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C196D" w:rsidR="000C196D" w:rsidP="000C196D" w:rsidRDefault="000C196D" w14:paraId="0BA9BE32" w14:textId="2DD03055">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09F2365F"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2C1C8273"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sz w:val="36"/>
          <w:szCs w:val="36"/>
          <w:lang w:eastAsia="en-GB"/>
          <w14:ligatures w14:val="none"/>
        </w:rPr>
        <w:t>1. Executive Summary </w:t>
      </w:r>
    </w:p>
    <w:p w:rsidR="000C196D" w:rsidP="000C196D" w:rsidRDefault="000C196D" w14:paraId="5CC5487F" w14:textId="5B515A3E">
      <w:pPr>
        <w:textAlignment w:val="baseline"/>
        <w:rPr>
          <w:rFonts w:ascii="Arial" w:hAnsi="Arial" w:eastAsia="Times New Roman" w:cs="Arial"/>
          <w:color w:val="2D2D2D"/>
          <w:kern w:val="0"/>
          <w:sz w:val="22"/>
          <w:szCs w:val="22"/>
          <w:lang w:val="en-US" w:eastAsia="en-GB"/>
          <w14:ligatures w14:val="none"/>
        </w:rPr>
      </w:pPr>
      <w:r w:rsidRPr="000C196D">
        <w:rPr>
          <w:rFonts w:ascii="Arial" w:hAnsi="Arial" w:eastAsia="Times New Roman" w:cs="Arial"/>
          <w:color w:val="2D2D2D"/>
          <w:kern w:val="0"/>
          <w:sz w:val="22"/>
          <w:szCs w:val="22"/>
          <w:lang w:val="en-US" w:eastAsia="en-GB"/>
          <w14:ligatures w14:val="none"/>
        </w:rPr>
        <w:t>This document presents the comprehensive organizational design for </w:t>
      </w:r>
      <w:proofErr w:type="spellStart"/>
      <w:r w:rsidRPr="000C196D">
        <w:rPr>
          <w:rFonts w:ascii="Arial" w:hAnsi="Arial" w:eastAsia="Times New Roman" w:cs="Arial"/>
          <w:color w:val="2D2D2D"/>
          <w:kern w:val="0"/>
          <w:sz w:val="22"/>
          <w:szCs w:val="22"/>
          <w:lang w:val="en-US" w:eastAsia="en-GB"/>
          <w14:ligatures w14:val="none"/>
        </w:rPr>
        <w:t>Taazaa’s</w:t>
      </w:r>
      <w:proofErr w:type="spellEnd"/>
      <w:r w:rsidRPr="000C196D">
        <w:rPr>
          <w:rFonts w:ascii="Arial" w:hAnsi="Arial" w:eastAsia="Times New Roman" w:cs="Arial"/>
          <w:color w:val="2D2D2D"/>
          <w:kern w:val="0"/>
          <w:sz w:val="22"/>
          <w:szCs w:val="22"/>
          <w:lang w:val="en-US" w:eastAsia="en-GB"/>
          <w14:ligatures w14:val="none"/>
        </w:rPr>
        <w:t> Delivery Function, built on the Contributor–Owner–Leader (COL) framework</w:t>
      </w:r>
      <w:r>
        <w:rPr>
          <w:rFonts w:ascii="Arial" w:hAnsi="Arial" w:eastAsia="Times New Roman" w:cs="Arial"/>
          <w:color w:val="2D2D2D"/>
          <w:kern w:val="0"/>
          <w:sz w:val="22"/>
          <w:szCs w:val="22"/>
          <w:lang w:val="en-US" w:eastAsia="en-GB"/>
          <w14:ligatures w14:val="none"/>
        </w:rPr>
        <w:t>.</w:t>
      </w:r>
    </w:p>
    <w:p w:rsidRPr="000C196D" w:rsidR="000C196D" w:rsidP="000C196D" w:rsidRDefault="000C196D" w14:paraId="281F4DCC" w14:textId="77777777">
      <w:pPr>
        <w:textAlignment w:val="baseline"/>
        <w:rPr>
          <w:rFonts w:ascii="Segoe UI" w:hAnsi="Segoe UI" w:eastAsia="Times New Roman" w:cs="Segoe UI"/>
          <w:color w:val="2D2D2D"/>
          <w:kern w:val="0"/>
          <w:sz w:val="18"/>
          <w:szCs w:val="18"/>
          <w:lang w:eastAsia="en-GB"/>
          <w14:ligatures w14:val="none"/>
        </w:rPr>
      </w:pPr>
    </w:p>
    <w:p w:rsidR="000C196D" w:rsidP="000C196D" w:rsidRDefault="000C196D" w14:paraId="177B1E5C" w14:textId="77777777">
      <w:pPr>
        <w:textAlignment w:val="baseline"/>
        <w:rPr>
          <w:rFonts w:ascii="Arial" w:hAnsi="Arial" w:eastAsia="Times New Roman" w:cs="Arial"/>
          <w:color w:val="2D2D2D"/>
          <w:kern w:val="0"/>
          <w:sz w:val="22"/>
          <w:szCs w:val="22"/>
          <w:lang w:eastAsia="en-GB"/>
          <w14:ligatures w14:val="none"/>
        </w:rPr>
      </w:pPr>
      <w:r w:rsidRPr="000C196D">
        <w:rPr>
          <w:rFonts w:ascii="Arial" w:hAnsi="Arial" w:eastAsia="Times New Roman" w:cs="Arial"/>
          <w:color w:val="2D2D2D"/>
          <w:kern w:val="0"/>
          <w:sz w:val="22"/>
          <w:szCs w:val="22"/>
          <w:lang w:eastAsia="en-GB"/>
          <w14:ligatures w14:val="none"/>
        </w:rPr>
        <w:t>The design addresses three fundamental imperatives: scaling delivery without heroics, creating no-surprise predictability for clients, and building a self-reinforcing leadership pipeline that develops future delivery leaders from within. </w:t>
      </w:r>
    </w:p>
    <w:p w:rsidRPr="000C196D" w:rsidR="000C196D" w:rsidP="000C196D" w:rsidRDefault="000C196D" w14:paraId="79C46147" w14:textId="77777777">
      <w:pPr>
        <w:textAlignment w:val="baseline"/>
        <w:rPr>
          <w:rFonts w:ascii="Segoe UI" w:hAnsi="Segoe UI" w:eastAsia="Times New Roman" w:cs="Segoe UI"/>
          <w:color w:val="2D2D2D"/>
          <w:kern w:val="0"/>
          <w:sz w:val="18"/>
          <w:szCs w:val="18"/>
          <w:lang w:eastAsia="en-GB"/>
          <w14:ligatures w14:val="none"/>
        </w:rPr>
      </w:pPr>
    </w:p>
    <w:p w:rsidRPr="000C196D" w:rsidR="000C196D" w:rsidP="000C196D" w:rsidRDefault="000C196D" w14:paraId="69486A50"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1.1 Design Philosophy </w:t>
      </w:r>
    </w:p>
    <w:p w:rsidRPr="000C196D" w:rsidR="000C196D" w:rsidP="000C196D" w:rsidRDefault="000C196D" w14:paraId="1A23766D" w14:textId="77777777">
      <w:pPr>
        <w:textAlignment w:val="baseline"/>
        <w:rPr>
          <w:rFonts w:ascii="Segoe UI" w:hAnsi="Segoe UI" w:eastAsia="Times New Roman" w:cs="Segoe UI"/>
          <w:color w:val="2D2D2D"/>
          <w:kern w:val="0"/>
          <w:sz w:val="18"/>
          <w:szCs w:val="18"/>
          <w:lang w:eastAsia="en-GB"/>
          <w14:ligatures w14:val="none"/>
        </w:rPr>
      </w:pPr>
      <w:proofErr w:type="spellStart"/>
      <w:r w:rsidRPr="000C196D">
        <w:rPr>
          <w:rFonts w:ascii="Arial" w:hAnsi="Arial" w:eastAsia="Times New Roman" w:cs="Arial"/>
          <w:color w:val="2D2D2D"/>
          <w:kern w:val="0"/>
          <w:sz w:val="22"/>
          <w:szCs w:val="22"/>
          <w:lang w:val="en-US" w:eastAsia="en-GB"/>
          <w14:ligatures w14:val="none"/>
        </w:rPr>
        <w:t>Taazaa’s</w:t>
      </w:r>
      <w:proofErr w:type="spellEnd"/>
      <w:r w:rsidRPr="000C196D">
        <w:rPr>
          <w:rFonts w:ascii="Arial" w:hAnsi="Arial" w:eastAsia="Times New Roman" w:cs="Arial"/>
          <w:color w:val="2D2D2D"/>
          <w:kern w:val="0"/>
          <w:sz w:val="22"/>
          <w:szCs w:val="22"/>
          <w:lang w:val="en-US" w:eastAsia="en-GB"/>
          <w14:ligatures w14:val="none"/>
        </w:rPr>
        <w:t> delivery organization is designed around outcome ownership rather than activity management. Every role is calibrated to one of three COL levels, each with distinct accountability boundaries, time allocation expectations, and success metrics. The organizing principle is simple: Contributors execute with excellence, Owners ensure outcomes are delivered, and Leaders multiply impact by building systems and developing other leaders.</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5D82F4A2"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1.2 Strategic Intent </w:t>
      </w:r>
    </w:p>
    <w:p w:rsidRPr="000C196D" w:rsidR="000C196D" w:rsidP="000C196D" w:rsidRDefault="000C196D" w14:paraId="03EFDE2C" w14:textId="77777777">
      <w:pPr>
        <w:numPr>
          <w:ilvl w:val="0"/>
          <w:numId w:val="1"/>
        </w:numPr>
        <w:ind w:left="1080" w:firstLine="0"/>
        <w:textAlignment w:val="baseline"/>
        <w:rPr>
          <w:rFonts w:ascii="Arial" w:hAnsi="Arial" w:eastAsia="Times New Roman" w:cs="Arial"/>
          <w:color w:val="2D2D2D"/>
          <w:kern w:val="0"/>
          <w:sz w:val="22"/>
          <w:szCs w:val="22"/>
          <w:lang w:eastAsia="en-GB"/>
          <w14:ligatures w14:val="none"/>
        </w:rPr>
      </w:pPr>
      <w:r w:rsidRPr="000C196D">
        <w:rPr>
          <w:rFonts w:ascii="Arial" w:hAnsi="Arial" w:eastAsia="Times New Roman" w:cs="Arial"/>
          <w:color w:val="2D2D2D"/>
          <w:kern w:val="0"/>
          <w:sz w:val="22"/>
          <w:szCs w:val="22"/>
          <w:lang w:eastAsia="en-GB"/>
          <w14:ligatures w14:val="none"/>
        </w:rPr>
        <w:t>Scale delivery capacity 2–3x without proportional headcount growth through operating model maturity </w:t>
      </w:r>
    </w:p>
    <w:p w:rsidRPr="000C196D" w:rsidR="000C196D" w:rsidP="000C196D" w:rsidRDefault="000C196D" w14:paraId="242AE001" w14:textId="77777777">
      <w:pPr>
        <w:numPr>
          <w:ilvl w:val="0"/>
          <w:numId w:val="2"/>
        </w:numPr>
        <w:ind w:left="1080" w:firstLine="0"/>
        <w:textAlignment w:val="baseline"/>
        <w:rPr>
          <w:rFonts w:ascii="Arial" w:hAnsi="Arial" w:eastAsia="Times New Roman" w:cs="Arial"/>
          <w:color w:val="2D2D2D"/>
          <w:kern w:val="0"/>
          <w:sz w:val="22"/>
          <w:szCs w:val="22"/>
          <w:lang w:eastAsia="en-GB"/>
          <w14:ligatures w14:val="none"/>
        </w:rPr>
      </w:pPr>
      <w:r w:rsidRPr="000C196D">
        <w:rPr>
          <w:rFonts w:ascii="Arial" w:hAnsi="Arial" w:eastAsia="Times New Roman" w:cs="Arial"/>
          <w:color w:val="2D2D2D"/>
          <w:kern w:val="0"/>
          <w:sz w:val="22"/>
          <w:szCs w:val="22"/>
          <w:lang w:eastAsia="en-GB"/>
          <w14:ligatures w14:val="none"/>
        </w:rPr>
        <w:t>Achieve portfolio gross margins of 35–40% consistently across all accounts </w:t>
      </w:r>
    </w:p>
    <w:p w:rsidRPr="000C196D" w:rsidR="000C196D" w:rsidP="000C196D" w:rsidRDefault="000C196D" w14:paraId="1BE04BAD" w14:textId="77777777">
      <w:pPr>
        <w:numPr>
          <w:ilvl w:val="0"/>
          <w:numId w:val="3"/>
        </w:numPr>
        <w:ind w:left="1080" w:firstLine="0"/>
        <w:textAlignment w:val="baseline"/>
        <w:rPr>
          <w:rFonts w:ascii="Arial" w:hAnsi="Arial" w:eastAsia="Times New Roman" w:cs="Arial"/>
          <w:color w:val="2D2D2D"/>
          <w:kern w:val="0"/>
          <w:sz w:val="22"/>
          <w:szCs w:val="22"/>
          <w:lang w:eastAsia="en-GB"/>
          <w14:ligatures w14:val="none"/>
        </w:rPr>
      </w:pPr>
      <w:r w:rsidRPr="000C196D">
        <w:rPr>
          <w:rFonts w:ascii="Arial" w:hAnsi="Arial" w:eastAsia="Times New Roman" w:cs="Arial"/>
          <w:color w:val="2D2D2D"/>
          <w:kern w:val="0"/>
          <w:sz w:val="22"/>
          <w:szCs w:val="22"/>
          <w:lang w:val="en-US" w:eastAsia="en-GB"/>
          <w14:ligatures w14:val="none"/>
        </w:rPr>
        <w:t>Eliminate single-point-of-failure dependencies on individual heroics</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06C3E000" w14:textId="77777777">
      <w:pPr>
        <w:numPr>
          <w:ilvl w:val="0"/>
          <w:numId w:val="4"/>
        </w:numPr>
        <w:ind w:left="1080" w:firstLine="0"/>
        <w:textAlignment w:val="baseline"/>
        <w:rPr>
          <w:rFonts w:ascii="Arial" w:hAnsi="Arial" w:eastAsia="Times New Roman" w:cs="Arial"/>
          <w:color w:val="2D2D2D"/>
          <w:kern w:val="0"/>
          <w:sz w:val="22"/>
          <w:szCs w:val="22"/>
          <w:lang w:eastAsia="en-GB"/>
          <w14:ligatures w14:val="none"/>
        </w:rPr>
      </w:pPr>
      <w:r w:rsidRPr="000C196D">
        <w:rPr>
          <w:rFonts w:ascii="Arial" w:hAnsi="Arial" w:eastAsia="Times New Roman" w:cs="Arial"/>
          <w:color w:val="2D2D2D"/>
          <w:kern w:val="0"/>
          <w:sz w:val="22"/>
          <w:szCs w:val="22"/>
          <w:lang w:val="en-US" w:eastAsia="en-GB"/>
          <w14:ligatures w14:val="none"/>
        </w:rPr>
        <w:t>Build a 12–</w:t>
      </w:r>
      <w:proofErr w:type="gramStart"/>
      <w:r w:rsidRPr="000C196D">
        <w:rPr>
          <w:rFonts w:ascii="Arial" w:hAnsi="Arial" w:eastAsia="Times New Roman" w:cs="Arial"/>
          <w:color w:val="2D2D2D"/>
          <w:kern w:val="0"/>
          <w:sz w:val="22"/>
          <w:szCs w:val="22"/>
          <w:lang w:val="en-US" w:eastAsia="en-GB"/>
          <w14:ligatures w14:val="none"/>
        </w:rPr>
        <w:t>18 month</w:t>
      </w:r>
      <w:proofErr w:type="gramEnd"/>
      <w:r w:rsidRPr="000C196D">
        <w:rPr>
          <w:rFonts w:ascii="Arial" w:hAnsi="Arial" w:eastAsia="Times New Roman" w:cs="Arial"/>
          <w:color w:val="2D2D2D"/>
          <w:kern w:val="0"/>
          <w:sz w:val="22"/>
          <w:szCs w:val="22"/>
          <w:lang w:val="en-US" w:eastAsia="en-GB"/>
          <w14:ligatures w14:val="none"/>
        </w:rPr>
        <w:t> leadership bench at every COL level</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237523AA" w14:textId="77777777">
      <w:pPr>
        <w:numPr>
          <w:ilvl w:val="0"/>
          <w:numId w:val="5"/>
        </w:numPr>
        <w:ind w:left="1080" w:firstLine="0"/>
        <w:textAlignment w:val="baseline"/>
        <w:rPr>
          <w:rFonts w:ascii="Arial" w:hAnsi="Arial" w:eastAsia="Times New Roman" w:cs="Arial"/>
          <w:color w:val="2D2D2D"/>
          <w:kern w:val="0"/>
          <w:sz w:val="22"/>
          <w:szCs w:val="22"/>
          <w:lang w:eastAsia="en-GB"/>
          <w14:ligatures w14:val="none"/>
        </w:rPr>
      </w:pPr>
      <w:r w:rsidRPr="000C196D">
        <w:rPr>
          <w:rFonts w:ascii="Arial" w:hAnsi="Arial" w:eastAsia="Times New Roman" w:cs="Arial"/>
          <w:color w:val="2D2D2D"/>
          <w:kern w:val="0"/>
          <w:sz w:val="22"/>
          <w:szCs w:val="22"/>
          <w:lang w:eastAsia="en-GB"/>
          <w14:ligatures w14:val="none"/>
        </w:rPr>
        <w:t>Drive client NPS/CSAT upward quarter-over-quarter through delivery predictability </w:t>
      </w:r>
    </w:p>
    <w:p w:rsidRPr="000C196D" w:rsidR="000C196D" w:rsidP="000C196D" w:rsidRDefault="000C196D" w14:paraId="5FE5E50E"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1191420D"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sz w:val="36"/>
          <w:szCs w:val="36"/>
          <w:lang w:eastAsia="en-GB"/>
          <w14:ligatures w14:val="none"/>
        </w:rPr>
        <w:t>2. Organizational Design Principles </w:t>
      </w:r>
    </w:p>
    <w:p w:rsidRPr="000C196D" w:rsidR="000C196D" w:rsidP="000C196D" w:rsidRDefault="000C196D" w14:paraId="0C9F98C9"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The following principles are non-negotiable foundations drawn from the best of academic OD theory and tech-industry practice: </w:t>
      </w:r>
    </w:p>
    <w:p w:rsidRPr="000C196D" w:rsidR="000C196D" w:rsidP="000C196D" w:rsidRDefault="000C196D" w14:paraId="61B50300"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2.1 Galbraith’s Star Model Application </w:t>
      </w:r>
    </w:p>
    <w:p w:rsidRPr="000C196D" w:rsidR="000C196D" w:rsidP="000C196D" w:rsidRDefault="000C196D" w14:paraId="784108BD"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val="en-US" w:eastAsia="en-GB"/>
          <w14:ligatures w14:val="none"/>
        </w:rPr>
        <w:t>Jay Galbraith’s Star Model posits that organizational effectiveness requires alignment across five dimensions: Strategy, Structure, Processes, Rewards, and People. In </w:t>
      </w:r>
      <w:proofErr w:type="spellStart"/>
      <w:r w:rsidRPr="000C196D">
        <w:rPr>
          <w:rFonts w:ascii="Arial" w:hAnsi="Arial" w:eastAsia="Times New Roman" w:cs="Arial"/>
          <w:color w:val="2D2D2D"/>
          <w:kern w:val="0"/>
          <w:sz w:val="22"/>
          <w:szCs w:val="22"/>
          <w:lang w:val="en-US" w:eastAsia="en-GB"/>
          <w14:ligatures w14:val="none"/>
        </w:rPr>
        <w:t>Taazaa’s</w:t>
      </w:r>
      <w:proofErr w:type="spellEnd"/>
      <w:r w:rsidRPr="000C196D">
        <w:rPr>
          <w:rFonts w:ascii="Arial" w:hAnsi="Arial" w:eastAsia="Times New Roman" w:cs="Arial"/>
          <w:color w:val="2D2D2D"/>
          <w:kern w:val="0"/>
          <w:sz w:val="22"/>
          <w:szCs w:val="22"/>
          <w:lang w:val="en-US" w:eastAsia="en-GB"/>
          <w14:ligatures w14:val="none"/>
        </w:rPr>
        <w:t> delivery context:</w:t>
      </w:r>
      <w:r w:rsidRPr="000C196D">
        <w:rPr>
          <w:rFonts w:ascii="Arial" w:hAnsi="Arial" w:eastAsia="Times New Roman" w:cs="Arial"/>
          <w:color w:val="2D2D2D"/>
          <w:kern w:val="0"/>
          <w:sz w:val="22"/>
          <w:szCs w:val="22"/>
          <w:lang w:eastAsia="en-GB"/>
          <w14:ligatures w14:val="non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909"/>
        <w:gridCol w:w="6101"/>
      </w:tblGrid>
      <w:tr w:rsidRPr="000C196D" w:rsidR="000C196D" w:rsidTr="000C196D" w14:paraId="1CE9B86E" w14:textId="77777777">
        <w:trPr>
          <w:trHeight w:val="300"/>
        </w:trPr>
        <w:tc>
          <w:tcPr>
            <w:tcW w:w="300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71F9308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Star Dimension</w:t>
            </w:r>
            <w:r w:rsidRPr="000C196D">
              <w:rPr>
                <w:rFonts w:ascii="Arial" w:hAnsi="Arial" w:eastAsia="Times New Roman" w:cs="Arial"/>
                <w:color w:val="FFFFFF"/>
                <w:kern w:val="0"/>
                <w:sz w:val="20"/>
                <w:szCs w:val="20"/>
                <w:lang w:eastAsia="en-GB"/>
                <w14:ligatures w14:val="none"/>
              </w:rPr>
              <w:t> </w:t>
            </w:r>
          </w:p>
        </w:tc>
        <w:tc>
          <w:tcPr>
            <w:tcW w:w="6345"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7FC753E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Taazaa Application</w:t>
            </w:r>
            <w:r w:rsidRPr="000C196D">
              <w:rPr>
                <w:rFonts w:ascii="Arial" w:hAnsi="Arial" w:eastAsia="Times New Roman" w:cs="Arial"/>
                <w:color w:val="FFFFFF"/>
                <w:kern w:val="0"/>
                <w:sz w:val="20"/>
                <w:szCs w:val="20"/>
                <w:lang w:eastAsia="en-GB"/>
                <w14:ligatures w14:val="none"/>
              </w:rPr>
              <w:t> </w:t>
            </w:r>
          </w:p>
        </w:tc>
      </w:tr>
      <w:tr w:rsidRPr="000C196D" w:rsidR="000C196D" w:rsidTr="000C196D" w14:paraId="789B3FF9" w14:textId="77777777">
        <w:trPr>
          <w:trHeight w:val="300"/>
        </w:trPr>
        <w:tc>
          <w:tcPr>
            <w:tcW w:w="30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D5517C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Strategy </w:t>
            </w:r>
          </w:p>
        </w:tc>
        <w:tc>
          <w:tcPr>
            <w:tcW w:w="634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47DC92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val="en-US" w:eastAsia="en-GB"/>
                <w14:ligatures w14:val="none"/>
              </w:rPr>
              <w:t>Delivery as a profit center, not a cost center. Every delivery leader owns P&amp;L.</w:t>
            </w:r>
            <w:r w:rsidRPr="000C196D">
              <w:rPr>
                <w:rFonts w:ascii="Arial" w:hAnsi="Arial" w:eastAsia="Times New Roman" w:cs="Arial"/>
                <w:color w:val="2D2D2D"/>
                <w:kern w:val="0"/>
                <w:sz w:val="20"/>
                <w:szCs w:val="20"/>
                <w:lang w:eastAsia="en-GB"/>
                <w14:ligatures w14:val="none"/>
              </w:rPr>
              <w:t> </w:t>
            </w:r>
          </w:p>
        </w:tc>
      </w:tr>
      <w:tr w:rsidRPr="000C196D" w:rsidR="000C196D" w:rsidTr="000C196D" w14:paraId="0BBF1160" w14:textId="77777777">
        <w:trPr>
          <w:trHeight w:val="300"/>
        </w:trPr>
        <w:tc>
          <w:tcPr>
            <w:tcW w:w="30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6F22CF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Structure </w:t>
            </w:r>
          </w:p>
        </w:tc>
        <w:tc>
          <w:tcPr>
            <w:tcW w:w="634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3B4D79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val="en-US" w:eastAsia="en-GB"/>
                <w14:ligatures w14:val="none"/>
              </w:rPr>
              <w:t>Matrix of vertical (account) ownership by DMs and horizontal (program) orchestration by </w:t>
            </w:r>
            <w:proofErr w:type="spellStart"/>
            <w:r w:rsidRPr="000C196D">
              <w:rPr>
                <w:rFonts w:ascii="Arial" w:hAnsi="Arial" w:eastAsia="Times New Roman" w:cs="Arial"/>
                <w:color w:val="2D2D2D"/>
                <w:kern w:val="0"/>
                <w:sz w:val="20"/>
                <w:szCs w:val="20"/>
                <w:lang w:val="en-US" w:eastAsia="en-GB"/>
                <w14:ligatures w14:val="none"/>
              </w:rPr>
              <w:t>PgMs</w:t>
            </w:r>
            <w:proofErr w:type="spellEnd"/>
            <w:r w:rsidRPr="000C196D">
              <w:rPr>
                <w:rFonts w:ascii="Arial" w:hAnsi="Arial" w:eastAsia="Times New Roman" w:cs="Arial"/>
                <w:color w:val="2D2D2D"/>
                <w:kern w:val="0"/>
                <w:sz w:val="20"/>
                <w:szCs w:val="20"/>
                <w:lang w:val="en-US" w:eastAsia="en-GB"/>
                <w14:ligatures w14:val="none"/>
              </w:rPr>
              <w:t>.</w:t>
            </w:r>
            <w:r w:rsidRPr="000C196D">
              <w:rPr>
                <w:rFonts w:ascii="Arial" w:hAnsi="Arial" w:eastAsia="Times New Roman" w:cs="Arial"/>
                <w:color w:val="2D2D2D"/>
                <w:kern w:val="0"/>
                <w:sz w:val="20"/>
                <w:szCs w:val="20"/>
                <w:lang w:eastAsia="en-GB"/>
                <w14:ligatures w14:val="none"/>
              </w:rPr>
              <w:t> </w:t>
            </w:r>
          </w:p>
        </w:tc>
      </w:tr>
      <w:tr w:rsidRPr="000C196D" w:rsidR="000C196D" w:rsidTr="000C196D" w14:paraId="3722F1FE" w14:textId="77777777">
        <w:trPr>
          <w:trHeight w:val="300"/>
        </w:trPr>
        <w:tc>
          <w:tcPr>
            <w:tcW w:w="30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C0A43B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Processes </w:t>
            </w:r>
          </w:p>
        </w:tc>
        <w:tc>
          <w:tcPr>
            <w:tcW w:w="634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0D504B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Standardized governance with controlled deviations. AI-enabled risk scanning and status automation. </w:t>
            </w:r>
          </w:p>
        </w:tc>
      </w:tr>
      <w:tr w:rsidRPr="000C196D" w:rsidR="000C196D" w:rsidTr="000C196D" w14:paraId="077DB5DC" w14:textId="77777777">
        <w:trPr>
          <w:trHeight w:val="300"/>
        </w:trPr>
        <w:tc>
          <w:tcPr>
            <w:tcW w:w="30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2AA6D5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Rewards </w:t>
            </w:r>
          </w:p>
        </w:tc>
        <w:tc>
          <w:tcPr>
            <w:tcW w:w="634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F32B60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KPI-weighted performance scorecards tied to COL-level-appropriate outcomes. </w:t>
            </w:r>
          </w:p>
        </w:tc>
      </w:tr>
      <w:tr w:rsidRPr="000C196D" w:rsidR="000C196D" w:rsidTr="000C196D" w14:paraId="11B3F6E9" w14:textId="77777777">
        <w:trPr>
          <w:trHeight w:val="300"/>
        </w:trPr>
        <w:tc>
          <w:tcPr>
            <w:tcW w:w="30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CB67CE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People </w:t>
            </w:r>
          </w:p>
        </w:tc>
        <w:tc>
          <w:tcPr>
            <w:tcW w:w="634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FE1BA4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4-stage career architecture (Contributor → Owner → Portfolio Leader → Executive) with explicit transition criteria. </w:t>
            </w:r>
          </w:p>
        </w:tc>
      </w:tr>
    </w:tbl>
    <w:p w:rsidRPr="000C196D" w:rsidR="000C196D" w:rsidP="000C196D" w:rsidRDefault="000C196D" w14:paraId="4013F647"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58DBCD05" w14:textId="23239A3E">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2.2 Operating Norms </w:t>
      </w:r>
    </w:p>
    <w:p w:rsidRPr="000C196D" w:rsidR="000C196D" w:rsidP="000C196D" w:rsidRDefault="000C196D" w14:paraId="035520BF" w14:textId="77777777">
      <w:pPr>
        <w:numPr>
          <w:ilvl w:val="0"/>
          <w:numId w:val="6"/>
        </w:numPr>
        <w:ind w:left="1080" w:firstLine="0"/>
        <w:textAlignment w:val="baseline"/>
        <w:rPr>
          <w:rFonts w:ascii="Arial" w:hAnsi="Arial" w:eastAsia="Times New Roman" w:cs="Arial"/>
          <w:color w:val="2D2D2D"/>
          <w:kern w:val="0"/>
          <w:sz w:val="22"/>
          <w:szCs w:val="22"/>
          <w:lang w:eastAsia="en-GB"/>
          <w14:ligatures w14:val="none"/>
        </w:rPr>
      </w:pPr>
      <w:r w:rsidRPr="000C196D">
        <w:rPr>
          <w:rFonts w:ascii="Arial" w:hAnsi="Arial" w:eastAsia="Times New Roman" w:cs="Arial"/>
          <w:color w:val="2D2D2D"/>
          <w:kern w:val="0"/>
          <w:sz w:val="22"/>
          <w:szCs w:val="22"/>
          <w:lang w:eastAsia="en-GB"/>
          <w14:ligatures w14:val="none"/>
        </w:rPr>
        <w:t>Context over Control: Leaders set context (KPIs, guardrails, strategy); Owners make decisions within that context without seeking permission. </w:t>
      </w:r>
    </w:p>
    <w:p w:rsidRPr="000C196D" w:rsidR="000C196D" w:rsidP="000C196D" w:rsidRDefault="000C196D" w14:paraId="73D5F063" w14:textId="77777777">
      <w:pPr>
        <w:numPr>
          <w:ilvl w:val="0"/>
          <w:numId w:val="7"/>
        </w:numPr>
        <w:ind w:left="1080" w:firstLine="0"/>
        <w:textAlignment w:val="baseline"/>
        <w:rPr>
          <w:rFonts w:ascii="Arial" w:hAnsi="Arial" w:eastAsia="Times New Roman" w:cs="Arial"/>
          <w:color w:val="2D2D2D"/>
          <w:kern w:val="0"/>
          <w:sz w:val="22"/>
          <w:szCs w:val="22"/>
          <w:lang w:eastAsia="en-GB"/>
          <w14:ligatures w14:val="none"/>
        </w:rPr>
      </w:pPr>
      <w:r w:rsidRPr="000C196D">
        <w:rPr>
          <w:rFonts w:ascii="Arial" w:hAnsi="Arial" w:eastAsia="Times New Roman" w:cs="Arial"/>
          <w:color w:val="2D2D2D"/>
          <w:kern w:val="0"/>
          <w:sz w:val="22"/>
          <w:szCs w:val="22"/>
          <w:lang w:eastAsia="en-GB"/>
          <w14:ligatures w14:val="none"/>
        </w:rPr>
        <w:t>Radical Transparency: Decision-oriented dashboards replace status reporting. No information hoarding. </w:t>
      </w:r>
    </w:p>
    <w:p w:rsidRPr="000C196D" w:rsidR="000C196D" w:rsidP="000C196D" w:rsidRDefault="000C196D" w14:paraId="7173FE39" w14:textId="77777777">
      <w:pPr>
        <w:numPr>
          <w:ilvl w:val="0"/>
          <w:numId w:val="8"/>
        </w:numPr>
        <w:ind w:left="1080" w:firstLine="0"/>
        <w:textAlignment w:val="baseline"/>
        <w:rPr>
          <w:rFonts w:ascii="Arial" w:hAnsi="Arial" w:eastAsia="Times New Roman" w:cs="Arial"/>
          <w:color w:val="2D2D2D"/>
          <w:kern w:val="0"/>
          <w:sz w:val="22"/>
          <w:szCs w:val="22"/>
          <w:lang w:eastAsia="en-GB"/>
          <w14:ligatures w14:val="none"/>
        </w:rPr>
      </w:pPr>
      <w:r w:rsidRPr="000C196D">
        <w:rPr>
          <w:rFonts w:ascii="Arial" w:hAnsi="Arial" w:eastAsia="Times New Roman" w:cs="Arial"/>
          <w:color w:val="2D2D2D"/>
          <w:kern w:val="0"/>
          <w:sz w:val="22"/>
          <w:szCs w:val="22"/>
          <w:lang w:eastAsia="en-GB"/>
          <w14:ligatures w14:val="none"/>
        </w:rPr>
        <w:t>Freedom and Responsibility: High autonomy paired with high accountability. No micromanagement, but zero tolerance for unowned outcomes. </w:t>
      </w:r>
    </w:p>
    <w:p w:rsidRPr="000C196D" w:rsidR="000C196D" w:rsidP="000C196D" w:rsidRDefault="000C196D" w14:paraId="09ECD602" w14:textId="77777777">
      <w:pPr>
        <w:numPr>
          <w:ilvl w:val="0"/>
          <w:numId w:val="9"/>
        </w:numPr>
        <w:ind w:left="1080" w:firstLine="0"/>
        <w:textAlignment w:val="baseline"/>
        <w:rPr>
          <w:rFonts w:ascii="Arial" w:hAnsi="Arial" w:eastAsia="Times New Roman" w:cs="Arial"/>
          <w:color w:val="2D2D2D"/>
          <w:kern w:val="0"/>
          <w:sz w:val="22"/>
          <w:szCs w:val="22"/>
          <w:lang w:eastAsia="en-GB"/>
          <w14:ligatures w14:val="none"/>
        </w:rPr>
      </w:pPr>
      <w:r w:rsidRPr="000C196D">
        <w:rPr>
          <w:rFonts w:ascii="Arial" w:hAnsi="Arial" w:eastAsia="Times New Roman" w:cs="Arial"/>
          <w:color w:val="2D2D2D"/>
          <w:kern w:val="0"/>
          <w:sz w:val="22"/>
          <w:szCs w:val="22"/>
          <w:lang w:eastAsia="en-GB"/>
          <w14:ligatures w14:val="none"/>
        </w:rPr>
        <w:t>Disagree and Commit: Decisions escalated with options, not problems. Once decided, full alignment. </w:t>
      </w:r>
    </w:p>
    <w:p w:rsidRPr="000C196D" w:rsidR="000C196D" w:rsidP="000C196D" w:rsidRDefault="000C196D" w14:paraId="5DDAC398"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lastRenderedPageBreak/>
        <w:t>2.3 COL Framework as the Structural Backbone </w:t>
      </w:r>
    </w:p>
    <w:p w:rsidR="000C196D" w:rsidP="000C196D" w:rsidRDefault="000C196D" w14:paraId="2C8E9941" w14:textId="632DB9C8">
      <w:pPr>
        <w:textAlignment w:val="baseline"/>
        <w:rPr>
          <w:rFonts w:ascii="Arial" w:hAnsi="Arial" w:eastAsia="Times New Roman" w:cs="Arial"/>
          <w:color w:val="2D2D2D"/>
          <w:kern w:val="0"/>
          <w:sz w:val="22"/>
          <w:szCs w:val="22"/>
          <w:lang w:eastAsia="en-GB"/>
          <w14:ligatures w14:val="none"/>
        </w:rPr>
      </w:pPr>
      <w:r w:rsidRPr="000C196D">
        <w:rPr>
          <w:rFonts w:ascii="Arial" w:hAnsi="Arial" w:eastAsia="Times New Roman" w:cs="Arial"/>
          <w:color w:val="2D2D2D"/>
          <w:kern w:val="0"/>
          <w:sz w:val="22"/>
          <w:szCs w:val="22"/>
          <w:lang w:eastAsia="en-GB"/>
          <w14:ligatures w14:val="none"/>
        </w:rPr>
        <w:t>The Contributor–Owner–Leader framework provides the common language across Taazaa for career development, performance evaluation, and organizational design. Each level has fundamentally different skill requirements, time allocation, and value creation expectations: </w:t>
      </w:r>
    </w:p>
    <w:p w:rsidRPr="000C196D" w:rsidR="000C196D" w:rsidP="000C196D" w:rsidRDefault="000C196D" w14:paraId="7F520268" w14:textId="77777777">
      <w:pPr>
        <w:textAlignment w:val="baseline"/>
        <w:rPr>
          <w:rFonts w:ascii="Segoe UI" w:hAnsi="Segoe UI" w:eastAsia="Times New Roman" w:cs="Segoe UI"/>
          <w:color w:val="2D2D2D"/>
          <w:kern w:val="0"/>
          <w:sz w:val="18"/>
          <w:szCs w:val="18"/>
          <w:lang w:eastAsia="en-GB"/>
          <w14:ligatures w14:val="non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55"/>
        <w:gridCol w:w="2302"/>
        <w:gridCol w:w="2678"/>
        <w:gridCol w:w="2475"/>
      </w:tblGrid>
      <w:tr w:rsidRPr="000C196D" w:rsidR="000C196D" w:rsidTr="000C196D" w14:paraId="6F93E671" w14:textId="77777777">
        <w:trPr>
          <w:trHeight w:val="300"/>
        </w:trPr>
        <w:tc>
          <w:tcPr>
            <w:tcW w:w="159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759A0FD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Dimension</w:t>
            </w:r>
            <w:r w:rsidRPr="000C196D">
              <w:rPr>
                <w:rFonts w:ascii="Arial" w:hAnsi="Arial" w:eastAsia="Times New Roman" w:cs="Arial"/>
                <w:color w:val="FFFFFF"/>
                <w:kern w:val="0"/>
                <w:sz w:val="20"/>
                <w:szCs w:val="20"/>
                <w:lang w:eastAsia="en-GB"/>
                <w14:ligatures w14:val="none"/>
              </w:rPr>
              <w:t> </w:t>
            </w:r>
          </w:p>
        </w:tc>
        <w:tc>
          <w:tcPr>
            <w:tcW w:w="2385"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325E213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Contributor</w:t>
            </w:r>
            <w:r w:rsidRPr="000C196D">
              <w:rPr>
                <w:rFonts w:ascii="Arial" w:hAnsi="Arial" w:eastAsia="Times New Roman" w:cs="Arial"/>
                <w:color w:val="FFFFFF"/>
                <w:kern w:val="0"/>
                <w:sz w:val="20"/>
                <w:szCs w:val="20"/>
                <w:lang w:eastAsia="en-GB"/>
                <w14:ligatures w14:val="none"/>
              </w:rPr>
              <w:t> </w:t>
            </w:r>
          </w:p>
        </w:tc>
        <w:tc>
          <w:tcPr>
            <w:tcW w:w="279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602D15B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Owner</w:t>
            </w:r>
            <w:r w:rsidRPr="000C196D">
              <w:rPr>
                <w:rFonts w:ascii="Arial" w:hAnsi="Arial" w:eastAsia="Times New Roman" w:cs="Arial"/>
                <w:color w:val="FFFFFF"/>
                <w:kern w:val="0"/>
                <w:sz w:val="20"/>
                <w:szCs w:val="20"/>
                <w:lang w:eastAsia="en-GB"/>
                <w14:ligatures w14:val="none"/>
              </w:rPr>
              <w:t> </w:t>
            </w:r>
          </w:p>
        </w:tc>
        <w:tc>
          <w:tcPr>
            <w:tcW w:w="255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3CA70C6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Leader</w:t>
            </w:r>
            <w:r w:rsidRPr="000C196D">
              <w:rPr>
                <w:rFonts w:ascii="Arial" w:hAnsi="Arial" w:eastAsia="Times New Roman" w:cs="Arial"/>
                <w:color w:val="FFFFFF"/>
                <w:kern w:val="0"/>
                <w:sz w:val="20"/>
                <w:szCs w:val="20"/>
                <w:lang w:eastAsia="en-GB"/>
                <w14:ligatures w14:val="none"/>
              </w:rPr>
              <w:t> </w:t>
            </w:r>
          </w:p>
        </w:tc>
      </w:tr>
      <w:tr w:rsidRPr="000C196D" w:rsidR="000C196D" w:rsidTr="000C196D" w14:paraId="36CBCBB6" w14:textId="77777777">
        <w:trPr>
          <w:trHeight w:val="300"/>
        </w:trPr>
        <w:tc>
          <w:tcPr>
            <w:tcW w:w="15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7FC762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Core Question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B4CE49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How do I execute this excellently? </w:t>
            </w:r>
          </w:p>
        </w:tc>
        <w:tc>
          <w:tcPr>
            <w:tcW w:w="27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FE9964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How do I ensure this outcome is delivered? </w:t>
            </w:r>
          </w:p>
        </w:tc>
        <w:tc>
          <w:tcPr>
            <w:tcW w:w="255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F37B29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val="en-US" w:eastAsia="en-GB"/>
                <w14:ligatures w14:val="none"/>
              </w:rPr>
              <w:t>How do I multiply impact through others?</w:t>
            </w:r>
            <w:r w:rsidRPr="000C196D">
              <w:rPr>
                <w:rFonts w:ascii="Arial" w:hAnsi="Arial" w:eastAsia="Times New Roman" w:cs="Arial"/>
                <w:color w:val="2D2D2D"/>
                <w:kern w:val="0"/>
                <w:sz w:val="20"/>
                <w:szCs w:val="20"/>
                <w:lang w:eastAsia="en-GB"/>
                <w14:ligatures w14:val="none"/>
              </w:rPr>
              <w:t> </w:t>
            </w:r>
          </w:p>
        </w:tc>
      </w:tr>
      <w:tr w:rsidRPr="000C196D" w:rsidR="000C196D" w:rsidTr="000C196D" w14:paraId="4BC03440" w14:textId="77777777">
        <w:trPr>
          <w:trHeight w:val="300"/>
        </w:trPr>
        <w:tc>
          <w:tcPr>
            <w:tcW w:w="15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352D21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Time Allocation </w:t>
            </w:r>
          </w:p>
        </w:tc>
        <w:tc>
          <w:tcPr>
            <w:tcW w:w="238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B51C4E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90% execution, 10% collaboration </w:t>
            </w:r>
          </w:p>
        </w:tc>
        <w:tc>
          <w:tcPr>
            <w:tcW w:w="27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AFC570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40% execution, 30% coordination, 30% people </w:t>
            </w:r>
          </w:p>
        </w:tc>
        <w:tc>
          <w:tcPr>
            <w:tcW w:w="255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DA41B8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50% strategy, 30% people development, 20% alignment </w:t>
            </w:r>
          </w:p>
        </w:tc>
      </w:tr>
      <w:tr w:rsidRPr="000C196D" w:rsidR="000C196D" w:rsidTr="000C196D" w14:paraId="0A33FFC7" w14:textId="77777777">
        <w:trPr>
          <w:trHeight w:val="300"/>
        </w:trPr>
        <w:tc>
          <w:tcPr>
            <w:tcW w:w="15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7A155F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RACI Role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36CA37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Responsible (does the work) </w:t>
            </w:r>
          </w:p>
        </w:tc>
        <w:tc>
          <w:tcPr>
            <w:tcW w:w="27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9C84D9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Accountable (owns outcomes) </w:t>
            </w:r>
          </w:p>
        </w:tc>
        <w:tc>
          <w:tcPr>
            <w:tcW w:w="255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4569F9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Accountable + Consulted (owns at scale) </w:t>
            </w:r>
          </w:p>
        </w:tc>
      </w:tr>
      <w:tr w:rsidRPr="000C196D" w:rsidR="000C196D" w:rsidTr="000C196D" w14:paraId="140CBEA4" w14:textId="77777777">
        <w:trPr>
          <w:trHeight w:val="300"/>
        </w:trPr>
        <w:tc>
          <w:tcPr>
            <w:tcW w:w="15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7E82C1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Key Shift </w:t>
            </w:r>
          </w:p>
        </w:tc>
        <w:tc>
          <w:tcPr>
            <w:tcW w:w="238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0EF598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Managing self </w:t>
            </w:r>
          </w:p>
        </w:tc>
        <w:tc>
          <w:tcPr>
            <w:tcW w:w="27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94B33B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Managing work and small teams </w:t>
            </w:r>
          </w:p>
        </w:tc>
        <w:tc>
          <w:tcPr>
            <w:tcW w:w="255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50CB87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Managing managers and strategy </w:t>
            </w:r>
          </w:p>
        </w:tc>
      </w:tr>
      <w:tr w:rsidRPr="000C196D" w:rsidR="000C196D" w:rsidTr="000C196D" w14:paraId="38C219F1" w14:textId="77777777">
        <w:trPr>
          <w:trHeight w:val="300"/>
        </w:trPr>
        <w:tc>
          <w:tcPr>
            <w:tcW w:w="15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7FA492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Success Measure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7D56A7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Task quality and timeliness </w:t>
            </w:r>
          </w:p>
        </w:tc>
        <w:tc>
          <w:tcPr>
            <w:tcW w:w="27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162E08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P&amp;L, delivery predictability, team health </w:t>
            </w:r>
          </w:p>
        </w:tc>
        <w:tc>
          <w:tcPr>
            <w:tcW w:w="255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94D625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Portfolio health, bench strength, systemic improvement </w:t>
            </w:r>
          </w:p>
        </w:tc>
      </w:tr>
    </w:tbl>
    <w:p w:rsidRPr="000C196D" w:rsidR="000C196D" w:rsidP="000C196D" w:rsidRDefault="000C196D" w14:paraId="096A074C"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43A6B2CB"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sz w:val="36"/>
          <w:szCs w:val="36"/>
          <w:lang w:eastAsia="en-GB"/>
          <w14:ligatures w14:val="none"/>
        </w:rPr>
        <w:t>3. Organizational Structure </w:t>
      </w:r>
    </w:p>
    <w:p w:rsidRPr="000C196D" w:rsidR="000C196D" w:rsidP="000C196D" w:rsidRDefault="000C196D" w14:paraId="6D25FAD2"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3.1 The Delivery Org Architecture </w:t>
      </w:r>
    </w:p>
    <w:p w:rsidRPr="000C196D" w:rsidR="000C196D" w:rsidP="000C196D" w:rsidRDefault="000C196D" w14:paraId="65144BC3" w14:textId="77777777">
      <w:pPr>
        <w:textAlignment w:val="baseline"/>
        <w:rPr>
          <w:rFonts w:ascii="Segoe UI" w:hAnsi="Segoe UI" w:eastAsia="Times New Roman" w:cs="Segoe UI"/>
          <w:color w:val="2D2D2D"/>
          <w:kern w:val="0"/>
          <w:sz w:val="18"/>
          <w:szCs w:val="18"/>
          <w:lang w:eastAsia="en-GB"/>
          <w14:ligatures w14:val="none"/>
        </w:rPr>
      </w:pPr>
      <w:proofErr w:type="spellStart"/>
      <w:r w:rsidRPr="000C196D">
        <w:rPr>
          <w:rFonts w:ascii="Arial" w:hAnsi="Arial" w:eastAsia="Times New Roman" w:cs="Arial"/>
          <w:color w:val="2D2D2D"/>
          <w:kern w:val="0"/>
          <w:sz w:val="22"/>
          <w:szCs w:val="22"/>
          <w:lang w:val="en-US" w:eastAsia="en-GB"/>
          <w14:ligatures w14:val="none"/>
        </w:rPr>
        <w:t>Taazaa’s</w:t>
      </w:r>
      <w:proofErr w:type="spellEnd"/>
      <w:r w:rsidRPr="000C196D">
        <w:rPr>
          <w:rFonts w:ascii="Arial" w:hAnsi="Arial" w:eastAsia="Times New Roman" w:cs="Arial"/>
          <w:color w:val="2D2D2D"/>
          <w:kern w:val="0"/>
          <w:sz w:val="22"/>
          <w:szCs w:val="22"/>
          <w:lang w:val="en-US" w:eastAsia="en-GB"/>
          <w14:ligatures w14:val="none"/>
        </w:rPr>
        <w:t> delivery function operates as a matrixed organization with three reporting streams. The vertical (account) axis is owned by Delivery Managers who ensure client health and commercial outcomes. The horizontal (program) axis is owned by Program Managers who ensure cross-project strategic alignment. The functional axis (engineering, design, product) provides capability and talent.</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56AB733F"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3.2 Hierarchy and Reporting Lines </w:t>
      </w:r>
    </w:p>
    <w:p w:rsidRPr="000C196D" w:rsidR="000C196D" w:rsidP="000C196D" w:rsidRDefault="000C196D" w14:paraId="0A7117F3"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The org chart follows a clear COL-tagged hierarchy: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500"/>
        <w:gridCol w:w="1556"/>
        <w:gridCol w:w="2295"/>
        <w:gridCol w:w="2659"/>
      </w:tblGrid>
      <w:tr w:rsidRPr="000C196D" w:rsidR="000C196D" w:rsidTr="000C196D" w14:paraId="50A1A76F"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2FB0738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Role</w:t>
            </w:r>
            <w:r w:rsidRPr="000C196D">
              <w:rPr>
                <w:rFonts w:ascii="Arial" w:hAnsi="Arial" w:eastAsia="Times New Roman" w:cs="Arial"/>
                <w:color w:val="FFFFFF"/>
                <w:kern w:val="0"/>
                <w:sz w:val="20"/>
                <w:szCs w:val="20"/>
                <w:lang w:eastAsia="en-GB"/>
                <w14:ligatures w14:val="none"/>
              </w:rPr>
              <w:t> </w:t>
            </w:r>
          </w:p>
        </w:tc>
        <w:tc>
          <w:tcPr>
            <w:tcW w:w="159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1F4C1ED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COL Level</w:t>
            </w:r>
            <w:r w:rsidRPr="000C196D">
              <w:rPr>
                <w:rFonts w:ascii="Arial" w:hAnsi="Arial" w:eastAsia="Times New Roman" w:cs="Arial"/>
                <w:color w:val="FFFFFF"/>
                <w:kern w:val="0"/>
                <w:sz w:val="20"/>
                <w:szCs w:val="20"/>
                <w:lang w:eastAsia="en-GB"/>
                <w14:ligatures w14:val="none"/>
              </w:rPr>
              <w:t> </w:t>
            </w:r>
          </w:p>
        </w:tc>
        <w:tc>
          <w:tcPr>
            <w:tcW w:w="2385"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4647E51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Reports To</w:t>
            </w:r>
            <w:r w:rsidRPr="000C196D">
              <w:rPr>
                <w:rFonts w:ascii="Arial" w:hAnsi="Arial" w:eastAsia="Times New Roman" w:cs="Arial"/>
                <w:color w:val="FFFFFF"/>
                <w:kern w:val="0"/>
                <w:sz w:val="20"/>
                <w:szCs w:val="20"/>
                <w:lang w:eastAsia="en-GB"/>
                <w14:ligatures w14:val="none"/>
              </w:rPr>
              <w:t> </w:t>
            </w:r>
          </w:p>
        </w:tc>
        <w:tc>
          <w:tcPr>
            <w:tcW w:w="2745"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4F2B712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Span of Influence</w:t>
            </w:r>
            <w:r w:rsidRPr="000C196D">
              <w:rPr>
                <w:rFonts w:ascii="Arial" w:hAnsi="Arial" w:eastAsia="Times New Roman" w:cs="Arial"/>
                <w:color w:val="FFFFFF"/>
                <w:kern w:val="0"/>
                <w:sz w:val="20"/>
                <w:szCs w:val="20"/>
                <w:lang w:eastAsia="en-GB"/>
                <w14:ligatures w14:val="none"/>
              </w:rPr>
              <w:t> </w:t>
            </w:r>
          </w:p>
        </w:tc>
      </w:tr>
      <w:tr w:rsidRPr="000C196D" w:rsidR="000C196D" w:rsidTr="000C196D" w14:paraId="2AECF9B6"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4A1303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Chief Delivery Officer (CDO) </w:t>
            </w:r>
          </w:p>
        </w:tc>
        <w:tc>
          <w:tcPr>
            <w:tcW w:w="15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6C4184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Strategic Leader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BE45B9E" w14:textId="2BAC80BD">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 xml:space="preserve">CEO </w:t>
            </w:r>
          </w:p>
        </w:tc>
        <w:tc>
          <w:tcPr>
            <w:tcW w:w="274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29BB7F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All delivery verticals, global P&amp;L </w:t>
            </w:r>
          </w:p>
        </w:tc>
      </w:tr>
      <w:tr w:rsidRPr="000C196D" w:rsidR="000C196D" w:rsidTr="000C196D" w14:paraId="182B7ADE"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0348E7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Director of Delivery </w:t>
            </w:r>
          </w:p>
        </w:tc>
        <w:tc>
          <w:tcPr>
            <w:tcW w:w="15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B494EE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Leader </w:t>
            </w:r>
          </w:p>
        </w:tc>
        <w:tc>
          <w:tcPr>
            <w:tcW w:w="238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665DE0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CDO </w:t>
            </w:r>
          </w:p>
        </w:tc>
        <w:tc>
          <w:tcPr>
            <w:tcW w:w="274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D04472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val="en-US" w:eastAsia="en-GB"/>
                <w14:ligatures w14:val="none"/>
              </w:rPr>
              <w:t>Multiple accounts, portfolio P&amp;L, DMs/</w:t>
            </w:r>
            <w:proofErr w:type="spellStart"/>
            <w:r w:rsidRPr="000C196D">
              <w:rPr>
                <w:rFonts w:ascii="Arial" w:hAnsi="Arial" w:eastAsia="Times New Roman" w:cs="Arial"/>
                <w:color w:val="2D2D2D"/>
                <w:kern w:val="0"/>
                <w:sz w:val="20"/>
                <w:szCs w:val="20"/>
                <w:lang w:val="en-US" w:eastAsia="en-GB"/>
                <w14:ligatures w14:val="none"/>
              </w:rPr>
              <w:t>PgMs</w:t>
            </w:r>
            <w:proofErr w:type="spellEnd"/>
            <w:r w:rsidRPr="000C196D">
              <w:rPr>
                <w:rFonts w:ascii="Arial" w:hAnsi="Arial" w:eastAsia="Times New Roman" w:cs="Arial"/>
                <w:color w:val="2D2D2D"/>
                <w:kern w:val="0"/>
                <w:sz w:val="20"/>
                <w:szCs w:val="20"/>
                <w:lang w:eastAsia="en-GB"/>
                <w14:ligatures w14:val="none"/>
              </w:rPr>
              <w:t> </w:t>
            </w:r>
          </w:p>
        </w:tc>
      </w:tr>
      <w:tr w:rsidRPr="000C196D" w:rsidR="000C196D" w:rsidTr="000C196D" w14:paraId="13389EE1"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715513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Director of Product </w:t>
            </w:r>
          </w:p>
        </w:tc>
        <w:tc>
          <w:tcPr>
            <w:tcW w:w="15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7DA930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Leader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746AB9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CDO </w:t>
            </w:r>
          </w:p>
        </w:tc>
        <w:tc>
          <w:tcPr>
            <w:tcW w:w="274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D32717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Product strategy, BAs, Product Managers </w:t>
            </w:r>
          </w:p>
        </w:tc>
      </w:tr>
      <w:tr w:rsidRPr="000C196D" w:rsidR="000C196D" w:rsidTr="000C196D" w14:paraId="0D776778"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E33E8B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Director of Design </w:t>
            </w:r>
          </w:p>
        </w:tc>
        <w:tc>
          <w:tcPr>
            <w:tcW w:w="15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874940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Leader </w:t>
            </w:r>
          </w:p>
        </w:tc>
        <w:tc>
          <w:tcPr>
            <w:tcW w:w="238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B604DB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CDO </w:t>
            </w:r>
          </w:p>
        </w:tc>
        <w:tc>
          <w:tcPr>
            <w:tcW w:w="274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892A95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UX/Graphic design teams </w:t>
            </w:r>
          </w:p>
        </w:tc>
      </w:tr>
      <w:tr w:rsidRPr="000C196D" w:rsidR="000C196D" w:rsidTr="000C196D" w14:paraId="32D9F1D0"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8C9198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Delivery Manager </w:t>
            </w:r>
          </w:p>
        </w:tc>
        <w:tc>
          <w:tcPr>
            <w:tcW w:w="15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5E5D71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Owner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D7A69C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Director of Delivery </w:t>
            </w:r>
          </w:p>
        </w:tc>
        <w:tc>
          <w:tcPr>
            <w:tcW w:w="274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C389C8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Account P&amp;L, client relationships, PMs </w:t>
            </w:r>
          </w:p>
        </w:tc>
      </w:tr>
      <w:tr w:rsidRPr="000C196D" w:rsidR="000C196D" w:rsidTr="000C196D" w14:paraId="030E2824"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E1E7B5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Program Manager </w:t>
            </w:r>
          </w:p>
        </w:tc>
        <w:tc>
          <w:tcPr>
            <w:tcW w:w="15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26DF2E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Owner </w:t>
            </w:r>
          </w:p>
        </w:tc>
        <w:tc>
          <w:tcPr>
            <w:tcW w:w="238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F0D246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Director of Delivery </w:t>
            </w:r>
          </w:p>
        </w:tc>
        <w:tc>
          <w:tcPr>
            <w:tcW w:w="274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63B112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Cross-project dependencies, program ROI </w:t>
            </w:r>
          </w:p>
        </w:tc>
      </w:tr>
      <w:tr w:rsidRPr="000C196D" w:rsidR="000C196D" w:rsidTr="000C196D" w14:paraId="3AA4F2FA"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126A32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Senior Project Manager </w:t>
            </w:r>
          </w:p>
        </w:tc>
        <w:tc>
          <w:tcPr>
            <w:tcW w:w="15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24ED4B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Owner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544038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Delivery Manager </w:t>
            </w:r>
          </w:p>
        </w:tc>
        <w:tc>
          <w:tcPr>
            <w:tcW w:w="274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D48BDC5" w14:textId="77777777">
            <w:pPr>
              <w:textAlignment w:val="baseline"/>
              <w:rPr>
                <w:rFonts w:ascii="Times New Roman" w:hAnsi="Times New Roman" w:eastAsia="Times New Roman" w:cs="Times New Roman"/>
                <w:color w:val="2D2D2D"/>
                <w:kern w:val="0"/>
                <w:lang w:eastAsia="en-GB"/>
                <w14:ligatures w14:val="none"/>
              </w:rPr>
            </w:pPr>
            <w:proofErr w:type="gramStart"/>
            <w:r w:rsidRPr="000C196D">
              <w:rPr>
                <w:rFonts w:ascii="Arial" w:hAnsi="Arial" w:eastAsia="Times New Roman" w:cs="Arial"/>
                <w:color w:val="2D2D2D"/>
                <w:kern w:val="0"/>
                <w:sz w:val="20"/>
                <w:szCs w:val="20"/>
                <w:lang w:val="en-US" w:eastAsia="en-GB"/>
                <w14:ligatures w14:val="none"/>
              </w:rPr>
              <w:t>High-complexity</w:t>
            </w:r>
            <w:proofErr w:type="gramEnd"/>
            <w:r w:rsidRPr="000C196D">
              <w:rPr>
                <w:rFonts w:ascii="Arial" w:hAnsi="Arial" w:eastAsia="Times New Roman" w:cs="Arial"/>
                <w:color w:val="2D2D2D"/>
                <w:kern w:val="0"/>
                <w:sz w:val="20"/>
                <w:szCs w:val="20"/>
                <w:lang w:val="en-US" w:eastAsia="en-GB"/>
                <w14:ligatures w14:val="none"/>
              </w:rPr>
              <w:t> / multi-pod projects</w:t>
            </w:r>
            <w:r w:rsidRPr="000C196D">
              <w:rPr>
                <w:rFonts w:ascii="Arial" w:hAnsi="Arial" w:eastAsia="Times New Roman" w:cs="Arial"/>
                <w:color w:val="2D2D2D"/>
                <w:kern w:val="0"/>
                <w:sz w:val="20"/>
                <w:szCs w:val="20"/>
                <w:lang w:eastAsia="en-GB"/>
                <w14:ligatures w14:val="none"/>
              </w:rPr>
              <w:t> </w:t>
            </w:r>
          </w:p>
        </w:tc>
      </w:tr>
      <w:tr w:rsidRPr="000C196D" w:rsidR="000C196D" w:rsidTr="000C196D" w14:paraId="16C25E0C"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50A347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Project Manager / Technical PM </w:t>
            </w:r>
          </w:p>
        </w:tc>
        <w:tc>
          <w:tcPr>
            <w:tcW w:w="15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38AA1C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Owner </w:t>
            </w:r>
          </w:p>
        </w:tc>
        <w:tc>
          <w:tcPr>
            <w:tcW w:w="238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86E0BA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Delivery Manager </w:t>
            </w:r>
          </w:p>
        </w:tc>
        <w:tc>
          <w:tcPr>
            <w:tcW w:w="274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0C1681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Project P&amp;L, sprint execution </w:t>
            </w:r>
          </w:p>
        </w:tc>
      </w:tr>
      <w:tr w:rsidRPr="000C196D" w:rsidR="000C196D" w:rsidTr="000C196D" w14:paraId="0D1651CF"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99EAE3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Senior Technical Manager </w:t>
            </w:r>
          </w:p>
        </w:tc>
        <w:tc>
          <w:tcPr>
            <w:tcW w:w="15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78ED16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Owner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D054FD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Delivery Manager </w:t>
            </w:r>
          </w:p>
        </w:tc>
        <w:tc>
          <w:tcPr>
            <w:tcW w:w="274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FD4ADA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Technical delivery standards </w:t>
            </w:r>
          </w:p>
        </w:tc>
      </w:tr>
      <w:tr w:rsidRPr="000C196D" w:rsidR="000C196D" w:rsidTr="000C196D" w14:paraId="5B2373D8"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C4D34E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Technical Manager </w:t>
            </w:r>
          </w:p>
        </w:tc>
        <w:tc>
          <w:tcPr>
            <w:tcW w:w="15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8F2B54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Owner </w:t>
            </w:r>
          </w:p>
        </w:tc>
        <w:tc>
          <w:tcPr>
            <w:tcW w:w="238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220D28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Sr. Technical Manager </w:t>
            </w:r>
          </w:p>
        </w:tc>
        <w:tc>
          <w:tcPr>
            <w:tcW w:w="274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038B92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Technical execution oversight </w:t>
            </w:r>
          </w:p>
        </w:tc>
      </w:tr>
      <w:tr w:rsidRPr="000C196D" w:rsidR="000C196D" w:rsidTr="000C196D" w14:paraId="53CB46D4"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A20072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Engineering Manager </w:t>
            </w:r>
          </w:p>
        </w:tc>
        <w:tc>
          <w:tcPr>
            <w:tcW w:w="15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9C01DC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Owner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A43C38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Technical Manager </w:t>
            </w:r>
          </w:p>
        </w:tc>
        <w:tc>
          <w:tcPr>
            <w:tcW w:w="274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4AFB54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Engineering team output </w:t>
            </w:r>
          </w:p>
        </w:tc>
      </w:tr>
      <w:tr w:rsidRPr="000C196D" w:rsidR="000C196D" w:rsidTr="000C196D" w14:paraId="5A307117"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869168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Senior Product Manager </w:t>
            </w:r>
          </w:p>
        </w:tc>
        <w:tc>
          <w:tcPr>
            <w:tcW w:w="15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291CE8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Owner </w:t>
            </w:r>
          </w:p>
        </w:tc>
        <w:tc>
          <w:tcPr>
            <w:tcW w:w="238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EADAFB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Director of Product </w:t>
            </w:r>
          </w:p>
        </w:tc>
        <w:tc>
          <w:tcPr>
            <w:tcW w:w="274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83AFE0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Product strategy for accounts </w:t>
            </w:r>
          </w:p>
        </w:tc>
      </w:tr>
      <w:tr w:rsidRPr="000C196D" w:rsidR="000C196D" w:rsidTr="000C196D" w14:paraId="1F76ACF1"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F6F66A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Product Manager </w:t>
            </w:r>
          </w:p>
        </w:tc>
        <w:tc>
          <w:tcPr>
            <w:tcW w:w="15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FC30D8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Owner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8EBF37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Sr. Product Manager </w:t>
            </w:r>
          </w:p>
        </w:tc>
        <w:tc>
          <w:tcPr>
            <w:tcW w:w="274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EE76E1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Product backlog and requirements </w:t>
            </w:r>
          </w:p>
        </w:tc>
      </w:tr>
      <w:tr w:rsidRPr="000C196D" w:rsidR="000C196D" w:rsidTr="000C196D" w14:paraId="67A457A9"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6D54B7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Lead UX Designer </w:t>
            </w:r>
          </w:p>
        </w:tc>
        <w:tc>
          <w:tcPr>
            <w:tcW w:w="15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FBC79E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Owner </w:t>
            </w:r>
          </w:p>
        </w:tc>
        <w:tc>
          <w:tcPr>
            <w:tcW w:w="238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C9E82A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Director of Design </w:t>
            </w:r>
          </w:p>
        </w:tc>
        <w:tc>
          <w:tcPr>
            <w:tcW w:w="274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807A07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UX team output and standards </w:t>
            </w:r>
          </w:p>
        </w:tc>
      </w:tr>
      <w:tr w:rsidRPr="000C196D" w:rsidR="000C196D" w:rsidTr="000C196D" w14:paraId="7C86531B"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6C3EB7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lastRenderedPageBreak/>
              <w:t>Lead Graphic Designer </w:t>
            </w:r>
          </w:p>
        </w:tc>
        <w:tc>
          <w:tcPr>
            <w:tcW w:w="15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52C7AB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Owner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66B789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Director of Design </w:t>
            </w:r>
          </w:p>
        </w:tc>
        <w:tc>
          <w:tcPr>
            <w:tcW w:w="274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3FE441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Visual design output </w:t>
            </w:r>
          </w:p>
        </w:tc>
      </w:tr>
      <w:tr w:rsidRPr="000C196D" w:rsidR="000C196D" w:rsidTr="000C196D" w14:paraId="5DA548FC"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82F3AA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Project Coordinator / Lead </w:t>
            </w:r>
          </w:p>
        </w:tc>
        <w:tc>
          <w:tcPr>
            <w:tcW w:w="15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6E9FEA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Contributor </w:t>
            </w:r>
          </w:p>
        </w:tc>
        <w:tc>
          <w:tcPr>
            <w:tcW w:w="238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9DAE1F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Project Manager </w:t>
            </w:r>
          </w:p>
        </w:tc>
        <w:tc>
          <w:tcPr>
            <w:tcW w:w="274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D1AF13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Task orchestration, data hygiene </w:t>
            </w:r>
          </w:p>
        </w:tc>
      </w:tr>
      <w:tr w:rsidRPr="000C196D" w:rsidR="000C196D" w:rsidTr="000C196D" w14:paraId="73C5636D"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8EDE29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Associate Project Manager </w:t>
            </w:r>
          </w:p>
        </w:tc>
        <w:tc>
          <w:tcPr>
            <w:tcW w:w="15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91B463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Contributor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660EFF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Project Manager </w:t>
            </w:r>
          </w:p>
        </w:tc>
        <w:tc>
          <w:tcPr>
            <w:tcW w:w="274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FE29D9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Planning support, RAID logs </w:t>
            </w:r>
          </w:p>
        </w:tc>
      </w:tr>
      <w:tr w:rsidRPr="000C196D" w:rsidR="000C196D" w:rsidTr="000C196D" w14:paraId="770B6950"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684532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Business Analyst (Sr/Jr) </w:t>
            </w:r>
          </w:p>
        </w:tc>
        <w:tc>
          <w:tcPr>
            <w:tcW w:w="15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D777B2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Contributor </w:t>
            </w:r>
          </w:p>
        </w:tc>
        <w:tc>
          <w:tcPr>
            <w:tcW w:w="238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BBC5B9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Product Manager </w:t>
            </w:r>
          </w:p>
        </w:tc>
        <w:tc>
          <w:tcPr>
            <w:tcW w:w="274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41364B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Requirements, documentation </w:t>
            </w:r>
          </w:p>
        </w:tc>
      </w:tr>
      <w:tr w:rsidRPr="000C196D" w:rsidR="000C196D" w:rsidTr="000C196D" w14:paraId="58EB1E1B" w14:textId="77777777">
        <w:trPr>
          <w:trHeight w:val="300"/>
        </w:trPr>
        <w:tc>
          <w:tcPr>
            <w:tcW w:w="25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BD4220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UX/Graphic Designer </w:t>
            </w:r>
          </w:p>
        </w:tc>
        <w:tc>
          <w:tcPr>
            <w:tcW w:w="15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42ABCC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Contributor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6986A9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Lead Designers </w:t>
            </w:r>
          </w:p>
        </w:tc>
        <w:tc>
          <w:tcPr>
            <w:tcW w:w="274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03E165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Design execution </w:t>
            </w:r>
          </w:p>
        </w:tc>
      </w:tr>
    </w:tbl>
    <w:p w:rsidRPr="000C196D" w:rsidR="000C196D" w:rsidP="000C196D" w:rsidRDefault="000C196D" w14:paraId="4EEED53D"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3B77606C"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3.3 The Matrix: Vertical vs. Horizontal Accountability </w:t>
      </w:r>
    </w:p>
    <w:p w:rsidRPr="000C196D" w:rsidR="000C196D" w:rsidP="000C196D" w:rsidRDefault="000C196D" w14:paraId="6DBAF236"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val="en-US" w:eastAsia="en-GB"/>
          <w14:ligatures w14:val="none"/>
        </w:rPr>
        <w:t>This is the critical design innovation. Two Owner-level roles (DM and </w:t>
      </w:r>
      <w:proofErr w:type="spellStart"/>
      <w:r w:rsidRPr="000C196D">
        <w:rPr>
          <w:rFonts w:ascii="Arial" w:hAnsi="Arial" w:eastAsia="Times New Roman" w:cs="Arial"/>
          <w:color w:val="2D2D2D"/>
          <w:kern w:val="0"/>
          <w:sz w:val="22"/>
          <w:szCs w:val="22"/>
          <w:lang w:val="en-US" w:eastAsia="en-GB"/>
          <w14:ligatures w14:val="none"/>
        </w:rPr>
        <w:t>PgM</w:t>
      </w:r>
      <w:proofErr w:type="spellEnd"/>
      <w:r w:rsidRPr="000C196D">
        <w:rPr>
          <w:rFonts w:ascii="Arial" w:hAnsi="Arial" w:eastAsia="Times New Roman" w:cs="Arial"/>
          <w:color w:val="2D2D2D"/>
          <w:kern w:val="0"/>
          <w:sz w:val="22"/>
          <w:szCs w:val="22"/>
          <w:lang w:val="en-US" w:eastAsia="en-GB"/>
          <w14:ligatures w14:val="none"/>
        </w:rPr>
        <w:t>) operate at the same tier but serve fundamentally different purposes:</w:t>
      </w:r>
      <w:r w:rsidRPr="000C196D">
        <w:rPr>
          <w:rFonts w:ascii="Arial" w:hAnsi="Arial" w:eastAsia="Times New Roman" w:cs="Arial"/>
          <w:color w:val="2D2D2D"/>
          <w:kern w:val="0"/>
          <w:sz w:val="22"/>
          <w:szCs w:val="22"/>
          <w:lang w:eastAsia="en-GB"/>
          <w14:ligatures w14:val="non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57"/>
        <w:gridCol w:w="3622"/>
        <w:gridCol w:w="3631"/>
      </w:tblGrid>
      <w:tr w:rsidRPr="000C196D" w:rsidR="000C196D" w:rsidTr="000C196D" w14:paraId="0639DF3B" w14:textId="77777777">
        <w:trPr>
          <w:trHeight w:val="300"/>
        </w:trPr>
        <w:tc>
          <w:tcPr>
            <w:tcW w:w="180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37EAFFC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Dimension</w:t>
            </w:r>
            <w:r w:rsidRPr="000C196D">
              <w:rPr>
                <w:rFonts w:ascii="Arial" w:hAnsi="Arial" w:eastAsia="Times New Roman" w:cs="Arial"/>
                <w:color w:val="FFFFFF"/>
                <w:kern w:val="0"/>
                <w:sz w:val="20"/>
                <w:szCs w:val="20"/>
                <w:lang w:eastAsia="en-GB"/>
                <w14:ligatures w14:val="none"/>
              </w:rPr>
              <w:t> </w:t>
            </w:r>
          </w:p>
        </w:tc>
        <w:tc>
          <w:tcPr>
            <w:tcW w:w="378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4D640A7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Delivery Manager (Vertical)</w:t>
            </w:r>
            <w:r w:rsidRPr="000C196D">
              <w:rPr>
                <w:rFonts w:ascii="Arial" w:hAnsi="Arial" w:eastAsia="Times New Roman" w:cs="Arial"/>
                <w:color w:val="FFFFFF"/>
                <w:kern w:val="0"/>
                <w:sz w:val="20"/>
                <w:szCs w:val="20"/>
                <w:lang w:eastAsia="en-GB"/>
                <w14:ligatures w14:val="none"/>
              </w:rPr>
              <w:t> </w:t>
            </w:r>
          </w:p>
        </w:tc>
        <w:tc>
          <w:tcPr>
            <w:tcW w:w="378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11F1D9B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Program Manager (Horizontal)</w:t>
            </w:r>
            <w:r w:rsidRPr="000C196D">
              <w:rPr>
                <w:rFonts w:ascii="Arial" w:hAnsi="Arial" w:eastAsia="Times New Roman" w:cs="Arial"/>
                <w:color w:val="FFFFFF"/>
                <w:kern w:val="0"/>
                <w:sz w:val="20"/>
                <w:szCs w:val="20"/>
                <w:lang w:eastAsia="en-GB"/>
                <w14:ligatures w14:val="none"/>
              </w:rPr>
              <w:t> </w:t>
            </w:r>
          </w:p>
        </w:tc>
      </w:tr>
      <w:tr w:rsidRPr="000C196D" w:rsidR="000C196D" w:rsidTr="000C196D" w14:paraId="1622C495" w14:textId="77777777">
        <w:trPr>
          <w:trHeight w:val="300"/>
        </w:trPr>
        <w:tc>
          <w:tcPr>
            <w:tcW w:w="18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535922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Primary Lens </w:t>
            </w:r>
          </w:p>
        </w:tc>
        <w:tc>
          <w:tcPr>
            <w:tcW w:w="378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335CDF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Account / Client health </w:t>
            </w:r>
          </w:p>
        </w:tc>
        <w:tc>
          <w:tcPr>
            <w:tcW w:w="378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22A91A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Program / Strategic outcomes </w:t>
            </w:r>
          </w:p>
        </w:tc>
      </w:tr>
      <w:tr w:rsidRPr="000C196D" w:rsidR="000C196D" w:rsidTr="000C196D" w14:paraId="42837C1E" w14:textId="77777777">
        <w:trPr>
          <w:trHeight w:val="300"/>
        </w:trPr>
        <w:tc>
          <w:tcPr>
            <w:tcW w:w="18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EDC46D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Core Question </w:t>
            </w:r>
          </w:p>
        </w:tc>
        <w:tc>
          <w:tcPr>
            <w:tcW w:w="378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396A79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Is this client’s delivery healthy, profitable, and predictable? </w:t>
            </w:r>
          </w:p>
        </w:tc>
        <w:tc>
          <w:tcPr>
            <w:tcW w:w="378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5A7D42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Are interconnected projects delivering the intended business outcome together? </w:t>
            </w:r>
          </w:p>
        </w:tc>
      </w:tr>
      <w:tr w:rsidRPr="000C196D" w:rsidR="000C196D" w:rsidTr="000C196D" w14:paraId="6E026028" w14:textId="77777777">
        <w:trPr>
          <w:trHeight w:val="300"/>
        </w:trPr>
        <w:tc>
          <w:tcPr>
            <w:tcW w:w="18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93D668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Owns </w:t>
            </w:r>
          </w:p>
        </w:tc>
        <w:tc>
          <w:tcPr>
            <w:tcW w:w="378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393753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Client relationship, account P&amp;L, team health, hiring </w:t>
            </w:r>
          </w:p>
        </w:tc>
        <w:tc>
          <w:tcPr>
            <w:tcW w:w="378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B051BA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Cross-project dependencies, program milestones, OKR alignment, program ROI </w:t>
            </w:r>
          </w:p>
        </w:tc>
      </w:tr>
      <w:tr w:rsidRPr="000C196D" w:rsidR="000C196D" w:rsidTr="000C196D" w14:paraId="695143D3" w14:textId="77777777">
        <w:trPr>
          <w:trHeight w:val="300"/>
        </w:trPr>
        <w:tc>
          <w:tcPr>
            <w:tcW w:w="18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C2FC8D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Financial Focus </w:t>
            </w:r>
          </w:p>
        </w:tc>
        <w:tc>
          <w:tcPr>
            <w:tcW w:w="378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03949D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Account-level revenue, margin, billing realization </w:t>
            </w:r>
          </w:p>
        </w:tc>
        <w:tc>
          <w:tcPr>
            <w:tcW w:w="378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0D1525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Program-level budget, ROI, value realization </w:t>
            </w:r>
          </w:p>
        </w:tc>
      </w:tr>
      <w:tr w:rsidRPr="000C196D" w:rsidR="000C196D" w:rsidTr="000C196D" w14:paraId="186F6347" w14:textId="77777777">
        <w:trPr>
          <w:trHeight w:val="300"/>
        </w:trPr>
        <w:tc>
          <w:tcPr>
            <w:tcW w:w="18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DA3EAE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People Focus </w:t>
            </w:r>
          </w:p>
        </w:tc>
        <w:tc>
          <w:tcPr>
            <w:tcW w:w="378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477F71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Hiring, retention, engagement, developing PMs as individuals </w:t>
            </w:r>
          </w:p>
        </w:tc>
        <w:tc>
          <w:tcPr>
            <w:tcW w:w="378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94FE0C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Coaching PMs for program outcomes, resolving resource conflicts </w:t>
            </w:r>
          </w:p>
        </w:tc>
      </w:tr>
      <w:tr w:rsidRPr="000C196D" w:rsidR="000C196D" w:rsidTr="000C196D" w14:paraId="22D14E9A" w14:textId="77777777">
        <w:trPr>
          <w:trHeight w:val="300"/>
        </w:trPr>
        <w:tc>
          <w:tcPr>
            <w:tcW w:w="18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4404F9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Risk Focus </w:t>
            </w:r>
          </w:p>
        </w:tc>
        <w:tc>
          <w:tcPr>
            <w:tcW w:w="378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23B3C6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Client satisfaction, account commercial health </w:t>
            </w:r>
          </w:p>
        </w:tc>
        <w:tc>
          <w:tcPr>
            <w:tcW w:w="378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589641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Cross-project risks, dependencies between workstreams </w:t>
            </w:r>
          </w:p>
        </w:tc>
      </w:tr>
    </w:tbl>
    <w:p w:rsidRPr="000C196D" w:rsidR="000C196D" w:rsidP="000C196D" w:rsidRDefault="000C196D" w14:paraId="52C11CAC"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5575CB33"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sz w:val="36"/>
          <w:szCs w:val="36"/>
          <w:lang w:eastAsia="en-GB"/>
          <w14:ligatures w14:val="none"/>
        </w:rPr>
        <w:t>4. Role Architecture Deep Dive </w:t>
      </w:r>
    </w:p>
    <w:p w:rsidR="000C196D" w:rsidP="000C196D" w:rsidRDefault="000C196D" w14:paraId="23013FC4" w14:textId="77777777">
      <w:pPr>
        <w:textAlignment w:val="baseline"/>
        <w:rPr>
          <w:rFonts w:ascii="Arial" w:hAnsi="Arial" w:eastAsia="Times New Roman" w:cs="Arial"/>
          <w:b/>
          <w:bCs/>
          <w:color w:val="0E7C7B"/>
          <w:kern w:val="0"/>
          <w:sz w:val="28"/>
          <w:szCs w:val="28"/>
          <w:lang w:eastAsia="en-GB"/>
          <w14:ligatures w14:val="none"/>
        </w:rPr>
      </w:pPr>
      <w:r w:rsidRPr="000C196D">
        <w:rPr>
          <w:rFonts w:ascii="Arial" w:hAnsi="Arial" w:eastAsia="Times New Roman" w:cs="Arial"/>
          <w:b/>
          <w:bCs/>
          <w:color w:val="0E7C7B"/>
          <w:kern w:val="0"/>
          <w:sz w:val="28"/>
          <w:szCs w:val="28"/>
          <w:lang w:eastAsia="en-GB"/>
          <w14:ligatures w14:val="none"/>
        </w:rPr>
        <w:t>4.1 Leader Tier </w:t>
      </w:r>
    </w:p>
    <w:p w:rsidRPr="000C196D" w:rsidR="000C196D" w:rsidP="000C196D" w:rsidRDefault="000C196D" w14:paraId="424749E6" w14:textId="77777777">
      <w:pPr>
        <w:textAlignment w:val="baseline"/>
        <w:rPr>
          <w:rFonts w:ascii="Segoe UI" w:hAnsi="Segoe UI" w:eastAsia="Times New Roman" w:cs="Segoe UI"/>
          <w:b/>
          <w:bCs/>
          <w:color w:val="0E7C7B"/>
          <w:kern w:val="0"/>
          <w:sz w:val="18"/>
          <w:szCs w:val="18"/>
          <w:lang w:eastAsia="en-GB"/>
          <w14:ligatures w14:val="none"/>
        </w:rPr>
      </w:pPr>
    </w:p>
    <w:p w:rsidRPr="000C196D" w:rsidR="000C196D" w:rsidP="000C196D" w:rsidRDefault="000C196D" w14:paraId="01F80CB0"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lang w:eastAsia="en-GB"/>
          <w14:ligatures w14:val="none"/>
        </w:rPr>
        <w:t>4.1.1 Chief Delivery Officer (CDO) </w:t>
      </w:r>
    </w:p>
    <w:p w:rsidRPr="000C196D" w:rsidR="000C196D" w:rsidP="000C196D" w:rsidRDefault="000C196D" w14:paraId="240B5E2F"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eastAsia="en-GB"/>
          <w14:ligatures w14:val="none"/>
        </w:rPr>
        <w:t>Mission: </w:t>
      </w:r>
      <w:r w:rsidRPr="000C196D">
        <w:rPr>
          <w:rFonts w:ascii="Arial" w:hAnsi="Arial" w:eastAsia="Times New Roman" w:cs="Arial"/>
          <w:color w:val="2D2D2D"/>
          <w:kern w:val="0"/>
          <w:sz w:val="22"/>
          <w:szCs w:val="22"/>
          <w:lang w:eastAsia="en-GB"/>
          <w14:ligatures w14:val="none"/>
        </w:rPr>
        <w:t>Global delivery strategy, organizational resilience, and profitability. </w:t>
      </w:r>
    </w:p>
    <w:p w:rsidRPr="000C196D" w:rsidR="000C196D" w:rsidP="000C196D" w:rsidRDefault="000C196D" w14:paraId="6328E4ED"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val="en-US" w:eastAsia="en-GB"/>
          <w14:ligatures w14:val="none"/>
        </w:rPr>
        <w:t>COL Level: </w:t>
      </w:r>
      <w:r w:rsidRPr="000C196D">
        <w:rPr>
          <w:rFonts w:ascii="Arial" w:hAnsi="Arial" w:eastAsia="Times New Roman" w:cs="Arial"/>
          <w:color w:val="2D2D2D"/>
          <w:kern w:val="0"/>
          <w:sz w:val="22"/>
          <w:szCs w:val="22"/>
          <w:lang w:val="en-US" w:eastAsia="en-GB"/>
          <w14:ligatures w14:val="none"/>
        </w:rPr>
        <w:t>Strategic Leader (18+ </w:t>
      </w:r>
      <w:proofErr w:type="spellStart"/>
      <w:r w:rsidRPr="000C196D">
        <w:rPr>
          <w:rFonts w:ascii="Arial" w:hAnsi="Arial" w:eastAsia="Times New Roman" w:cs="Arial"/>
          <w:color w:val="2D2D2D"/>
          <w:kern w:val="0"/>
          <w:sz w:val="22"/>
          <w:szCs w:val="22"/>
          <w:lang w:val="en-US" w:eastAsia="en-GB"/>
          <w14:ligatures w14:val="none"/>
        </w:rPr>
        <w:t>years experience</w:t>
      </w:r>
      <w:proofErr w:type="spellEnd"/>
      <w:r w:rsidRPr="000C196D">
        <w:rPr>
          <w:rFonts w:ascii="Arial" w:hAnsi="Arial" w:eastAsia="Times New Roman" w:cs="Arial"/>
          <w:color w:val="2D2D2D"/>
          <w:kern w:val="0"/>
          <w:sz w:val="22"/>
          <w:szCs w:val="22"/>
          <w:lang w:val="en-US" w:eastAsia="en-GB"/>
          <w14:ligatures w14:val="none"/>
        </w:rPr>
        <w:t>)</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32E33D41"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val="en-US" w:eastAsia="en-GB"/>
          <w14:ligatures w14:val="none"/>
        </w:rPr>
        <w:t>Key Metric: </w:t>
      </w:r>
      <w:r w:rsidRPr="000C196D">
        <w:rPr>
          <w:rFonts w:ascii="Arial" w:hAnsi="Arial" w:eastAsia="Times New Roman" w:cs="Arial"/>
          <w:color w:val="2D2D2D"/>
          <w:kern w:val="0"/>
          <w:sz w:val="22"/>
          <w:szCs w:val="22"/>
          <w:lang w:val="en-US" w:eastAsia="en-GB"/>
          <w14:ligatures w14:val="none"/>
        </w:rPr>
        <w:t>Global GM% targets and </w:t>
      </w:r>
      <w:proofErr w:type="spellStart"/>
      <w:r w:rsidRPr="000C196D">
        <w:rPr>
          <w:rFonts w:ascii="Arial" w:hAnsi="Arial" w:eastAsia="Times New Roman" w:cs="Arial"/>
          <w:color w:val="2D2D2D"/>
          <w:kern w:val="0"/>
          <w:sz w:val="22"/>
          <w:szCs w:val="22"/>
          <w:lang w:val="en-US" w:eastAsia="en-GB"/>
          <w14:ligatures w14:val="none"/>
        </w:rPr>
        <w:t>Taazaa’s</w:t>
      </w:r>
      <w:proofErr w:type="spellEnd"/>
      <w:r w:rsidRPr="000C196D">
        <w:rPr>
          <w:rFonts w:ascii="Arial" w:hAnsi="Arial" w:eastAsia="Times New Roman" w:cs="Arial"/>
          <w:color w:val="2D2D2D"/>
          <w:kern w:val="0"/>
          <w:sz w:val="22"/>
          <w:szCs w:val="22"/>
          <w:lang w:val="en-US" w:eastAsia="en-GB"/>
          <w14:ligatures w14:val="none"/>
        </w:rPr>
        <w:t> market competitiveness.</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52B1A255"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eastAsia="en-GB"/>
          <w14:ligatures w14:val="none"/>
        </w:rPr>
        <w:t>Time Allocation: </w:t>
      </w:r>
      <w:r w:rsidRPr="000C196D">
        <w:rPr>
          <w:rFonts w:ascii="Arial" w:hAnsi="Arial" w:eastAsia="Times New Roman" w:cs="Arial"/>
          <w:color w:val="2D2D2D"/>
          <w:kern w:val="0"/>
          <w:sz w:val="22"/>
          <w:szCs w:val="22"/>
          <w:lang w:eastAsia="en-GB"/>
          <w14:ligatures w14:val="none"/>
        </w:rPr>
        <w:t>60% strategy, 25% stakeholder/board, 15% talent architecture. </w:t>
      </w:r>
    </w:p>
    <w:p w:rsidR="000C196D" w:rsidP="000C196D" w:rsidRDefault="000C196D" w14:paraId="03AD67CE" w14:textId="77777777">
      <w:pPr>
        <w:textAlignment w:val="baseline"/>
        <w:rPr>
          <w:rFonts w:ascii="Arial" w:hAnsi="Arial" w:eastAsia="Times New Roman" w:cs="Arial"/>
          <w:color w:val="2D2D2D"/>
          <w:kern w:val="0"/>
          <w:sz w:val="22"/>
          <w:szCs w:val="22"/>
          <w:lang w:eastAsia="en-GB"/>
          <w14:ligatures w14:val="none"/>
        </w:rPr>
      </w:pPr>
      <w:r w:rsidRPr="000C196D">
        <w:rPr>
          <w:rFonts w:ascii="Arial" w:hAnsi="Arial" w:eastAsia="Times New Roman" w:cs="Arial"/>
          <w:color w:val="2D2D2D"/>
          <w:kern w:val="0"/>
          <w:sz w:val="22"/>
          <w:szCs w:val="22"/>
          <w:lang w:eastAsia="en-GB"/>
          <w14:ligatures w14:val="none"/>
        </w:rPr>
        <w:t>The CDO sets the vision for how Taazaa delivers. This is not an operational firefighting role. The CDO succeeds when delivery scales across all accounts without depending on heroes. </w:t>
      </w:r>
    </w:p>
    <w:p w:rsidRPr="000C196D" w:rsidR="000C196D" w:rsidP="000C196D" w:rsidRDefault="000C196D" w14:paraId="3A8A9C4D" w14:textId="77777777">
      <w:pPr>
        <w:textAlignment w:val="baseline"/>
        <w:rPr>
          <w:rFonts w:ascii="Segoe UI" w:hAnsi="Segoe UI" w:eastAsia="Times New Roman" w:cs="Segoe UI"/>
          <w:color w:val="2D2D2D"/>
          <w:kern w:val="0"/>
          <w:sz w:val="18"/>
          <w:szCs w:val="18"/>
          <w:lang w:eastAsia="en-GB"/>
          <w14:ligatures w14:val="none"/>
        </w:rPr>
      </w:pPr>
    </w:p>
    <w:p w:rsidRPr="000C196D" w:rsidR="000C196D" w:rsidP="000C196D" w:rsidRDefault="000C196D" w14:paraId="2E7403E8"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lang w:eastAsia="en-GB"/>
          <w14:ligatures w14:val="none"/>
        </w:rPr>
        <w:t>4.1.2 Director of Delivery </w:t>
      </w:r>
    </w:p>
    <w:p w:rsidRPr="000C196D" w:rsidR="000C196D" w:rsidP="000C196D" w:rsidRDefault="000C196D" w14:paraId="33C6AC5B"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val="en-US" w:eastAsia="en-GB"/>
          <w14:ligatures w14:val="none"/>
        </w:rPr>
        <w:t>Mission: </w:t>
      </w:r>
      <w:r w:rsidRPr="000C196D">
        <w:rPr>
          <w:rFonts w:ascii="Arial" w:hAnsi="Arial" w:eastAsia="Times New Roman" w:cs="Arial"/>
          <w:color w:val="2D2D2D"/>
          <w:kern w:val="0"/>
          <w:sz w:val="22"/>
          <w:szCs w:val="22"/>
          <w:lang w:val="en-US" w:eastAsia="en-GB"/>
          <w14:ligatures w14:val="none"/>
        </w:rPr>
        <w:t>Own </w:t>
      </w:r>
      <w:proofErr w:type="spellStart"/>
      <w:r w:rsidRPr="000C196D">
        <w:rPr>
          <w:rFonts w:ascii="Arial" w:hAnsi="Arial" w:eastAsia="Times New Roman" w:cs="Arial"/>
          <w:color w:val="2D2D2D"/>
          <w:kern w:val="0"/>
          <w:sz w:val="22"/>
          <w:szCs w:val="22"/>
          <w:lang w:val="en-US" w:eastAsia="en-GB"/>
          <w14:ligatures w14:val="none"/>
        </w:rPr>
        <w:t>Taazaa’s</w:t>
      </w:r>
      <w:proofErr w:type="spellEnd"/>
      <w:r w:rsidRPr="000C196D">
        <w:rPr>
          <w:rFonts w:ascii="Arial" w:hAnsi="Arial" w:eastAsia="Times New Roman" w:cs="Arial"/>
          <w:color w:val="2D2D2D"/>
          <w:kern w:val="0"/>
          <w:sz w:val="22"/>
          <w:szCs w:val="22"/>
          <w:lang w:val="en-US" w:eastAsia="en-GB"/>
          <w14:ligatures w14:val="none"/>
        </w:rPr>
        <w:t> delivery portfolio outcomes by setting direction, building delivery leadership capability, and scaling delivery systems that enable profitable growth and sustained client trust.</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67CEE710"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val="en-US" w:eastAsia="en-GB"/>
          <w14:ligatures w14:val="none"/>
        </w:rPr>
        <w:t>COL Level: </w:t>
      </w:r>
      <w:r w:rsidRPr="000C196D">
        <w:rPr>
          <w:rFonts w:ascii="Arial" w:hAnsi="Arial" w:eastAsia="Times New Roman" w:cs="Arial"/>
          <w:color w:val="2D2D2D"/>
          <w:kern w:val="0"/>
          <w:sz w:val="22"/>
          <w:szCs w:val="22"/>
          <w:lang w:val="en-US" w:eastAsia="en-GB"/>
          <w14:ligatures w14:val="none"/>
        </w:rPr>
        <w:t>Leader (15+ </w:t>
      </w:r>
      <w:proofErr w:type="spellStart"/>
      <w:r w:rsidRPr="000C196D">
        <w:rPr>
          <w:rFonts w:ascii="Arial" w:hAnsi="Arial" w:eastAsia="Times New Roman" w:cs="Arial"/>
          <w:color w:val="2D2D2D"/>
          <w:kern w:val="0"/>
          <w:sz w:val="22"/>
          <w:szCs w:val="22"/>
          <w:lang w:val="en-US" w:eastAsia="en-GB"/>
          <w14:ligatures w14:val="none"/>
        </w:rPr>
        <w:t>years experience</w:t>
      </w:r>
      <w:proofErr w:type="spellEnd"/>
      <w:r w:rsidRPr="000C196D">
        <w:rPr>
          <w:rFonts w:ascii="Arial" w:hAnsi="Arial" w:eastAsia="Times New Roman" w:cs="Arial"/>
          <w:color w:val="2D2D2D"/>
          <w:kern w:val="0"/>
          <w:sz w:val="22"/>
          <w:szCs w:val="22"/>
          <w:lang w:val="en-US" w:eastAsia="en-GB"/>
          <w14:ligatures w14:val="none"/>
        </w:rPr>
        <w:t>)</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07834003"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eastAsia="en-GB"/>
          <w14:ligatures w14:val="none"/>
        </w:rPr>
        <w:t>Indicator of Excellence: </w:t>
      </w:r>
      <w:r w:rsidRPr="000C196D">
        <w:rPr>
          <w:rFonts w:ascii="Arial" w:hAnsi="Arial" w:eastAsia="Times New Roman" w:cs="Arial"/>
          <w:color w:val="2D2D2D"/>
          <w:kern w:val="0"/>
          <w:sz w:val="22"/>
          <w:szCs w:val="22"/>
          <w:lang w:eastAsia="en-GB"/>
          <w14:ligatures w14:val="none"/>
        </w:rPr>
        <w:t>Delivery scales without heroics — portfolio performance, margins, and client trust remain strong regardless of individual dependencies. </w:t>
      </w:r>
    </w:p>
    <w:p w:rsidR="000C196D" w:rsidP="000C196D" w:rsidRDefault="000C196D" w14:paraId="513B557B" w14:textId="77777777">
      <w:pPr>
        <w:textAlignment w:val="baseline"/>
        <w:rPr>
          <w:rFonts w:ascii="Arial" w:hAnsi="Arial" w:eastAsia="Times New Roman" w:cs="Arial"/>
          <w:color w:val="2D2D2D"/>
          <w:kern w:val="0"/>
          <w:sz w:val="22"/>
          <w:szCs w:val="22"/>
          <w:lang w:eastAsia="en-GB"/>
          <w14:ligatures w14:val="none"/>
        </w:rPr>
      </w:pPr>
      <w:r w:rsidRPr="000C196D">
        <w:rPr>
          <w:rFonts w:ascii="Arial" w:hAnsi="Arial" w:eastAsia="Times New Roman" w:cs="Arial"/>
          <w:color w:val="2D2D2D"/>
          <w:kern w:val="0"/>
          <w:sz w:val="22"/>
          <w:szCs w:val="22"/>
          <w:lang w:val="en-US" w:eastAsia="en-GB"/>
          <w14:ligatures w14:val="none"/>
        </w:rPr>
        <w:t>Key accountabilities include portfolio-level delivery performance, delivery P&amp;L and margin optimization, capability building of Delivery Managers, and delivery strategy/governance/operating model. The Director does not manage day-to-day project execution and does not substitute DM ownership.</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219D4479" w14:textId="77777777">
      <w:pPr>
        <w:textAlignment w:val="baseline"/>
        <w:rPr>
          <w:rFonts w:ascii="Segoe UI" w:hAnsi="Segoe UI" w:eastAsia="Times New Roman" w:cs="Segoe UI"/>
          <w:color w:val="2D2D2D"/>
          <w:kern w:val="0"/>
          <w:sz w:val="18"/>
          <w:szCs w:val="18"/>
          <w:lang w:eastAsia="en-GB"/>
          <w14:ligatures w14:val="none"/>
        </w:rPr>
      </w:pPr>
    </w:p>
    <w:p w:rsidRPr="000C196D" w:rsidR="000C196D" w:rsidP="000C196D" w:rsidRDefault="000C196D" w14:paraId="6C4B37D5"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4.2 Owner Tier </w:t>
      </w:r>
    </w:p>
    <w:p w:rsidRPr="000C196D" w:rsidR="000C196D" w:rsidP="000C196D" w:rsidRDefault="000C196D" w14:paraId="1CA9D2A7"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lang w:eastAsia="en-GB"/>
          <w14:ligatures w14:val="none"/>
        </w:rPr>
        <w:t>4.2.1 Delivery Manager </w:t>
      </w:r>
    </w:p>
    <w:p w:rsidRPr="000C196D" w:rsidR="000C196D" w:rsidP="000C196D" w:rsidRDefault="000C196D" w14:paraId="3A031647"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eastAsia="en-GB"/>
          <w14:ligatures w14:val="none"/>
        </w:rPr>
        <w:lastRenderedPageBreak/>
        <w:t>Mission: </w:t>
      </w:r>
      <w:r w:rsidRPr="000C196D">
        <w:rPr>
          <w:rFonts w:ascii="Arial" w:hAnsi="Arial" w:eastAsia="Times New Roman" w:cs="Arial"/>
          <w:color w:val="2D2D2D"/>
          <w:kern w:val="0"/>
          <w:sz w:val="22"/>
          <w:szCs w:val="22"/>
          <w:lang w:eastAsia="en-GB"/>
          <w14:ligatures w14:val="none"/>
        </w:rPr>
        <w:t>Own end-to-end delivery outcomes for assigned client accounts or programs, ensuring predictable delivery, healthy margins, strong client relationships, and high-performing teams. </w:t>
      </w:r>
    </w:p>
    <w:p w:rsidRPr="000C196D" w:rsidR="000C196D" w:rsidP="000C196D" w:rsidRDefault="000C196D" w14:paraId="237A71D2"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val="en-US" w:eastAsia="en-GB"/>
          <w14:ligatures w14:val="none"/>
        </w:rPr>
        <w:t>COL Level: </w:t>
      </w:r>
      <w:r w:rsidRPr="000C196D">
        <w:rPr>
          <w:rFonts w:ascii="Arial" w:hAnsi="Arial" w:eastAsia="Times New Roman" w:cs="Arial"/>
          <w:color w:val="2D2D2D"/>
          <w:kern w:val="0"/>
          <w:sz w:val="22"/>
          <w:szCs w:val="22"/>
          <w:lang w:val="en-US" w:eastAsia="en-GB"/>
          <w14:ligatures w14:val="none"/>
        </w:rPr>
        <w:t>Owner (12+ </w:t>
      </w:r>
      <w:proofErr w:type="spellStart"/>
      <w:r w:rsidRPr="000C196D">
        <w:rPr>
          <w:rFonts w:ascii="Arial" w:hAnsi="Arial" w:eastAsia="Times New Roman" w:cs="Arial"/>
          <w:color w:val="2D2D2D"/>
          <w:kern w:val="0"/>
          <w:sz w:val="22"/>
          <w:szCs w:val="22"/>
          <w:lang w:val="en-US" w:eastAsia="en-GB"/>
          <w14:ligatures w14:val="none"/>
        </w:rPr>
        <w:t>years experience</w:t>
      </w:r>
      <w:proofErr w:type="spellEnd"/>
      <w:r w:rsidRPr="000C196D">
        <w:rPr>
          <w:rFonts w:ascii="Arial" w:hAnsi="Arial" w:eastAsia="Times New Roman" w:cs="Arial"/>
          <w:color w:val="2D2D2D"/>
          <w:kern w:val="0"/>
          <w:sz w:val="22"/>
          <w:szCs w:val="22"/>
          <w:lang w:val="en-US" w:eastAsia="en-GB"/>
          <w14:ligatures w14:val="none"/>
        </w:rPr>
        <w:t>)</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2B6D3877"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eastAsia="en-GB"/>
          <w14:ligatures w14:val="none"/>
        </w:rPr>
        <w:t>Indicator of Excellence: </w:t>
      </w:r>
      <w:r w:rsidRPr="000C196D">
        <w:rPr>
          <w:rFonts w:ascii="Arial" w:hAnsi="Arial" w:eastAsia="Times New Roman" w:cs="Arial"/>
          <w:color w:val="2D2D2D"/>
          <w:kern w:val="0"/>
          <w:sz w:val="22"/>
          <w:szCs w:val="22"/>
          <w:lang w:eastAsia="en-GB"/>
          <w14:ligatures w14:val="none"/>
        </w:rPr>
        <w:t>No-surprise delivery across accounts — clients, leadership, and teams are never caught off-guard on scope, risk, cost, or timelines. </w:t>
      </w:r>
    </w:p>
    <w:p w:rsidRPr="000C196D" w:rsidR="000C196D" w:rsidP="000C196D" w:rsidRDefault="000C196D" w14:paraId="181C0965"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Success Metrics: On-time delivery &gt;90%, account margin within targets, billing realization &gt;95%, CSAT &gt;= 4.5, attrition within thresholds. </w:t>
      </w:r>
    </w:p>
    <w:p w:rsidRPr="000C196D" w:rsidR="000C196D" w:rsidP="000C196D" w:rsidRDefault="000C196D" w14:paraId="06A12B35"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lang w:eastAsia="en-GB"/>
          <w14:ligatures w14:val="none"/>
        </w:rPr>
        <w:t>4.2.2 Program Manager </w:t>
      </w:r>
    </w:p>
    <w:p w:rsidRPr="000C196D" w:rsidR="000C196D" w:rsidP="000C196D" w:rsidRDefault="000C196D" w14:paraId="7003369D"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val="en-US" w:eastAsia="en-GB"/>
          <w14:ligatures w14:val="none"/>
        </w:rPr>
        <w:t>Mission: </w:t>
      </w:r>
      <w:r w:rsidRPr="000C196D">
        <w:rPr>
          <w:rFonts w:ascii="Arial" w:hAnsi="Arial" w:eastAsia="Times New Roman" w:cs="Arial"/>
          <w:color w:val="2D2D2D"/>
          <w:kern w:val="0"/>
          <w:sz w:val="22"/>
          <w:szCs w:val="22"/>
          <w:lang w:val="en-US" w:eastAsia="en-GB"/>
          <w14:ligatures w14:val="none"/>
        </w:rPr>
        <w:t>Manage a group of projects that collectively deliver outcomes aligned with company’s strategic goals. Ensure alignment across projects, manage dependencies, and ensure outcomes that deliver business value.</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4653253D"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val="en-US" w:eastAsia="en-GB"/>
          <w14:ligatures w14:val="none"/>
        </w:rPr>
        <w:t>COL Level: </w:t>
      </w:r>
      <w:r w:rsidRPr="000C196D">
        <w:rPr>
          <w:rFonts w:ascii="Arial" w:hAnsi="Arial" w:eastAsia="Times New Roman" w:cs="Arial"/>
          <w:color w:val="2D2D2D"/>
          <w:kern w:val="0"/>
          <w:sz w:val="22"/>
          <w:szCs w:val="22"/>
          <w:lang w:val="en-US" w:eastAsia="en-GB"/>
          <w14:ligatures w14:val="none"/>
        </w:rPr>
        <w:t>Owner (12+ </w:t>
      </w:r>
      <w:proofErr w:type="spellStart"/>
      <w:r w:rsidRPr="000C196D">
        <w:rPr>
          <w:rFonts w:ascii="Arial" w:hAnsi="Arial" w:eastAsia="Times New Roman" w:cs="Arial"/>
          <w:color w:val="2D2D2D"/>
          <w:kern w:val="0"/>
          <w:sz w:val="22"/>
          <w:szCs w:val="22"/>
          <w:lang w:val="en-US" w:eastAsia="en-GB"/>
          <w14:ligatures w14:val="none"/>
        </w:rPr>
        <w:t>years experience</w:t>
      </w:r>
      <w:proofErr w:type="spellEnd"/>
      <w:r w:rsidRPr="000C196D">
        <w:rPr>
          <w:rFonts w:ascii="Arial" w:hAnsi="Arial" w:eastAsia="Times New Roman" w:cs="Arial"/>
          <w:color w:val="2D2D2D"/>
          <w:kern w:val="0"/>
          <w:sz w:val="22"/>
          <w:szCs w:val="22"/>
          <w:lang w:val="en-US" w:eastAsia="en-GB"/>
          <w14:ligatures w14:val="none"/>
        </w:rPr>
        <w:t>)</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7EC866E7"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eastAsia="en-GB"/>
          <w14:ligatures w14:val="none"/>
        </w:rPr>
        <w:t>Core Accountability: </w:t>
      </w:r>
      <w:r w:rsidRPr="000C196D">
        <w:rPr>
          <w:rFonts w:ascii="Arial" w:hAnsi="Arial" w:eastAsia="Times New Roman" w:cs="Arial"/>
          <w:color w:val="2D2D2D"/>
          <w:kern w:val="0"/>
          <w:sz w:val="22"/>
          <w:szCs w:val="22"/>
          <w:lang w:eastAsia="en-GB"/>
          <w14:ligatures w14:val="none"/>
        </w:rPr>
        <w:t>Program outcomes and ROI, not individual project execution. </w:t>
      </w:r>
    </w:p>
    <w:p w:rsidRPr="000C196D" w:rsidR="000C196D" w:rsidP="000C196D" w:rsidRDefault="000C196D" w14:paraId="6920B2A3"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Success Metrics: 95% alignment to business KPIs, on-time program milestones (95%), budget variance within 10%, stakeholder satisfaction &gt;4.5, fewer than 2 critical escalations per quarter. </w:t>
      </w:r>
    </w:p>
    <w:p w:rsidRPr="000C196D" w:rsidR="000C196D" w:rsidP="000C196D" w:rsidRDefault="000C196D" w14:paraId="267207AF" w14:textId="7B70CE00">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lang w:eastAsia="en-GB"/>
          <w14:ligatures w14:val="none"/>
        </w:rPr>
        <w:t xml:space="preserve">4.2.3 </w:t>
      </w:r>
      <w:r w:rsidR="00147F4F">
        <w:rPr>
          <w:rFonts w:ascii="Arial" w:hAnsi="Arial" w:eastAsia="Times New Roman" w:cs="Arial"/>
          <w:b/>
          <w:bCs/>
          <w:color w:val="1B2A4A"/>
          <w:kern w:val="0"/>
          <w:lang w:eastAsia="en-GB"/>
          <w14:ligatures w14:val="none"/>
        </w:rPr>
        <w:t xml:space="preserve">Technical </w:t>
      </w:r>
      <w:r w:rsidRPr="000C196D">
        <w:rPr>
          <w:rFonts w:ascii="Arial" w:hAnsi="Arial" w:eastAsia="Times New Roman" w:cs="Arial"/>
          <w:b/>
          <w:bCs/>
          <w:color w:val="1B2A4A"/>
          <w:kern w:val="0"/>
          <w:lang w:eastAsia="en-GB"/>
          <w14:ligatures w14:val="none"/>
        </w:rPr>
        <w:t>Project Manager </w:t>
      </w:r>
    </w:p>
    <w:p w:rsidRPr="000C196D" w:rsidR="000C196D" w:rsidP="000C196D" w:rsidRDefault="000C196D" w14:paraId="7F9D90B3"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val="en-US" w:eastAsia="en-GB"/>
          <w14:ligatures w14:val="none"/>
        </w:rPr>
        <w:t>Mission: </w:t>
      </w:r>
      <w:r w:rsidRPr="000C196D">
        <w:rPr>
          <w:rFonts w:ascii="Arial" w:hAnsi="Arial" w:eastAsia="Times New Roman" w:cs="Arial"/>
          <w:color w:val="2D2D2D"/>
          <w:kern w:val="0"/>
          <w:sz w:val="22"/>
          <w:szCs w:val="22"/>
          <w:lang w:val="en-US" w:eastAsia="en-GB"/>
          <w14:ligatures w14:val="none"/>
        </w:rPr>
        <w:t>Own end-to-end project delivery with full P&amp;L accountability, while ensuring profitable execution, healthy teams, controlled attrition, timely hiring/backfills, and predictable client outcomes.</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5AC511D8"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val="en-US" w:eastAsia="en-GB"/>
          <w14:ligatures w14:val="none"/>
        </w:rPr>
        <w:t>COL Level: </w:t>
      </w:r>
      <w:r w:rsidRPr="000C196D">
        <w:rPr>
          <w:rFonts w:ascii="Arial" w:hAnsi="Arial" w:eastAsia="Times New Roman" w:cs="Arial"/>
          <w:color w:val="2D2D2D"/>
          <w:kern w:val="0"/>
          <w:sz w:val="22"/>
          <w:szCs w:val="22"/>
          <w:lang w:val="en-US" w:eastAsia="en-GB"/>
          <w14:ligatures w14:val="none"/>
        </w:rPr>
        <w:t>Owner (8+ </w:t>
      </w:r>
      <w:proofErr w:type="spellStart"/>
      <w:r w:rsidRPr="000C196D">
        <w:rPr>
          <w:rFonts w:ascii="Arial" w:hAnsi="Arial" w:eastAsia="Times New Roman" w:cs="Arial"/>
          <w:color w:val="2D2D2D"/>
          <w:kern w:val="0"/>
          <w:sz w:val="22"/>
          <w:szCs w:val="22"/>
          <w:lang w:val="en-US" w:eastAsia="en-GB"/>
          <w14:ligatures w14:val="none"/>
        </w:rPr>
        <w:t>years experience</w:t>
      </w:r>
      <w:proofErr w:type="spellEnd"/>
      <w:r w:rsidRPr="000C196D">
        <w:rPr>
          <w:rFonts w:ascii="Arial" w:hAnsi="Arial" w:eastAsia="Times New Roman" w:cs="Arial"/>
          <w:color w:val="2D2D2D"/>
          <w:kern w:val="0"/>
          <w:sz w:val="22"/>
          <w:szCs w:val="22"/>
          <w:lang w:val="en-US" w:eastAsia="en-GB"/>
          <w14:ligatures w14:val="none"/>
        </w:rPr>
        <w:t>)</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554A7E2F"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Performance metrics weighted as: Portfolio Profitability GM% (30%), Billing Realization (15%), Attrition Rate (15%), Backfill Turnaround (10%), Appraisal Effectiveness (10%), On-Time Delivery (10%), Leadership Score 360-degree (10%). </w:t>
      </w:r>
    </w:p>
    <w:p w:rsidRPr="000C196D" w:rsidR="000C196D" w:rsidP="000C196D" w:rsidRDefault="000C196D" w14:paraId="25D7AE70"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4.3 Contributor Tier </w:t>
      </w:r>
    </w:p>
    <w:p w:rsidRPr="000C196D" w:rsidR="000C196D" w:rsidP="000C196D" w:rsidRDefault="000C196D" w14:paraId="5E4BBE9A"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lang w:eastAsia="en-GB"/>
          <w14:ligatures w14:val="none"/>
        </w:rPr>
        <w:t>4.3.1 Project Coordinator / Project Lead </w:t>
      </w:r>
    </w:p>
    <w:p w:rsidRPr="000C196D" w:rsidR="000C196D" w:rsidP="000C196D" w:rsidRDefault="000C196D" w14:paraId="1ADBF177"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eastAsia="en-GB"/>
          <w14:ligatures w14:val="none"/>
        </w:rPr>
        <w:t>Focus: </w:t>
      </w:r>
      <w:r w:rsidRPr="000C196D">
        <w:rPr>
          <w:rFonts w:ascii="Arial" w:hAnsi="Arial" w:eastAsia="Times New Roman" w:cs="Arial"/>
          <w:color w:val="2D2D2D"/>
          <w:kern w:val="0"/>
          <w:sz w:val="22"/>
          <w:szCs w:val="22"/>
          <w:lang w:eastAsia="en-GB"/>
          <w14:ligatures w14:val="none"/>
        </w:rPr>
        <w:t>Task orchestration and data integrity. </w:t>
      </w:r>
    </w:p>
    <w:p w:rsidRPr="000C196D" w:rsidR="000C196D" w:rsidP="000C196D" w:rsidRDefault="000C196D" w14:paraId="02CB1BB4"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eastAsia="en-GB"/>
          <w14:ligatures w14:val="none"/>
        </w:rPr>
        <w:t>Key Metric: </w:t>
      </w:r>
      <w:r w:rsidRPr="000C196D">
        <w:rPr>
          <w:rFonts w:ascii="Arial" w:hAnsi="Arial" w:eastAsia="Times New Roman" w:cs="Arial"/>
          <w:color w:val="2D2D2D"/>
          <w:kern w:val="0"/>
          <w:sz w:val="22"/>
          <w:szCs w:val="22"/>
          <w:lang w:eastAsia="en-GB"/>
          <w14:ligatures w14:val="none"/>
        </w:rPr>
        <w:t>100% GitHub/Jira hygiene and meeting coordination. </w:t>
      </w:r>
    </w:p>
    <w:p w:rsidRPr="000C196D" w:rsidR="000C196D" w:rsidP="000C196D" w:rsidRDefault="000C196D" w14:paraId="44F28814"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eastAsia="en-GB"/>
          <w14:ligatures w14:val="none"/>
        </w:rPr>
        <w:t>Experience: </w:t>
      </w:r>
      <w:r w:rsidRPr="000C196D">
        <w:rPr>
          <w:rFonts w:ascii="Arial" w:hAnsi="Arial" w:eastAsia="Times New Roman" w:cs="Arial"/>
          <w:color w:val="2D2D2D"/>
          <w:kern w:val="0"/>
          <w:sz w:val="22"/>
          <w:szCs w:val="22"/>
          <w:lang w:eastAsia="en-GB"/>
          <w14:ligatures w14:val="none"/>
        </w:rPr>
        <w:t>4+ years. </w:t>
      </w:r>
    </w:p>
    <w:p w:rsidRPr="000C196D" w:rsidR="000C196D" w:rsidP="000C196D" w:rsidRDefault="000C196D" w14:paraId="275B503F"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lang w:eastAsia="en-GB"/>
          <w14:ligatures w14:val="none"/>
        </w:rPr>
        <w:t>4.3.2 Associate Project Manager </w:t>
      </w:r>
    </w:p>
    <w:p w:rsidRPr="000C196D" w:rsidR="000C196D" w:rsidP="000C196D" w:rsidRDefault="000C196D" w14:paraId="7522375B"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eastAsia="en-GB"/>
          <w14:ligatures w14:val="none"/>
        </w:rPr>
        <w:t>Focus: </w:t>
      </w:r>
      <w:r w:rsidRPr="000C196D">
        <w:rPr>
          <w:rFonts w:ascii="Arial" w:hAnsi="Arial" w:eastAsia="Times New Roman" w:cs="Arial"/>
          <w:color w:val="2D2D2D"/>
          <w:kern w:val="0"/>
          <w:sz w:val="22"/>
          <w:szCs w:val="22"/>
          <w:lang w:eastAsia="en-GB"/>
          <w14:ligatures w14:val="none"/>
        </w:rPr>
        <w:t>Support in project planning and RAID log maintenance. </w:t>
      </w:r>
    </w:p>
    <w:p w:rsidRPr="000C196D" w:rsidR="000C196D" w:rsidP="000C196D" w:rsidRDefault="000C196D" w14:paraId="3CB2A049"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eastAsia="en-GB"/>
          <w14:ligatures w14:val="none"/>
        </w:rPr>
        <w:t>Key Metric: </w:t>
      </w:r>
      <w:r w:rsidRPr="000C196D">
        <w:rPr>
          <w:rFonts w:ascii="Arial" w:hAnsi="Arial" w:eastAsia="Times New Roman" w:cs="Arial"/>
          <w:color w:val="2D2D2D"/>
          <w:kern w:val="0"/>
          <w:sz w:val="22"/>
          <w:szCs w:val="22"/>
          <w:lang w:eastAsia="en-GB"/>
          <w14:ligatures w14:val="none"/>
        </w:rPr>
        <w:t>Zero surprise blockers; consistent status reporting. </w:t>
      </w:r>
    </w:p>
    <w:p w:rsidRPr="000C196D" w:rsidR="000C196D" w:rsidP="000C196D" w:rsidRDefault="000C196D" w14:paraId="2BBBDE85"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eastAsia="en-GB"/>
          <w14:ligatures w14:val="none"/>
        </w:rPr>
        <w:t>Experience: </w:t>
      </w:r>
      <w:r w:rsidRPr="000C196D">
        <w:rPr>
          <w:rFonts w:ascii="Arial" w:hAnsi="Arial" w:eastAsia="Times New Roman" w:cs="Arial"/>
          <w:color w:val="2D2D2D"/>
          <w:kern w:val="0"/>
          <w:sz w:val="22"/>
          <w:szCs w:val="22"/>
          <w:lang w:eastAsia="en-GB"/>
          <w14:ligatures w14:val="none"/>
        </w:rPr>
        <w:t>6+ years. </w:t>
      </w:r>
    </w:p>
    <w:p w:rsidRPr="000C196D" w:rsidR="000C196D" w:rsidP="000C196D" w:rsidRDefault="000C196D" w14:paraId="61547187"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7F942061"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sz w:val="36"/>
          <w:szCs w:val="36"/>
          <w:lang w:eastAsia="en-GB"/>
          <w14:ligatures w14:val="none"/>
        </w:rPr>
        <w:t>5. Career Architecture: The 4-Stage Growth Journey </w:t>
      </w:r>
    </w:p>
    <w:p w:rsidRPr="000C196D" w:rsidR="000C196D" w:rsidP="000C196D" w:rsidRDefault="000C196D" w14:paraId="70AB2F5B"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val="en-US" w:eastAsia="en-GB"/>
          <w14:ligatures w14:val="none"/>
        </w:rPr>
        <w:t>The career progression is designed around increasingly complex passages, not just tenure. Each stage represents a fundamentally different type of value creation:</w:t>
      </w:r>
      <w:r w:rsidRPr="000C196D">
        <w:rPr>
          <w:rFonts w:ascii="Arial" w:hAnsi="Arial" w:eastAsia="Times New Roman" w:cs="Arial"/>
          <w:color w:val="2D2D2D"/>
          <w:kern w:val="0"/>
          <w:sz w:val="22"/>
          <w:szCs w:val="22"/>
          <w:lang w:eastAsia="en-GB"/>
          <w14:ligatures w14:val="non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185"/>
        <w:gridCol w:w="1605"/>
        <w:gridCol w:w="1091"/>
        <w:gridCol w:w="762"/>
        <w:gridCol w:w="2279"/>
        <w:gridCol w:w="2088"/>
      </w:tblGrid>
      <w:tr w:rsidRPr="000C196D" w:rsidR="000C196D" w:rsidTr="1A458FDB" w14:paraId="3424C9C0" w14:textId="77777777">
        <w:trPr>
          <w:trHeight w:val="300"/>
        </w:trPr>
        <w:tc>
          <w:tcPr>
            <w:tcW w:w="1200" w:type="dxa"/>
            <w:tcBorders>
              <w:top w:val="single" w:color="DDDDDD" w:sz="6" w:space="0"/>
              <w:left w:val="single" w:color="DDDDDD" w:sz="6" w:space="0"/>
              <w:bottom w:val="single" w:color="DDDDDD" w:sz="6" w:space="0"/>
              <w:right w:val="single" w:color="DDDDDD" w:sz="6" w:space="0"/>
            </w:tcBorders>
            <w:shd w:val="clear" w:color="auto" w:fill="1B2A4A"/>
            <w:tcMar/>
            <w:vAlign w:val="center"/>
            <w:hideMark/>
          </w:tcPr>
          <w:p w:rsidRPr="000C196D" w:rsidR="000C196D" w:rsidP="000C196D" w:rsidRDefault="000C196D" w14:paraId="7244BB8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Stage</w:t>
            </w:r>
            <w:r w:rsidRPr="000C196D">
              <w:rPr>
                <w:rFonts w:ascii="Arial" w:hAnsi="Arial" w:eastAsia="Times New Roman" w:cs="Arial"/>
                <w:color w:val="FFFFFF"/>
                <w:kern w:val="0"/>
                <w:sz w:val="20"/>
                <w:szCs w:val="20"/>
                <w:lang w:eastAsia="en-GB"/>
                <w14:ligatures w14:val="none"/>
              </w:rPr>
              <w:t> </w:t>
            </w:r>
          </w:p>
        </w:tc>
        <w:tc>
          <w:tcPr>
            <w:tcW w:w="1695" w:type="dxa"/>
            <w:tcBorders>
              <w:top w:val="single" w:color="DDDDDD" w:sz="6" w:space="0"/>
              <w:left w:val="single" w:color="DDDDDD" w:sz="6" w:space="0"/>
              <w:bottom w:val="single" w:color="DDDDDD" w:sz="6" w:space="0"/>
              <w:right w:val="single" w:color="DDDDDD" w:sz="6" w:space="0"/>
            </w:tcBorders>
            <w:shd w:val="clear" w:color="auto" w:fill="1B2A4A"/>
            <w:tcMar/>
            <w:vAlign w:val="center"/>
            <w:hideMark/>
          </w:tcPr>
          <w:p w:rsidRPr="000C196D" w:rsidR="000C196D" w:rsidP="000C196D" w:rsidRDefault="000C196D" w14:paraId="51DA310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Title</w:t>
            </w:r>
            <w:r w:rsidRPr="000C196D">
              <w:rPr>
                <w:rFonts w:ascii="Arial" w:hAnsi="Arial" w:eastAsia="Times New Roman" w:cs="Arial"/>
                <w:color w:val="FFFFFF"/>
                <w:kern w:val="0"/>
                <w:sz w:val="20"/>
                <w:szCs w:val="20"/>
                <w:lang w:eastAsia="en-GB"/>
                <w14:ligatures w14:val="none"/>
              </w:rPr>
              <w:t> </w:t>
            </w:r>
          </w:p>
        </w:tc>
        <w:tc>
          <w:tcPr>
            <w:tcW w:w="1095" w:type="dxa"/>
            <w:tcBorders>
              <w:top w:val="single" w:color="DDDDDD" w:sz="6" w:space="0"/>
              <w:left w:val="single" w:color="DDDDDD" w:sz="6" w:space="0"/>
              <w:bottom w:val="single" w:color="DDDDDD" w:sz="6" w:space="0"/>
              <w:right w:val="single" w:color="DDDDDD" w:sz="6" w:space="0"/>
            </w:tcBorders>
            <w:shd w:val="clear" w:color="auto" w:fill="1B2A4A"/>
            <w:tcMar/>
            <w:vAlign w:val="center"/>
            <w:hideMark/>
          </w:tcPr>
          <w:p w:rsidRPr="000C196D" w:rsidR="000C196D" w:rsidP="000C196D" w:rsidRDefault="000C196D" w14:paraId="3A97F2C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COL Level</w:t>
            </w:r>
            <w:r w:rsidRPr="000C196D">
              <w:rPr>
                <w:rFonts w:ascii="Arial" w:hAnsi="Arial" w:eastAsia="Times New Roman" w:cs="Arial"/>
                <w:color w:val="FFFFFF"/>
                <w:kern w:val="0"/>
                <w:sz w:val="20"/>
                <w:szCs w:val="20"/>
                <w:lang w:eastAsia="en-GB"/>
                <w14:ligatures w14:val="none"/>
              </w:rPr>
              <w:t> </w:t>
            </w:r>
          </w:p>
        </w:tc>
        <w:tc>
          <w:tcPr>
            <w:tcW w:w="795" w:type="dxa"/>
            <w:tcBorders>
              <w:top w:val="single" w:color="DDDDDD" w:sz="6" w:space="0"/>
              <w:left w:val="single" w:color="DDDDDD" w:sz="6" w:space="0"/>
              <w:bottom w:val="single" w:color="DDDDDD" w:sz="6" w:space="0"/>
              <w:right w:val="single" w:color="DDDDDD" w:sz="6" w:space="0"/>
            </w:tcBorders>
            <w:shd w:val="clear" w:color="auto" w:fill="1B2A4A"/>
            <w:tcMar/>
            <w:vAlign w:val="center"/>
            <w:hideMark/>
          </w:tcPr>
          <w:p w:rsidRPr="000C196D" w:rsidR="000C196D" w:rsidP="000C196D" w:rsidRDefault="000C196D" w14:paraId="72495AD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Exp.</w:t>
            </w:r>
            <w:r w:rsidRPr="000C196D">
              <w:rPr>
                <w:rFonts w:ascii="Arial" w:hAnsi="Arial" w:eastAsia="Times New Roman" w:cs="Arial"/>
                <w:color w:val="FFFFFF"/>
                <w:kern w:val="0"/>
                <w:sz w:val="20"/>
                <w:szCs w:val="20"/>
                <w:lang w:eastAsia="en-GB"/>
                <w14:ligatures w14:val="none"/>
              </w:rPr>
              <w:t> </w:t>
            </w:r>
          </w:p>
        </w:tc>
        <w:tc>
          <w:tcPr>
            <w:tcW w:w="2385" w:type="dxa"/>
            <w:tcBorders>
              <w:top w:val="single" w:color="DDDDDD" w:sz="6" w:space="0"/>
              <w:left w:val="single" w:color="DDDDDD" w:sz="6" w:space="0"/>
              <w:bottom w:val="single" w:color="DDDDDD" w:sz="6" w:space="0"/>
              <w:right w:val="single" w:color="DDDDDD" w:sz="6" w:space="0"/>
            </w:tcBorders>
            <w:shd w:val="clear" w:color="auto" w:fill="1B2A4A"/>
            <w:tcMar/>
            <w:vAlign w:val="center"/>
            <w:hideMark/>
          </w:tcPr>
          <w:p w:rsidRPr="000C196D" w:rsidR="000C196D" w:rsidP="000C196D" w:rsidRDefault="000C196D" w14:paraId="032FAE5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Focus</w:t>
            </w:r>
            <w:r w:rsidRPr="000C196D">
              <w:rPr>
                <w:rFonts w:ascii="Arial" w:hAnsi="Arial" w:eastAsia="Times New Roman" w:cs="Arial"/>
                <w:color w:val="FFFFFF"/>
                <w:kern w:val="0"/>
                <w:sz w:val="20"/>
                <w:szCs w:val="20"/>
                <w:lang w:eastAsia="en-GB"/>
                <w14:ligatures w14:val="none"/>
              </w:rPr>
              <w:t> </w:t>
            </w:r>
          </w:p>
        </w:tc>
        <w:tc>
          <w:tcPr>
            <w:tcW w:w="2160" w:type="dxa"/>
            <w:tcBorders>
              <w:top w:val="single" w:color="DDDDDD" w:sz="6" w:space="0"/>
              <w:left w:val="single" w:color="DDDDDD" w:sz="6" w:space="0"/>
              <w:bottom w:val="single" w:color="DDDDDD" w:sz="6" w:space="0"/>
              <w:right w:val="single" w:color="DDDDDD" w:sz="6" w:space="0"/>
            </w:tcBorders>
            <w:shd w:val="clear" w:color="auto" w:fill="1B2A4A"/>
            <w:tcMar/>
            <w:vAlign w:val="center"/>
            <w:hideMark/>
          </w:tcPr>
          <w:p w:rsidRPr="000C196D" w:rsidR="000C196D" w:rsidP="000C196D" w:rsidRDefault="000C196D" w14:paraId="573F582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Key Metric</w:t>
            </w:r>
            <w:r w:rsidRPr="000C196D">
              <w:rPr>
                <w:rFonts w:ascii="Arial" w:hAnsi="Arial" w:eastAsia="Times New Roman" w:cs="Arial"/>
                <w:color w:val="FFFFFF"/>
                <w:kern w:val="0"/>
                <w:sz w:val="20"/>
                <w:szCs w:val="20"/>
                <w:lang w:eastAsia="en-GB"/>
                <w14:ligatures w14:val="none"/>
              </w:rPr>
              <w:t> </w:t>
            </w:r>
          </w:p>
        </w:tc>
      </w:tr>
      <w:tr w:rsidRPr="000C196D" w:rsidR="000C196D" w:rsidTr="1A458FDB" w14:paraId="0F9FA464" w14:textId="77777777">
        <w:trPr>
          <w:trHeight w:val="300"/>
        </w:trPr>
        <w:tc>
          <w:tcPr>
            <w:tcW w:w="1200"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025C9A7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1: Contributor </w:t>
            </w:r>
          </w:p>
        </w:tc>
        <w:tc>
          <w:tcPr>
            <w:tcW w:w="1695"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359EF7F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Project Coord / Lead </w:t>
            </w:r>
          </w:p>
        </w:tc>
        <w:tc>
          <w:tcPr>
            <w:tcW w:w="1095"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2E9C6B3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Contributor </w:t>
            </w:r>
          </w:p>
        </w:tc>
        <w:tc>
          <w:tcPr>
            <w:tcW w:w="795"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41C9362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4+ yrs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5F30547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Task orchestration, data integrity </w:t>
            </w:r>
          </w:p>
        </w:tc>
        <w:tc>
          <w:tcPr>
            <w:tcW w:w="2160"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5C24ECD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100% tool hygiene </w:t>
            </w:r>
          </w:p>
        </w:tc>
      </w:tr>
      <w:tr w:rsidRPr="000C196D" w:rsidR="000C196D" w:rsidTr="1A458FDB" w14:paraId="0E64D18D" w14:textId="77777777">
        <w:trPr>
          <w:trHeight w:val="300"/>
        </w:trPr>
        <w:tc>
          <w:tcPr>
            <w:tcW w:w="1200"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7A725C7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1: Contributor </w:t>
            </w:r>
          </w:p>
        </w:tc>
        <w:tc>
          <w:tcPr>
            <w:tcW w:w="1695"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1051BCF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Associate PM </w:t>
            </w:r>
          </w:p>
        </w:tc>
        <w:tc>
          <w:tcPr>
            <w:tcW w:w="1095"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2ACAF5B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Contributor </w:t>
            </w:r>
          </w:p>
        </w:tc>
        <w:tc>
          <w:tcPr>
            <w:tcW w:w="795"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4741713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6+ yrs </w:t>
            </w:r>
          </w:p>
        </w:tc>
        <w:tc>
          <w:tcPr>
            <w:tcW w:w="2385"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34A0BE2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Planning support, RAID maintenance </w:t>
            </w:r>
          </w:p>
        </w:tc>
        <w:tc>
          <w:tcPr>
            <w:tcW w:w="2160"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15AC4F2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Zero surprise blockers </w:t>
            </w:r>
          </w:p>
        </w:tc>
      </w:tr>
      <w:tr w:rsidRPr="000C196D" w:rsidR="000C196D" w:rsidTr="1A458FDB" w14:paraId="1CEBBBE8" w14:textId="77777777">
        <w:trPr>
          <w:trHeight w:val="300"/>
        </w:trPr>
        <w:tc>
          <w:tcPr>
            <w:tcW w:w="1200"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4CC7CDE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2: Owner </w:t>
            </w:r>
          </w:p>
        </w:tc>
        <w:tc>
          <w:tcPr>
            <w:tcW w:w="1695"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28334C9F" w14:textId="37C955F2">
            <w:pPr>
              <w:textAlignment w:val="baseline"/>
              <w:rPr>
                <w:rFonts w:ascii="Times New Roman" w:hAnsi="Times New Roman" w:eastAsia="Times New Roman" w:cs="Times New Roman"/>
                <w:color w:val="2D2D2D"/>
                <w:kern w:val="0"/>
                <w:lang w:eastAsia="en-GB"/>
                <w14:ligatures w14:val="none"/>
              </w:rPr>
            </w:pPr>
            <w:r w:rsidRPr="000C196D" w:rsidR="688E7CFB">
              <w:rPr>
                <w:rFonts w:ascii="Arial" w:hAnsi="Arial" w:eastAsia="Times New Roman" w:cs="Arial"/>
                <w:color w:val="2D2D2D"/>
                <w:kern w:val="0"/>
                <w:sz w:val="20"/>
                <w:szCs w:val="20"/>
                <w:lang w:eastAsia="en-GB"/>
                <w14:ligatures w14:val="none"/>
              </w:rPr>
              <w:t>Project Manager / Technical PM </w:t>
            </w:r>
            <w:r w:rsidRPr="000C196D" w:rsidR="29BEB5DE">
              <w:rPr>
                <w:rFonts w:ascii="Arial" w:hAnsi="Arial" w:eastAsia="Times New Roman" w:cs="Arial"/>
                <w:color w:val="2D2D2D"/>
                <w:kern w:val="0"/>
                <w:sz w:val="20"/>
                <w:szCs w:val="20"/>
                <w:lang w:eastAsia="en-GB"/>
                <w14:ligatures w14:val="none"/>
              </w:rPr>
              <w:t>/EM</w:t>
            </w:r>
          </w:p>
        </w:tc>
        <w:tc>
          <w:tcPr>
            <w:tcW w:w="1095"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530F359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Owner </w:t>
            </w:r>
          </w:p>
        </w:tc>
        <w:tc>
          <w:tcPr>
            <w:tcW w:w="795"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0987ED2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8+ yrs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3EA197F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End-to-end P&amp;L accountability </w:t>
            </w:r>
          </w:p>
        </w:tc>
        <w:tc>
          <w:tcPr>
            <w:tcW w:w="2160"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5850557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GM &gt;= 35%, on-time delivery </w:t>
            </w:r>
          </w:p>
        </w:tc>
      </w:tr>
      <w:tr w:rsidRPr="000C196D" w:rsidR="000C196D" w:rsidTr="1A458FDB" w14:paraId="5C8AB4E5" w14:textId="77777777">
        <w:trPr>
          <w:trHeight w:val="300"/>
        </w:trPr>
        <w:tc>
          <w:tcPr>
            <w:tcW w:w="1200"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1A94688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2: Owner </w:t>
            </w:r>
          </w:p>
        </w:tc>
        <w:tc>
          <w:tcPr>
            <w:tcW w:w="1695"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4A7BEF0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Senior Project Manager </w:t>
            </w:r>
          </w:p>
        </w:tc>
        <w:tc>
          <w:tcPr>
            <w:tcW w:w="1095"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0F8E629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Owner </w:t>
            </w:r>
          </w:p>
        </w:tc>
        <w:tc>
          <w:tcPr>
            <w:tcW w:w="795"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6468524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10+ yrs </w:t>
            </w:r>
          </w:p>
        </w:tc>
        <w:tc>
          <w:tcPr>
            <w:tcW w:w="2385"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112871F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High-complexity multi-pod projects </w:t>
            </w:r>
          </w:p>
        </w:tc>
        <w:tc>
          <w:tcPr>
            <w:tcW w:w="2160"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57A7D45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Account retention, risk mitigation </w:t>
            </w:r>
          </w:p>
        </w:tc>
      </w:tr>
      <w:tr w:rsidRPr="000C196D" w:rsidR="000C196D" w:rsidTr="1A458FDB" w14:paraId="749282E7" w14:textId="77777777">
        <w:trPr>
          <w:trHeight w:val="300"/>
        </w:trPr>
        <w:tc>
          <w:tcPr>
            <w:tcW w:w="1200"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504AAF7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3: Portfolio Leader </w:t>
            </w:r>
          </w:p>
        </w:tc>
        <w:tc>
          <w:tcPr>
            <w:tcW w:w="1695"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5C3A9F9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Program Manager </w:t>
            </w:r>
          </w:p>
        </w:tc>
        <w:tc>
          <w:tcPr>
            <w:tcW w:w="1095"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5008DCD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Owner </w:t>
            </w:r>
          </w:p>
        </w:tc>
        <w:tc>
          <w:tcPr>
            <w:tcW w:w="795"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7F0BEE8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12+ yrs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07CB930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Cross-functional alignment </w:t>
            </w:r>
          </w:p>
        </w:tc>
        <w:tc>
          <w:tcPr>
            <w:tcW w:w="2160"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27D369E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95% KPI alignment, resource efficiency </w:t>
            </w:r>
          </w:p>
        </w:tc>
      </w:tr>
      <w:tr w:rsidRPr="000C196D" w:rsidR="000C196D" w:rsidTr="1A458FDB" w14:paraId="3D57CBD7" w14:textId="77777777">
        <w:trPr>
          <w:trHeight w:val="300"/>
        </w:trPr>
        <w:tc>
          <w:tcPr>
            <w:tcW w:w="1200"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33B4DCC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3: Portfolio Leader </w:t>
            </w:r>
          </w:p>
        </w:tc>
        <w:tc>
          <w:tcPr>
            <w:tcW w:w="1695"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3C8626F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Delivery Manager </w:t>
            </w:r>
          </w:p>
        </w:tc>
        <w:tc>
          <w:tcPr>
            <w:tcW w:w="1095"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0192A54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Owner </w:t>
            </w:r>
          </w:p>
        </w:tc>
        <w:tc>
          <w:tcPr>
            <w:tcW w:w="795"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71DC82A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12+ yrs </w:t>
            </w:r>
          </w:p>
        </w:tc>
        <w:tc>
          <w:tcPr>
            <w:tcW w:w="2385"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338DB21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Account delivery ownership </w:t>
            </w:r>
          </w:p>
        </w:tc>
        <w:tc>
          <w:tcPr>
            <w:tcW w:w="2160"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5DF5E4C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Client health, account P&amp;L </w:t>
            </w:r>
          </w:p>
        </w:tc>
      </w:tr>
      <w:tr w:rsidRPr="000C196D" w:rsidR="000C196D" w:rsidTr="1A458FDB" w14:paraId="1EA688C7" w14:textId="77777777">
        <w:trPr>
          <w:trHeight w:val="300"/>
        </w:trPr>
        <w:tc>
          <w:tcPr>
            <w:tcW w:w="1200"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6C33CD7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3: Portfolio Leader </w:t>
            </w:r>
          </w:p>
        </w:tc>
        <w:tc>
          <w:tcPr>
            <w:tcW w:w="1695"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1A5F6B8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Director of Delivery </w:t>
            </w:r>
          </w:p>
        </w:tc>
        <w:tc>
          <w:tcPr>
            <w:tcW w:w="1095"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59AD3DE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Leader </w:t>
            </w:r>
          </w:p>
        </w:tc>
        <w:tc>
          <w:tcPr>
            <w:tcW w:w="795"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662CF6F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15+ yrs </w:t>
            </w:r>
          </w:p>
        </w:tc>
        <w:tc>
          <w:tcPr>
            <w:tcW w:w="2385"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660C8F4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Portfolio strategy, standardization </w:t>
            </w:r>
          </w:p>
        </w:tc>
        <w:tc>
          <w:tcPr>
            <w:tcW w:w="2160" w:type="dxa"/>
            <w:tcBorders>
              <w:top w:val="single" w:color="DDDDDD" w:sz="6" w:space="0"/>
              <w:left w:val="single" w:color="DDDDDD" w:sz="6" w:space="0"/>
              <w:bottom w:val="single" w:color="DDDDDD" w:sz="6" w:space="0"/>
              <w:right w:val="single" w:color="DDDDDD" w:sz="6" w:space="0"/>
            </w:tcBorders>
            <w:shd w:val="clear" w:color="auto" w:fill="FFFFFF" w:themeFill="background1"/>
            <w:tcMar/>
            <w:hideMark/>
          </w:tcPr>
          <w:p w:rsidRPr="000C196D" w:rsidR="000C196D" w:rsidP="000C196D" w:rsidRDefault="000C196D" w14:paraId="0AE2175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Vertical P&amp;L, bench strength </w:t>
            </w:r>
          </w:p>
        </w:tc>
      </w:tr>
      <w:tr w:rsidRPr="000C196D" w:rsidR="000C196D" w:rsidTr="1A458FDB" w14:paraId="093A45B8" w14:textId="77777777">
        <w:trPr>
          <w:trHeight w:val="300"/>
        </w:trPr>
        <w:tc>
          <w:tcPr>
            <w:tcW w:w="1200"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75D9ECC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lastRenderedPageBreak/>
              <w:t>4: Executive </w:t>
            </w:r>
          </w:p>
        </w:tc>
        <w:tc>
          <w:tcPr>
            <w:tcW w:w="1695"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445E11E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Chief Delivery Officer </w:t>
            </w:r>
          </w:p>
        </w:tc>
        <w:tc>
          <w:tcPr>
            <w:tcW w:w="1095"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67E24D0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Leader </w:t>
            </w:r>
          </w:p>
        </w:tc>
        <w:tc>
          <w:tcPr>
            <w:tcW w:w="795"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6FB295A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18+ yrs </w:t>
            </w:r>
          </w:p>
        </w:tc>
        <w:tc>
          <w:tcPr>
            <w:tcW w:w="2385"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312529A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Global strategy, resilience </w:t>
            </w:r>
          </w:p>
        </w:tc>
        <w:tc>
          <w:tcPr>
            <w:tcW w:w="2160" w:type="dxa"/>
            <w:tcBorders>
              <w:top w:val="single" w:color="DDDDDD" w:sz="6" w:space="0"/>
              <w:left w:val="single" w:color="DDDDDD" w:sz="6" w:space="0"/>
              <w:bottom w:val="single" w:color="DDDDDD" w:sz="6" w:space="0"/>
              <w:right w:val="single" w:color="DDDDDD" w:sz="6" w:space="0"/>
            </w:tcBorders>
            <w:shd w:val="clear" w:color="auto" w:fill="F0F7FA"/>
            <w:tcMar/>
            <w:hideMark/>
          </w:tcPr>
          <w:p w:rsidRPr="000C196D" w:rsidR="000C196D" w:rsidP="000C196D" w:rsidRDefault="000C196D" w14:paraId="79BAAAE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Global GM%, market competitiveness </w:t>
            </w:r>
          </w:p>
        </w:tc>
      </w:tr>
    </w:tbl>
    <w:p w:rsidRPr="000C196D" w:rsidR="000C196D" w:rsidP="000C196D" w:rsidRDefault="000C196D" w14:paraId="1B915E5E"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32DDEA4E"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5.1 Critical Transition Points </w:t>
      </w:r>
    </w:p>
    <w:p w:rsidRPr="000C196D" w:rsidR="000C196D" w:rsidP="000C196D" w:rsidRDefault="000C196D" w14:paraId="067287FC"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lang w:eastAsia="en-GB"/>
          <w14:ligatures w14:val="none"/>
        </w:rPr>
        <w:t>Contributor → Owner </w:t>
      </w:r>
    </w:p>
    <w:p w:rsidRPr="000C196D" w:rsidR="000C196D" w:rsidP="000C196D" w:rsidRDefault="000C196D" w14:paraId="72D77342"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eastAsia="en-GB"/>
          <w14:ligatures w14:val="none"/>
        </w:rPr>
        <w:t>Key Shift: </w:t>
      </w:r>
      <w:r w:rsidRPr="000C196D">
        <w:rPr>
          <w:rFonts w:ascii="Arial" w:hAnsi="Arial" w:eastAsia="Times New Roman" w:cs="Arial"/>
          <w:color w:val="2D2D2D"/>
          <w:kern w:val="0"/>
          <w:sz w:val="22"/>
          <w:szCs w:val="22"/>
          <w:lang w:eastAsia="en-GB"/>
          <w14:ligatures w14:val="none"/>
        </w:rPr>
        <w:t>From doing to ensuring. From managing self to managing work and small teams. </w:t>
      </w:r>
    </w:p>
    <w:p w:rsidRPr="000C196D" w:rsidR="000C196D" w:rsidP="000C196D" w:rsidRDefault="000C196D" w14:paraId="4E6DAB54"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val="en-US" w:eastAsia="en-GB"/>
          <w14:ligatures w14:val="none"/>
        </w:rPr>
        <w:t>The hardest part is letting go of individual execution and becoming accountable for outcomes you don’t directly control. New skills include delegation, giving feedback, and removing blockers for others.</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60529533"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eastAsia="en-GB"/>
          <w14:ligatures w14:val="none"/>
        </w:rPr>
        <w:t>Common Pitfall: </w:t>
      </w:r>
      <w:r w:rsidRPr="000C196D">
        <w:rPr>
          <w:rFonts w:ascii="Arial" w:hAnsi="Arial" w:eastAsia="Times New Roman" w:cs="Arial"/>
          <w:color w:val="2D2D2D"/>
          <w:kern w:val="0"/>
          <w:sz w:val="22"/>
          <w:szCs w:val="22"/>
          <w:lang w:eastAsia="en-GB"/>
          <w14:ligatures w14:val="none"/>
        </w:rPr>
        <w:t>Continuing to do all the work yourself instead of enabling others. </w:t>
      </w:r>
    </w:p>
    <w:p w:rsidRPr="000C196D" w:rsidR="000C196D" w:rsidP="000C196D" w:rsidRDefault="000C196D" w14:paraId="5B329DA4"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lang w:eastAsia="en-GB"/>
          <w14:ligatures w14:val="none"/>
        </w:rPr>
        <w:t>Owner → Leader </w:t>
      </w:r>
    </w:p>
    <w:p w:rsidRPr="000C196D" w:rsidR="000C196D" w:rsidP="000C196D" w:rsidRDefault="000C196D" w14:paraId="3FD68DCC"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eastAsia="en-GB"/>
          <w14:ligatures w14:val="none"/>
        </w:rPr>
        <w:t>Key Shift: </w:t>
      </w:r>
      <w:r w:rsidRPr="000C196D">
        <w:rPr>
          <w:rFonts w:ascii="Arial" w:hAnsi="Arial" w:eastAsia="Times New Roman" w:cs="Arial"/>
          <w:color w:val="2D2D2D"/>
          <w:kern w:val="0"/>
          <w:sz w:val="22"/>
          <w:szCs w:val="22"/>
          <w:lang w:eastAsia="en-GB"/>
          <w14:ligatures w14:val="none"/>
        </w:rPr>
        <w:t>From managing work to managing managers. From tactical execution to organizational capability building. </w:t>
      </w:r>
    </w:p>
    <w:p w:rsidRPr="000C196D" w:rsidR="000C196D" w:rsidP="000C196D" w:rsidRDefault="000C196D" w14:paraId="250A9032"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Leaders must develop other leaders, think strategically across multiple teams, and influence without direct authority. The focus shifts from personal delivery outcomes to systemic and portfolio-level impact. </w:t>
      </w:r>
    </w:p>
    <w:p w:rsidRPr="000C196D" w:rsidR="000C196D" w:rsidP="000C196D" w:rsidRDefault="000C196D" w14:paraId="214A93C6"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eastAsia="en-GB"/>
          <w14:ligatures w14:val="none"/>
        </w:rPr>
        <w:t>Common Pitfall: </w:t>
      </w:r>
      <w:r w:rsidRPr="000C196D">
        <w:rPr>
          <w:rFonts w:ascii="Arial" w:hAnsi="Arial" w:eastAsia="Times New Roman" w:cs="Arial"/>
          <w:color w:val="2D2D2D"/>
          <w:kern w:val="0"/>
          <w:sz w:val="22"/>
          <w:szCs w:val="22"/>
          <w:lang w:eastAsia="en-GB"/>
          <w14:ligatures w14:val="none"/>
        </w:rPr>
        <w:t>Staying too deep in day-to-day operations instead of creating strategic direction. </w:t>
      </w:r>
    </w:p>
    <w:p w:rsidRPr="000C196D" w:rsidR="000C196D" w:rsidP="000C196D" w:rsidRDefault="000C196D" w14:paraId="4513E2F4"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26F6842F"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sz w:val="36"/>
          <w:szCs w:val="36"/>
          <w:lang w:eastAsia="en-GB"/>
          <w14:ligatures w14:val="none"/>
        </w:rPr>
        <w:t>6. RACI Accountability Framework </w:t>
      </w:r>
    </w:p>
    <w:p w:rsidRPr="000C196D" w:rsidR="000C196D" w:rsidP="000C196D" w:rsidRDefault="000C196D" w14:paraId="5A39B4DF"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The RACI matrix resolves the critical question of role overlap, particularly between the Delivery Manager and Program Manager. Every activity has exactly ONE Accountable owner. The full RACI covers seven domains: </w:t>
      </w:r>
    </w:p>
    <w:p w:rsidRPr="000C196D" w:rsidR="000C196D" w:rsidP="000C196D" w:rsidRDefault="000C196D" w14:paraId="72DCB8E2"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6.1 Strategy &amp; Planning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495"/>
        <w:gridCol w:w="1200"/>
        <w:gridCol w:w="1200"/>
        <w:gridCol w:w="1200"/>
        <w:gridCol w:w="1200"/>
      </w:tblGrid>
      <w:tr w:rsidRPr="000C196D" w:rsidR="000C196D" w:rsidTr="000C196D" w14:paraId="012B4698"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18ADA93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Activity</w:t>
            </w:r>
            <w:r w:rsidRPr="000C196D">
              <w:rPr>
                <w:rFonts w:ascii="Arial" w:hAnsi="Arial" w:eastAsia="Times New Roman" w:cs="Arial"/>
                <w:color w:val="FFFFFF"/>
                <w:kern w:val="0"/>
                <w:sz w:val="20"/>
                <w:szCs w:val="20"/>
                <w:lang w:eastAsia="en-GB"/>
                <w14:ligatures w14:val="none"/>
              </w:rPr>
              <w:t> </w:t>
            </w:r>
          </w:p>
        </w:tc>
        <w:tc>
          <w:tcPr>
            <w:tcW w:w="120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594096A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DoD</w:t>
            </w:r>
            <w:r w:rsidRPr="000C196D">
              <w:rPr>
                <w:rFonts w:ascii="Arial" w:hAnsi="Arial" w:eastAsia="Times New Roman" w:cs="Arial"/>
                <w:color w:val="FFFFFF"/>
                <w:kern w:val="0"/>
                <w:sz w:val="20"/>
                <w:szCs w:val="20"/>
                <w:lang w:eastAsia="en-GB"/>
                <w14:ligatures w14:val="none"/>
              </w:rPr>
              <w:t> </w:t>
            </w:r>
          </w:p>
        </w:tc>
        <w:tc>
          <w:tcPr>
            <w:tcW w:w="120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1DDFE34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DM</w:t>
            </w:r>
            <w:r w:rsidRPr="000C196D">
              <w:rPr>
                <w:rFonts w:ascii="Arial" w:hAnsi="Arial" w:eastAsia="Times New Roman" w:cs="Arial"/>
                <w:color w:val="FFFFFF"/>
                <w:kern w:val="0"/>
                <w:sz w:val="20"/>
                <w:szCs w:val="20"/>
                <w:lang w:eastAsia="en-GB"/>
                <w14:ligatures w14:val="none"/>
              </w:rPr>
              <w:t> </w:t>
            </w:r>
          </w:p>
        </w:tc>
        <w:tc>
          <w:tcPr>
            <w:tcW w:w="120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311DE7A4"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b/>
                <w:bCs/>
                <w:color w:val="FFFFFF"/>
                <w:kern w:val="0"/>
                <w:sz w:val="20"/>
                <w:szCs w:val="20"/>
                <w:lang w:val="en-US" w:eastAsia="en-GB"/>
                <w14:ligatures w14:val="none"/>
              </w:rPr>
              <w:t>PgM</w:t>
            </w:r>
            <w:proofErr w:type="spellEnd"/>
            <w:r w:rsidRPr="000C196D">
              <w:rPr>
                <w:rFonts w:ascii="Arial" w:hAnsi="Arial" w:eastAsia="Times New Roman" w:cs="Arial"/>
                <w:color w:val="FFFFFF"/>
                <w:kern w:val="0"/>
                <w:sz w:val="20"/>
                <w:szCs w:val="20"/>
                <w:lang w:eastAsia="en-GB"/>
                <w14:ligatures w14:val="none"/>
              </w:rPr>
              <w:t> </w:t>
            </w:r>
          </w:p>
        </w:tc>
        <w:tc>
          <w:tcPr>
            <w:tcW w:w="120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634C4CC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PM</w:t>
            </w:r>
            <w:r w:rsidRPr="000C196D">
              <w:rPr>
                <w:rFonts w:ascii="Arial" w:hAnsi="Arial" w:eastAsia="Times New Roman" w:cs="Arial"/>
                <w:color w:val="FFFFFF"/>
                <w:kern w:val="0"/>
                <w:sz w:val="20"/>
                <w:szCs w:val="20"/>
                <w:lang w:eastAsia="en-GB"/>
                <w14:ligatures w14:val="none"/>
              </w:rPr>
              <w:t> </w:t>
            </w:r>
          </w:p>
        </w:tc>
      </w:tr>
      <w:tr w:rsidRPr="000C196D" w:rsidR="000C196D" w:rsidTr="000C196D" w14:paraId="6D1AAF1F"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43FDAD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Define delivery strategy and operating model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0BAFE4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0B9305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B7FADC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C3A8C0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r>
      <w:tr w:rsidRPr="000C196D" w:rsidR="000C196D" w:rsidTr="000C196D" w14:paraId="1D15937E"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3BD3C8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val="en-US" w:eastAsia="en-GB"/>
                <w14:ligatures w14:val="none"/>
              </w:rPr>
              <w:t>Align program objectives to company OKRs</w:t>
            </w:r>
            <w:r w:rsidRPr="000C196D">
              <w:rPr>
                <w:rFonts w:ascii="Arial" w:hAnsi="Arial" w:eastAsia="Times New Roman" w:cs="Arial"/>
                <w:color w:val="2D2D2D"/>
                <w:kern w:val="0"/>
                <w:sz w:val="20"/>
                <w:szCs w:val="20"/>
                <w:lang w:eastAsia="en-GB"/>
                <w14:ligatures w14:val="none"/>
              </w:rPr>
              <w:t>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DC737F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EBBF34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B70A2C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A/R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B2106F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r>
      <w:tr w:rsidRPr="000C196D" w:rsidR="000C196D" w:rsidTr="000C196D" w14:paraId="1C2B61B1"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FC8071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Define program roadmap and KPIs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7C5C22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8B6D54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920964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A/R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230FB7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r>
      <w:tr w:rsidRPr="000C196D" w:rsidR="000C196D" w:rsidTr="000C196D" w14:paraId="2D56579B"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74F80E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Define account-level delivery strategy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010908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684915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A/R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6C950D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42FEAF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r>
      <w:tr w:rsidRPr="000C196D" w:rsidR="000C196D" w:rsidTr="000C196D" w14:paraId="1590F4F2"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46BA68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Capacity planning aligned to sales pipeline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0E0855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0688E4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R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627500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D35D74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r>
      <w:tr w:rsidRPr="000C196D" w:rsidR="000C196D" w:rsidTr="000C196D" w14:paraId="43629143"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511B14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Program-level resource allocation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2CA773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C4D2A7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762DFC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A/R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72F0F1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r>
      <w:tr w:rsidRPr="000C196D" w:rsidR="000C196D" w:rsidTr="000C196D" w14:paraId="701A3572"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76BA21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Account-level resource and bench planning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737062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4F3FB4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A/R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EFBCF5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D4D78A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R </w:t>
            </w:r>
          </w:p>
        </w:tc>
      </w:tr>
      <w:tr w:rsidRPr="000C196D" w:rsidR="000C196D" w:rsidTr="000C196D" w14:paraId="0CF17A13"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88138A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Define delivery governance framework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066F0E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A/R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833A08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FA2757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681644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r>
    </w:tbl>
    <w:p w:rsidRPr="000C196D" w:rsidR="000C196D" w:rsidP="000C196D" w:rsidRDefault="000C196D" w14:paraId="26E4E2CD"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35DD9948"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6.2 Financial Management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495"/>
        <w:gridCol w:w="1200"/>
        <w:gridCol w:w="1200"/>
        <w:gridCol w:w="1200"/>
        <w:gridCol w:w="1200"/>
      </w:tblGrid>
      <w:tr w:rsidRPr="000C196D" w:rsidR="000C196D" w:rsidTr="000C196D" w14:paraId="317334D4"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114E2B9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Activity</w:t>
            </w:r>
            <w:r w:rsidRPr="000C196D">
              <w:rPr>
                <w:rFonts w:ascii="Arial" w:hAnsi="Arial" w:eastAsia="Times New Roman" w:cs="Arial"/>
                <w:color w:val="FFFFFF"/>
                <w:kern w:val="0"/>
                <w:sz w:val="20"/>
                <w:szCs w:val="20"/>
                <w:lang w:eastAsia="en-GB"/>
                <w14:ligatures w14:val="none"/>
              </w:rPr>
              <w:t> </w:t>
            </w:r>
          </w:p>
        </w:tc>
        <w:tc>
          <w:tcPr>
            <w:tcW w:w="120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7EEAD77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DoD</w:t>
            </w:r>
            <w:r w:rsidRPr="000C196D">
              <w:rPr>
                <w:rFonts w:ascii="Arial" w:hAnsi="Arial" w:eastAsia="Times New Roman" w:cs="Arial"/>
                <w:color w:val="FFFFFF"/>
                <w:kern w:val="0"/>
                <w:sz w:val="20"/>
                <w:szCs w:val="20"/>
                <w:lang w:eastAsia="en-GB"/>
                <w14:ligatures w14:val="none"/>
              </w:rPr>
              <w:t> </w:t>
            </w:r>
          </w:p>
        </w:tc>
        <w:tc>
          <w:tcPr>
            <w:tcW w:w="120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125885A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DM</w:t>
            </w:r>
            <w:r w:rsidRPr="000C196D">
              <w:rPr>
                <w:rFonts w:ascii="Arial" w:hAnsi="Arial" w:eastAsia="Times New Roman" w:cs="Arial"/>
                <w:color w:val="FFFFFF"/>
                <w:kern w:val="0"/>
                <w:sz w:val="20"/>
                <w:szCs w:val="20"/>
                <w:lang w:eastAsia="en-GB"/>
                <w14:ligatures w14:val="none"/>
              </w:rPr>
              <w:t> </w:t>
            </w:r>
          </w:p>
        </w:tc>
        <w:tc>
          <w:tcPr>
            <w:tcW w:w="120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690C7C49"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b/>
                <w:bCs/>
                <w:color w:val="FFFFFF"/>
                <w:kern w:val="0"/>
                <w:sz w:val="20"/>
                <w:szCs w:val="20"/>
                <w:lang w:val="en-US" w:eastAsia="en-GB"/>
                <w14:ligatures w14:val="none"/>
              </w:rPr>
              <w:t>PgM</w:t>
            </w:r>
            <w:proofErr w:type="spellEnd"/>
            <w:r w:rsidRPr="000C196D">
              <w:rPr>
                <w:rFonts w:ascii="Arial" w:hAnsi="Arial" w:eastAsia="Times New Roman" w:cs="Arial"/>
                <w:color w:val="FFFFFF"/>
                <w:kern w:val="0"/>
                <w:sz w:val="20"/>
                <w:szCs w:val="20"/>
                <w:lang w:eastAsia="en-GB"/>
                <w14:ligatures w14:val="none"/>
              </w:rPr>
              <w:t> </w:t>
            </w:r>
          </w:p>
        </w:tc>
        <w:tc>
          <w:tcPr>
            <w:tcW w:w="120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1F08D8D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PM</w:t>
            </w:r>
            <w:r w:rsidRPr="000C196D">
              <w:rPr>
                <w:rFonts w:ascii="Arial" w:hAnsi="Arial" w:eastAsia="Times New Roman" w:cs="Arial"/>
                <w:color w:val="FFFFFF"/>
                <w:kern w:val="0"/>
                <w:sz w:val="20"/>
                <w:szCs w:val="20"/>
                <w:lang w:eastAsia="en-GB"/>
                <w14:ligatures w14:val="none"/>
              </w:rPr>
              <w:t> </w:t>
            </w:r>
          </w:p>
        </w:tc>
      </w:tr>
      <w:tr w:rsidRPr="000C196D" w:rsidR="000C196D" w:rsidTr="000C196D" w14:paraId="36D8515D"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BBE6D8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Project-level P&amp;L tracking (GM%, burn)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37BA21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90616F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9AC981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D537C6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A/R </w:t>
            </w:r>
          </w:p>
        </w:tc>
      </w:tr>
      <w:tr w:rsidRPr="000C196D" w:rsidR="000C196D" w:rsidTr="000C196D" w14:paraId="77B23690"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3B61D7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Account-level financial performance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C94954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B2E953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A/R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520089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8F69B5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R </w:t>
            </w:r>
          </w:p>
        </w:tc>
      </w:tr>
      <w:tr w:rsidRPr="000C196D" w:rsidR="000C196D" w:rsidTr="000C196D" w14:paraId="2A86B53F"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AE429F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Program-level budget management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E2B127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56F62D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D300AF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A/R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721109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R </w:t>
            </w:r>
          </w:p>
        </w:tc>
      </w:tr>
      <w:tr w:rsidRPr="000C196D" w:rsidR="000C196D" w:rsidTr="000C196D" w14:paraId="435E4F44"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CE3E87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Portfolio-level P&amp;L and margin optimization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E58CD2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A/R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FC3416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R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0B136B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98D78C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r>
      <w:tr w:rsidRPr="000C196D" w:rsidR="000C196D" w:rsidTr="000C196D" w14:paraId="38A799B5"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413C4B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Billing milestone tracking (&gt;95%)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56F42C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860B38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0D39AC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0E5BD9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R </w:t>
            </w:r>
          </w:p>
        </w:tc>
      </w:tr>
      <w:tr w:rsidRPr="000C196D" w:rsidR="000C196D" w:rsidTr="000C196D" w14:paraId="214A57E7"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0C089A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Change request commercial management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56D776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38B6D7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6F2172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0705A6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R </w:t>
            </w:r>
          </w:p>
        </w:tc>
      </w:tr>
      <w:tr w:rsidRPr="000C196D" w:rsidR="000C196D" w:rsidTr="000C196D" w14:paraId="5FD22A45" w14:textId="77777777">
        <w:trPr>
          <w:trHeight w:val="300"/>
        </w:trPr>
        <w:tc>
          <w:tcPr>
            <w:tcW w:w="34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C1AEAE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Program value realization and ROI tracking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FB232F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259735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I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CAB7D9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A/R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9FDFCA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 </w:t>
            </w:r>
          </w:p>
        </w:tc>
      </w:tr>
    </w:tbl>
    <w:p w:rsidRPr="000C196D" w:rsidR="000C196D" w:rsidP="000C196D" w:rsidRDefault="000C196D" w14:paraId="1CAC7B3A"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2000119A"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lastRenderedPageBreak/>
        <w:t>6.3 Key Distinction Summaries </w:t>
      </w:r>
    </w:p>
    <w:p w:rsidRPr="000C196D" w:rsidR="000C196D" w:rsidP="000C196D" w:rsidRDefault="000C196D" w14:paraId="3DAFF6E5"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val="en-US" w:eastAsia="en-GB"/>
          <w14:ligatures w14:val="none"/>
        </w:rPr>
        <w:t>Strategy: </w:t>
      </w:r>
      <w:proofErr w:type="spellStart"/>
      <w:r w:rsidRPr="000C196D">
        <w:rPr>
          <w:rFonts w:ascii="Arial" w:hAnsi="Arial" w:eastAsia="Times New Roman" w:cs="Arial"/>
          <w:color w:val="2D2D2D"/>
          <w:kern w:val="0"/>
          <w:sz w:val="22"/>
          <w:szCs w:val="22"/>
          <w:lang w:val="en-US" w:eastAsia="en-GB"/>
          <w14:ligatures w14:val="none"/>
        </w:rPr>
        <w:t>PgM</w:t>
      </w:r>
      <w:proofErr w:type="spellEnd"/>
      <w:r w:rsidRPr="000C196D">
        <w:rPr>
          <w:rFonts w:ascii="Arial" w:hAnsi="Arial" w:eastAsia="Times New Roman" w:cs="Arial"/>
          <w:color w:val="2D2D2D"/>
          <w:kern w:val="0"/>
          <w:sz w:val="22"/>
          <w:szCs w:val="22"/>
          <w:lang w:val="en-US" w:eastAsia="en-GB"/>
          <w14:ligatures w14:val="none"/>
        </w:rPr>
        <w:t> sets program direction (what outcomes). DM sets account strategy (client health). DoD sets org delivery strategy.</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229F80A4"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val="en-US" w:eastAsia="en-GB"/>
          <w14:ligatures w14:val="none"/>
        </w:rPr>
        <w:t>Financial: </w:t>
      </w:r>
      <w:r w:rsidRPr="000C196D">
        <w:rPr>
          <w:rFonts w:ascii="Arial" w:hAnsi="Arial" w:eastAsia="Times New Roman" w:cs="Arial"/>
          <w:color w:val="2D2D2D"/>
          <w:kern w:val="0"/>
          <w:sz w:val="22"/>
          <w:szCs w:val="22"/>
          <w:lang w:val="en-US" w:eastAsia="en-GB"/>
          <w14:ligatures w14:val="none"/>
        </w:rPr>
        <w:t>PM owns project P&amp;L. DM owns account commercial outcomes. </w:t>
      </w:r>
      <w:proofErr w:type="spellStart"/>
      <w:r w:rsidRPr="000C196D">
        <w:rPr>
          <w:rFonts w:ascii="Arial" w:hAnsi="Arial" w:eastAsia="Times New Roman" w:cs="Arial"/>
          <w:color w:val="2D2D2D"/>
          <w:kern w:val="0"/>
          <w:sz w:val="22"/>
          <w:szCs w:val="22"/>
          <w:lang w:val="en-US" w:eastAsia="en-GB"/>
          <w14:ligatures w14:val="none"/>
        </w:rPr>
        <w:t>PgM</w:t>
      </w:r>
      <w:proofErr w:type="spellEnd"/>
      <w:r w:rsidRPr="000C196D">
        <w:rPr>
          <w:rFonts w:ascii="Arial" w:hAnsi="Arial" w:eastAsia="Times New Roman" w:cs="Arial"/>
          <w:color w:val="2D2D2D"/>
          <w:kern w:val="0"/>
          <w:sz w:val="22"/>
          <w:szCs w:val="22"/>
          <w:lang w:val="en-US" w:eastAsia="en-GB"/>
          <w14:ligatures w14:val="none"/>
        </w:rPr>
        <w:t> owns program budget/ROI. DoD owns portfolio.</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5C16D810"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val="en-US" w:eastAsia="en-GB"/>
          <w14:ligatures w14:val="none"/>
        </w:rPr>
        <w:t>Risk: </w:t>
      </w:r>
      <w:r w:rsidRPr="000C196D">
        <w:rPr>
          <w:rFonts w:ascii="Arial" w:hAnsi="Arial" w:eastAsia="Times New Roman" w:cs="Arial"/>
          <w:color w:val="2D2D2D"/>
          <w:kern w:val="0"/>
          <w:sz w:val="22"/>
          <w:szCs w:val="22"/>
          <w:lang w:val="en-US" w:eastAsia="en-GB"/>
          <w14:ligatures w14:val="none"/>
        </w:rPr>
        <w:t>PM catches project risks. </w:t>
      </w:r>
      <w:proofErr w:type="spellStart"/>
      <w:r w:rsidRPr="000C196D">
        <w:rPr>
          <w:rFonts w:ascii="Arial" w:hAnsi="Arial" w:eastAsia="Times New Roman" w:cs="Arial"/>
          <w:color w:val="2D2D2D"/>
          <w:kern w:val="0"/>
          <w:sz w:val="22"/>
          <w:szCs w:val="22"/>
          <w:lang w:val="en-US" w:eastAsia="en-GB"/>
          <w14:ligatures w14:val="none"/>
        </w:rPr>
        <w:t>PgM</w:t>
      </w:r>
      <w:proofErr w:type="spellEnd"/>
      <w:r w:rsidRPr="000C196D">
        <w:rPr>
          <w:rFonts w:ascii="Arial" w:hAnsi="Arial" w:eastAsia="Times New Roman" w:cs="Arial"/>
          <w:color w:val="2D2D2D"/>
          <w:kern w:val="0"/>
          <w:sz w:val="22"/>
          <w:szCs w:val="22"/>
          <w:lang w:val="en-US" w:eastAsia="en-GB"/>
          <w14:ligatures w14:val="none"/>
        </w:rPr>
        <w:t> catches cross-project dependencies. DM catches client/account threats. DoD catches systemic patterns.</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736BB866"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val="en-US" w:eastAsia="en-GB"/>
          <w14:ligatures w14:val="none"/>
        </w:rPr>
        <w:t>Client: </w:t>
      </w:r>
      <w:r w:rsidRPr="000C196D">
        <w:rPr>
          <w:rFonts w:ascii="Arial" w:hAnsi="Arial" w:eastAsia="Times New Roman" w:cs="Arial"/>
          <w:color w:val="2D2D2D"/>
          <w:kern w:val="0"/>
          <w:sz w:val="22"/>
          <w:szCs w:val="22"/>
          <w:lang w:val="en-US" w:eastAsia="en-GB"/>
          <w14:ligatures w14:val="none"/>
        </w:rPr>
        <w:t>PM publishes project status. DM owns client relationship and satisfaction. </w:t>
      </w:r>
      <w:proofErr w:type="spellStart"/>
      <w:r w:rsidRPr="000C196D">
        <w:rPr>
          <w:rFonts w:ascii="Arial" w:hAnsi="Arial" w:eastAsia="Times New Roman" w:cs="Arial"/>
          <w:color w:val="2D2D2D"/>
          <w:kern w:val="0"/>
          <w:sz w:val="22"/>
          <w:szCs w:val="22"/>
          <w:lang w:val="en-US" w:eastAsia="en-GB"/>
          <w14:ligatures w14:val="none"/>
        </w:rPr>
        <w:t>PgM</w:t>
      </w:r>
      <w:proofErr w:type="spellEnd"/>
      <w:r w:rsidRPr="000C196D">
        <w:rPr>
          <w:rFonts w:ascii="Arial" w:hAnsi="Arial" w:eastAsia="Times New Roman" w:cs="Arial"/>
          <w:color w:val="2D2D2D"/>
          <w:kern w:val="0"/>
          <w:sz w:val="22"/>
          <w:szCs w:val="22"/>
          <w:lang w:val="en-US" w:eastAsia="en-GB"/>
          <w14:ligatures w14:val="none"/>
        </w:rPr>
        <w:t> owns internal stakeholder alignment. DoD manages executive relationships.</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068E120D"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b/>
          <w:bCs/>
          <w:color w:val="1B2A4A"/>
          <w:kern w:val="0"/>
          <w:sz w:val="22"/>
          <w:szCs w:val="22"/>
          <w:lang w:val="en-US" w:eastAsia="en-GB"/>
          <w14:ligatures w14:val="none"/>
        </w:rPr>
        <w:t>People: </w:t>
      </w:r>
      <w:r w:rsidRPr="000C196D">
        <w:rPr>
          <w:rFonts w:ascii="Arial" w:hAnsi="Arial" w:eastAsia="Times New Roman" w:cs="Arial"/>
          <w:color w:val="2D2D2D"/>
          <w:kern w:val="0"/>
          <w:sz w:val="22"/>
          <w:szCs w:val="22"/>
          <w:lang w:val="en-US" w:eastAsia="en-GB"/>
          <w14:ligatures w14:val="none"/>
        </w:rPr>
        <w:t>DM is the people owner (hiring, retention, development). </w:t>
      </w:r>
      <w:proofErr w:type="spellStart"/>
      <w:r w:rsidRPr="000C196D">
        <w:rPr>
          <w:rFonts w:ascii="Arial" w:hAnsi="Arial" w:eastAsia="Times New Roman" w:cs="Arial"/>
          <w:color w:val="2D2D2D"/>
          <w:kern w:val="0"/>
          <w:sz w:val="22"/>
          <w:szCs w:val="22"/>
          <w:lang w:val="en-US" w:eastAsia="en-GB"/>
          <w14:ligatures w14:val="none"/>
        </w:rPr>
        <w:t>PgM</w:t>
      </w:r>
      <w:proofErr w:type="spellEnd"/>
      <w:r w:rsidRPr="000C196D">
        <w:rPr>
          <w:rFonts w:ascii="Arial" w:hAnsi="Arial" w:eastAsia="Times New Roman" w:cs="Arial"/>
          <w:color w:val="2D2D2D"/>
          <w:kern w:val="0"/>
          <w:sz w:val="22"/>
          <w:szCs w:val="22"/>
          <w:lang w:val="en-US" w:eastAsia="en-GB"/>
          <w14:ligatures w14:val="none"/>
        </w:rPr>
        <w:t> coaches PMs for program outcomes and resolves resource conflicts.</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13572CE8"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12626BE5"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sz w:val="36"/>
          <w:szCs w:val="36"/>
          <w:lang w:eastAsia="en-GB"/>
          <w14:ligatures w14:val="none"/>
        </w:rPr>
        <w:t>7. Performance &amp; KPI Architecture </w:t>
      </w:r>
    </w:p>
    <w:p w:rsidRPr="000C196D" w:rsidR="000C196D" w:rsidP="000C196D" w:rsidRDefault="000C196D" w14:paraId="64D1D8BA"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7.1 Director of Delivery KPIs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39"/>
        <w:gridCol w:w="2122"/>
        <w:gridCol w:w="2859"/>
        <w:gridCol w:w="2090"/>
      </w:tblGrid>
      <w:tr w:rsidRPr="000C196D" w:rsidR="000C196D" w:rsidTr="000C196D" w14:paraId="35C525F9" w14:textId="77777777">
        <w:trPr>
          <w:trHeight w:val="300"/>
        </w:trPr>
        <w:tc>
          <w:tcPr>
            <w:tcW w:w="1995"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61743BA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KPI Category</w:t>
            </w:r>
            <w:r w:rsidRPr="000C196D">
              <w:rPr>
                <w:rFonts w:ascii="Arial" w:hAnsi="Arial" w:eastAsia="Times New Roman" w:cs="Arial"/>
                <w:color w:val="FFFFFF"/>
                <w:kern w:val="0"/>
                <w:sz w:val="20"/>
                <w:szCs w:val="20"/>
                <w:lang w:eastAsia="en-GB"/>
                <w14:ligatures w14:val="none"/>
              </w:rPr>
              <w:t> </w:t>
            </w:r>
          </w:p>
        </w:tc>
        <w:tc>
          <w:tcPr>
            <w:tcW w:w="219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4322291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Metric</w:t>
            </w:r>
            <w:r w:rsidRPr="000C196D">
              <w:rPr>
                <w:rFonts w:ascii="Arial" w:hAnsi="Arial" w:eastAsia="Times New Roman" w:cs="Arial"/>
                <w:color w:val="FFFFFF"/>
                <w:kern w:val="0"/>
                <w:sz w:val="20"/>
                <w:szCs w:val="20"/>
                <w:lang w:eastAsia="en-GB"/>
                <w14:ligatures w14:val="none"/>
              </w:rPr>
              <w:t> </w:t>
            </w:r>
          </w:p>
        </w:tc>
        <w:tc>
          <w:tcPr>
            <w:tcW w:w="300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108F885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Target</w:t>
            </w:r>
            <w:r w:rsidRPr="000C196D">
              <w:rPr>
                <w:rFonts w:ascii="Arial" w:hAnsi="Arial" w:eastAsia="Times New Roman" w:cs="Arial"/>
                <w:color w:val="FFFFFF"/>
                <w:kern w:val="0"/>
                <w:sz w:val="20"/>
                <w:szCs w:val="20"/>
                <w:lang w:eastAsia="en-GB"/>
                <w14:ligatures w14:val="none"/>
              </w:rPr>
              <w:t> </w:t>
            </w:r>
          </w:p>
        </w:tc>
        <w:tc>
          <w:tcPr>
            <w:tcW w:w="216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6D6E266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Health Indicator</w:t>
            </w:r>
            <w:r w:rsidRPr="000C196D">
              <w:rPr>
                <w:rFonts w:ascii="Arial" w:hAnsi="Arial" w:eastAsia="Times New Roman" w:cs="Arial"/>
                <w:color w:val="FFFFFF"/>
                <w:kern w:val="0"/>
                <w:sz w:val="20"/>
                <w:szCs w:val="20"/>
                <w:lang w:eastAsia="en-GB"/>
                <w14:ligatures w14:val="none"/>
              </w:rPr>
              <w:t> </w:t>
            </w:r>
          </w:p>
        </w:tc>
      </w:tr>
      <w:tr w:rsidRPr="000C196D" w:rsidR="000C196D" w:rsidTr="000C196D" w14:paraId="01143A15" w14:textId="77777777">
        <w:trPr>
          <w:trHeight w:val="300"/>
        </w:trPr>
        <w:tc>
          <w:tcPr>
            <w:tcW w:w="1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74E9D6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Portfolio Health </w:t>
            </w:r>
          </w:p>
        </w:tc>
        <w:tc>
          <w:tcPr>
            <w:tcW w:w="21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DF900A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Portfolio Health Index </w:t>
            </w:r>
          </w:p>
        </w:tc>
        <w:tc>
          <w:tcPr>
            <w:tcW w:w="30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49B2C7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&gt;= 90% Green, &lt;= 8% Amber, &lt;= 2% Red </w:t>
            </w:r>
          </w:p>
        </w:tc>
        <w:tc>
          <w:tcPr>
            <w:tcW w:w="216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00669C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On-time milestones, healthy margins </w:t>
            </w:r>
          </w:p>
        </w:tc>
      </w:tr>
      <w:tr w:rsidRPr="000C196D" w:rsidR="000C196D" w:rsidTr="000C196D" w14:paraId="652437F1" w14:textId="77777777">
        <w:trPr>
          <w:trHeight w:val="300"/>
        </w:trPr>
        <w:tc>
          <w:tcPr>
            <w:tcW w:w="19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004DBC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Process Compliance </w:t>
            </w:r>
          </w:p>
        </w:tc>
        <w:tc>
          <w:tcPr>
            <w:tcW w:w="21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56EF6F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Core Process Compliance </w:t>
            </w:r>
          </w:p>
        </w:tc>
        <w:tc>
          <w:tcPr>
            <w:tcW w:w="30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D0653F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&gt;= 90% </w:t>
            </w:r>
          </w:p>
        </w:tc>
        <w:tc>
          <w:tcPr>
            <w:tcW w:w="216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6D0D91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Mandatory checkpoints met </w:t>
            </w:r>
          </w:p>
        </w:tc>
      </w:tr>
      <w:tr w:rsidRPr="000C196D" w:rsidR="000C196D" w:rsidTr="000C196D" w14:paraId="2397B07E" w14:textId="77777777">
        <w:trPr>
          <w:trHeight w:val="300"/>
        </w:trPr>
        <w:tc>
          <w:tcPr>
            <w:tcW w:w="1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982FF6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Financial Health </w:t>
            </w:r>
          </w:p>
        </w:tc>
        <w:tc>
          <w:tcPr>
            <w:tcW w:w="21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18DE17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Revenue Leakage </w:t>
            </w:r>
          </w:p>
        </w:tc>
        <w:tc>
          <w:tcPr>
            <w:tcW w:w="30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B10AA5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&lt;= 2% of delivery revenue </w:t>
            </w:r>
          </w:p>
        </w:tc>
        <w:tc>
          <w:tcPr>
            <w:tcW w:w="216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9649AE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Stable billing, minimal penalties </w:t>
            </w:r>
          </w:p>
        </w:tc>
      </w:tr>
      <w:tr w:rsidRPr="000C196D" w:rsidR="000C196D" w:rsidTr="000C196D" w14:paraId="25C6E4A8" w14:textId="77777777">
        <w:trPr>
          <w:trHeight w:val="300"/>
        </w:trPr>
        <w:tc>
          <w:tcPr>
            <w:tcW w:w="19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D5A8F2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Financial Health </w:t>
            </w:r>
          </w:p>
        </w:tc>
        <w:tc>
          <w:tcPr>
            <w:tcW w:w="21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63228D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SLA Penalties </w:t>
            </w:r>
          </w:p>
        </w:tc>
        <w:tc>
          <w:tcPr>
            <w:tcW w:w="30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D5605B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&lt;= 0.5% </w:t>
            </w:r>
          </w:p>
        </w:tc>
        <w:tc>
          <w:tcPr>
            <w:tcW w:w="216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825309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SLA adherence </w:t>
            </w:r>
          </w:p>
        </w:tc>
      </w:tr>
      <w:tr w:rsidRPr="000C196D" w:rsidR="000C196D" w:rsidTr="000C196D" w14:paraId="5984D3C1" w14:textId="77777777">
        <w:trPr>
          <w:trHeight w:val="300"/>
        </w:trPr>
        <w:tc>
          <w:tcPr>
            <w:tcW w:w="1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A3ED0E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Financial Health </w:t>
            </w:r>
          </w:p>
        </w:tc>
        <w:tc>
          <w:tcPr>
            <w:tcW w:w="21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6E11FE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Write-offs / Rework </w:t>
            </w:r>
          </w:p>
        </w:tc>
        <w:tc>
          <w:tcPr>
            <w:tcW w:w="30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591058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&lt;= 1% </w:t>
            </w:r>
          </w:p>
        </w:tc>
        <w:tc>
          <w:tcPr>
            <w:tcW w:w="216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78D0EF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First-time-right delivery </w:t>
            </w:r>
          </w:p>
        </w:tc>
      </w:tr>
      <w:tr w:rsidRPr="000C196D" w:rsidR="000C196D" w:rsidTr="000C196D" w14:paraId="6DCDA33D" w14:textId="77777777">
        <w:trPr>
          <w:trHeight w:val="300"/>
        </w:trPr>
        <w:tc>
          <w:tcPr>
            <w:tcW w:w="19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7BC76C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Financial Health </w:t>
            </w:r>
          </w:p>
        </w:tc>
        <w:tc>
          <w:tcPr>
            <w:tcW w:w="21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4252D5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Unbilled Effort </w:t>
            </w:r>
          </w:p>
        </w:tc>
        <w:tc>
          <w:tcPr>
            <w:tcW w:w="30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14A6C2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&lt;= 0.5% </w:t>
            </w:r>
          </w:p>
        </w:tc>
        <w:tc>
          <w:tcPr>
            <w:tcW w:w="216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F2306E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Accurate effort tracking </w:t>
            </w:r>
          </w:p>
        </w:tc>
      </w:tr>
    </w:tbl>
    <w:p w:rsidRPr="000C196D" w:rsidR="000C196D" w:rsidP="000C196D" w:rsidRDefault="000C196D" w14:paraId="04FC3FA5"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5C224062"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7.2 Delivery Manager KPIs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816"/>
        <w:gridCol w:w="4194"/>
      </w:tblGrid>
      <w:tr w:rsidRPr="000C196D" w:rsidR="000C196D" w:rsidTr="000C196D" w14:paraId="7C125A4B" w14:textId="77777777">
        <w:trPr>
          <w:trHeight w:val="300"/>
        </w:trPr>
        <w:tc>
          <w:tcPr>
            <w:tcW w:w="4995"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290CC63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Metric</w:t>
            </w:r>
            <w:r w:rsidRPr="000C196D">
              <w:rPr>
                <w:rFonts w:ascii="Arial" w:hAnsi="Arial" w:eastAsia="Times New Roman" w:cs="Arial"/>
                <w:color w:val="FFFFFF"/>
                <w:kern w:val="0"/>
                <w:sz w:val="20"/>
                <w:szCs w:val="20"/>
                <w:lang w:eastAsia="en-GB"/>
                <w14:ligatures w14:val="none"/>
              </w:rPr>
              <w:t> </w:t>
            </w:r>
          </w:p>
        </w:tc>
        <w:tc>
          <w:tcPr>
            <w:tcW w:w="435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6A1D2B4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Target</w:t>
            </w:r>
            <w:r w:rsidRPr="000C196D">
              <w:rPr>
                <w:rFonts w:ascii="Arial" w:hAnsi="Arial" w:eastAsia="Times New Roman" w:cs="Arial"/>
                <w:color w:val="FFFFFF"/>
                <w:kern w:val="0"/>
                <w:sz w:val="20"/>
                <w:szCs w:val="20"/>
                <w:lang w:eastAsia="en-GB"/>
                <w14:ligatures w14:val="none"/>
              </w:rPr>
              <w:t> </w:t>
            </w:r>
          </w:p>
        </w:tc>
      </w:tr>
      <w:tr w:rsidRPr="000C196D" w:rsidR="000C196D" w:rsidTr="000C196D" w14:paraId="34C51183" w14:textId="77777777">
        <w:trPr>
          <w:trHeight w:val="300"/>
        </w:trPr>
        <w:tc>
          <w:tcPr>
            <w:tcW w:w="4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71EFA1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On-time delivery </w:t>
            </w:r>
          </w:p>
        </w:tc>
        <w:tc>
          <w:tcPr>
            <w:tcW w:w="435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A6D0E2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&gt; 90% </w:t>
            </w:r>
          </w:p>
        </w:tc>
      </w:tr>
      <w:tr w:rsidRPr="000C196D" w:rsidR="000C196D" w:rsidTr="000C196D" w14:paraId="2F5C0A8E" w14:textId="77777777">
        <w:trPr>
          <w:trHeight w:val="300"/>
        </w:trPr>
        <w:tc>
          <w:tcPr>
            <w:tcW w:w="49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73DA78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Account margin </w:t>
            </w:r>
          </w:p>
        </w:tc>
        <w:tc>
          <w:tcPr>
            <w:tcW w:w="435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350D72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Within approved targets (35-40%) </w:t>
            </w:r>
          </w:p>
        </w:tc>
      </w:tr>
      <w:tr w:rsidRPr="000C196D" w:rsidR="000C196D" w:rsidTr="000C196D" w14:paraId="5D1A8809" w14:textId="77777777">
        <w:trPr>
          <w:trHeight w:val="300"/>
        </w:trPr>
        <w:tc>
          <w:tcPr>
            <w:tcW w:w="4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90DB35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Billing realization </w:t>
            </w:r>
          </w:p>
        </w:tc>
        <w:tc>
          <w:tcPr>
            <w:tcW w:w="435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DA4FA1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&gt; 95% </w:t>
            </w:r>
          </w:p>
        </w:tc>
      </w:tr>
      <w:tr w:rsidRPr="000C196D" w:rsidR="000C196D" w:rsidTr="000C196D" w14:paraId="411E0C3C" w14:textId="77777777">
        <w:trPr>
          <w:trHeight w:val="300"/>
        </w:trPr>
        <w:tc>
          <w:tcPr>
            <w:tcW w:w="49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DE1B90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CSAT / Client satisfaction </w:t>
            </w:r>
          </w:p>
        </w:tc>
        <w:tc>
          <w:tcPr>
            <w:tcW w:w="435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7833F3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&gt;= 4.5 </w:t>
            </w:r>
          </w:p>
        </w:tc>
      </w:tr>
      <w:tr w:rsidRPr="000C196D" w:rsidR="000C196D" w:rsidTr="000C196D" w14:paraId="558B6598" w14:textId="77777777">
        <w:trPr>
          <w:trHeight w:val="300"/>
        </w:trPr>
        <w:tc>
          <w:tcPr>
            <w:tcW w:w="4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8C8240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Team attrition </w:t>
            </w:r>
          </w:p>
        </w:tc>
        <w:tc>
          <w:tcPr>
            <w:tcW w:w="435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11BE0C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Within defined thresholds (&lt;10%) </w:t>
            </w:r>
          </w:p>
        </w:tc>
      </w:tr>
    </w:tbl>
    <w:p w:rsidRPr="000C196D" w:rsidR="000C196D" w:rsidP="000C196D" w:rsidRDefault="000C196D" w14:paraId="5FC56BAE"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33C0EEE5"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7.3 Project Manager Weighted Scorecard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832"/>
        <w:gridCol w:w="1922"/>
        <w:gridCol w:w="3256"/>
      </w:tblGrid>
      <w:tr w:rsidRPr="000C196D" w:rsidR="000C196D" w:rsidTr="000C196D" w14:paraId="3D1B52E5"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0B99844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Metric</w:t>
            </w:r>
            <w:r w:rsidRPr="000C196D">
              <w:rPr>
                <w:rFonts w:ascii="Arial" w:hAnsi="Arial" w:eastAsia="Times New Roman" w:cs="Arial"/>
                <w:color w:val="FFFFFF"/>
                <w:kern w:val="0"/>
                <w:sz w:val="20"/>
                <w:szCs w:val="20"/>
                <w:lang w:eastAsia="en-GB"/>
                <w14:ligatures w14:val="none"/>
              </w:rPr>
              <w:t> </w:t>
            </w:r>
          </w:p>
        </w:tc>
        <w:tc>
          <w:tcPr>
            <w:tcW w:w="1995"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1B73B33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Weight</w:t>
            </w:r>
            <w:r w:rsidRPr="000C196D">
              <w:rPr>
                <w:rFonts w:ascii="Arial" w:hAnsi="Arial" w:eastAsia="Times New Roman" w:cs="Arial"/>
                <w:color w:val="FFFFFF"/>
                <w:kern w:val="0"/>
                <w:sz w:val="20"/>
                <w:szCs w:val="20"/>
                <w:lang w:eastAsia="en-GB"/>
                <w14:ligatures w14:val="none"/>
              </w:rPr>
              <w:t> </w:t>
            </w:r>
          </w:p>
        </w:tc>
        <w:tc>
          <w:tcPr>
            <w:tcW w:w="336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40B00E2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Target</w:t>
            </w:r>
            <w:r w:rsidRPr="000C196D">
              <w:rPr>
                <w:rFonts w:ascii="Arial" w:hAnsi="Arial" w:eastAsia="Times New Roman" w:cs="Arial"/>
                <w:color w:val="FFFFFF"/>
                <w:kern w:val="0"/>
                <w:sz w:val="20"/>
                <w:szCs w:val="20"/>
                <w:lang w:eastAsia="en-GB"/>
                <w14:ligatures w14:val="none"/>
              </w:rPr>
              <w:t> </w:t>
            </w:r>
          </w:p>
        </w:tc>
      </w:tr>
      <w:tr w:rsidRPr="000C196D" w:rsidR="000C196D" w:rsidTr="000C196D" w14:paraId="6AB87897"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C47F08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Portfolio Profitability (GM%) </w:t>
            </w:r>
          </w:p>
        </w:tc>
        <w:tc>
          <w:tcPr>
            <w:tcW w:w="1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EE38D5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30% </w:t>
            </w:r>
          </w:p>
        </w:tc>
        <w:tc>
          <w:tcPr>
            <w:tcW w:w="336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AB206B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&gt; 40% </w:t>
            </w:r>
          </w:p>
        </w:tc>
      </w:tr>
      <w:tr w:rsidRPr="000C196D" w:rsidR="000C196D" w:rsidTr="000C196D" w14:paraId="54C837AD"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1F7181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Billing Realization </w:t>
            </w:r>
          </w:p>
        </w:tc>
        <w:tc>
          <w:tcPr>
            <w:tcW w:w="19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F63FF0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15% </w:t>
            </w:r>
          </w:p>
        </w:tc>
        <w:tc>
          <w:tcPr>
            <w:tcW w:w="336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A3B6CC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&gt; 95% </w:t>
            </w:r>
          </w:p>
        </w:tc>
      </w:tr>
      <w:tr w:rsidRPr="000C196D" w:rsidR="000C196D" w:rsidTr="000C196D" w14:paraId="79624678"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00CC29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Attrition Rate </w:t>
            </w:r>
          </w:p>
        </w:tc>
        <w:tc>
          <w:tcPr>
            <w:tcW w:w="1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491CD0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15% </w:t>
            </w:r>
          </w:p>
        </w:tc>
        <w:tc>
          <w:tcPr>
            <w:tcW w:w="336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87486C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&lt; 10% </w:t>
            </w:r>
          </w:p>
        </w:tc>
      </w:tr>
      <w:tr w:rsidRPr="000C196D" w:rsidR="000C196D" w:rsidTr="000C196D" w14:paraId="65C3E5CF"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A3657D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Backfill Turnaround </w:t>
            </w:r>
          </w:p>
        </w:tc>
        <w:tc>
          <w:tcPr>
            <w:tcW w:w="19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1D3A7E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10% </w:t>
            </w:r>
          </w:p>
        </w:tc>
        <w:tc>
          <w:tcPr>
            <w:tcW w:w="336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FDCD42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&lt; 30 days </w:t>
            </w:r>
          </w:p>
        </w:tc>
      </w:tr>
      <w:tr w:rsidRPr="000C196D" w:rsidR="000C196D" w:rsidTr="000C196D" w14:paraId="696F71BF"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75429E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Appraisal Effectiveness </w:t>
            </w:r>
          </w:p>
        </w:tc>
        <w:tc>
          <w:tcPr>
            <w:tcW w:w="1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2D7D4A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10% </w:t>
            </w:r>
          </w:p>
        </w:tc>
        <w:tc>
          <w:tcPr>
            <w:tcW w:w="336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D073B0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val="en-US" w:eastAsia="en-GB"/>
                <w14:ligatures w14:val="none"/>
              </w:rPr>
              <w:t>&gt;= 90% budget utilization</w:t>
            </w:r>
            <w:r w:rsidRPr="000C196D">
              <w:rPr>
                <w:rFonts w:ascii="Arial" w:hAnsi="Arial" w:eastAsia="Times New Roman" w:cs="Arial"/>
                <w:color w:val="2D2D2D"/>
                <w:kern w:val="0"/>
                <w:sz w:val="20"/>
                <w:szCs w:val="20"/>
                <w:lang w:eastAsia="en-GB"/>
                <w14:ligatures w14:val="none"/>
              </w:rPr>
              <w:t> </w:t>
            </w:r>
          </w:p>
        </w:tc>
      </w:tr>
      <w:tr w:rsidRPr="000C196D" w:rsidR="000C196D" w:rsidTr="000C196D" w14:paraId="4BEB7E91"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36BAB2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On-Time Delivery </w:t>
            </w:r>
          </w:p>
        </w:tc>
        <w:tc>
          <w:tcPr>
            <w:tcW w:w="19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49250F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10% </w:t>
            </w:r>
          </w:p>
        </w:tc>
        <w:tc>
          <w:tcPr>
            <w:tcW w:w="336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C39AE9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&gt; 90% </w:t>
            </w:r>
          </w:p>
        </w:tc>
      </w:tr>
      <w:tr w:rsidRPr="000C196D" w:rsidR="000C196D" w:rsidTr="000C196D" w14:paraId="3CC45C29"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46364D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Leadership Score (360-degree) </w:t>
            </w:r>
          </w:p>
        </w:tc>
        <w:tc>
          <w:tcPr>
            <w:tcW w:w="1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420F9C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10% </w:t>
            </w:r>
          </w:p>
        </w:tc>
        <w:tc>
          <w:tcPr>
            <w:tcW w:w="336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01B276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&gt;= 4/5 </w:t>
            </w:r>
          </w:p>
        </w:tc>
      </w:tr>
    </w:tbl>
    <w:p w:rsidRPr="000C196D" w:rsidR="000C196D" w:rsidP="000C196D" w:rsidRDefault="000C196D" w14:paraId="54106962"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14A7C24D"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sz w:val="36"/>
          <w:szCs w:val="36"/>
          <w:lang w:eastAsia="en-GB"/>
          <w14:ligatures w14:val="none"/>
        </w:rPr>
        <w:t>8. Governance &amp; Operating Model </w:t>
      </w:r>
    </w:p>
    <w:p w:rsidRPr="000C196D" w:rsidR="000C196D" w:rsidP="000C196D" w:rsidRDefault="000C196D" w14:paraId="02D5B475"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8.1 Governance Cadence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22"/>
        <w:gridCol w:w="1190"/>
        <w:gridCol w:w="882"/>
        <w:gridCol w:w="2105"/>
        <w:gridCol w:w="2911"/>
      </w:tblGrid>
      <w:tr w:rsidRPr="000C196D" w:rsidR="000C196D" w:rsidTr="000C196D" w14:paraId="43C48A8C" w14:textId="77777777">
        <w:trPr>
          <w:trHeight w:val="300"/>
        </w:trPr>
        <w:tc>
          <w:tcPr>
            <w:tcW w:w="1995"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5B788D9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Forum</w:t>
            </w:r>
            <w:r w:rsidRPr="000C196D">
              <w:rPr>
                <w:rFonts w:ascii="Arial" w:hAnsi="Arial" w:eastAsia="Times New Roman" w:cs="Arial"/>
                <w:color w:val="FFFFFF"/>
                <w:kern w:val="0"/>
                <w:sz w:val="20"/>
                <w:szCs w:val="20"/>
                <w:lang w:eastAsia="en-GB"/>
                <w14:ligatures w14:val="none"/>
              </w:rPr>
              <w:t> </w:t>
            </w:r>
          </w:p>
        </w:tc>
        <w:tc>
          <w:tcPr>
            <w:tcW w:w="120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3ADDF18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Frequency</w:t>
            </w:r>
            <w:r w:rsidRPr="000C196D">
              <w:rPr>
                <w:rFonts w:ascii="Arial" w:hAnsi="Arial" w:eastAsia="Times New Roman" w:cs="Arial"/>
                <w:color w:val="FFFFFF"/>
                <w:kern w:val="0"/>
                <w:sz w:val="20"/>
                <w:szCs w:val="20"/>
                <w:lang w:eastAsia="en-GB"/>
                <w14:ligatures w14:val="none"/>
              </w:rPr>
              <w:t> </w:t>
            </w:r>
          </w:p>
        </w:tc>
        <w:tc>
          <w:tcPr>
            <w:tcW w:w="90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6F8837B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Owner</w:t>
            </w:r>
            <w:r w:rsidRPr="000C196D">
              <w:rPr>
                <w:rFonts w:ascii="Arial" w:hAnsi="Arial" w:eastAsia="Times New Roman" w:cs="Arial"/>
                <w:color w:val="FFFFFF"/>
                <w:kern w:val="0"/>
                <w:sz w:val="20"/>
                <w:szCs w:val="20"/>
                <w:lang w:eastAsia="en-GB"/>
                <w14:ligatures w14:val="none"/>
              </w:rPr>
              <w:t> </w:t>
            </w:r>
          </w:p>
        </w:tc>
        <w:tc>
          <w:tcPr>
            <w:tcW w:w="219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57CF2A1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Participants</w:t>
            </w:r>
            <w:r w:rsidRPr="000C196D">
              <w:rPr>
                <w:rFonts w:ascii="Arial" w:hAnsi="Arial" w:eastAsia="Times New Roman" w:cs="Arial"/>
                <w:color w:val="FFFFFF"/>
                <w:kern w:val="0"/>
                <w:sz w:val="20"/>
                <w:szCs w:val="20"/>
                <w:lang w:eastAsia="en-GB"/>
                <w14:ligatures w14:val="none"/>
              </w:rPr>
              <w:t> </w:t>
            </w:r>
          </w:p>
        </w:tc>
        <w:tc>
          <w:tcPr>
            <w:tcW w:w="306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418FC6A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Purpose</w:t>
            </w:r>
            <w:r w:rsidRPr="000C196D">
              <w:rPr>
                <w:rFonts w:ascii="Arial" w:hAnsi="Arial" w:eastAsia="Times New Roman" w:cs="Arial"/>
                <w:color w:val="FFFFFF"/>
                <w:kern w:val="0"/>
                <w:sz w:val="20"/>
                <w:szCs w:val="20"/>
                <w:lang w:eastAsia="en-GB"/>
                <w14:ligatures w14:val="none"/>
              </w:rPr>
              <w:t> </w:t>
            </w:r>
          </w:p>
        </w:tc>
      </w:tr>
      <w:tr w:rsidRPr="000C196D" w:rsidR="000C196D" w:rsidTr="000C196D" w14:paraId="00DA06DA" w14:textId="77777777">
        <w:trPr>
          <w:trHeight w:val="300"/>
        </w:trPr>
        <w:tc>
          <w:tcPr>
            <w:tcW w:w="1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603F83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lastRenderedPageBreak/>
              <w:t>Sprint Ceremonies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155801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Per sprint </w:t>
            </w:r>
          </w:p>
        </w:tc>
        <w:tc>
          <w:tcPr>
            <w:tcW w:w="9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820AC3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PM </w:t>
            </w:r>
          </w:p>
        </w:tc>
        <w:tc>
          <w:tcPr>
            <w:tcW w:w="21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87C292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Delivery team </w:t>
            </w:r>
          </w:p>
        </w:tc>
        <w:tc>
          <w:tcPr>
            <w:tcW w:w="306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E438F3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Execution rhythm </w:t>
            </w:r>
          </w:p>
        </w:tc>
      </w:tr>
      <w:tr w:rsidRPr="000C196D" w:rsidR="000C196D" w:rsidTr="000C196D" w14:paraId="5E52DD97" w14:textId="77777777">
        <w:trPr>
          <w:trHeight w:val="300"/>
        </w:trPr>
        <w:tc>
          <w:tcPr>
            <w:tcW w:w="19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74592D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Weekly Health Review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31E298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Weekly </w:t>
            </w:r>
          </w:p>
        </w:tc>
        <w:tc>
          <w:tcPr>
            <w:tcW w:w="9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72CF26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PM </w:t>
            </w:r>
          </w:p>
        </w:tc>
        <w:tc>
          <w:tcPr>
            <w:tcW w:w="21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25CD7C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PM, Tech Lead, DM </w:t>
            </w:r>
          </w:p>
        </w:tc>
        <w:tc>
          <w:tcPr>
            <w:tcW w:w="306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ECFA0A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RAG + P&amp;L + risks </w:t>
            </w:r>
          </w:p>
        </w:tc>
      </w:tr>
      <w:tr w:rsidRPr="000C196D" w:rsidR="000C196D" w:rsidTr="000C196D" w14:paraId="221BECF7" w14:textId="77777777">
        <w:trPr>
          <w:trHeight w:val="300"/>
        </w:trPr>
        <w:tc>
          <w:tcPr>
            <w:tcW w:w="1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C0BC92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Account Governance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B312BE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Bi-weekly </w:t>
            </w:r>
          </w:p>
        </w:tc>
        <w:tc>
          <w:tcPr>
            <w:tcW w:w="9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86DCFA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DM </w:t>
            </w:r>
          </w:p>
        </w:tc>
        <w:tc>
          <w:tcPr>
            <w:tcW w:w="21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7C3FCE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DM, PMs, Client </w:t>
            </w:r>
          </w:p>
        </w:tc>
        <w:tc>
          <w:tcPr>
            <w:tcW w:w="306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4C91AF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Client health, delivery predictability </w:t>
            </w:r>
          </w:p>
        </w:tc>
      </w:tr>
      <w:tr w:rsidRPr="000C196D" w:rsidR="000C196D" w:rsidTr="000C196D" w14:paraId="796BA23C" w14:textId="77777777">
        <w:trPr>
          <w:trHeight w:val="300"/>
        </w:trPr>
        <w:tc>
          <w:tcPr>
            <w:tcW w:w="19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45E8FE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Program Review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AC3786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Bi-weekly </w:t>
            </w:r>
          </w:p>
        </w:tc>
        <w:tc>
          <w:tcPr>
            <w:tcW w:w="9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7EE8E9D"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eastAsia="en-GB"/>
                <w14:ligatures w14:val="none"/>
              </w:rPr>
              <w:t> </w:t>
            </w:r>
          </w:p>
        </w:tc>
        <w:tc>
          <w:tcPr>
            <w:tcW w:w="21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5E1E14C"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val="en-US" w:eastAsia="en-GB"/>
                <w14:ligatures w14:val="none"/>
              </w:rPr>
              <w:t>, PMs, DM</w:t>
            </w:r>
            <w:r w:rsidRPr="000C196D">
              <w:rPr>
                <w:rFonts w:ascii="Arial" w:hAnsi="Arial" w:eastAsia="Times New Roman" w:cs="Arial"/>
                <w:color w:val="2D2D2D"/>
                <w:kern w:val="0"/>
                <w:sz w:val="20"/>
                <w:szCs w:val="20"/>
                <w:lang w:eastAsia="en-GB"/>
                <w14:ligatures w14:val="none"/>
              </w:rPr>
              <w:t> </w:t>
            </w:r>
          </w:p>
        </w:tc>
        <w:tc>
          <w:tcPr>
            <w:tcW w:w="306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58CE64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Cross-project alignment, dependencies </w:t>
            </w:r>
          </w:p>
        </w:tc>
      </w:tr>
      <w:tr w:rsidRPr="000C196D" w:rsidR="000C196D" w:rsidTr="000C196D" w14:paraId="04D18187" w14:textId="77777777">
        <w:trPr>
          <w:trHeight w:val="300"/>
        </w:trPr>
        <w:tc>
          <w:tcPr>
            <w:tcW w:w="1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13BD39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Portfolio Review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F30B14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Monthly </w:t>
            </w:r>
          </w:p>
        </w:tc>
        <w:tc>
          <w:tcPr>
            <w:tcW w:w="9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A0EBD5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DoD </w:t>
            </w:r>
          </w:p>
        </w:tc>
        <w:tc>
          <w:tcPr>
            <w:tcW w:w="21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281F7A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val="en-US" w:eastAsia="en-GB"/>
                <w14:ligatures w14:val="none"/>
              </w:rPr>
              <w:t>DoD, DMs, </w:t>
            </w:r>
            <w:proofErr w:type="spellStart"/>
            <w:r w:rsidRPr="000C196D">
              <w:rPr>
                <w:rFonts w:ascii="Arial" w:hAnsi="Arial" w:eastAsia="Times New Roman" w:cs="Arial"/>
                <w:color w:val="2D2D2D"/>
                <w:kern w:val="0"/>
                <w:sz w:val="20"/>
                <w:szCs w:val="20"/>
                <w:lang w:val="en-US" w:eastAsia="en-GB"/>
                <w14:ligatures w14:val="none"/>
              </w:rPr>
              <w:t>PgMs</w:t>
            </w:r>
            <w:proofErr w:type="spellEnd"/>
            <w:r w:rsidRPr="000C196D">
              <w:rPr>
                <w:rFonts w:ascii="Arial" w:hAnsi="Arial" w:eastAsia="Times New Roman" w:cs="Arial"/>
                <w:color w:val="2D2D2D"/>
                <w:kern w:val="0"/>
                <w:sz w:val="20"/>
                <w:szCs w:val="20"/>
                <w:lang w:eastAsia="en-GB"/>
                <w14:ligatures w14:val="none"/>
              </w:rPr>
              <w:t> </w:t>
            </w:r>
          </w:p>
        </w:tc>
        <w:tc>
          <w:tcPr>
            <w:tcW w:w="306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F0603E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Portfolio health, P&amp;L, escalations </w:t>
            </w:r>
          </w:p>
        </w:tc>
      </w:tr>
      <w:tr w:rsidRPr="000C196D" w:rsidR="000C196D" w:rsidTr="000C196D" w14:paraId="1CE4DDD6" w14:textId="77777777">
        <w:trPr>
          <w:trHeight w:val="300"/>
        </w:trPr>
        <w:tc>
          <w:tcPr>
            <w:tcW w:w="19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462D72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Delivery Leadership Forum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EE40AF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Monthly </w:t>
            </w:r>
          </w:p>
        </w:tc>
        <w:tc>
          <w:tcPr>
            <w:tcW w:w="9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D84A66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DoD </w:t>
            </w:r>
          </w:p>
        </w:tc>
        <w:tc>
          <w:tcPr>
            <w:tcW w:w="21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4F18C7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DoD, DMs, CDO </w:t>
            </w:r>
          </w:p>
        </w:tc>
        <w:tc>
          <w:tcPr>
            <w:tcW w:w="306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1A7C95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Strategy, transformation, bench review </w:t>
            </w:r>
          </w:p>
        </w:tc>
      </w:tr>
      <w:tr w:rsidRPr="000C196D" w:rsidR="000C196D" w:rsidTr="000C196D" w14:paraId="5212B867" w14:textId="77777777">
        <w:trPr>
          <w:trHeight w:val="300"/>
        </w:trPr>
        <w:tc>
          <w:tcPr>
            <w:tcW w:w="1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31F278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P&amp;L Review with Finance </w:t>
            </w:r>
          </w:p>
        </w:tc>
        <w:tc>
          <w:tcPr>
            <w:tcW w:w="12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2D3CEBC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Monthly </w:t>
            </w:r>
          </w:p>
        </w:tc>
        <w:tc>
          <w:tcPr>
            <w:tcW w:w="90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52F1A0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DM + PM </w:t>
            </w:r>
          </w:p>
        </w:tc>
        <w:tc>
          <w:tcPr>
            <w:tcW w:w="21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B06A57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Finance, DM, PM </w:t>
            </w:r>
          </w:p>
        </w:tc>
        <w:tc>
          <w:tcPr>
            <w:tcW w:w="306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905E44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Margin variance, billing hygiene </w:t>
            </w:r>
          </w:p>
        </w:tc>
      </w:tr>
      <w:tr w:rsidRPr="000C196D" w:rsidR="000C196D" w:rsidTr="000C196D" w14:paraId="2E70A534" w14:textId="77777777">
        <w:trPr>
          <w:trHeight w:val="300"/>
        </w:trPr>
        <w:tc>
          <w:tcPr>
            <w:tcW w:w="19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3392DF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Quarterly Business Review </w:t>
            </w:r>
          </w:p>
        </w:tc>
        <w:tc>
          <w:tcPr>
            <w:tcW w:w="12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3A65CA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Quarterly </w:t>
            </w:r>
          </w:p>
        </w:tc>
        <w:tc>
          <w:tcPr>
            <w:tcW w:w="90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03DB51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CDO </w:t>
            </w:r>
          </w:p>
        </w:tc>
        <w:tc>
          <w:tcPr>
            <w:tcW w:w="21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A59B45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CXO, DoD, DMs </w:t>
            </w:r>
          </w:p>
        </w:tc>
        <w:tc>
          <w:tcPr>
            <w:tcW w:w="306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E69084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Strategic outcomes, OKR alignment </w:t>
            </w:r>
          </w:p>
        </w:tc>
      </w:tr>
    </w:tbl>
    <w:p w:rsidRPr="000C196D" w:rsidR="000C196D" w:rsidP="000C196D" w:rsidRDefault="000C196D" w14:paraId="327E81F3"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3A4C1AC0"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8.2 Escalation Ladder </w:t>
      </w:r>
    </w:p>
    <w:p w:rsidRPr="000C196D" w:rsidR="000C196D" w:rsidP="000C196D" w:rsidRDefault="000C196D" w14:paraId="14AAF891"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val="en-US" w:eastAsia="en-GB"/>
          <w14:ligatures w14:val="none"/>
        </w:rPr>
        <w:t>Level 1: PM escalates to </w:t>
      </w:r>
      <w:proofErr w:type="spellStart"/>
      <w:r w:rsidRPr="000C196D">
        <w:rPr>
          <w:rFonts w:ascii="Arial" w:hAnsi="Arial" w:eastAsia="Times New Roman" w:cs="Arial"/>
          <w:color w:val="2D2D2D"/>
          <w:kern w:val="0"/>
          <w:sz w:val="22"/>
          <w:szCs w:val="22"/>
          <w:lang w:val="en-US" w:eastAsia="en-GB"/>
          <w14:ligatures w14:val="none"/>
        </w:rPr>
        <w:t>PgM</w:t>
      </w:r>
      <w:proofErr w:type="spellEnd"/>
      <w:r w:rsidRPr="000C196D">
        <w:rPr>
          <w:rFonts w:ascii="Arial" w:hAnsi="Arial" w:eastAsia="Times New Roman" w:cs="Arial"/>
          <w:color w:val="2D2D2D"/>
          <w:kern w:val="0"/>
          <w:sz w:val="22"/>
          <w:szCs w:val="22"/>
          <w:lang w:val="en-US" w:eastAsia="en-GB"/>
          <w14:ligatures w14:val="none"/>
        </w:rPr>
        <w:t> (cross-project) OR to DM (account/client/people issue)</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7E0E8AB8"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val="en-US" w:eastAsia="en-GB"/>
          <w14:ligatures w14:val="none"/>
        </w:rPr>
        <w:t>Level 2: </w:t>
      </w:r>
      <w:proofErr w:type="spellStart"/>
      <w:r w:rsidRPr="000C196D">
        <w:rPr>
          <w:rFonts w:ascii="Arial" w:hAnsi="Arial" w:eastAsia="Times New Roman" w:cs="Arial"/>
          <w:color w:val="2D2D2D"/>
          <w:kern w:val="0"/>
          <w:sz w:val="22"/>
          <w:szCs w:val="22"/>
          <w:lang w:val="en-US" w:eastAsia="en-GB"/>
          <w14:ligatures w14:val="none"/>
        </w:rPr>
        <w:t>PgM</w:t>
      </w:r>
      <w:proofErr w:type="spellEnd"/>
      <w:r w:rsidRPr="000C196D">
        <w:rPr>
          <w:rFonts w:ascii="Arial" w:hAnsi="Arial" w:eastAsia="Times New Roman" w:cs="Arial"/>
          <w:color w:val="2D2D2D"/>
          <w:kern w:val="0"/>
          <w:sz w:val="22"/>
          <w:szCs w:val="22"/>
          <w:lang w:val="en-US" w:eastAsia="en-GB"/>
          <w14:ligatures w14:val="none"/>
        </w:rPr>
        <w:t> escalates to DM (account impact) OR DM escalates to </w:t>
      </w:r>
      <w:proofErr w:type="spellStart"/>
      <w:r w:rsidRPr="000C196D">
        <w:rPr>
          <w:rFonts w:ascii="Arial" w:hAnsi="Arial" w:eastAsia="Times New Roman" w:cs="Arial"/>
          <w:color w:val="2D2D2D"/>
          <w:kern w:val="0"/>
          <w:sz w:val="22"/>
          <w:szCs w:val="22"/>
          <w:lang w:val="en-US" w:eastAsia="en-GB"/>
          <w14:ligatures w14:val="none"/>
        </w:rPr>
        <w:t>PgM</w:t>
      </w:r>
      <w:proofErr w:type="spellEnd"/>
      <w:r w:rsidRPr="000C196D">
        <w:rPr>
          <w:rFonts w:ascii="Arial" w:hAnsi="Arial" w:eastAsia="Times New Roman" w:cs="Arial"/>
          <w:color w:val="2D2D2D"/>
          <w:kern w:val="0"/>
          <w:sz w:val="22"/>
          <w:szCs w:val="22"/>
          <w:lang w:val="en-US" w:eastAsia="en-GB"/>
          <w14:ligatures w14:val="none"/>
        </w:rPr>
        <w:t> (program alignment)</w:t>
      </w: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0EECAFF4"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Level 3: Both escalate to Director of Delivery </w:t>
      </w:r>
    </w:p>
    <w:p w:rsidRPr="000C196D" w:rsidR="000C196D" w:rsidP="000C196D" w:rsidRDefault="000C196D" w14:paraId="2926E7E7" w14:textId="374A5D88">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Level 4: DoD escalates to CDO / C</w:t>
      </w:r>
      <w:r>
        <w:rPr>
          <w:rFonts w:ascii="Arial" w:hAnsi="Arial" w:eastAsia="Times New Roman" w:cs="Arial"/>
          <w:color w:val="2D2D2D"/>
          <w:kern w:val="0"/>
          <w:sz w:val="22"/>
          <w:szCs w:val="22"/>
          <w:lang w:eastAsia="en-GB"/>
          <w14:ligatures w14:val="none"/>
        </w:rPr>
        <w:t>E</w:t>
      </w:r>
      <w:r w:rsidRPr="000C196D">
        <w:rPr>
          <w:rFonts w:ascii="Arial" w:hAnsi="Arial" w:eastAsia="Times New Roman" w:cs="Arial"/>
          <w:color w:val="2D2D2D"/>
          <w:kern w:val="0"/>
          <w:sz w:val="22"/>
          <w:szCs w:val="22"/>
          <w:lang w:eastAsia="en-GB"/>
          <w14:ligatures w14:val="none"/>
        </w:rPr>
        <w:t>O </w:t>
      </w:r>
    </w:p>
    <w:p w:rsidRPr="000C196D" w:rsidR="000C196D" w:rsidP="000C196D" w:rsidRDefault="000C196D" w14:paraId="549B4E9A" w14:textId="77777777">
      <w:pPr>
        <w:textAlignment w:val="baseline"/>
        <w:rPr>
          <w:rFonts w:ascii="Segoe UI" w:hAnsi="Segoe UI" w:eastAsia="Times New Roman" w:cs="Segoe UI"/>
          <w:b/>
          <w:bCs/>
          <w:color w:val="0E7C7B"/>
          <w:kern w:val="0"/>
          <w:sz w:val="18"/>
          <w:szCs w:val="18"/>
          <w:lang w:eastAsia="en-GB"/>
          <w14:ligatures w14:val="none"/>
        </w:rPr>
      </w:pPr>
      <w:r w:rsidRPr="000C196D">
        <w:rPr>
          <w:rFonts w:ascii="Arial" w:hAnsi="Arial" w:eastAsia="Times New Roman" w:cs="Arial"/>
          <w:b/>
          <w:bCs/>
          <w:color w:val="0E7C7B"/>
          <w:kern w:val="0"/>
          <w:sz w:val="28"/>
          <w:szCs w:val="28"/>
          <w:lang w:eastAsia="en-GB"/>
          <w14:ligatures w14:val="none"/>
        </w:rPr>
        <w:t>8.3 Decision Rights Matrix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867"/>
        <w:gridCol w:w="1919"/>
        <w:gridCol w:w="3224"/>
      </w:tblGrid>
      <w:tr w:rsidRPr="000C196D" w:rsidR="000C196D" w:rsidTr="000C196D" w14:paraId="2A29AED3"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652340E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Decision Scenario</w:t>
            </w:r>
            <w:r w:rsidRPr="000C196D">
              <w:rPr>
                <w:rFonts w:ascii="Arial" w:hAnsi="Arial" w:eastAsia="Times New Roman" w:cs="Arial"/>
                <w:color w:val="FFFFFF"/>
                <w:kern w:val="0"/>
                <w:sz w:val="20"/>
                <w:szCs w:val="20"/>
                <w:lang w:eastAsia="en-GB"/>
                <w14:ligatures w14:val="none"/>
              </w:rPr>
              <w:t> </w:t>
            </w:r>
          </w:p>
        </w:tc>
        <w:tc>
          <w:tcPr>
            <w:tcW w:w="1995"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147F0C9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Who Decides</w:t>
            </w:r>
            <w:r w:rsidRPr="000C196D">
              <w:rPr>
                <w:rFonts w:ascii="Arial" w:hAnsi="Arial" w:eastAsia="Times New Roman" w:cs="Arial"/>
                <w:color w:val="FFFFFF"/>
                <w:kern w:val="0"/>
                <w:sz w:val="20"/>
                <w:szCs w:val="20"/>
                <w:lang w:eastAsia="en-GB"/>
                <w14:ligatures w14:val="none"/>
              </w:rPr>
              <w:t> </w:t>
            </w:r>
          </w:p>
        </w:tc>
        <w:tc>
          <w:tcPr>
            <w:tcW w:w="336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691372D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Who Is Consulted</w:t>
            </w:r>
            <w:r w:rsidRPr="000C196D">
              <w:rPr>
                <w:rFonts w:ascii="Arial" w:hAnsi="Arial" w:eastAsia="Times New Roman" w:cs="Arial"/>
                <w:color w:val="FFFFFF"/>
                <w:kern w:val="0"/>
                <w:sz w:val="20"/>
                <w:szCs w:val="20"/>
                <w:lang w:eastAsia="en-GB"/>
                <w14:ligatures w14:val="none"/>
              </w:rPr>
              <w:t> </w:t>
            </w:r>
          </w:p>
        </w:tc>
      </w:tr>
      <w:tr w:rsidRPr="000C196D" w:rsidR="000C196D" w:rsidTr="000C196D" w14:paraId="78EC18D0"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C248CC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Extend client SOW? </w:t>
            </w:r>
          </w:p>
        </w:tc>
        <w:tc>
          <w:tcPr>
            <w:tcW w:w="1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13963A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DM </w:t>
            </w:r>
          </w:p>
        </w:tc>
        <w:tc>
          <w:tcPr>
            <w:tcW w:w="336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1B07101"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val="en-US" w:eastAsia="en-GB"/>
                <w14:ligatures w14:val="none"/>
              </w:rPr>
              <w:t>, PM</w:t>
            </w:r>
            <w:r w:rsidRPr="000C196D">
              <w:rPr>
                <w:rFonts w:ascii="Arial" w:hAnsi="Arial" w:eastAsia="Times New Roman" w:cs="Arial"/>
                <w:color w:val="2D2D2D"/>
                <w:kern w:val="0"/>
                <w:sz w:val="20"/>
                <w:szCs w:val="20"/>
                <w:lang w:eastAsia="en-GB"/>
                <w14:ligatures w14:val="none"/>
              </w:rPr>
              <w:t> </w:t>
            </w:r>
          </w:p>
        </w:tc>
      </w:tr>
      <w:tr w:rsidRPr="000C196D" w:rsidR="000C196D" w:rsidTr="000C196D" w14:paraId="6483D23C"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480E18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val="en-US" w:eastAsia="en-GB"/>
                <w14:ligatures w14:val="none"/>
              </w:rPr>
              <w:t>Resource allocation this sprint?</w:t>
            </w:r>
            <w:r w:rsidRPr="000C196D">
              <w:rPr>
                <w:rFonts w:ascii="Arial" w:hAnsi="Arial" w:eastAsia="Times New Roman" w:cs="Arial"/>
                <w:color w:val="2D2D2D"/>
                <w:kern w:val="0"/>
                <w:sz w:val="20"/>
                <w:szCs w:val="20"/>
                <w:lang w:eastAsia="en-GB"/>
                <w14:ligatures w14:val="none"/>
              </w:rPr>
              <w:t> </w:t>
            </w:r>
          </w:p>
        </w:tc>
        <w:tc>
          <w:tcPr>
            <w:tcW w:w="19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F586BD5"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eastAsia="en-GB"/>
                <w14:ligatures w14:val="none"/>
              </w:rPr>
              <w:t> </w:t>
            </w:r>
          </w:p>
        </w:tc>
        <w:tc>
          <w:tcPr>
            <w:tcW w:w="336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E2D8CE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DM, PMs </w:t>
            </w:r>
          </w:p>
        </w:tc>
      </w:tr>
      <w:tr w:rsidRPr="000C196D" w:rsidR="000C196D" w:rsidTr="000C196D" w14:paraId="47572526"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02530E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PM underperforming — action? </w:t>
            </w:r>
          </w:p>
        </w:tc>
        <w:tc>
          <w:tcPr>
            <w:tcW w:w="1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DD2A18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DM </w:t>
            </w:r>
          </w:p>
        </w:tc>
        <w:tc>
          <w:tcPr>
            <w:tcW w:w="336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48AAE8D"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val="en-US" w:eastAsia="en-GB"/>
                <w14:ligatures w14:val="none"/>
              </w:rPr>
              <w:t> (program context)</w:t>
            </w:r>
            <w:r w:rsidRPr="000C196D">
              <w:rPr>
                <w:rFonts w:ascii="Arial" w:hAnsi="Arial" w:eastAsia="Times New Roman" w:cs="Arial"/>
                <w:color w:val="2D2D2D"/>
                <w:kern w:val="0"/>
                <w:sz w:val="20"/>
                <w:szCs w:val="20"/>
                <w:lang w:eastAsia="en-GB"/>
                <w14:ligatures w14:val="none"/>
              </w:rPr>
              <w:t> </w:t>
            </w:r>
          </w:p>
        </w:tc>
      </w:tr>
      <w:tr w:rsidRPr="000C196D" w:rsidR="000C196D" w:rsidTr="000C196D" w14:paraId="7F5B0916"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538F90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val="en-US" w:eastAsia="en-GB"/>
                <w14:ligatures w14:val="none"/>
              </w:rPr>
              <w:t>Program </w:t>
            </w:r>
            <w:proofErr w:type="gramStart"/>
            <w:r w:rsidRPr="000C196D">
              <w:rPr>
                <w:rFonts w:ascii="Arial" w:hAnsi="Arial" w:eastAsia="Times New Roman" w:cs="Arial"/>
                <w:color w:val="2D2D2D"/>
                <w:kern w:val="0"/>
                <w:sz w:val="20"/>
                <w:szCs w:val="20"/>
                <w:lang w:val="en-US" w:eastAsia="en-GB"/>
                <w14:ligatures w14:val="none"/>
              </w:rPr>
              <w:t>milestone</w:t>
            </w:r>
            <w:proofErr w:type="gramEnd"/>
            <w:r w:rsidRPr="000C196D">
              <w:rPr>
                <w:rFonts w:ascii="Arial" w:hAnsi="Arial" w:eastAsia="Times New Roman" w:cs="Arial"/>
                <w:color w:val="2D2D2D"/>
                <w:kern w:val="0"/>
                <w:sz w:val="20"/>
                <w:szCs w:val="20"/>
                <w:lang w:val="en-US" w:eastAsia="en-GB"/>
                <w14:ligatures w14:val="none"/>
              </w:rPr>
              <w:t> shift by 2 weeks?</w:t>
            </w:r>
            <w:r w:rsidRPr="000C196D">
              <w:rPr>
                <w:rFonts w:ascii="Arial" w:hAnsi="Arial" w:eastAsia="Times New Roman" w:cs="Arial"/>
                <w:color w:val="2D2D2D"/>
                <w:kern w:val="0"/>
                <w:sz w:val="20"/>
                <w:szCs w:val="20"/>
                <w:lang w:eastAsia="en-GB"/>
                <w14:ligatures w14:val="none"/>
              </w:rPr>
              <w:t> </w:t>
            </w:r>
          </w:p>
        </w:tc>
        <w:tc>
          <w:tcPr>
            <w:tcW w:w="19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5B71DD3"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eastAsia="en-GB"/>
                <w14:ligatures w14:val="none"/>
              </w:rPr>
              <w:t> </w:t>
            </w:r>
          </w:p>
        </w:tc>
        <w:tc>
          <w:tcPr>
            <w:tcW w:w="336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CFFE0A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DM (client impact) </w:t>
            </w:r>
          </w:p>
        </w:tc>
      </w:tr>
      <w:tr w:rsidRPr="000C196D" w:rsidR="000C196D" w:rsidTr="000C196D" w14:paraId="2869CF86"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27892B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Client unhappy with quality? </w:t>
            </w:r>
          </w:p>
        </w:tc>
        <w:tc>
          <w:tcPr>
            <w:tcW w:w="1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6A07A5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DM </w:t>
            </w:r>
          </w:p>
        </w:tc>
        <w:tc>
          <w:tcPr>
            <w:tcW w:w="336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5819CD2"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val="en-US" w:eastAsia="en-GB"/>
                <w14:ligatures w14:val="none"/>
              </w:rPr>
              <w:t>, PM</w:t>
            </w:r>
            <w:r w:rsidRPr="000C196D">
              <w:rPr>
                <w:rFonts w:ascii="Arial" w:hAnsi="Arial" w:eastAsia="Times New Roman" w:cs="Arial"/>
                <w:color w:val="2D2D2D"/>
                <w:kern w:val="0"/>
                <w:sz w:val="20"/>
                <w:szCs w:val="20"/>
                <w:lang w:eastAsia="en-GB"/>
                <w14:ligatures w14:val="none"/>
              </w:rPr>
              <w:t> </w:t>
            </w:r>
          </w:p>
        </w:tc>
      </w:tr>
      <w:tr w:rsidRPr="000C196D" w:rsidR="000C196D" w:rsidTr="000C196D" w14:paraId="15F3A6FF"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E4B1A1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Re-prioritize across programs? </w:t>
            </w:r>
          </w:p>
        </w:tc>
        <w:tc>
          <w:tcPr>
            <w:tcW w:w="19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23529C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DoD </w:t>
            </w:r>
          </w:p>
        </w:tc>
        <w:tc>
          <w:tcPr>
            <w:tcW w:w="336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C911C3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val="en-US" w:eastAsia="en-GB"/>
                <w14:ligatures w14:val="none"/>
              </w:rPr>
              <w:t>DM, </w:t>
            </w: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eastAsia="en-GB"/>
                <w14:ligatures w14:val="none"/>
              </w:rPr>
              <w:t> </w:t>
            </w:r>
          </w:p>
        </w:tc>
      </w:tr>
      <w:tr w:rsidRPr="000C196D" w:rsidR="000C196D" w:rsidTr="000C196D" w14:paraId="36485BD6"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F5A4FA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val="en-US" w:eastAsia="en-GB"/>
                <w14:ligatures w14:val="none"/>
              </w:rPr>
              <w:t>New tool adoption across program?</w:t>
            </w:r>
            <w:r w:rsidRPr="000C196D">
              <w:rPr>
                <w:rFonts w:ascii="Arial" w:hAnsi="Arial" w:eastAsia="Times New Roman" w:cs="Arial"/>
                <w:color w:val="2D2D2D"/>
                <w:kern w:val="0"/>
                <w:sz w:val="20"/>
                <w:szCs w:val="20"/>
                <w:lang w:eastAsia="en-GB"/>
                <w14:ligatures w14:val="none"/>
              </w:rPr>
              <w:t> </w:t>
            </w:r>
          </w:p>
        </w:tc>
        <w:tc>
          <w:tcPr>
            <w:tcW w:w="1995"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6AE199A"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eastAsia="en-GB"/>
                <w14:ligatures w14:val="none"/>
              </w:rPr>
              <w:t> </w:t>
            </w:r>
          </w:p>
        </w:tc>
        <w:tc>
          <w:tcPr>
            <w:tcW w:w="336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018E64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DM, PMs </w:t>
            </w:r>
          </w:p>
        </w:tc>
      </w:tr>
      <w:tr w:rsidRPr="000C196D" w:rsidR="000C196D" w:rsidTr="000C196D" w14:paraId="2861D4A4"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0F7F33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Account attrition trending above 10%? </w:t>
            </w:r>
          </w:p>
        </w:tc>
        <w:tc>
          <w:tcPr>
            <w:tcW w:w="1995"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33B447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DM </w:t>
            </w:r>
          </w:p>
        </w:tc>
        <w:tc>
          <w:tcPr>
            <w:tcW w:w="336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3BEC39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val="en-US" w:eastAsia="en-GB"/>
                <w14:ligatures w14:val="none"/>
              </w:rPr>
              <w:t>DoD, </w:t>
            </w: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eastAsia="en-GB"/>
                <w14:ligatures w14:val="none"/>
              </w:rPr>
              <w:t> </w:t>
            </w:r>
          </w:p>
        </w:tc>
      </w:tr>
    </w:tbl>
    <w:p w:rsidRPr="000C196D" w:rsidR="000C196D" w:rsidP="000C196D" w:rsidRDefault="000C196D" w14:paraId="4C27632E"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p w:rsidRPr="000C196D" w:rsidR="000C196D" w:rsidP="000C196D" w:rsidRDefault="000C196D" w14:paraId="1E14C01E" w14:textId="77777777">
      <w:pPr>
        <w:textAlignment w:val="baseline"/>
        <w:rPr>
          <w:rFonts w:ascii="Segoe UI" w:hAnsi="Segoe UI" w:eastAsia="Times New Roman" w:cs="Segoe UI"/>
          <w:b/>
          <w:bCs/>
          <w:color w:val="1B2A4A"/>
          <w:kern w:val="0"/>
          <w:sz w:val="18"/>
          <w:szCs w:val="18"/>
          <w:lang w:eastAsia="en-GB"/>
          <w14:ligatures w14:val="none"/>
        </w:rPr>
      </w:pPr>
      <w:r w:rsidRPr="000C196D">
        <w:rPr>
          <w:rFonts w:ascii="Arial" w:hAnsi="Arial" w:eastAsia="Times New Roman" w:cs="Arial"/>
          <w:b/>
          <w:bCs/>
          <w:color w:val="1B2A4A"/>
          <w:kern w:val="0"/>
          <w:sz w:val="36"/>
          <w:szCs w:val="36"/>
          <w:lang w:eastAsia="en-GB"/>
          <w14:ligatures w14:val="none"/>
        </w:rPr>
        <w:t>9. Artifacts &amp; Tooling Ownership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842"/>
        <w:gridCol w:w="2696"/>
        <w:gridCol w:w="2472"/>
      </w:tblGrid>
      <w:tr w:rsidRPr="000C196D" w:rsidR="000C196D" w:rsidTr="000C196D" w14:paraId="5AFEE0D7"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1D1B01A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Artifact</w:t>
            </w:r>
            <w:r w:rsidRPr="000C196D">
              <w:rPr>
                <w:rFonts w:ascii="Arial" w:hAnsi="Arial" w:eastAsia="Times New Roman" w:cs="Arial"/>
                <w:color w:val="FFFFFF"/>
                <w:kern w:val="0"/>
                <w:sz w:val="20"/>
                <w:szCs w:val="20"/>
                <w:lang w:eastAsia="en-GB"/>
                <w14:ligatures w14:val="none"/>
              </w:rPr>
              <w:t> </w:t>
            </w:r>
          </w:p>
        </w:tc>
        <w:tc>
          <w:tcPr>
            <w:tcW w:w="279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301B842A"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Owner</w:t>
            </w:r>
            <w:r w:rsidRPr="000C196D">
              <w:rPr>
                <w:rFonts w:ascii="Arial" w:hAnsi="Arial" w:eastAsia="Times New Roman" w:cs="Arial"/>
                <w:color w:val="FFFFFF"/>
                <w:kern w:val="0"/>
                <w:sz w:val="20"/>
                <w:szCs w:val="20"/>
                <w:lang w:eastAsia="en-GB"/>
                <w14:ligatures w14:val="none"/>
              </w:rPr>
              <w:t> </w:t>
            </w:r>
          </w:p>
        </w:tc>
        <w:tc>
          <w:tcPr>
            <w:tcW w:w="2550" w:type="dxa"/>
            <w:tcBorders>
              <w:top w:val="single" w:color="DDDDDD" w:sz="6" w:space="0"/>
              <w:left w:val="single" w:color="DDDDDD" w:sz="6" w:space="0"/>
              <w:bottom w:val="single" w:color="DDDDDD" w:sz="6" w:space="0"/>
              <w:right w:val="single" w:color="DDDDDD" w:sz="6" w:space="0"/>
            </w:tcBorders>
            <w:shd w:val="clear" w:color="auto" w:fill="1B2A4A"/>
            <w:vAlign w:val="center"/>
            <w:hideMark/>
          </w:tcPr>
          <w:p w:rsidRPr="000C196D" w:rsidR="000C196D" w:rsidP="000C196D" w:rsidRDefault="000C196D" w14:paraId="2AAA1BF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b/>
                <w:bCs/>
                <w:color w:val="FFFFFF"/>
                <w:kern w:val="0"/>
                <w:sz w:val="20"/>
                <w:szCs w:val="20"/>
                <w:lang w:eastAsia="en-GB"/>
                <w14:ligatures w14:val="none"/>
              </w:rPr>
              <w:t>Frequency</w:t>
            </w:r>
            <w:r w:rsidRPr="000C196D">
              <w:rPr>
                <w:rFonts w:ascii="Arial" w:hAnsi="Arial" w:eastAsia="Times New Roman" w:cs="Arial"/>
                <w:color w:val="FFFFFF"/>
                <w:kern w:val="0"/>
                <w:sz w:val="20"/>
                <w:szCs w:val="20"/>
                <w:lang w:eastAsia="en-GB"/>
                <w14:ligatures w14:val="none"/>
              </w:rPr>
              <w:t> </w:t>
            </w:r>
          </w:p>
        </w:tc>
      </w:tr>
      <w:tr w:rsidRPr="000C196D" w:rsidR="000C196D" w:rsidTr="000C196D" w14:paraId="6E6F7B97"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F046E5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Project Plan &amp; Sprint Receipts </w:t>
            </w:r>
          </w:p>
        </w:tc>
        <w:tc>
          <w:tcPr>
            <w:tcW w:w="27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80A28C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PM (A/R) </w:t>
            </w:r>
          </w:p>
        </w:tc>
        <w:tc>
          <w:tcPr>
            <w:tcW w:w="255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8CBD32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Per sprint </w:t>
            </w:r>
          </w:p>
        </w:tc>
      </w:tr>
      <w:tr w:rsidRPr="000C196D" w:rsidR="000C196D" w:rsidTr="000C196D" w14:paraId="3ACD31D7"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45E5518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Project RAID Log </w:t>
            </w:r>
          </w:p>
        </w:tc>
        <w:tc>
          <w:tcPr>
            <w:tcW w:w="27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9769E9D"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PM (A/R) </w:t>
            </w:r>
          </w:p>
        </w:tc>
        <w:tc>
          <w:tcPr>
            <w:tcW w:w="255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6AFA15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Weekly </w:t>
            </w:r>
          </w:p>
        </w:tc>
      </w:tr>
      <w:tr w:rsidRPr="000C196D" w:rsidR="000C196D" w:rsidTr="000C196D" w14:paraId="20458220"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CFDD78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Weekly Health Dashboard (RAG + P&amp;L) </w:t>
            </w:r>
          </w:p>
        </w:tc>
        <w:tc>
          <w:tcPr>
            <w:tcW w:w="27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6142286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PM (A/R) </w:t>
            </w:r>
          </w:p>
        </w:tc>
        <w:tc>
          <w:tcPr>
            <w:tcW w:w="255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2144FC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Weekly </w:t>
            </w:r>
          </w:p>
        </w:tc>
      </w:tr>
      <w:tr w:rsidRPr="000C196D" w:rsidR="000C196D" w:rsidTr="000C196D" w14:paraId="1EE688C7"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59DD0A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P&amp;L Tracker </w:t>
            </w:r>
          </w:p>
        </w:tc>
        <w:tc>
          <w:tcPr>
            <w:tcW w:w="27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259838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PM (A/R), DM reviews </w:t>
            </w:r>
          </w:p>
        </w:tc>
        <w:tc>
          <w:tcPr>
            <w:tcW w:w="255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F16F5F5"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Monthly </w:t>
            </w:r>
          </w:p>
        </w:tc>
      </w:tr>
      <w:tr w:rsidRPr="000C196D" w:rsidR="000C196D" w:rsidTr="000C196D" w14:paraId="64397C64"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D1A0CC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Billing vs. Burn Dashboard </w:t>
            </w:r>
          </w:p>
        </w:tc>
        <w:tc>
          <w:tcPr>
            <w:tcW w:w="27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B697AB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DM (A) </w:t>
            </w:r>
          </w:p>
        </w:tc>
        <w:tc>
          <w:tcPr>
            <w:tcW w:w="255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894EC4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Monthly </w:t>
            </w:r>
          </w:p>
        </w:tc>
      </w:tr>
      <w:tr w:rsidRPr="000C196D" w:rsidR="000C196D" w:rsidTr="000C196D" w14:paraId="404A1FBB"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C65FA4C"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Attrition &amp; Retention Report </w:t>
            </w:r>
          </w:p>
        </w:tc>
        <w:tc>
          <w:tcPr>
            <w:tcW w:w="27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F3FF3A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DM (A/R) </w:t>
            </w:r>
          </w:p>
        </w:tc>
        <w:tc>
          <w:tcPr>
            <w:tcW w:w="255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373106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Monthly </w:t>
            </w:r>
          </w:p>
        </w:tc>
      </w:tr>
      <w:tr w:rsidRPr="000C196D" w:rsidR="000C196D" w:rsidTr="000C196D" w14:paraId="314E812C"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6B0259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Backfill Tracker with SLA </w:t>
            </w:r>
          </w:p>
        </w:tc>
        <w:tc>
          <w:tcPr>
            <w:tcW w:w="27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EA012B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DM (A/R) </w:t>
            </w:r>
          </w:p>
        </w:tc>
        <w:tc>
          <w:tcPr>
            <w:tcW w:w="255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DF9C02E"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Ongoing </w:t>
            </w:r>
          </w:p>
        </w:tc>
      </w:tr>
      <w:tr w:rsidRPr="000C196D" w:rsidR="000C196D" w:rsidTr="000C196D" w14:paraId="2E71CCBA"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BBE545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Account Governance Review Deck </w:t>
            </w:r>
          </w:p>
        </w:tc>
        <w:tc>
          <w:tcPr>
            <w:tcW w:w="27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FB77CC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DM (A/R) </w:t>
            </w:r>
          </w:p>
        </w:tc>
        <w:tc>
          <w:tcPr>
            <w:tcW w:w="255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7D39D37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Bi-weekly </w:t>
            </w:r>
          </w:p>
        </w:tc>
      </w:tr>
      <w:tr w:rsidRPr="000C196D" w:rsidR="000C196D" w:rsidTr="000C196D" w14:paraId="11E7BE07"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5EC7CF4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Program Roadmap </w:t>
            </w:r>
          </w:p>
        </w:tc>
        <w:tc>
          <w:tcPr>
            <w:tcW w:w="27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267396C"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val="en-US" w:eastAsia="en-GB"/>
                <w14:ligatures w14:val="none"/>
              </w:rPr>
              <w:t> (A/R)</w:t>
            </w:r>
            <w:r w:rsidRPr="000C196D">
              <w:rPr>
                <w:rFonts w:ascii="Arial" w:hAnsi="Arial" w:eastAsia="Times New Roman" w:cs="Arial"/>
                <w:color w:val="2D2D2D"/>
                <w:kern w:val="0"/>
                <w:sz w:val="20"/>
                <w:szCs w:val="20"/>
                <w:lang w:eastAsia="en-GB"/>
                <w14:ligatures w14:val="none"/>
              </w:rPr>
              <w:t> </w:t>
            </w:r>
          </w:p>
        </w:tc>
        <w:tc>
          <w:tcPr>
            <w:tcW w:w="255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3D12B64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Quarterly + updates </w:t>
            </w:r>
          </w:p>
        </w:tc>
      </w:tr>
      <w:tr w:rsidRPr="000C196D" w:rsidR="000C196D" w:rsidTr="000C196D" w14:paraId="45AAC954"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271CC2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Program Risk Register </w:t>
            </w:r>
          </w:p>
        </w:tc>
        <w:tc>
          <w:tcPr>
            <w:tcW w:w="27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2B234E2"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val="en-US" w:eastAsia="en-GB"/>
                <w14:ligatures w14:val="none"/>
              </w:rPr>
              <w:t> (A/R)</w:t>
            </w:r>
            <w:r w:rsidRPr="000C196D">
              <w:rPr>
                <w:rFonts w:ascii="Arial" w:hAnsi="Arial" w:eastAsia="Times New Roman" w:cs="Arial"/>
                <w:color w:val="2D2D2D"/>
                <w:kern w:val="0"/>
                <w:sz w:val="20"/>
                <w:szCs w:val="20"/>
                <w:lang w:eastAsia="en-GB"/>
                <w14:ligatures w14:val="none"/>
              </w:rPr>
              <w:t> </w:t>
            </w:r>
          </w:p>
        </w:tc>
        <w:tc>
          <w:tcPr>
            <w:tcW w:w="255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9A3A2D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Bi-weekly </w:t>
            </w:r>
          </w:p>
        </w:tc>
      </w:tr>
      <w:tr w:rsidRPr="000C196D" w:rsidR="000C196D" w:rsidTr="000C196D" w14:paraId="76C8A0CA"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43FA705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Cross-Project Dependency Map </w:t>
            </w:r>
          </w:p>
        </w:tc>
        <w:tc>
          <w:tcPr>
            <w:tcW w:w="27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9B45E64"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val="en-US" w:eastAsia="en-GB"/>
                <w14:ligatures w14:val="none"/>
              </w:rPr>
              <w:t> (A/R)</w:t>
            </w:r>
            <w:r w:rsidRPr="000C196D">
              <w:rPr>
                <w:rFonts w:ascii="Arial" w:hAnsi="Arial" w:eastAsia="Times New Roman" w:cs="Arial"/>
                <w:color w:val="2D2D2D"/>
                <w:kern w:val="0"/>
                <w:sz w:val="20"/>
                <w:szCs w:val="20"/>
                <w:lang w:eastAsia="en-GB"/>
                <w14:ligatures w14:val="none"/>
              </w:rPr>
              <w:t> </w:t>
            </w:r>
          </w:p>
        </w:tc>
        <w:tc>
          <w:tcPr>
            <w:tcW w:w="255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79629A7"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Bi-weekly </w:t>
            </w:r>
          </w:p>
        </w:tc>
      </w:tr>
      <w:tr w:rsidRPr="000C196D" w:rsidR="000C196D" w:rsidTr="000C196D" w14:paraId="5318A106"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9CD5D46"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Program RACI Matrix </w:t>
            </w:r>
          </w:p>
        </w:tc>
        <w:tc>
          <w:tcPr>
            <w:tcW w:w="27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267FEB85"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val="en-US" w:eastAsia="en-GB"/>
                <w14:ligatures w14:val="none"/>
              </w:rPr>
              <w:t> (A/R)</w:t>
            </w:r>
            <w:r w:rsidRPr="000C196D">
              <w:rPr>
                <w:rFonts w:ascii="Arial" w:hAnsi="Arial" w:eastAsia="Times New Roman" w:cs="Arial"/>
                <w:color w:val="2D2D2D"/>
                <w:kern w:val="0"/>
                <w:sz w:val="20"/>
                <w:szCs w:val="20"/>
                <w:lang w:eastAsia="en-GB"/>
                <w14:ligatures w14:val="none"/>
              </w:rPr>
              <w:t> </w:t>
            </w:r>
          </w:p>
        </w:tc>
        <w:tc>
          <w:tcPr>
            <w:tcW w:w="255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47B23C9"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At program start </w:t>
            </w:r>
          </w:p>
        </w:tc>
      </w:tr>
      <w:tr w:rsidRPr="000C196D" w:rsidR="000C196D" w:rsidTr="000C196D" w14:paraId="4F59B21E"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2E63633"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Change Management Plan </w:t>
            </w:r>
          </w:p>
        </w:tc>
        <w:tc>
          <w:tcPr>
            <w:tcW w:w="27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4BA2643"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val="en-US" w:eastAsia="en-GB"/>
                <w14:ligatures w14:val="none"/>
              </w:rPr>
              <w:t> (A/R)</w:t>
            </w:r>
            <w:r w:rsidRPr="000C196D">
              <w:rPr>
                <w:rFonts w:ascii="Arial" w:hAnsi="Arial" w:eastAsia="Times New Roman" w:cs="Arial"/>
                <w:color w:val="2D2D2D"/>
                <w:kern w:val="0"/>
                <w:sz w:val="20"/>
                <w:szCs w:val="20"/>
                <w:lang w:eastAsia="en-GB"/>
                <w14:ligatures w14:val="none"/>
              </w:rPr>
              <w:t> </w:t>
            </w:r>
          </w:p>
        </w:tc>
        <w:tc>
          <w:tcPr>
            <w:tcW w:w="255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745A82D2"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Per change initiative </w:t>
            </w:r>
          </w:p>
        </w:tc>
      </w:tr>
      <w:tr w:rsidRPr="000C196D" w:rsidR="000C196D" w:rsidTr="000C196D" w14:paraId="3CFB84B8"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3F12FE18"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lastRenderedPageBreak/>
              <w:t>Program Dashboard / Scorecard </w:t>
            </w:r>
          </w:p>
        </w:tc>
        <w:tc>
          <w:tcPr>
            <w:tcW w:w="27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6AAA659"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val="en-US" w:eastAsia="en-GB"/>
                <w14:ligatures w14:val="none"/>
              </w:rPr>
              <w:t> (A/R)</w:t>
            </w:r>
            <w:r w:rsidRPr="000C196D">
              <w:rPr>
                <w:rFonts w:ascii="Arial" w:hAnsi="Arial" w:eastAsia="Times New Roman" w:cs="Arial"/>
                <w:color w:val="2D2D2D"/>
                <w:kern w:val="0"/>
                <w:sz w:val="20"/>
                <w:szCs w:val="20"/>
                <w:lang w:eastAsia="en-GB"/>
                <w14:ligatures w14:val="none"/>
              </w:rPr>
              <w:t> </w:t>
            </w:r>
          </w:p>
        </w:tc>
        <w:tc>
          <w:tcPr>
            <w:tcW w:w="255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6BBC970B"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Bi-weekly </w:t>
            </w:r>
          </w:p>
        </w:tc>
      </w:tr>
      <w:tr w:rsidRPr="000C196D" w:rsidR="000C196D" w:rsidTr="000C196D" w14:paraId="5A0BD8AD"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181F6D20"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Decision Dashboard for Leadership </w:t>
            </w:r>
          </w:p>
        </w:tc>
        <w:tc>
          <w:tcPr>
            <w:tcW w:w="279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8AA15C8" w14:textId="77777777">
            <w:pPr>
              <w:textAlignment w:val="baseline"/>
              <w:rPr>
                <w:rFonts w:ascii="Times New Roman" w:hAnsi="Times New Roman" w:eastAsia="Times New Roman" w:cs="Times New Roman"/>
                <w:color w:val="2D2D2D"/>
                <w:kern w:val="0"/>
                <w:lang w:eastAsia="en-GB"/>
                <w14:ligatures w14:val="none"/>
              </w:rPr>
            </w:pPr>
            <w:proofErr w:type="spellStart"/>
            <w:r w:rsidRPr="000C196D">
              <w:rPr>
                <w:rFonts w:ascii="Arial" w:hAnsi="Arial" w:eastAsia="Times New Roman" w:cs="Arial"/>
                <w:color w:val="2D2D2D"/>
                <w:kern w:val="0"/>
                <w:sz w:val="20"/>
                <w:szCs w:val="20"/>
                <w:lang w:val="en-US" w:eastAsia="en-GB"/>
                <w14:ligatures w14:val="none"/>
              </w:rPr>
              <w:t>PgM</w:t>
            </w:r>
            <w:proofErr w:type="spellEnd"/>
            <w:r w:rsidRPr="000C196D">
              <w:rPr>
                <w:rFonts w:ascii="Arial" w:hAnsi="Arial" w:eastAsia="Times New Roman" w:cs="Arial"/>
                <w:color w:val="2D2D2D"/>
                <w:kern w:val="0"/>
                <w:sz w:val="20"/>
                <w:szCs w:val="20"/>
                <w:lang w:val="en-US" w:eastAsia="en-GB"/>
                <w14:ligatures w14:val="none"/>
              </w:rPr>
              <w:t> (A/R)</w:t>
            </w:r>
            <w:r w:rsidRPr="000C196D">
              <w:rPr>
                <w:rFonts w:ascii="Arial" w:hAnsi="Arial" w:eastAsia="Times New Roman" w:cs="Arial"/>
                <w:color w:val="2D2D2D"/>
                <w:kern w:val="0"/>
                <w:sz w:val="20"/>
                <w:szCs w:val="20"/>
                <w:lang w:eastAsia="en-GB"/>
                <w14:ligatures w14:val="none"/>
              </w:rPr>
              <w:t> </w:t>
            </w:r>
          </w:p>
        </w:tc>
        <w:tc>
          <w:tcPr>
            <w:tcW w:w="2550" w:type="dxa"/>
            <w:tcBorders>
              <w:top w:val="single" w:color="DDDDDD" w:sz="6" w:space="0"/>
              <w:left w:val="single" w:color="DDDDDD" w:sz="6" w:space="0"/>
              <w:bottom w:val="single" w:color="DDDDDD" w:sz="6" w:space="0"/>
              <w:right w:val="single" w:color="DDDDDD" w:sz="6" w:space="0"/>
            </w:tcBorders>
            <w:shd w:val="clear" w:color="auto" w:fill="FFFFFF"/>
            <w:hideMark/>
          </w:tcPr>
          <w:p w:rsidRPr="000C196D" w:rsidR="000C196D" w:rsidP="000C196D" w:rsidRDefault="000C196D" w14:paraId="0012532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Monthly </w:t>
            </w:r>
          </w:p>
        </w:tc>
      </w:tr>
      <w:tr w:rsidRPr="000C196D" w:rsidR="000C196D" w:rsidTr="000C196D" w14:paraId="74128618" w14:textId="77777777">
        <w:trPr>
          <w:trHeight w:val="300"/>
        </w:trPr>
        <w:tc>
          <w:tcPr>
            <w:tcW w:w="39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13844DD4"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Delivery Operating Model Docs </w:t>
            </w:r>
          </w:p>
        </w:tc>
        <w:tc>
          <w:tcPr>
            <w:tcW w:w="279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55AA6B1F"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DoD (A/R) </w:t>
            </w:r>
          </w:p>
        </w:tc>
        <w:tc>
          <w:tcPr>
            <w:tcW w:w="2550" w:type="dxa"/>
            <w:tcBorders>
              <w:top w:val="single" w:color="DDDDDD" w:sz="6" w:space="0"/>
              <w:left w:val="single" w:color="DDDDDD" w:sz="6" w:space="0"/>
              <w:bottom w:val="single" w:color="DDDDDD" w:sz="6" w:space="0"/>
              <w:right w:val="single" w:color="DDDDDD" w:sz="6" w:space="0"/>
            </w:tcBorders>
            <w:shd w:val="clear" w:color="auto" w:fill="F0F7FA"/>
            <w:hideMark/>
          </w:tcPr>
          <w:p w:rsidRPr="000C196D" w:rsidR="000C196D" w:rsidP="000C196D" w:rsidRDefault="000C196D" w14:paraId="05DC6B71" w14:textId="77777777">
            <w:pPr>
              <w:textAlignment w:val="baseline"/>
              <w:rPr>
                <w:rFonts w:ascii="Times New Roman" w:hAnsi="Times New Roman" w:eastAsia="Times New Roman" w:cs="Times New Roman"/>
                <w:color w:val="2D2D2D"/>
                <w:kern w:val="0"/>
                <w:lang w:eastAsia="en-GB"/>
                <w14:ligatures w14:val="none"/>
              </w:rPr>
            </w:pPr>
            <w:r w:rsidRPr="000C196D">
              <w:rPr>
                <w:rFonts w:ascii="Arial" w:hAnsi="Arial" w:eastAsia="Times New Roman" w:cs="Arial"/>
                <w:color w:val="2D2D2D"/>
                <w:kern w:val="0"/>
                <w:sz w:val="20"/>
                <w:szCs w:val="20"/>
                <w:lang w:eastAsia="en-GB"/>
                <w14:ligatures w14:val="none"/>
              </w:rPr>
              <w:t>Quarterly </w:t>
            </w:r>
          </w:p>
        </w:tc>
      </w:tr>
    </w:tbl>
    <w:p w:rsidRPr="000C196D" w:rsidR="000C196D" w:rsidP="000C196D" w:rsidRDefault="000C196D" w14:paraId="05AF41D4" w14:textId="77777777">
      <w:pPr>
        <w:textAlignment w:val="baseline"/>
        <w:rPr>
          <w:rFonts w:ascii="Segoe UI" w:hAnsi="Segoe UI" w:eastAsia="Times New Roman" w:cs="Segoe UI"/>
          <w:color w:val="2D2D2D"/>
          <w:kern w:val="0"/>
          <w:sz w:val="18"/>
          <w:szCs w:val="18"/>
          <w:lang w:eastAsia="en-GB"/>
          <w14:ligatures w14:val="none"/>
        </w:rPr>
      </w:pPr>
      <w:r w:rsidRPr="000C196D">
        <w:rPr>
          <w:rFonts w:ascii="Arial" w:hAnsi="Arial" w:eastAsia="Times New Roman" w:cs="Arial"/>
          <w:color w:val="2D2D2D"/>
          <w:kern w:val="0"/>
          <w:sz w:val="22"/>
          <w:szCs w:val="22"/>
          <w:lang w:eastAsia="en-GB"/>
          <w14:ligatures w14:val="none"/>
        </w:rPr>
        <w:t> </w:t>
      </w:r>
    </w:p>
    <w:sectPr w:rsidRPr="000C196D" w:rsidR="000C196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67C3"/>
    <w:multiLevelType w:val="multilevel"/>
    <w:tmpl w:val="018A6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FBA0CDE"/>
    <w:multiLevelType w:val="multilevel"/>
    <w:tmpl w:val="84C4B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2E04CF9"/>
    <w:multiLevelType w:val="multilevel"/>
    <w:tmpl w:val="6A827E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56D1F35"/>
    <w:multiLevelType w:val="multilevel"/>
    <w:tmpl w:val="B4ACBB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6D051DF"/>
    <w:multiLevelType w:val="multilevel"/>
    <w:tmpl w:val="5720C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4816ED"/>
    <w:multiLevelType w:val="multilevel"/>
    <w:tmpl w:val="661831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EC05AF7"/>
    <w:multiLevelType w:val="multilevel"/>
    <w:tmpl w:val="050A89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5172728"/>
    <w:multiLevelType w:val="multilevel"/>
    <w:tmpl w:val="B7D261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6CD5353"/>
    <w:multiLevelType w:val="multilevel"/>
    <w:tmpl w:val="D1D43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78F640C"/>
    <w:multiLevelType w:val="multilevel"/>
    <w:tmpl w:val="E9BA4D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5F5FC3"/>
    <w:multiLevelType w:val="multilevel"/>
    <w:tmpl w:val="308A65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DA00CB1"/>
    <w:multiLevelType w:val="multilevel"/>
    <w:tmpl w:val="0B7E34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3C767E"/>
    <w:multiLevelType w:val="multilevel"/>
    <w:tmpl w:val="084CBE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4E97A7F"/>
    <w:multiLevelType w:val="multilevel"/>
    <w:tmpl w:val="50B230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7033D63"/>
    <w:multiLevelType w:val="multilevel"/>
    <w:tmpl w:val="61F421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F3E6FDE"/>
    <w:multiLevelType w:val="multilevel"/>
    <w:tmpl w:val="C81085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FB3000B"/>
    <w:multiLevelType w:val="multilevel"/>
    <w:tmpl w:val="AA1ED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7AB2020"/>
    <w:multiLevelType w:val="multilevel"/>
    <w:tmpl w:val="5FE08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8A9308A"/>
    <w:multiLevelType w:val="multilevel"/>
    <w:tmpl w:val="906AB8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9F17479"/>
    <w:multiLevelType w:val="multilevel"/>
    <w:tmpl w:val="1DA83D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59A13BCE"/>
    <w:multiLevelType w:val="multilevel"/>
    <w:tmpl w:val="2D546C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5A7914A8"/>
    <w:multiLevelType w:val="multilevel"/>
    <w:tmpl w:val="2AE62C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5C2A0D64"/>
    <w:multiLevelType w:val="multilevel"/>
    <w:tmpl w:val="A9DAAE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F22F33"/>
    <w:multiLevelType w:val="multilevel"/>
    <w:tmpl w:val="F70E5D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68862F07"/>
    <w:multiLevelType w:val="multilevel"/>
    <w:tmpl w:val="9EBADA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6B9E4813"/>
    <w:multiLevelType w:val="multilevel"/>
    <w:tmpl w:val="720EE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713C5E21"/>
    <w:multiLevelType w:val="multilevel"/>
    <w:tmpl w:val="BE3C80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7710780A"/>
    <w:multiLevelType w:val="multilevel"/>
    <w:tmpl w:val="DFD80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7E8D4534"/>
    <w:multiLevelType w:val="multilevel"/>
    <w:tmpl w:val="1D06C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046609966">
    <w:abstractNumId w:val="2"/>
  </w:num>
  <w:num w:numId="2" w16cid:durableId="498813001">
    <w:abstractNumId w:val="19"/>
  </w:num>
  <w:num w:numId="3" w16cid:durableId="646009765">
    <w:abstractNumId w:val="24"/>
  </w:num>
  <w:num w:numId="4" w16cid:durableId="128402186">
    <w:abstractNumId w:val="7"/>
  </w:num>
  <w:num w:numId="5" w16cid:durableId="613947448">
    <w:abstractNumId w:val="10"/>
  </w:num>
  <w:num w:numId="6" w16cid:durableId="137066681">
    <w:abstractNumId w:val="23"/>
  </w:num>
  <w:num w:numId="7" w16cid:durableId="417138602">
    <w:abstractNumId w:val="5"/>
  </w:num>
  <w:num w:numId="8" w16cid:durableId="1839269848">
    <w:abstractNumId w:val="6"/>
  </w:num>
  <w:num w:numId="9" w16cid:durableId="1268586474">
    <w:abstractNumId w:val="0"/>
  </w:num>
  <w:num w:numId="10" w16cid:durableId="1479107912">
    <w:abstractNumId w:val="1"/>
  </w:num>
  <w:num w:numId="11" w16cid:durableId="1927690226">
    <w:abstractNumId w:val="8"/>
  </w:num>
  <w:num w:numId="12" w16cid:durableId="851379995">
    <w:abstractNumId w:val="25"/>
  </w:num>
  <w:num w:numId="13" w16cid:durableId="996038336">
    <w:abstractNumId w:val="21"/>
  </w:num>
  <w:num w:numId="14" w16cid:durableId="1967732427">
    <w:abstractNumId w:val="14"/>
  </w:num>
  <w:num w:numId="15" w16cid:durableId="921187205">
    <w:abstractNumId w:val="17"/>
  </w:num>
  <w:num w:numId="16" w16cid:durableId="1357847218">
    <w:abstractNumId w:val="27"/>
  </w:num>
  <w:num w:numId="17" w16cid:durableId="2085642078">
    <w:abstractNumId w:val="20"/>
  </w:num>
  <w:num w:numId="18" w16cid:durableId="1020355141">
    <w:abstractNumId w:val="13"/>
  </w:num>
  <w:num w:numId="19" w16cid:durableId="892036760">
    <w:abstractNumId w:val="3"/>
  </w:num>
  <w:num w:numId="20" w16cid:durableId="2042319308">
    <w:abstractNumId w:val="18"/>
  </w:num>
  <w:num w:numId="21" w16cid:durableId="53698220">
    <w:abstractNumId w:val="28"/>
  </w:num>
  <w:num w:numId="22" w16cid:durableId="666902398">
    <w:abstractNumId w:val="26"/>
  </w:num>
  <w:num w:numId="23" w16cid:durableId="707418434">
    <w:abstractNumId w:val="15"/>
  </w:num>
  <w:num w:numId="24" w16cid:durableId="1506440084">
    <w:abstractNumId w:val="16"/>
  </w:num>
  <w:num w:numId="25" w16cid:durableId="756172957">
    <w:abstractNumId w:val="12"/>
  </w:num>
  <w:num w:numId="26" w16cid:durableId="214052066">
    <w:abstractNumId w:val="4"/>
  </w:num>
  <w:num w:numId="27" w16cid:durableId="1101686377">
    <w:abstractNumId w:val="9"/>
  </w:num>
  <w:num w:numId="28" w16cid:durableId="532419610">
    <w:abstractNumId w:val="11"/>
  </w:num>
  <w:num w:numId="29" w16cid:durableId="6569551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96D"/>
    <w:rsid w:val="000C196D"/>
    <w:rsid w:val="00147F4F"/>
    <w:rsid w:val="001B3195"/>
    <w:rsid w:val="003B0382"/>
    <w:rsid w:val="003E2F90"/>
    <w:rsid w:val="006A1DEA"/>
    <w:rsid w:val="1A458FDB"/>
    <w:rsid w:val="29BEB5DE"/>
    <w:rsid w:val="688E7C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48785"/>
  <w15:chartTrackingRefBased/>
  <w15:docId w15:val="{EAD62D15-39BA-1846-8E8B-1F6187DB7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C196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96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9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9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9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96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C196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C196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C196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C196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C196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C196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C196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C196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C196D"/>
    <w:rPr>
      <w:rFonts w:eastAsiaTheme="majorEastAsia" w:cstheme="majorBidi"/>
      <w:color w:val="272727" w:themeColor="text1" w:themeTint="D8"/>
    </w:rPr>
  </w:style>
  <w:style w:type="paragraph" w:styleId="Title">
    <w:name w:val="Title"/>
    <w:basedOn w:val="Normal"/>
    <w:next w:val="Normal"/>
    <w:link w:val="TitleChar"/>
    <w:uiPriority w:val="10"/>
    <w:qFormat/>
    <w:rsid w:val="000C196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C196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C196D"/>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C1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96D"/>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0C196D"/>
    <w:rPr>
      <w:i/>
      <w:iCs/>
      <w:color w:val="404040" w:themeColor="text1" w:themeTint="BF"/>
    </w:rPr>
  </w:style>
  <w:style w:type="paragraph" w:styleId="ListParagraph">
    <w:name w:val="List Paragraph"/>
    <w:basedOn w:val="Normal"/>
    <w:uiPriority w:val="34"/>
    <w:qFormat/>
    <w:rsid w:val="000C196D"/>
    <w:pPr>
      <w:ind w:left="720"/>
      <w:contextualSpacing/>
    </w:pPr>
  </w:style>
  <w:style w:type="character" w:styleId="IntenseEmphasis">
    <w:name w:val="Intense Emphasis"/>
    <w:basedOn w:val="DefaultParagraphFont"/>
    <w:uiPriority w:val="21"/>
    <w:qFormat/>
    <w:rsid w:val="000C196D"/>
    <w:rPr>
      <w:i/>
      <w:iCs/>
      <w:color w:val="0F4761" w:themeColor="accent1" w:themeShade="BF"/>
    </w:rPr>
  </w:style>
  <w:style w:type="paragraph" w:styleId="IntenseQuote">
    <w:name w:val="Intense Quote"/>
    <w:basedOn w:val="Normal"/>
    <w:next w:val="Normal"/>
    <w:link w:val="IntenseQuoteChar"/>
    <w:uiPriority w:val="30"/>
    <w:qFormat/>
    <w:rsid w:val="000C196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C196D"/>
    <w:rPr>
      <w:i/>
      <w:iCs/>
      <w:color w:val="0F4761" w:themeColor="accent1" w:themeShade="BF"/>
    </w:rPr>
  </w:style>
  <w:style w:type="character" w:styleId="IntenseReference">
    <w:name w:val="Intense Reference"/>
    <w:basedOn w:val="DefaultParagraphFont"/>
    <w:uiPriority w:val="32"/>
    <w:qFormat/>
    <w:rsid w:val="000C196D"/>
    <w:rPr>
      <w:b/>
      <w:bCs/>
      <w:smallCaps/>
      <w:color w:val="0F4761" w:themeColor="accent1" w:themeShade="BF"/>
      <w:spacing w:val="5"/>
    </w:rPr>
  </w:style>
  <w:style w:type="paragraph" w:styleId="msonormal0" w:customStyle="1">
    <w:name w:val="msonormal"/>
    <w:basedOn w:val="Normal"/>
    <w:rsid w:val="000C196D"/>
    <w:pPr>
      <w:spacing w:before="100" w:beforeAutospacing="1" w:after="100" w:afterAutospacing="1"/>
    </w:pPr>
    <w:rPr>
      <w:rFonts w:ascii="Times New Roman" w:hAnsi="Times New Roman" w:eastAsia="Times New Roman" w:cs="Times New Roman"/>
      <w:kern w:val="0"/>
      <w:lang w:eastAsia="en-GB"/>
      <w14:ligatures w14:val="none"/>
    </w:rPr>
  </w:style>
  <w:style w:type="paragraph" w:styleId="paragraph" w:customStyle="1">
    <w:name w:val="paragraph"/>
    <w:basedOn w:val="Normal"/>
    <w:rsid w:val="000C196D"/>
    <w:pPr>
      <w:spacing w:before="100" w:beforeAutospacing="1" w:after="100" w:afterAutospacing="1"/>
    </w:pPr>
    <w:rPr>
      <w:rFonts w:ascii="Times New Roman" w:hAnsi="Times New Roman" w:eastAsia="Times New Roman" w:cs="Times New Roman"/>
      <w:kern w:val="0"/>
      <w:lang w:eastAsia="en-GB"/>
      <w14:ligatures w14:val="none"/>
    </w:rPr>
  </w:style>
  <w:style w:type="character" w:styleId="textrun" w:customStyle="1">
    <w:name w:val="textrun"/>
    <w:basedOn w:val="DefaultParagraphFont"/>
    <w:rsid w:val="000C196D"/>
  </w:style>
  <w:style w:type="character" w:styleId="normaltextrun" w:customStyle="1">
    <w:name w:val="normaltextrun"/>
    <w:basedOn w:val="DefaultParagraphFont"/>
    <w:rsid w:val="000C196D"/>
  </w:style>
  <w:style w:type="character" w:styleId="eop" w:customStyle="1">
    <w:name w:val="eop"/>
    <w:basedOn w:val="DefaultParagraphFont"/>
    <w:rsid w:val="000C196D"/>
  </w:style>
  <w:style w:type="character" w:styleId="contentcontrolboundarysink" w:customStyle="1">
    <w:name w:val="contentcontrolboundarysink"/>
    <w:basedOn w:val="DefaultParagraphFont"/>
    <w:rsid w:val="000C196D"/>
  </w:style>
  <w:style w:type="character" w:styleId="contentcontrol" w:customStyle="1">
    <w:name w:val="contentcontrol"/>
    <w:basedOn w:val="DefaultParagraphFont"/>
    <w:rsid w:val="000C196D"/>
  </w:style>
  <w:style w:type="character" w:styleId="pagebreakblob" w:customStyle="1">
    <w:name w:val="pagebreakblob"/>
    <w:basedOn w:val="DefaultParagraphFont"/>
    <w:rsid w:val="000C196D"/>
  </w:style>
  <w:style w:type="character" w:styleId="pagebreaktextspan" w:customStyle="1">
    <w:name w:val="pagebreaktextspan"/>
    <w:basedOn w:val="DefaultParagraphFont"/>
    <w:rsid w:val="000C196D"/>
  </w:style>
  <w:style w:type="character" w:styleId="pagebreakborderspan" w:customStyle="1">
    <w:name w:val="pagebreakborderspan"/>
    <w:basedOn w:val="DefaultParagraphFont"/>
    <w:rsid w:val="000C196D"/>
  </w:style>
  <w:style w:type="paragraph" w:styleId="outlineelement" w:customStyle="1">
    <w:name w:val="outlineelement"/>
    <w:basedOn w:val="Normal"/>
    <w:rsid w:val="000C196D"/>
    <w:pPr>
      <w:spacing w:before="100" w:beforeAutospacing="1" w:after="100" w:afterAutospacing="1"/>
    </w:pPr>
    <w:rPr>
      <w:rFonts w:ascii="Times New Roman" w:hAnsi="Times New Roman" w:eastAsia="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791711">
      <w:bodyDiv w:val="1"/>
      <w:marLeft w:val="0"/>
      <w:marRight w:val="0"/>
      <w:marTop w:val="0"/>
      <w:marBottom w:val="0"/>
      <w:divBdr>
        <w:top w:val="none" w:sz="0" w:space="0" w:color="auto"/>
        <w:left w:val="none" w:sz="0" w:space="0" w:color="auto"/>
        <w:bottom w:val="none" w:sz="0" w:space="0" w:color="auto"/>
        <w:right w:val="none" w:sz="0" w:space="0" w:color="auto"/>
      </w:divBdr>
      <w:divsChild>
        <w:div w:id="840777789">
          <w:marLeft w:val="0"/>
          <w:marRight w:val="0"/>
          <w:marTop w:val="0"/>
          <w:marBottom w:val="0"/>
          <w:divBdr>
            <w:top w:val="none" w:sz="0" w:space="0" w:color="auto"/>
            <w:left w:val="none" w:sz="0" w:space="0" w:color="auto"/>
            <w:bottom w:val="none" w:sz="0" w:space="0" w:color="auto"/>
            <w:right w:val="none" w:sz="0" w:space="0" w:color="auto"/>
          </w:divBdr>
          <w:divsChild>
            <w:div w:id="481120263">
              <w:marLeft w:val="0"/>
              <w:marRight w:val="0"/>
              <w:marTop w:val="0"/>
              <w:marBottom w:val="0"/>
              <w:divBdr>
                <w:top w:val="none" w:sz="0" w:space="0" w:color="auto"/>
                <w:left w:val="none" w:sz="0" w:space="0" w:color="auto"/>
                <w:bottom w:val="none" w:sz="0" w:space="0" w:color="auto"/>
                <w:right w:val="none" w:sz="0" w:space="0" w:color="auto"/>
              </w:divBdr>
            </w:div>
            <w:div w:id="855539123">
              <w:marLeft w:val="0"/>
              <w:marRight w:val="0"/>
              <w:marTop w:val="0"/>
              <w:marBottom w:val="0"/>
              <w:divBdr>
                <w:top w:val="none" w:sz="0" w:space="0" w:color="auto"/>
                <w:left w:val="none" w:sz="0" w:space="0" w:color="auto"/>
                <w:bottom w:val="none" w:sz="0" w:space="0" w:color="auto"/>
                <w:right w:val="none" w:sz="0" w:space="0" w:color="auto"/>
              </w:divBdr>
            </w:div>
            <w:div w:id="1633900956">
              <w:marLeft w:val="0"/>
              <w:marRight w:val="0"/>
              <w:marTop w:val="0"/>
              <w:marBottom w:val="0"/>
              <w:divBdr>
                <w:top w:val="none" w:sz="0" w:space="0" w:color="auto"/>
                <w:left w:val="none" w:sz="0" w:space="0" w:color="auto"/>
                <w:bottom w:val="none" w:sz="0" w:space="0" w:color="auto"/>
                <w:right w:val="none" w:sz="0" w:space="0" w:color="auto"/>
              </w:divBdr>
            </w:div>
            <w:div w:id="1193499613">
              <w:marLeft w:val="0"/>
              <w:marRight w:val="0"/>
              <w:marTop w:val="0"/>
              <w:marBottom w:val="0"/>
              <w:divBdr>
                <w:top w:val="none" w:sz="0" w:space="0" w:color="auto"/>
                <w:left w:val="none" w:sz="0" w:space="0" w:color="auto"/>
                <w:bottom w:val="none" w:sz="0" w:space="0" w:color="auto"/>
                <w:right w:val="none" w:sz="0" w:space="0" w:color="auto"/>
              </w:divBdr>
            </w:div>
            <w:div w:id="1117988585">
              <w:marLeft w:val="0"/>
              <w:marRight w:val="0"/>
              <w:marTop w:val="0"/>
              <w:marBottom w:val="0"/>
              <w:divBdr>
                <w:top w:val="none" w:sz="0" w:space="0" w:color="auto"/>
                <w:left w:val="none" w:sz="0" w:space="0" w:color="auto"/>
                <w:bottom w:val="none" w:sz="0" w:space="0" w:color="auto"/>
                <w:right w:val="none" w:sz="0" w:space="0" w:color="auto"/>
              </w:divBdr>
            </w:div>
            <w:div w:id="1446846753">
              <w:marLeft w:val="0"/>
              <w:marRight w:val="0"/>
              <w:marTop w:val="0"/>
              <w:marBottom w:val="0"/>
              <w:divBdr>
                <w:top w:val="none" w:sz="0" w:space="0" w:color="auto"/>
                <w:left w:val="none" w:sz="0" w:space="0" w:color="auto"/>
                <w:bottom w:val="none" w:sz="0" w:space="0" w:color="auto"/>
                <w:right w:val="none" w:sz="0" w:space="0" w:color="auto"/>
              </w:divBdr>
            </w:div>
            <w:div w:id="167720660">
              <w:marLeft w:val="0"/>
              <w:marRight w:val="0"/>
              <w:marTop w:val="0"/>
              <w:marBottom w:val="0"/>
              <w:divBdr>
                <w:top w:val="none" w:sz="0" w:space="0" w:color="auto"/>
                <w:left w:val="none" w:sz="0" w:space="0" w:color="auto"/>
                <w:bottom w:val="none" w:sz="0" w:space="0" w:color="auto"/>
                <w:right w:val="none" w:sz="0" w:space="0" w:color="auto"/>
              </w:divBdr>
            </w:div>
            <w:div w:id="1811094402">
              <w:marLeft w:val="0"/>
              <w:marRight w:val="0"/>
              <w:marTop w:val="0"/>
              <w:marBottom w:val="0"/>
              <w:divBdr>
                <w:top w:val="none" w:sz="0" w:space="0" w:color="auto"/>
                <w:left w:val="none" w:sz="0" w:space="0" w:color="auto"/>
                <w:bottom w:val="none" w:sz="0" w:space="0" w:color="auto"/>
                <w:right w:val="none" w:sz="0" w:space="0" w:color="auto"/>
              </w:divBdr>
            </w:div>
            <w:div w:id="1326862778">
              <w:marLeft w:val="0"/>
              <w:marRight w:val="0"/>
              <w:marTop w:val="0"/>
              <w:marBottom w:val="0"/>
              <w:divBdr>
                <w:top w:val="none" w:sz="0" w:space="0" w:color="auto"/>
                <w:left w:val="none" w:sz="0" w:space="0" w:color="auto"/>
                <w:bottom w:val="none" w:sz="0" w:space="0" w:color="auto"/>
                <w:right w:val="none" w:sz="0" w:space="0" w:color="auto"/>
              </w:divBdr>
            </w:div>
            <w:div w:id="1890919667">
              <w:marLeft w:val="0"/>
              <w:marRight w:val="0"/>
              <w:marTop w:val="0"/>
              <w:marBottom w:val="0"/>
              <w:divBdr>
                <w:top w:val="none" w:sz="0" w:space="0" w:color="auto"/>
                <w:left w:val="none" w:sz="0" w:space="0" w:color="auto"/>
                <w:bottom w:val="none" w:sz="0" w:space="0" w:color="auto"/>
                <w:right w:val="none" w:sz="0" w:space="0" w:color="auto"/>
              </w:divBdr>
            </w:div>
            <w:div w:id="78719908">
              <w:marLeft w:val="0"/>
              <w:marRight w:val="0"/>
              <w:marTop w:val="0"/>
              <w:marBottom w:val="0"/>
              <w:divBdr>
                <w:top w:val="none" w:sz="0" w:space="0" w:color="auto"/>
                <w:left w:val="none" w:sz="0" w:space="0" w:color="auto"/>
                <w:bottom w:val="none" w:sz="0" w:space="0" w:color="auto"/>
                <w:right w:val="none" w:sz="0" w:space="0" w:color="auto"/>
              </w:divBdr>
            </w:div>
            <w:div w:id="1383554521">
              <w:marLeft w:val="0"/>
              <w:marRight w:val="0"/>
              <w:marTop w:val="0"/>
              <w:marBottom w:val="0"/>
              <w:divBdr>
                <w:top w:val="none" w:sz="0" w:space="0" w:color="auto"/>
                <w:left w:val="none" w:sz="0" w:space="0" w:color="auto"/>
                <w:bottom w:val="none" w:sz="0" w:space="0" w:color="auto"/>
                <w:right w:val="none" w:sz="0" w:space="0" w:color="auto"/>
              </w:divBdr>
            </w:div>
            <w:div w:id="782114802">
              <w:marLeft w:val="0"/>
              <w:marRight w:val="0"/>
              <w:marTop w:val="0"/>
              <w:marBottom w:val="0"/>
              <w:divBdr>
                <w:top w:val="none" w:sz="0" w:space="0" w:color="auto"/>
                <w:left w:val="none" w:sz="0" w:space="0" w:color="auto"/>
                <w:bottom w:val="none" w:sz="0" w:space="0" w:color="auto"/>
                <w:right w:val="none" w:sz="0" w:space="0" w:color="auto"/>
              </w:divBdr>
            </w:div>
            <w:div w:id="381101697">
              <w:marLeft w:val="0"/>
              <w:marRight w:val="0"/>
              <w:marTop w:val="0"/>
              <w:marBottom w:val="0"/>
              <w:divBdr>
                <w:top w:val="none" w:sz="0" w:space="0" w:color="auto"/>
                <w:left w:val="none" w:sz="0" w:space="0" w:color="auto"/>
                <w:bottom w:val="none" w:sz="0" w:space="0" w:color="auto"/>
                <w:right w:val="none" w:sz="0" w:space="0" w:color="auto"/>
              </w:divBdr>
            </w:div>
            <w:div w:id="1367678748">
              <w:marLeft w:val="0"/>
              <w:marRight w:val="0"/>
              <w:marTop w:val="0"/>
              <w:marBottom w:val="0"/>
              <w:divBdr>
                <w:top w:val="none" w:sz="0" w:space="0" w:color="auto"/>
                <w:left w:val="none" w:sz="0" w:space="0" w:color="auto"/>
                <w:bottom w:val="none" w:sz="0" w:space="0" w:color="auto"/>
                <w:right w:val="none" w:sz="0" w:space="0" w:color="auto"/>
              </w:divBdr>
            </w:div>
            <w:div w:id="399645201">
              <w:marLeft w:val="0"/>
              <w:marRight w:val="0"/>
              <w:marTop w:val="0"/>
              <w:marBottom w:val="0"/>
              <w:divBdr>
                <w:top w:val="none" w:sz="0" w:space="0" w:color="auto"/>
                <w:left w:val="none" w:sz="0" w:space="0" w:color="auto"/>
                <w:bottom w:val="none" w:sz="0" w:space="0" w:color="auto"/>
                <w:right w:val="none" w:sz="0" w:space="0" w:color="auto"/>
              </w:divBdr>
            </w:div>
            <w:div w:id="2062056337">
              <w:marLeft w:val="0"/>
              <w:marRight w:val="0"/>
              <w:marTop w:val="0"/>
              <w:marBottom w:val="0"/>
              <w:divBdr>
                <w:top w:val="none" w:sz="0" w:space="0" w:color="auto"/>
                <w:left w:val="none" w:sz="0" w:space="0" w:color="auto"/>
                <w:bottom w:val="none" w:sz="0" w:space="0" w:color="auto"/>
                <w:right w:val="none" w:sz="0" w:space="0" w:color="auto"/>
              </w:divBdr>
            </w:div>
            <w:div w:id="609317917">
              <w:marLeft w:val="0"/>
              <w:marRight w:val="0"/>
              <w:marTop w:val="0"/>
              <w:marBottom w:val="0"/>
              <w:divBdr>
                <w:top w:val="none" w:sz="0" w:space="0" w:color="auto"/>
                <w:left w:val="none" w:sz="0" w:space="0" w:color="auto"/>
                <w:bottom w:val="none" w:sz="0" w:space="0" w:color="auto"/>
                <w:right w:val="none" w:sz="0" w:space="0" w:color="auto"/>
              </w:divBdr>
            </w:div>
            <w:div w:id="380057366">
              <w:marLeft w:val="0"/>
              <w:marRight w:val="0"/>
              <w:marTop w:val="0"/>
              <w:marBottom w:val="0"/>
              <w:divBdr>
                <w:top w:val="none" w:sz="0" w:space="0" w:color="auto"/>
                <w:left w:val="none" w:sz="0" w:space="0" w:color="auto"/>
                <w:bottom w:val="none" w:sz="0" w:space="0" w:color="auto"/>
                <w:right w:val="none" w:sz="0" w:space="0" w:color="auto"/>
              </w:divBdr>
            </w:div>
            <w:div w:id="1773166063">
              <w:marLeft w:val="0"/>
              <w:marRight w:val="0"/>
              <w:marTop w:val="0"/>
              <w:marBottom w:val="0"/>
              <w:divBdr>
                <w:top w:val="none" w:sz="0" w:space="0" w:color="auto"/>
                <w:left w:val="none" w:sz="0" w:space="0" w:color="auto"/>
                <w:bottom w:val="none" w:sz="0" w:space="0" w:color="auto"/>
                <w:right w:val="none" w:sz="0" w:space="0" w:color="auto"/>
              </w:divBdr>
            </w:div>
          </w:divsChild>
        </w:div>
        <w:div w:id="1490563233">
          <w:marLeft w:val="0"/>
          <w:marRight w:val="0"/>
          <w:marTop w:val="0"/>
          <w:marBottom w:val="0"/>
          <w:divBdr>
            <w:top w:val="none" w:sz="0" w:space="0" w:color="auto"/>
            <w:left w:val="none" w:sz="0" w:space="0" w:color="auto"/>
            <w:bottom w:val="none" w:sz="0" w:space="0" w:color="auto"/>
            <w:right w:val="none" w:sz="0" w:space="0" w:color="auto"/>
          </w:divBdr>
          <w:divsChild>
            <w:div w:id="539517374">
              <w:marLeft w:val="-75"/>
              <w:marRight w:val="0"/>
              <w:marTop w:val="30"/>
              <w:marBottom w:val="30"/>
              <w:divBdr>
                <w:top w:val="none" w:sz="0" w:space="0" w:color="auto"/>
                <w:left w:val="none" w:sz="0" w:space="0" w:color="auto"/>
                <w:bottom w:val="none" w:sz="0" w:space="0" w:color="auto"/>
                <w:right w:val="none" w:sz="0" w:space="0" w:color="auto"/>
              </w:divBdr>
              <w:divsChild>
                <w:div w:id="1320117656">
                  <w:marLeft w:val="0"/>
                  <w:marRight w:val="0"/>
                  <w:marTop w:val="0"/>
                  <w:marBottom w:val="0"/>
                  <w:divBdr>
                    <w:top w:val="none" w:sz="0" w:space="0" w:color="auto"/>
                    <w:left w:val="none" w:sz="0" w:space="0" w:color="auto"/>
                    <w:bottom w:val="none" w:sz="0" w:space="0" w:color="auto"/>
                    <w:right w:val="none" w:sz="0" w:space="0" w:color="auto"/>
                  </w:divBdr>
                  <w:divsChild>
                    <w:div w:id="2106875195">
                      <w:marLeft w:val="0"/>
                      <w:marRight w:val="0"/>
                      <w:marTop w:val="0"/>
                      <w:marBottom w:val="0"/>
                      <w:divBdr>
                        <w:top w:val="none" w:sz="0" w:space="0" w:color="auto"/>
                        <w:left w:val="none" w:sz="0" w:space="0" w:color="auto"/>
                        <w:bottom w:val="none" w:sz="0" w:space="0" w:color="auto"/>
                        <w:right w:val="none" w:sz="0" w:space="0" w:color="auto"/>
                      </w:divBdr>
                    </w:div>
                  </w:divsChild>
                </w:div>
                <w:div w:id="1902210337">
                  <w:marLeft w:val="0"/>
                  <w:marRight w:val="0"/>
                  <w:marTop w:val="0"/>
                  <w:marBottom w:val="0"/>
                  <w:divBdr>
                    <w:top w:val="none" w:sz="0" w:space="0" w:color="auto"/>
                    <w:left w:val="none" w:sz="0" w:space="0" w:color="auto"/>
                    <w:bottom w:val="none" w:sz="0" w:space="0" w:color="auto"/>
                    <w:right w:val="none" w:sz="0" w:space="0" w:color="auto"/>
                  </w:divBdr>
                  <w:divsChild>
                    <w:div w:id="769155715">
                      <w:marLeft w:val="0"/>
                      <w:marRight w:val="0"/>
                      <w:marTop w:val="0"/>
                      <w:marBottom w:val="0"/>
                      <w:divBdr>
                        <w:top w:val="none" w:sz="0" w:space="0" w:color="auto"/>
                        <w:left w:val="none" w:sz="0" w:space="0" w:color="auto"/>
                        <w:bottom w:val="none" w:sz="0" w:space="0" w:color="auto"/>
                        <w:right w:val="none" w:sz="0" w:space="0" w:color="auto"/>
                      </w:divBdr>
                    </w:div>
                  </w:divsChild>
                </w:div>
                <w:div w:id="1570265737">
                  <w:marLeft w:val="0"/>
                  <w:marRight w:val="0"/>
                  <w:marTop w:val="0"/>
                  <w:marBottom w:val="0"/>
                  <w:divBdr>
                    <w:top w:val="none" w:sz="0" w:space="0" w:color="auto"/>
                    <w:left w:val="none" w:sz="0" w:space="0" w:color="auto"/>
                    <w:bottom w:val="none" w:sz="0" w:space="0" w:color="auto"/>
                    <w:right w:val="none" w:sz="0" w:space="0" w:color="auto"/>
                  </w:divBdr>
                  <w:divsChild>
                    <w:div w:id="627013719">
                      <w:marLeft w:val="0"/>
                      <w:marRight w:val="0"/>
                      <w:marTop w:val="0"/>
                      <w:marBottom w:val="0"/>
                      <w:divBdr>
                        <w:top w:val="none" w:sz="0" w:space="0" w:color="auto"/>
                        <w:left w:val="none" w:sz="0" w:space="0" w:color="auto"/>
                        <w:bottom w:val="none" w:sz="0" w:space="0" w:color="auto"/>
                        <w:right w:val="none" w:sz="0" w:space="0" w:color="auto"/>
                      </w:divBdr>
                    </w:div>
                  </w:divsChild>
                </w:div>
                <w:div w:id="208566271">
                  <w:marLeft w:val="0"/>
                  <w:marRight w:val="0"/>
                  <w:marTop w:val="0"/>
                  <w:marBottom w:val="0"/>
                  <w:divBdr>
                    <w:top w:val="none" w:sz="0" w:space="0" w:color="auto"/>
                    <w:left w:val="none" w:sz="0" w:space="0" w:color="auto"/>
                    <w:bottom w:val="none" w:sz="0" w:space="0" w:color="auto"/>
                    <w:right w:val="none" w:sz="0" w:space="0" w:color="auto"/>
                  </w:divBdr>
                  <w:divsChild>
                    <w:div w:id="1596013172">
                      <w:marLeft w:val="0"/>
                      <w:marRight w:val="0"/>
                      <w:marTop w:val="0"/>
                      <w:marBottom w:val="0"/>
                      <w:divBdr>
                        <w:top w:val="none" w:sz="0" w:space="0" w:color="auto"/>
                        <w:left w:val="none" w:sz="0" w:space="0" w:color="auto"/>
                        <w:bottom w:val="none" w:sz="0" w:space="0" w:color="auto"/>
                        <w:right w:val="none" w:sz="0" w:space="0" w:color="auto"/>
                      </w:divBdr>
                    </w:div>
                  </w:divsChild>
                </w:div>
                <w:div w:id="971132724">
                  <w:marLeft w:val="0"/>
                  <w:marRight w:val="0"/>
                  <w:marTop w:val="0"/>
                  <w:marBottom w:val="0"/>
                  <w:divBdr>
                    <w:top w:val="none" w:sz="0" w:space="0" w:color="auto"/>
                    <w:left w:val="none" w:sz="0" w:space="0" w:color="auto"/>
                    <w:bottom w:val="none" w:sz="0" w:space="0" w:color="auto"/>
                    <w:right w:val="none" w:sz="0" w:space="0" w:color="auto"/>
                  </w:divBdr>
                  <w:divsChild>
                    <w:div w:id="561864509">
                      <w:marLeft w:val="0"/>
                      <w:marRight w:val="0"/>
                      <w:marTop w:val="0"/>
                      <w:marBottom w:val="0"/>
                      <w:divBdr>
                        <w:top w:val="none" w:sz="0" w:space="0" w:color="auto"/>
                        <w:left w:val="none" w:sz="0" w:space="0" w:color="auto"/>
                        <w:bottom w:val="none" w:sz="0" w:space="0" w:color="auto"/>
                        <w:right w:val="none" w:sz="0" w:space="0" w:color="auto"/>
                      </w:divBdr>
                    </w:div>
                  </w:divsChild>
                </w:div>
                <w:div w:id="553010147">
                  <w:marLeft w:val="0"/>
                  <w:marRight w:val="0"/>
                  <w:marTop w:val="0"/>
                  <w:marBottom w:val="0"/>
                  <w:divBdr>
                    <w:top w:val="none" w:sz="0" w:space="0" w:color="auto"/>
                    <w:left w:val="none" w:sz="0" w:space="0" w:color="auto"/>
                    <w:bottom w:val="none" w:sz="0" w:space="0" w:color="auto"/>
                    <w:right w:val="none" w:sz="0" w:space="0" w:color="auto"/>
                  </w:divBdr>
                  <w:divsChild>
                    <w:div w:id="626204438">
                      <w:marLeft w:val="0"/>
                      <w:marRight w:val="0"/>
                      <w:marTop w:val="0"/>
                      <w:marBottom w:val="0"/>
                      <w:divBdr>
                        <w:top w:val="none" w:sz="0" w:space="0" w:color="auto"/>
                        <w:left w:val="none" w:sz="0" w:space="0" w:color="auto"/>
                        <w:bottom w:val="none" w:sz="0" w:space="0" w:color="auto"/>
                        <w:right w:val="none" w:sz="0" w:space="0" w:color="auto"/>
                      </w:divBdr>
                    </w:div>
                  </w:divsChild>
                </w:div>
                <w:div w:id="24016461">
                  <w:marLeft w:val="0"/>
                  <w:marRight w:val="0"/>
                  <w:marTop w:val="0"/>
                  <w:marBottom w:val="0"/>
                  <w:divBdr>
                    <w:top w:val="none" w:sz="0" w:space="0" w:color="auto"/>
                    <w:left w:val="none" w:sz="0" w:space="0" w:color="auto"/>
                    <w:bottom w:val="none" w:sz="0" w:space="0" w:color="auto"/>
                    <w:right w:val="none" w:sz="0" w:space="0" w:color="auto"/>
                  </w:divBdr>
                  <w:divsChild>
                    <w:div w:id="144131927">
                      <w:marLeft w:val="0"/>
                      <w:marRight w:val="0"/>
                      <w:marTop w:val="0"/>
                      <w:marBottom w:val="0"/>
                      <w:divBdr>
                        <w:top w:val="none" w:sz="0" w:space="0" w:color="auto"/>
                        <w:left w:val="none" w:sz="0" w:space="0" w:color="auto"/>
                        <w:bottom w:val="none" w:sz="0" w:space="0" w:color="auto"/>
                        <w:right w:val="none" w:sz="0" w:space="0" w:color="auto"/>
                      </w:divBdr>
                    </w:div>
                  </w:divsChild>
                </w:div>
                <w:div w:id="57017229">
                  <w:marLeft w:val="0"/>
                  <w:marRight w:val="0"/>
                  <w:marTop w:val="0"/>
                  <w:marBottom w:val="0"/>
                  <w:divBdr>
                    <w:top w:val="none" w:sz="0" w:space="0" w:color="auto"/>
                    <w:left w:val="none" w:sz="0" w:space="0" w:color="auto"/>
                    <w:bottom w:val="none" w:sz="0" w:space="0" w:color="auto"/>
                    <w:right w:val="none" w:sz="0" w:space="0" w:color="auto"/>
                  </w:divBdr>
                  <w:divsChild>
                    <w:div w:id="440804041">
                      <w:marLeft w:val="0"/>
                      <w:marRight w:val="0"/>
                      <w:marTop w:val="0"/>
                      <w:marBottom w:val="0"/>
                      <w:divBdr>
                        <w:top w:val="none" w:sz="0" w:space="0" w:color="auto"/>
                        <w:left w:val="none" w:sz="0" w:space="0" w:color="auto"/>
                        <w:bottom w:val="none" w:sz="0" w:space="0" w:color="auto"/>
                        <w:right w:val="none" w:sz="0" w:space="0" w:color="auto"/>
                      </w:divBdr>
                    </w:div>
                  </w:divsChild>
                </w:div>
                <w:div w:id="1952590384">
                  <w:marLeft w:val="0"/>
                  <w:marRight w:val="0"/>
                  <w:marTop w:val="0"/>
                  <w:marBottom w:val="0"/>
                  <w:divBdr>
                    <w:top w:val="none" w:sz="0" w:space="0" w:color="auto"/>
                    <w:left w:val="none" w:sz="0" w:space="0" w:color="auto"/>
                    <w:bottom w:val="none" w:sz="0" w:space="0" w:color="auto"/>
                    <w:right w:val="none" w:sz="0" w:space="0" w:color="auto"/>
                  </w:divBdr>
                  <w:divsChild>
                    <w:div w:id="1014766146">
                      <w:marLeft w:val="0"/>
                      <w:marRight w:val="0"/>
                      <w:marTop w:val="0"/>
                      <w:marBottom w:val="0"/>
                      <w:divBdr>
                        <w:top w:val="none" w:sz="0" w:space="0" w:color="auto"/>
                        <w:left w:val="none" w:sz="0" w:space="0" w:color="auto"/>
                        <w:bottom w:val="none" w:sz="0" w:space="0" w:color="auto"/>
                        <w:right w:val="none" w:sz="0" w:space="0" w:color="auto"/>
                      </w:divBdr>
                    </w:div>
                  </w:divsChild>
                </w:div>
                <w:div w:id="2121105119">
                  <w:marLeft w:val="0"/>
                  <w:marRight w:val="0"/>
                  <w:marTop w:val="0"/>
                  <w:marBottom w:val="0"/>
                  <w:divBdr>
                    <w:top w:val="none" w:sz="0" w:space="0" w:color="auto"/>
                    <w:left w:val="none" w:sz="0" w:space="0" w:color="auto"/>
                    <w:bottom w:val="none" w:sz="0" w:space="0" w:color="auto"/>
                    <w:right w:val="none" w:sz="0" w:space="0" w:color="auto"/>
                  </w:divBdr>
                  <w:divsChild>
                    <w:div w:id="2023310644">
                      <w:marLeft w:val="0"/>
                      <w:marRight w:val="0"/>
                      <w:marTop w:val="0"/>
                      <w:marBottom w:val="0"/>
                      <w:divBdr>
                        <w:top w:val="none" w:sz="0" w:space="0" w:color="auto"/>
                        <w:left w:val="none" w:sz="0" w:space="0" w:color="auto"/>
                        <w:bottom w:val="none" w:sz="0" w:space="0" w:color="auto"/>
                        <w:right w:val="none" w:sz="0" w:space="0" w:color="auto"/>
                      </w:divBdr>
                    </w:div>
                  </w:divsChild>
                </w:div>
                <w:div w:id="1575435730">
                  <w:marLeft w:val="0"/>
                  <w:marRight w:val="0"/>
                  <w:marTop w:val="0"/>
                  <w:marBottom w:val="0"/>
                  <w:divBdr>
                    <w:top w:val="none" w:sz="0" w:space="0" w:color="auto"/>
                    <w:left w:val="none" w:sz="0" w:space="0" w:color="auto"/>
                    <w:bottom w:val="none" w:sz="0" w:space="0" w:color="auto"/>
                    <w:right w:val="none" w:sz="0" w:space="0" w:color="auto"/>
                  </w:divBdr>
                  <w:divsChild>
                    <w:div w:id="1827239119">
                      <w:marLeft w:val="0"/>
                      <w:marRight w:val="0"/>
                      <w:marTop w:val="0"/>
                      <w:marBottom w:val="0"/>
                      <w:divBdr>
                        <w:top w:val="none" w:sz="0" w:space="0" w:color="auto"/>
                        <w:left w:val="none" w:sz="0" w:space="0" w:color="auto"/>
                        <w:bottom w:val="none" w:sz="0" w:space="0" w:color="auto"/>
                        <w:right w:val="none" w:sz="0" w:space="0" w:color="auto"/>
                      </w:divBdr>
                    </w:div>
                  </w:divsChild>
                </w:div>
                <w:div w:id="1243953439">
                  <w:marLeft w:val="0"/>
                  <w:marRight w:val="0"/>
                  <w:marTop w:val="0"/>
                  <w:marBottom w:val="0"/>
                  <w:divBdr>
                    <w:top w:val="none" w:sz="0" w:space="0" w:color="auto"/>
                    <w:left w:val="none" w:sz="0" w:space="0" w:color="auto"/>
                    <w:bottom w:val="none" w:sz="0" w:space="0" w:color="auto"/>
                    <w:right w:val="none" w:sz="0" w:space="0" w:color="auto"/>
                  </w:divBdr>
                  <w:divsChild>
                    <w:div w:id="72864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82869">
          <w:marLeft w:val="0"/>
          <w:marRight w:val="0"/>
          <w:marTop w:val="0"/>
          <w:marBottom w:val="0"/>
          <w:divBdr>
            <w:top w:val="none" w:sz="0" w:space="0" w:color="auto"/>
            <w:left w:val="none" w:sz="0" w:space="0" w:color="auto"/>
            <w:bottom w:val="none" w:sz="0" w:space="0" w:color="auto"/>
            <w:right w:val="none" w:sz="0" w:space="0" w:color="auto"/>
          </w:divBdr>
          <w:divsChild>
            <w:div w:id="903416534">
              <w:marLeft w:val="0"/>
              <w:marRight w:val="0"/>
              <w:marTop w:val="0"/>
              <w:marBottom w:val="0"/>
              <w:divBdr>
                <w:top w:val="none" w:sz="0" w:space="0" w:color="auto"/>
                <w:left w:val="none" w:sz="0" w:space="0" w:color="auto"/>
                <w:bottom w:val="none" w:sz="0" w:space="0" w:color="auto"/>
                <w:right w:val="none" w:sz="0" w:space="0" w:color="auto"/>
              </w:divBdr>
            </w:div>
            <w:div w:id="1369334366">
              <w:marLeft w:val="0"/>
              <w:marRight w:val="0"/>
              <w:marTop w:val="0"/>
              <w:marBottom w:val="0"/>
              <w:divBdr>
                <w:top w:val="none" w:sz="0" w:space="0" w:color="auto"/>
                <w:left w:val="none" w:sz="0" w:space="0" w:color="auto"/>
                <w:bottom w:val="none" w:sz="0" w:space="0" w:color="auto"/>
                <w:right w:val="none" w:sz="0" w:space="0" w:color="auto"/>
              </w:divBdr>
            </w:div>
            <w:div w:id="322245888">
              <w:marLeft w:val="0"/>
              <w:marRight w:val="0"/>
              <w:marTop w:val="0"/>
              <w:marBottom w:val="0"/>
              <w:divBdr>
                <w:top w:val="none" w:sz="0" w:space="0" w:color="auto"/>
                <w:left w:val="none" w:sz="0" w:space="0" w:color="auto"/>
                <w:bottom w:val="none" w:sz="0" w:space="0" w:color="auto"/>
                <w:right w:val="none" w:sz="0" w:space="0" w:color="auto"/>
              </w:divBdr>
            </w:div>
            <w:div w:id="710886322">
              <w:marLeft w:val="0"/>
              <w:marRight w:val="0"/>
              <w:marTop w:val="0"/>
              <w:marBottom w:val="0"/>
              <w:divBdr>
                <w:top w:val="none" w:sz="0" w:space="0" w:color="auto"/>
                <w:left w:val="none" w:sz="0" w:space="0" w:color="auto"/>
                <w:bottom w:val="none" w:sz="0" w:space="0" w:color="auto"/>
                <w:right w:val="none" w:sz="0" w:space="0" w:color="auto"/>
              </w:divBdr>
            </w:div>
            <w:div w:id="489251363">
              <w:marLeft w:val="0"/>
              <w:marRight w:val="0"/>
              <w:marTop w:val="0"/>
              <w:marBottom w:val="0"/>
              <w:divBdr>
                <w:top w:val="none" w:sz="0" w:space="0" w:color="auto"/>
                <w:left w:val="none" w:sz="0" w:space="0" w:color="auto"/>
                <w:bottom w:val="none" w:sz="0" w:space="0" w:color="auto"/>
                <w:right w:val="none" w:sz="0" w:space="0" w:color="auto"/>
              </w:divBdr>
            </w:div>
            <w:div w:id="356850534">
              <w:marLeft w:val="0"/>
              <w:marRight w:val="0"/>
              <w:marTop w:val="0"/>
              <w:marBottom w:val="0"/>
              <w:divBdr>
                <w:top w:val="none" w:sz="0" w:space="0" w:color="auto"/>
                <w:left w:val="none" w:sz="0" w:space="0" w:color="auto"/>
                <w:bottom w:val="none" w:sz="0" w:space="0" w:color="auto"/>
                <w:right w:val="none" w:sz="0" w:space="0" w:color="auto"/>
              </w:divBdr>
            </w:div>
            <w:div w:id="982395652">
              <w:marLeft w:val="0"/>
              <w:marRight w:val="0"/>
              <w:marTop w:val="0"/>
              <w:marBottom w:val="0"/>
              <w:divBdr>
                <w:top w:val="none" w:sz="0" w:space="0" w:color="auto"/>
                <w:left w:val="none" w:sz="0" w:space="0" w:color="auto"/>
                <w:bottom w:val="none" w:sz="0" w:space="0" w:color="auto"/>
                <w:right w:val="none" w:sz="0" w:space="0" w:color="auto"/>
              </w:divBdr>
            </w:div>
            <w:div w:id="1123111018">
              <w:marLeft w:val="0"/>
              <w:marRight w:val="0"/>
              <w:marTop w:val="0"/>
              <w:marBottom w:val="0"/>
              <w:divBdr>
                <w:top w:val="none" w:sz="0" w:space="0" w:color="auto"/>
                <w:left w:val="none" w:sz="0" w:space="0" w:color="auto"/>
                <w:bottom w:val="none" w:sz="0" w:space="0" w:color="auto"/>
                <w:right w:val="none" w:sz="0" w:space="0" w:color="auto"/>
              </w:divBdr>
            </w:div>
          </w:divsChild>
        </w:div>
        <w:div w:id="1450394617">
          <w:marLeft w:val="0"/>
          <w:marRight w:val="0"/>
          <w:marTop w:val="0"/>
          <w:marBottom w:val="0"/>
          <w:divBdr>
            <w:top w:val="none" w:sz="0" w:space="0" w:color="auto"/>
            <w:left w:val="none" w:sz="0" w:space="0" w:color="auto"/>
            <w:bottom w:val="none" w:sz="0" w:space="0" w:color="auto"/>
            <w:right w:val="none" w:sz="0" w:space="0" w:color="auto"/>
          </w:divBdr>
          <w:divsChild>
            <w:div w:id="956568923">
              <w:marLeft w:val="-75"/>
              <w:marRight w:val="0"/>
              <w:marTop w:val="30"/>
              <w:marBottom w:val="30"/>
              <w:divBdr>
                <w:top w:val="none" w:sz="0" w:space="0" w:color="auto"/>
                <w:left w:val="none" w:sz="0" w:space="0" w:color="auto"/>
                <w:bottom w:val="none" w:sz="0" w:space="0" w:color="auto"/>
                <w:right w:val="none" w:sz="0" w:space="0" w:color="auto"/>
              </w:divBdr>
              <w:divsChild>
                <w:div w:id="436411731">
                  <w:marLeft w:val="0"/>
                  <w:marRight w:val="0"/>
                  <w:marTop w:val="0"/>
                  <w:marBottom w:val="0"/>
                  <w:divBdr>
                    <w:top w:val="none" w:sz="0" w:space="0" w:color="auto"/>
                    <w:left w:val="none" w:sz="0" w:space="0" w:color="auto"/>
                    <w:bottom w:val="none" w:sz="0" w:space="0" w:color="auto"/>
                    <w:right w:val="none" w:sz="0" w:space="0" w:color="auto"/>
                  </w:divBdr>
                  <w:divsChild>
                    <w:div w:id="1204441211">
                      <w:marLeft w:val="0"/>
                      <w:marRight w:val="0"/>
                      <w:marTop w:val="0"/>
                      <w:marBottom w:val="0"/>
                      <w:divBdr>
                        <w:top w:val="none" w:sz="0" w:space="0" w:color="auto"/>
                        <w:left w:val="none" w:sz="0" w:space="0" w:color="auto"/>
                        <w:bottom w:val="none" w:sz="0" w:space="0" w:color="auto"/>
                        <w:right w:val="none" w:sz="0" w:space="0" w:color="auto"/>
                      </w:divBdr>
                    </w:div>
                  </w:divsChild>
                </w:div>
                <w:div w:id="1232740638">
                  <w:marLeft w:val="0"/>
                  <w:marRight w:val="0"/>
                  <w:marTop w:val="0"/>
                  <w:marBottom w:val="0"/>
                  <w:divBdr>
                    <w:top w:val="none" w:sz="0" w:space="0" w:color="auto"/>
                    <w:left w:val="none" w:sz="0" w:space="0" w:color="auto"/>
                    <w:bottom w:val="none" w:sz="0" w:space="0" w:color="auto"/>
                    <w:right w:val="none" w:sz="0" w:space="0" w:color="auto"/>
                  </w:divBdr>
                  <w:divsChild>
                    <w:div w:id="261256509">
                      <w:marLeft w:val="0"/>
                      <w:marRight w:val="0"/>
                      <w:marTop w:val="0"/>
                      <w:marBottom w:val="0"/>
                      <w:divBdr>
                        <w:top w:val="none" w:sz="0" w:space="0" w:color="auto"/>
                        <w:left w:val="none" w:sz="0" w:space="0" w:color="auto"/>
                        <w:bottom w:val="none" w:sz="0" w:space="0" w:color="auto"/>
                        <w:right w:val="none" w:sz="0" w:space="0" w:color="auto"/>
                      </w:divBdr>
                    </w:div>
                  </w:divsChild>
                </w:div>
                <w:div w:id="1291479495">
                  <w:marLeft w:val="0"/>
                  <w:marRight w:val="0"/>
                  <w:marTop w:val="0"/>
                  <w:marBottom w:val="0"/>
                  <w:divBdr>
                    <w:top w:val="none" w:sz="0" w:space="0" w:color="auto"/>
                    <w:left w:val="none" w:sz="0" w:space="0" w:color="auto"/>
                    <w:bottom w:val="none" w:sz="0" w:space="0" w:color="auto"/>
                    <w:right w:val="none" w:sz="0" w:space="0" w:color="auto"/>
                  </w:divBdr>
                  <w:divsChild>
                    <w:div w:id="143010320">
                      <w:marLeft w:val="0"/>
                      <w:marRight w:val="0"/>
                      <w:marTop w:val="0"/>
                      <w:marBottom w:val="0"/>
                      <w:divBdr>
                        <w:top w:val="none" w:sz="0" w:space="0" w:color="auto"/>
                        <w:left w:val="none" w:sz="0" w:space="0" w:color="auto"/>
                        <w:bottom w:val="none" w:sz="0" w:space="0" w:color="auto"/>
                        <w:right w:val="none" w:sz="0" w:space="0" w:color="auto"/>
                      </w:divBdr>
                    </w:div>
                  </w:divsChild>
                </w:div>
                <w:div w:id="640774732">
                  <w:marLeft w:val="0"/>
                  <w:marRight w:val="0"/>
                  <w:marTop w:val="0"/>
                  <w:marBottom w:val="0"/>
                  <w:divBdr>
                    <w:top w:val="none" w:sz="0" w:space="0" w:color="auto"/>
                    <w:left w:val="none" w:sz="0" w:space="0" w:color="auto"/>
                    <w:bottom w:val="none" w:sz="0" w:space="0" w:color="auto"/>
                    <w:right w:val="none" w:sz="0" w:space="0" w:color="auto"/>
                  </w:divBdr>
                  <w:divsChild>
                    <w:div w:id="591360623">
                      <w:marLeft w:val="0"/>
                      <w:marRight w:val="0"/>
                      <w:marTop w:val="0"/>
                      <w:marBottom w:val="0"/>
                      <w:divBdr>
                        <w:top w:val="none" w:sz="0" w:space="0" w:color="auto"/>
                        <w:left w:val="none" w:sz="0" w:space="0" w:color="auto"/>
                        <w:bottom w:val="none" w:sz="0" w:space="0" w:color="auto"/>
                        <w:right w:val="none" w:sz="0" w:space="0" w:color="auto"/>
                      </w:divBdr>
                    </w:div>
                  </w:divsChild>
                </w:div>
                <w:div w:id="1888682858">
                  <w:marLeft w:val="0"/>
                  <w:marRight w:val="0"/>
                  <w:marTop w:val="0"/>
                  <w:marBottom w:val="0"/>
                  <w:divBdr>
                    <w:top w:val="none" w:sz="0" w:space="0" w:color="auto"/>
                    <w:left w:val="none" w:sz="0" w:space="0" w:color="auto"/>
                    <w:bottom w:val="none" w:sz="0" w:space="0" w:color="auto"/>
                    <w:right w:val="none" w:sz="0" w:space="0" w:color="auto"/>
                  </w:divBdr>
                  <w:divsChild>
                    <w:div w:id="1749308975">
                      <w:marLeft w:val="0"/>
                      <w:marRight w:val="0"/>
                      <w:marTop w:val="0"/>
                      <w:marBottom w:val="0"/>
                      <w:divBdr>
                        <w:top w:val="none" w:sz="0" w:space="0" w:color="auto"/>
                        <w:left w:val="none" w:sz="0" w:space="0" w:color="auto"/>
                        <w:bottom w:val="none" w:sz="0" w:space="0" w:color="auto"/>
                        <w:right w:val="none" w:sz="0" w:space="0" w:color="auto"/>
                      </w:divBdr>
                    </w:div>
                  </w:divsChild>
                </w:div>
                <w:div w:id="289095530">
                  <w:marLeft w:val="0"/>
                  <w:marRight w:val="0"/>
                  <w:marTop w:val="0"/>
                  <w:marBottom w:val="0"/>
                  <w:divBdr>
                    <w:top w:val="none" w:sz="0" w:space="0" w:color="auto"/>
                    <w:left w:val="none" w:sz="0" w:space="0" w:color="auto"/>
                    <w:bottom w:val="none" w:sz="0" w:space="0" w:color="auto"/>
                    <w:right w:val="none" w:sz="0" w:space="0" w:color="auto"/>
                  </w:divBdr>
                  <w:divsChild>
                    <w:div w:id="208495567">
                      <w:marLeft w:val="0"/>
                      <w:marRight w:val="0"/>
                      <w:marTop w:val="0"/>
                      <w:marBottom w:val="0"/>
                      <w:divBdr>
                        <w:top w:val="none" w:sz="0" w:space="0" w:color="auto"/>
                        <w:left w:val="none" w:sz="0" w:space="0" w:color="auto"/>
                        <w:bottom w:val="none" w:sz="0" w:space="0" w:color="auto"/>
                        <w:right w:val="none" w:sz="0" w:space="0" w:color="auto"/>
                      </w:divBdr>
                    </w:div>
                  </w:divsChild>
                </w:div>
                <w:div w:id="1641571588">
                  <w:marLeft w:val="0"/>
                  <w:marRight w:val="0"/>
                  <w:marTop w:val="0"/>
                  <w:marBottom w:val="0"/>
                  <w:divBdr>
                    <w:top w:val="none" w:sz="0" w:space="0" w:color="auto"/>
                    <w:left w:val="none" w:sz="0" w:space="0" w:color="auto"/>
                    <w:bottom w:val="none" w:sz="0" w:space="0" w:color="auto"/>
                    <w:right w:val="none" w:sz="0" w:space="0" w:color="auto"/>
                  </w:divBdr>
                  <w:divsChild>
                    <w:div w:id="1899901911">
                      <w:marLeft w:val="0"/>
                      <w:marRight w:val="0"/>
                      <w:marTop w:val="0"/>
                      <w:marBottom w:val="0"/>
                      <w:divBdr>
                        <w:top w:val="none" w:sz="0" w:space="0" w:color="auto"/>
                        <w:left w:val="none" w:sz="0" w:space="0" w:color="auto"/>
                        <w:bottom w:val="none" w:sz="0" w:space="0" w:color="auto"/>
                        <w:right w:val="none" w:sz="0" w:space="0" w:color="auto"/>
                      </w:divBdr>
                    </w:div>
                  </w:divsChild>
                </w:div>
                <w:div w:id="782111558">
                  <w:marLeft w:val="0"/>
                  <w:marRight w:val="0"/>
                  <w:marTop w:val="0"/>
                  <w:marBottom w:val="0"/>
                  <w:divBdr>
                    <w:top w:val="none" w:sz="0" w:space="0" w:color="auto"/>
                    <w:left w:val="none" w:sz="0" w:space="0" w:color="auto"/>
                    <w:bottom w:val="none" w:sz="0" w:space="0" w:color="auto"/>
                    <w:right w:val="none" w:sz="0" w:space="0" w:color="auto"/>
                  </w:divBdr>
                  <w:divsChild>
                    <w:div w:id="45954833">
                      <w:marLeft w:val="0"/>
                      <w:marRight w:val="0"/>
                      <w:marTop w:val="0"/>
                      <w:marBottom w:val="0"/>
                      <w:divBdr>
                        <w:top w:val="none" w:sz="0" w:space="0" w:color="auto"/>
                        <w:left w:val="none" w:sz="0" w:space="0" w:color="auto"/>
                        <w:bottom w:val="none" w:sz="0" w:space="0" w:color="auto"/>
                        <w:right w:val="none" w:sz="0" w:space="0" w:color="auto"/>
                      </w:divBdr>
                    </w:div>
                  </w:divsChild>
                </w:div>
                <w:div w:id="1898662959">
                  <w:marLeft w:val="0"/>
                  <w:marRight w:val="0"/>
                  <w:marTop w:val="0"/>
                  <w:marBottom w:val="0"/>
                  <w:divBdr>
                    <w:top w:val="none" w:sz="0" w:space="0" w:color="auto"/>
                    <w:left w:val="none" w:sz="0" w:space="0" w:color="auto"/>
                    <w:bottom w:val="none" w:sz="0" w:space="0" w:color="auto"/>
                    <w:right w:val="none" w:sz="0" w:space="0" w:color="auto"/>
                  </w:divBdr>
                  <w:divsChild>
                    <w:div w:id="1758207858">
                      <w:marLeft w:val="0"/>
                      <w:marRight w:val="0"/>
                      <w:marTop w:val="0"/>
                      <w:marBottom w:val="0"/>
                      <w:divBdr>
                        <w:top w:val="none" w:sz="0" w:space="0" w:color="auto"/>
                        <w:left w:val="none" w:sz="0" w:space="0" w:color="auto"/>
                        <w:bottom w:val="none" w:sz="0" w:space="0" w:color="auto"/>
                        <w:right w:val="none" w:sz="0" w:space="0" w:color="auto"/>
                      </w:divBdr>
                    </w:div>
                  </w:divsChild>
                </w:div>
                <w:div w:id="478117098">
                  <w:marLeft w:val="0"/>
                  <w:marRight w:val="0"/>
                  <w:marTop w:val="0"/>
                  <w:marBottom w:val="0"/>
                  <w:divBdr>
                    <w:top w:val="none" w:sz="0" w:space="0" w:color="auto"/>
                    <w:left w:val="none" w:sz="0" w:space="0" w:color="auto"/>
                    <w:bottom w:val="none" w:sz="0" w:space="0" w:color="auto"/>
                    <w:right w:val="none" w:sz="0" w:space="0" w:color="auto"/>
                  </w:divBdr>
                  <w:divsChild>
                    <w:div w:id="1334918893">
                      <w:marLeft w:val="0"/>
                      <w:marRight w:val="0"/>
                      <w:marTop w:val="0"/>
                      <w:marBottom w:val="0"/>
                      <w:divBdr>
                        <w:top w:val="none" w:sz="0" w:space="0" w:color="auto"/>
                        <w:left w:val="none" w:sz="0" w:space="0" w:color="auto"/>
                        <w:bottom w:val="none" w:sz="0" w:space="0" w:color="auto"/>
                        <w:right w:val="none" w:sz="0" w:space="0" w:color="auto"/>
                      </w:divBdr>
                    </w:div>
                  </w:divsChild>
                </w:div>
                <w:div w:id="1578436537">
                  <w:marLeft w:val="0"/>
                  <w:marRight w:val="0"/>
                  <w:marTop w:val="0"/>
                  <w:marBottom w:val="0"/>
                  <w:divBdr>
                    <w:top w:val="none" w:sz="0" w:space="0" w:color="auto"/>
                    <w:left w:val="none" w:sz="0" w:space="0" w:color="auto"/>
                    <w:bottom w:val="none" w:sz="0" w:space="0" w:color="auto"/>
                    <w:right w:val="none" w:sz="0" w:space="0" w:color="auto"/>
                  </w:divBdr>
                  <w:divsChild>
                    <w:div w:id="1027486993">
                      <w:marLeft w:val="0"/>
                      <w:marRight w:val="0"/>
                      <w:marTop w:val="0"/>
                      <w:marBottom w:val="0"/>
                      <w:divBdr>
                        <w:top w:val="none" w:sz="0" w:space="0" w:color="auto"/>
                        <w:left w:val="none" w:sz="0" w:space="0" w:color="auto"/>
                        <w:bottom w:val="none" w:sz="0" w:space="0" w:color="auto"/>
                        <w:right w:val="none" w:sz="0" w:space="0" w:color="auto"/>
                      </w:divBdr>
                    </w:div>
                  </w:divsChild>
                </w:div>
                <w:div w:id="189030918">
                  <w:marLeft w:val="0"/>
                  <w:marRight w:val="0"/>
                  <w:marTop w:val="0"/>
                  <w:marBottom w:val="0"/>
                  <w:divBdr>
                    <w:top w:val="none" w:sz="0" w:space="0" w:color="auto"/>
                    <w:left w:val="none" w:sz="0" w:space="0" w:color="auto"/>
                    <w:bottom w:val="none" w:sz="0" w:space="0" w:color="auto"/>
                    <w:right w:val="none" w:sz="0" w:space="0" w:color="auto"/>
                  </w:divBdr>
                  <w:divsChild>
                    <w:div w:id="1540895141">
                      <w:marLeft w:val="0"/>
                      <w:marRight w:val="0"/>
                      <w:marTop w:val="0"/>
                      <w:marBottom w:val="0"/>
                      <w:divBdr>
                        <w:top w:val="none" w:sz="0" w:space="0" w:color="auto"/>
                        <w:left w:val="none" w:sz="0" w:space="0" w:color="auto"/>
                        <w:bottom w:val="none" w:sz="0" w:space="0" w:color="auto"/>
                        <w:right w:val="none" w:sz="0" w:space="0" w:color="auto"/>
                      </w:divBdr>
                    </w:div>
                  </w:divsChild>
                </w:div>
                <w:div w:id="1156726032">
                  <w:marLeft w:val="0"/>
                  <w:marRight w:val="0"/>
                  <w:marTop w:val="0"/>
                  <w:marBottom w:val="0"/>
                  <w:divBdr>
                    <w:top w:val="none" w:sz="0" w:space="0" w:color="auto"/>
                    <w:left w:val="none" w:sz="0" w:space="0" w:color="auto"/>
                    <w:bottom w:val="none" w:sz="0" w:space="0" w:color="auto"/>
                    <w:right w:val="none" w:sz="0" w:space="0" w:color="auto"/>
                  </w:divBdr>
                  <w:divsChild>
                    <w:div w:id="638144669">
                      <w:marLeft w:val="0"/>
                      <w:marRight w:val="0"/>
                      <w:marTop w:val="0"/>
                      <w:marBottom w:val="0"/>
                      <w:divBdr>
                        <w:top w:val="none" w:sz="0" w:space="0" w:color="auto"/>
                        <w:left w:val="none" w:sz="0" w:space="0" w:color="auto"/>
                        <w:bottom w:val="none" w:sz="0" w:space="0" w:color="auto"/>
                        <w:right w:val="none" w:sz="0" w:space="0" w:color="auto"/>
                      </w:divBdr>
                    </w:div>
                  </w:divsChild>
                </w:div>
                <w:div w:id="645402803">
                  <w:marLeft w:val="0"/>
                  <w:marRight w:val="0"/>
                  <w:marTop w:val="0"/>
                  <w:marBottom w:val="0"/>
                  <w:divBdr>
                    <w:top w:val="none" w:sz="0" w:space="0" w:color="auto"/>
                    <w:left w:val="none" w:sz="0" w:space="0" w:color="auto"/>
                    <w:bottom w:val="none" w:sz="0" w:space="0" w:color="auto"/>
                    <w:right w:val="none" w:sz="0" w:space="0" w:color="auto"/>
                  </w:divBdr>
                  <w:divsChild>
                    <w:div w:id="694891111">
                      <w:marLeft w:val="0"/>
                      <w:marRight w:val="0"/>
                      <w:marTop w:val="0"/>
                      <w:marBottom w:val="0"/>
                      <w:divBdr>
                        <w:top w:val="none" w:sz="0" w:space="0" w:color="auto"/>
                        <w:left w:val="none" w:sz="0" w:space="0" w:color="auto"/>
                        <w:bottom w:val="none" w:sz="0" w:space="0" w:color="auto"/>
                        <w:right w:val="none" w:sz="0" w:space="0" w:color="auto"/>
                      </w:divBdr>
                    </w:div>
                  </w:divsChild>
                </w:div>
                <w:div w:id="1655865249">
                  <w:marLeft w:val="0"/>
                  <w:marRight w:val="0"/>
                  <w:marTop w:val="0"/>
                  <w:marBottom w:val="0"/>
                  <w:divBdr>
                    <w:top w:val="none" w:sz="0" w:space="0" w:color="auto"/>
                    <w:left w:val="none" w:sz="0" w:space="0" w:color="auto"/>
                    <w:bottom w:val="none" w:sz="0" w:space="0" w:color="auto"/>
                    <w:right w:val="none" w:sz="0" w:space="0" w:color="auto"/>
                  </w:divBdr>
                  <w:divsChild>
                    <w:div w:id="702364415">
                      <w:marLeft w:val="0"/>
                      <w:marRight w:val="0"/>
                      <w:marTop w:val="0"/>
                      <w:marBottom w:val="0"/>
                      <w:divBdr>
                        <w:top w:val="none" w:sz="0" w:space="0" w:color="auto"/>
                        <w:left w:val="none" w:sz="0" w:space="0" w:color="auto"/>
                        <w:bottom w:val="none" w:sz="0" w:space="0" w:color="auto"/>
                        <w:right w:val="none" w:sz="0" w:space="0" w:color="auto"/>
                      </w:divBdr>
                    </w:div>
                  </w:divsChild>
                </w:div>
                <w:div w:id="1956015449">
                  <w:marLeft w:val="0"/>
                  <w:marRight w:val="0"/>
                  <w:marTop w:val="0"/>
                  <w:marBottom w:val="0"/>
                  <w:divBdr>
                    <w:top w:val="none" w:sz="0" w:space="0" w:color="auto"/>
                    <w:left w:val="none" w:sz="0" w:space="0" w:color="auto"/>
                    <w:bottom w:val="none" w:sz="0" w:space="0" w:color="auto"/>
                    <w:right w:val="none" w:sz="0" w:space="0" w:color="auto"/>
                  </w:divBdr>
                  <w:divsChild>
                    <w:div w:id="1614900471">
                      <w:marLeft w:val="0"/>
                      <w:marRight w:val="0"/>
                      <w:marTop w:val="0"/>
                      <w:marBottom w:val="0"/>
                      <w:divBdr>
                        <w:top w:val="none" w:sz="0" w:space="0" w:color="auto"/>
                        <w:left w:val="none" w:sz="0" w:space="0" w:color="auto"/>
                        <w:bottom w:val="none" w:sz="0" w:space="0" w:color="auto"/>
                        <w:right w:val="none" w:sz="0" w:space="0" w:color="auto"/>
                      </w:divBdr>
                    </w:div>
                  </w:divsChild>
                </w:div>
                <w:div w:id="1200817304">
                  <w:marLeft w:val="0"/>
                  <w:marRight w:val="0"/>
                  <w:marTop w:val="0"/>
                  <w:marBottom w:val="0"/>
                  <w:divBdr>
                    <w:top w:val="none" w:sz="0" w:space="0" w:color="auto"/>
                    <w:left w:val="none" w:sz="0" w:space="0" w:color="auto"/>
                    <w:bottom w:val="none" w:sz="0" w:space="0" w:color="auto"/>
                    <w:right w:val="none" w:sz="0" w:space="0" w:color="auto"/>
                  </w:divBdr>
                  <w:divsChild>
                    <w:div w:id="323515642">
                      <w:marLeft w:val="0"/>
                      <w:marRight w:val="0"/>
                      <w:marTop w:val="0"/>
                      <w:marBottom w:val="0"/>
                      <w:divBdr>
                        <w:top w:val="none" w:sz="0" w:space="0" w:color="auto"/>
                        <w:left w:val="none" w:sz="0" w:space="0" w:color="auto"/>
                        <w:bottom w:val="none" w:sz="0" w:space="0" w:color="auto"/>
                        <w:right w:val="none" w:sz="0" w:space="0" w:color="auto"/>
                      </w:divBdr>
                    </w:div>
                  </w:divsChild>
                </w:div>
                <w:div w:id="961687964">
                  <w:marLeft w:val="0"/>
                  <w:marRight w:val="0"/>
                  <w:marTop w:val="0"/>
                  <w:marBottom w:val="0"/>
                  <w:divBdr>
                    <w:top w:val="none" w:sz="0" w:space="0" w:color="auto"/>
                    <w:left w:val="none" w:sz="0" w:space="0" w:color="auto"/>
                    <w:bottom w:val="none" w:sz="0" w:space="0" w:color="auto"/>
                    <w:right w:val="none" w:sz="0" w:space="0" w:color="auto"/>
                  </w:divBdr>
                  <w:divsChild>
                    <w:div w:id="1438259366">
                      <w:marLeft w:val="0"/>
                      <w:marRight w:val="0"/>
                      <w:marTop w:val="0"/>
                      <w:marBottom w:val="0"/>
                      <w:divBdr>
                        <w:top w:val="none" w:sz="0" w:space="0" w:color="auto"/>
                        <w:left w:val="none" w:sz="0" w:space="0" w:color="auto"/>
                        <w:bottom w:val="none" w:sz="0" w:space="0" w:color="auto"/>
                        <w:right w:val="none" w:sz="0" w:space="0" w:color="auto"/>
                      </w:divBdr>
                    </w:div>
                  </w:divsChild>
                </w:div>
                <w:div w:id="2088458907">
                  <w:marLeft w:val="0"/>
                  <w:marRight w:val="0"/>
                  <w:marTop w:val="0"/>
                  <w:marBottom w:val="0"/>
                  <w:divBdr>
                    <w:top w:val="none" w:sz="0" w:space="0" w:color="auto"/>
                    <w:left w:val="none" w:sz="0" w:space="0" w:color="auto"/>
                    <w:bottom w:val="none" w:sz="0" w:space="0" w:color="auto"/>
                    <w:right w:val="none" w:sz="0" w:space="0" w:color="auto"/>
                  </w:divBdr>
                  <w:divsChild>
                    <w:div w:id="1267422974">
                      <w:marLeft w:val="0"/>
                      <w:marRight w:val="0"/>
                      <w:marTop w:val="0"/>
                      <w:marBottom w:val="0"/>
                      <w:divBdr>
                        <w:top w:val="none" w:sz="0" w:space="0" w:color="auto"/>
                        <w:left w:val="none" w:sz="0" w:space="0" w:color="auto"/>
                        <w:bottom w:val="none" w:sz="0" w:space="0" w:color="auto"/>
                        <w:right w:val="none" w:sz="0" w:space="0" w:color="auto"/>
                      </w:divBdr>
                    </w:div>
                  </w:divsChild>
                </w:div>
                <w:div w:id="208885746">
                  <w:marLeft w:val="0"/>
                  <w:marRight w:val="0"/>
                  <w:marTop w:val="0"/>
                  <w:marBottom w:val="0"/>
                  <w:divBdr>
                    <w:top w:val="none" w:sz="0" w:space="0" w:color="auto"/>
                    <w:left w:val="none" w:sz="0" w:space="0" w:color="auto"/>
                    <w:bottom w:val="none" w:sz="0" w:space="0" w:color="auto"/>
                    <w:right w:val="none" w:sz="0" w:space="0" w:color="auto"/>
                  </w:divBdr>
                  <w:divsChild>
                    <w:div w:id="32271411">
                      <w:marLeft w:val="0"/>
                      <w:marRight w:val="0"/>
                      <w:marTop w:val="0"/>
                      <w:marBottom w:val="0"/>
                      <w:divBdr>
                        <w:top w:val="none" w:sz="0" w:space="0" w:color="auto"/>
                        <w:left w:val="none" w:sz="0" w:space="0" w:color="auto"/>
                        <w:bottom w:val="none" w:sz="0" w:space="0" w:color="auto"/>
                        <w:right w:val="none" w:sz="0" w:space="0" w:color="auto"/>
                      </w:divBdr>
                    </w:div>
                  </w:divsChild>
                </w:div>
                <w:div w:id="1043216107">
                  <w:marLeft w:val="0"/>
                  <w:marRight w:val="0"/>
                  <w:marTop w:val="0"/>
                  <w:marBottom w:val="0"/>
                  <w:divBdr>
                    <w:top w:val="none" w:sz="0" w:space="0" w:color="auto"/>
                    <w:left w:val="none" w:sz="0" w:space="0" w:color="auto"/>
                    <w:bottom w:val="none" w:sz="0" w:space="0" w:color="auto"/>
                    <w:right w:val="none" w:sz="0" w:space="0" w:color="auto"/>
                  </w:divBdr>
                </w:div>
                <w:div w:id="949361128">
                  <w:marLeft w:val="0"/>
                  <w:marRight w:val="0"/>
                  <w:marTop w:val="0"/>
                  <w:marBottom w:val="0"/>
                  <w:divBdr>
                    <w:top w:val="none" w:sz="0" w:space="0" w:color="auto"/>
                    <w:left w:val="none" w:sz="0" w:space="0" w:color="auto"/>
                    <w:bottom w:val="none" w:sz="0" w:space="0" w:color="auto"/>
                    <w:right w:val="none" w:sz="0" w:space="0" w:color="auto"/>
                  </w:divBdr>
                </w:div>
                <w:div w:id="463742542">
                  <w:marLeft w:val="0"/>
                  <w:marRight w:val="0"/>
                  <w:marTop w:val="0"/>
                  <w:marBottom w:val="0"/>
                  <w:divBdr>
                    <w:top w:val="none" w:sz="0" w:space="0" w:color="auto"/>
                    <w:left w:val="none" w:sz="0" w:space="0" w:color="auto"/>
                    <w:bottom w:val="none" w:sz="0" w:space="0" w:color="auto"/>
                    <w:right w:val="none" w:sz="0" w:space="0" w:color="auto"/>
                  </w:divBdr>
                </w:div>
                <w:div w:id="178811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8822">
          <w:marLeft w:val="0"/>
          <w:marRight w:val="0"/>
          <w:marTop w:val="0"/>
          <w:marBottom w:val="0"/>
          <w:divBdr>
            <w:top w:val="none" w:sz="0" w:space="0" w:color="auto"/>
            <w:left w:val="none" w:sz="0" w:space="0" w:color="auto"/>
            <w:bottom w:val="none" w:sz="0" w:space="0" w:color="auto"/>
            <w:right w:val="none" w:sz="0" w:space="0" w:color="auto"/>
          </w:divBdr>
        </w:div>
        <w:div w:id="33430278">
          <w:marLeft w:val="0"/>
          <w:marRight w:val="0"/>
          <w:marTop w:val="0"/>
          <w:marBottom w:val="0"/>
          <w:divBdr>
            <w:top w:val="none" w:sz="0" w:space="0" w:color="auto"/>
            <w:left w:val="none" w:sz="0" w:space="0" w:color="auto"/>
            <w:bottom w:val="none" w:sz="0" w:space="0" w:color="auto"/>
            <w:right w:val="none" w:sz="0" w:space="0" w:color="auto"/>
          </w:divBdr>
        </w:div>
        <w:div w:id="1089161858">
          <w:marLeft w:val="0"/>
          <w:marRight w:val="0"/>
          <w:marTop w:val="0"/>
          <w:marBottom w:val="0"/>
          <w:divBdr>
            <w:top w:val="none" w:sz="0" w:space="0" w:color="auto"/>
            <w:left w:val="none" w:sz="0" w:space="0" w:color="auto"/>
            <w:bottom w:val="none" w:sz="0" w:space="0" w:color="auto"/>
            <w:right w:val="none" w:sz="0" w:space="0" w:color="auto"/>
          </w:divBdr>
        </w:div>
        <w:div w:id="3017459">
          <w:marLeft w:val="0"/>
          <w:marRight w:val="0"/>
          <w:marTop w:val="0"/>
          <w:marBottom w:val="0"/>
          <w:divBdr>
            <w:top w:val="none" w:sz="0" w:space="0" w:color="auto"/>
            <w:left w:val="none" w:sz="0" w:space="0" w:color="auto"/>
            <w:bottom w:val="none" w:sz="0" w:space="0" w:color="auto"/>
            <w:right w:val="none" w:sz="0" w:space="0" w:color="auto"/>
          </w:divBdr>
        </w:div>
        <w:div w:id="287206602">
          <w:marLeft w:val="0"/>
          <w:marRight w:val="0"/>
          <w:marTop w:val="0"/>
          <w:marBottom w:val="0"/>
          <w:divBdr>
            <w:top w:val="none" w:sz="0" w:space="0" w:color="auto"/>
            <w:left w:val="none" w:sz="0" w:space="0" w:color="auto"/>
            <w:bottom w:val="none" w:sz="0" w:space="0" w:color="auto"/>
            <w:right w:val="none" w:sz="0" w:space="0" w:color="auto"/>
          </w:divBdr>
        </w:div>
        <w:div w:id="944189473">
          <w:marLeft w:val="0"/>
          <w:marRight w:val="0"/>
          <w:marTop w:val="0"/>
          <w:marBottom w:val="0"/>
          <w:divBdr>
            <w:top w:val="none" w:sz="0" w:space="0" w:color="auto"/>
            <w:left w:val="none" w:sz="0" w:space="0" w:color="auto"/>
            <w:bottom w:val="none" w:sz="0" w:space="0" w:color="auto"/>
            <w:right w:val="none" w:sz="0" w:space="0" w:color="auto"/>
          </w:divBdr>
        </w:div>
        <w:div w:id="374086563">
          <w:marLeft w:val="0"/>
          <w:marRight w:val="0"/>
          <w:marTop w:val="0"/>
          <w:marBottom w:val="0"/>
          <w:divBdr>
            <w:top w:val="none" w:sz="0" w:space="0" w:color="auto"/>
            <w:left w:val="none" w:sz="0" w:space="0" w:color="auto"/>
            <w:bottom w:val="none" w:sz="0" w:space="0" w:color="auto"/>
            <w:right w:val="none" w:sz="0" w:space="0" w:color="auto"/>
          </w:divBdr>
          <w:divsChild>
            <w:div w:id="1875191347">
              <w:marLeft w:val="-75"/>
              <w:marRight w:val="0"/>
              <w:marTop w:val="30"/>
              <w:marBottom w:val="30"/>
              <w:divBdr>
                <w:top w:val="none" w:sz="0" w:space="0" w:color="auto"/>
                <w:left w:val="none" w:sz="0" w:space="0" w:color="auto"/>
                <w:bottom w:val="none" w:sz="0" w:space="0" w:color="auto"/>
                <w:right w:val="none" w:sz="0" w:space="0" w:color="auto"/>
              </w:divBdr>
              <w:divsChild>
                <w:div w:id="1528523295">
                  <w:marLeft w:val="0"/>
                  <w:marRight w:val="0"/>
                  <w:marTop w:val="0"/>
                  <w:marBottom w:val="0"/>
                  <w:divBdr>
                    <w:top w:val="none" w:sz="0" w:space="0" w:color="auto"/>
                    <w:left w:val="none" w:sz="0" w:space="0" w:color="auto"/>
                    <w:bottom w:val="none" w:sz="0" w:space="0" w:color="auto"/>
                    <w:right w:val="none" w:sz="0" w:space="0" w:color="auto"/>
                  </w:divBdr>
                  <w:divsChild>
                    <w:div w:id="1154373937">
                      <w:marLeft w:val="0"/>
                      <w:marRight w:val="0"/>
                      <w:marTop w:val="0"/>
                      <w:marBottom w:val="0"/>
                      <w:divBdr>
                        <w:top w:val="none" w:sz="0" w:space="0" w:color="auto"/>
                        <w:left w:val="none" w:sz="0" w:space="0" w:color="auto"/>
                        <w:bottom w:val="none" w:sz="0" w:space="0" w:color="auto"/>
                        <w:right w:val="none" w:sz="0" w:space="0" w:color="auto"/>
                      </w:divBdr>
                    </w:div>
                  </w:divsChild>
                </w:div>
                <w:div w:id="1530492050">
                  <w:marLeft w:val="0"/>
                  <w:marRight w:val="0"/>
                  <w:marTop w:val="0"/>
                  <w:marBottom w:val="0"/>
                  <w:divBdr>
                    <w:top w:val="none" w:sz="0" w:space="0" w:color="auto"/>
                    <w:left w:val="none" w:sz="0" w:space="0" w:color="auto"/>
                    <w:bottom w:val="none" w:sz="0" w:space="0" w:color="auto"/>
                    <w:right w:val="none" w:sz="0" w:space="0" w:color="auto"/>
                  </w:divBdr>
                  <w:divsChild>
                    <w:div w:id="1405688332">
                      <w:marLeft w:val="0"/>
                      <w:marRight w:val="0"/>
                      <w:marTop w:val="0"/>
                      <w:marBottom w:val="0"/>
                      <w:divBdr>
                        <w:top w:val="none" w:sz="0" w:space="0" w:color="auto"/>
                        <w:left w:val="none" w:sz="0" w:space="0" w:color="auto"/>
                        <w:bottom w:val="none" w:sz="0" w:space="0" w:color="auto"/>
                        <w:right w:val="none" w:sz="0" w:space="0" w:color="auto"/>
                      </w:divBdr>
                    </w:div>
                  </w:divsChild>
                </w:div>
                <w:div w:id="828906138">
                  <w:marLeft w:val="0"/>
                  <w:marRight w:val="0"/>
                  <w:marTop w:val="0"/>
                  <w:marBottom w:val="0"/>
                  <w:divBdr>
                    <w:top w:val="none" w:sz="0" w:space="0" w:color="auto"/>
                    <w:left w:val="none" w:sz="0" w:space="0" w:color="auto"/>
                    <w:bottom w:val="none" w:sz="0" w:space="0" w:color="auto"/>
                    <w:right w:val="none" w:sz="0" w:space="0" w:color="auto"/>
                  </w:divBdr>
                  <w:divsChild>
                    <w:div w:id="541600605">
                      <w:marLeft w:val="0"/>
                      <w:marRight w:val="0"/>
                      <w:marTop w:val="0"/>
                      <w:marBottom w:val="0"/>
                      <w:divBdr>
                        <w:top w:val="none" w:sz="0" w:space="0" w:color="auto"/>
                        <w:left w:val="none" w:sz="0" w:space="0" w:color="auto"/>
                        <w:bottom w:val="none" w:sz="0" w:space="0" w:color="auto"/>
                        <w:right w:val="none" w:sz="0" w:space="0" w:color="auto"/>
                      </w:divBdr>
                    </w:div>
                  </w:divsChild>
                </w:div>
                <w:div w:id="25563373">
                  <w:marLeft w:val="0"/>
                  <w:marRight w:val="0"/>
                  <w:marTop w:val="0"/>
                  <w:marBottom w:val="0"/>
                  <w:divBdr>
                    <w:top w:val="none" w:sz="0" w:space="0" w:color="auto"/>
                    <w:left w:val="none" w:sz="0" w:space="0" w:color="auto"/>
                    <w:bottom w:val="none" w:sz="0" w:space="0" w:color="auto"/>
                    <w:right w:val="none" w:sz="0" w:space="0" w:color="auto"/>
                  </w:divBdr>
                  <w:divsChild>
                    <w:div w:id="530799933">
                      <w:marLeft w:val="0"/>
                      <w:marRight w:val="0"/>
                      <w:marTop w:val="0"/>
                      <w:marBottom w:val="0"/>
                      <w:divBdr>
                        <w:top w:val="none" w:sz="0" w:space="0" w:color="auto"/>
                        <w:left w:val="none" w:sz="0" w:space="0" w:color="auto"/>
                        <w:bottom w:val="none" w:sz="0" w:space="0" w:color="auto"/>
                        <w:right w:val="none" w:sz="0" w:space="0" w:color="auto"/>
                      </w:divBdr>
                    </w:div>
                  </w:divsChild>
                </w:div>
                <w:div w:id="724720164">
                  <w:marLeft w:val="0"/>
                  <w:marRight w:val="0"/>
                  <w:marTop w:val="0"/>
                  <w:marBottom w:val="0"/>
                  <w:divBdr>
                    <w:top w:val="none" w:sz="0" w:space="0" w:color="auto"/>
                    <w:left w:val="none" w:sz="0" w:space="0" w:color="auto"/>
                    <w:bottom w:val="none" w:sz="0" w:space="0" w:color="auto"/>
                    <w:right w:val="none" w:sz="0" w:space="0" w:color="auto"/>
                  </w:divBdr>
                  <w:divsChild>
                    <w:div w:id="1512794214">
                      <w:marLeft w:val="0"/>
                      <w:marRight w:val="0"/>
                      <w:marTop w:val="0"/>
                      <w:marBottom w:val="0"/>
                      <w:divBdr>
                        <w:top w:val="none" w:sz="0" w:space="0" w:color="auto"/>
                        <w:left w:val="none" w:sz="0" w:space="0" w:color="auto"/>
                        <w:bottom w:val="none" w:sz="0" w:space="0" w:color="auto"/>
                        <w:right w:val="none" w:sz="0" w:space="0" w:color="auto"/>
                      </w:divBdr>
                    </w:div>
                  </w:divsChild>
                </w:div>
                <w:div w:id="338124737">
                  <w:marLeft w:val="0"/>
                  <w:marRight w:val="0"/>
                  <w:marTop w:val="0"/>
                  <w:marBottom w:val="0"/>
                  <w:divBdr>
                    <w:top w:val="none" w:sz="0" w:space="0" w:color="auto"/>
                    <w:left w:val="none" w:sz="0" w:space="0" w:color="auto"/>
                    <w:bottom w:val="none" w:sz="0" w:space="0" w:color="auto"/>
                    <w:right w:val="none" w:sz="0" w:space="0" w:color="auto"/>
                  </w:divBdr>
                  <w:divsChild>
                    <w:div w:id="1078092741">
                      <w:marLeft w:val="0"/>
                      <w:marRight w:val="0"/>
                      <w:marTop w:val="0"/>
                      <w:marBottom w:val="0"/>
                      <w:divBdr>
                        <w:top w:val="none" w:sz="0" w:space="0" w:color="auto"/>
                        <w:left w:val="none" w:sz="0" w:space="0" w:color="auto"/>
                        <w:bottom w:val="none" w:sz="0" w:space="0" w:color="auto"/>
                        <w:right w:val="none" w:sz="0" w:space="0" w:color="auto"/>
                      </w:divBdr>
                    </w:div>
                  </w:divsChild>
                </w:div>
                <w:div w:id="1384254124">
                  <w:marLeft w:val="0"/>
                  <w:marRight w:val="0"/>
                  <w:marTop w:val="0"/>
                  <w:marBottom w:val="0"/>
                  <w:divBdr>
                    <w:top w:val="none" w:sz="0" w:space="0" w:color="auto"/>
                    <w:left w:val="none" w:sz="0" w:space="0" w:color="auto"/>
                    <w:bottom w:val="none" w:sz="0" w:space="0" w:color="auto"/>
                    <w:right w:val="none" w:sz="0" w:space="0" w:color="auto"/>
                  </w:divBdr>
                  <w:divsChild>
                    <w:div w:id="409892854">
                      <w:marLeft w:val="0"/>
                      <w:marRight w:val="0"/>
                      <w:marTop w:val="0"/>
                      <w:marBottom w:val="0"/>
                      <w:divBdr>
                        <w:top w:val="none" w:sz="0" w:space="0" w:color="auto"/>
                        <w:left w:val="none" w:sz="0" w:space="0" w:color="auto"/>
                        <w:bottom w:val="none" w:sz="0" w:space="0" w:color="auto"/>
                        <w:right w:val="none" w:sz="0" w:space="0" w:color="auto"/>
                      </w:divBdr>
                    </w:div>
                  </w:divsChild>
                </w:div>
                <w:div w:id="1386878876">
                  <w:marLeft w:val="0"/>
                  <w:marRight w:val="0"/>
                  <w:marTop w:val="0"/>
                  <w:marBottom w:val="0"/>
                  <w:divBdr>
                    <w:top w:val="none" w:sz="0" w:space="0" w:color="auto"/>
                    <w:left w:val="none" w:sz="0" w:space="0" w:color="auto"/>
                    <w:bottom w:val="none" w:sz="0" w:space="0" w:color="auto"/>
                    <w:right w:val="none" w:sz="0" w:space="0" w:color="auto"/>
                  </w:divBdr>
                  <w:divsChild>
                    <w:div w:id="1971085754">
                      <w:marLeft w:val="0"/>
                      <w:marRight w:val="0"/>
                      <w:marTop w:val="0"/>
                      <w:marBottom w:val="0"/>
                      <w:divBdr>
                        <w:top w:val="none" w:sz="0" w:space="0" w:color="auto"/>
                        <w:left w:val="none" w:sz="0" w:space="0" w:color="auto"/>
                        <w:bottom w:val="none" w:sz="0" w:space="0" w:color="auto"/>
                        <w:right w:val="none" w:sz="0" w:space="0" w:color="auto"/>
                      </w:divBdr>
                    </w:div>
                  </w:divsChild>
                </w:div>
                <w:div w:id="140734988">
                  <w:marLeft w:val="0"/>
                  <w:marRight w:val="0"/>
                  <w:marTop w:val="0"/>
                  <w:marBottom w:val="0"/>
                  <w:divBdr>
                    <w:top w:val="none" w:sz="0" w:space="0" w:color="auto"/>
                    <w:left w:val="none" w:sz="0" w:space="0" w:color="auto"/>
                    <w:bottom w:val="none" w:sz="0" w:space="0" w:color="auto"/>
                    <w:right w:val="none" w:sz="0" w:space="0" w:color="auto"/>
                  </w:divBdr>
                  <w:divsChild>
                    <w:div w:id="1127892557">
                      <w:marLeft w:val="0"/>
                      <w:marRight w:val="0"/>
                      <w:marTop w:val="0"/>
                      <w:marBottom w:val="0"/>
                      <w:divBdr>
                        <w:top w:val="none" w:sz="0" w:space="0" w:color="auto"/>
                        <w:left w:val="none" w:sz="0" w:space="0" w:color="auto"/>
                        <w:bottom w:val="none" w:sz="0" w:space="0" w:color="auto"/>
                        <w:right w:val="none" w:sz="0" w:space="0" w:color="auto"/>
                      </w:divBdr>
                    </w:div>
                  </w:divsChild>
                </w:div>
                <w:div w:id="1772388017">
                  <w:marLeft w:val="0"/>
                  <w:marRight w:val="0"/>
                  <w:marTop w:val="0"/>
                  <w:marBottom w:val="0"/>
                  <w:divBdr>
                    <w:top w:val="none" w:sz="0" w:space="0" w:color="auto"/>
                    <w:left w:val="none" w:sz="0" w:space="0" w:color="auto"/>
                    <w:bottom w:val="none" w:sz="0" w:space="0" w:color="auto"/>
                    <w:right w:val="none" w:sz="0" w:space="0" w:color="auto"/>
                  </w:divBdr>
                  <w:divsChild>
                    <w:div w:id="1605114608">
                      <w:marLeft w:val="0"/>
                      <w:marRight w:val="0"/>
                      <w:marTop w:val="0"/>
                      <w:marBottom w:val="0"/>
                      <w:divBdr>
                        <w:top w:val="none" w:sz="0" w:space="0" w:color="auto"/>
                        <w:left w:val="none" w:sz="0" w:space="0" w:color="auto"/>
                        <w:bottom w:val="none" w:sz="0" w:space="0" w:color="auto"/>
                        <w:right w:val="none" w:sz="0" w:space="0" w:color="auto"/>
                      </w:divBdr>
                    </w:div>
                  </w:divsChild>
                </w:div>
                <w:div w:id="1666857721">
                  <w:marLeft w:val="0"/>
                  <w:marRight w:val="0"/>
                  <w:marTop w:val="0"/>
                  <w:marBottom w:val="0"/>
                  <w:divBdr>
                    <w:top w:val="none" w:sz="0" w:space="0" w:color="auto"/>
                    <w:left w:val="none" w:sz="0" w:space="0" w:color="auto"/>
                    <w:bottom w:val="none" w:sz="0" w:space="0" w:color="auto"/>
                    <w:right w:val="none" w:sz="0" w:space="0" w:color="auto"/>
                  </w:divBdr>
                  <w:divsChild>
                    <w:div w:id="135074633">
                      <w:marLeft w:val="0"/>
                      <w:marRight w:val="0"/>
                      <w:marTop w:val="0"/>
                      <w:marBottom w:val="0"/>
                      <w:divBdr>
                        <w:top w:val="none" w:sz="0" w:space="0" w:color="auto"/>
                        <w:left w:val="none" w:sz="0" w:space="0" w:color="auto"/>
                        <w:bottom w:val="none" w:sz="0" w:space="0" w:color="auto"/>
                        <w:right w:val="none" w:sz="0" w:space="0" w:color="auto"/>
                      </w:divBdr>
                    </w:div>
                  </w:divsChild>
                </w:div>
                <w:div w:id="1633707370">
                  <w:marLeft w:val="0"/>
                  <w:marRight w:val="0"/>
                  <w:marTop w:val="0"/>
                  <w:marBottom w:val="0"/>
                  <w:divBdr>
                    <w:top w:val="none" w:sz="0" w:space="0" w:color="auto"/>
                    <w:left w:val="none" w:sz="0" w:space="0" w:color="auto"/>
                    <w:bottom w:val="none" w:sz="0" w:space="0" w:color="auto"/>
                    <w:right w:val="none" w:sz="0" w:space="0" w:color="auto"/>
                  </w:divBdr>
                  <w:divsChild>
                    <w:div w:id="1768307435">
                      <w:marLeft w:val="0"/>
                      <w:marRight w:val="0"/>
                      <w:marTop w:val="0"/>
                      <w:marBottom w:val="0"/>
                      <w:divBdr>
                        <w:top w:val="none" w:sz="0" w:space="0" w:color="auto"/>
                        <w:left w:val="none" w:sz="0" w:space="0" w:color="auto"/>
                        <w:bottom w:val="none" w:sz="0" w:space="0" w:color="auto"/>
                        <w:right w:val="none" w:sz="0" w:space="0" w:color="auto"/>
                      </w:divBdr>
                    </w:div>
                  </w:divsChild>
                </w:div>
                <w:div w:id="1348752203">
                  <w:marLeft w:val="0"/>
                  <w:marRight w:val="0"/>
                  <w:marTop w:val="0"/>
                  <w:marBottom w:val="0"/>
                  <w:divBdr>
                    <w:top w:val="none" w:sz="0" w:space="0" w:color="auto"/>
                    <w:left w:val="none" w:sz="0" w:space="0" w:color="auto"/>
                    <w:bottom w:val="none" w:sz="0" w:space="0" w:color="auto"/>
                    <w:right w:val="none" w:sz="0" w:space="0" w:color="auto"/>
                  </w:divBdr>
                  <w:divsChild>
                    <w:div w:id="686256031">
                      <w:marLeft w:val="0"/>
                      <w:marRight w:val="0"/>
                      <w:marTop w:val="0"/>
                      <w:marBottom w:val="0"/>
                      <w:divBdr>
                        <w:top w:val="none" w:sz="0" w:space="0" w:color="auto"/>
                        <w:left w:val="none" w:sz="0" w:space="0" w:color="auto"/>
                        <w:bottom w:val="none" w:sz="0" w:space="0" w:color="auto"/>
                        <w:right w:val="none" w:sz="0" w:space="0" w:color="auto"/>
                      </w:divBdr>
                    </w:div>
                  </w:divsChild>
                </w:div>
                <w:div w:id="1947957000">
                  <w:marLeft w:val="0"/>
                  <w:marRight w:val="0"/>
                  <w:marTop w:val="0"/>
                  <w:marBottom w:val="0"/>
                  <w:divBdr>
                    <w:top w:val="none" w:sz="0" w:space="0" w:color="auto"/>
                    <w:left w:val="none" w:sz="0" w:space="0" w:color="auto"/>
                    <w:bottom w:val="none" w:sz="0" w:space="0" w:color="auto"/>
                    <w:right w:val="none" w:sz="0" w:space="0" w:color="auto"/>
                  </w:divBdr>
                  <w:divsChild>
                    <w:div w:id="372772444">
                      <w:marLeft w:val="0"/>
                      <w:marRight w:val="0"/>
                      <w:marTop w:val="0"/>
                      <w:marBottom w:val="0"/>
                      <w:divBdr>
                        <w:top w:val="none" w:sz="0" w:space="0" w:color="auto"/>
                        <w:left w:val="none" w:sz="0" w:space="0" w:color="auto"/>
                        <w:bottom w:val="none" w:sz="0" w:space="0" w:color="auto"/>
                        <w:right w:val="none" w:sz="0" w:space="0" w:color="auto"/>
                      </w:divBdr>
                    </w:div>
                  </w:divsChild>
                </w:div>
                <w:div w:id="1679306664">
                  <w:marLeft w:val="0"/>
                  <w:marRight w:val="0"/>
                  <w:marTop w:val="0"/>
                  <w:marBottom w:val="0"/>
                  <w:divBdr>
                    <w:top w:val="none" w:sz="0" w:space="0" w:color="auto"/>
                    <w:left w:val="none" w:sz="0" w:space="0" w:color="auto"/>
                    <w:bottom w:val="none" w:sz="0" w:space="0" w:color="auto"/>
                    <w:right w:val="none" w:sz="0" w:space="0" w:color="auto"/>
                  </w:divBdr>
                  <w:divsChild>
                    <w:div w:id="711998184">
                      <w:marLeft w:val="0"/>
                      <w:marRight w:val="0"/>
                      <w:marTop w:val="0"/>
                      <w:marBottom w:val="0"/>
                      <w:divBdr>
                        <w:top w:val="none" w:sz="0" w:space="0" w:color="auto"/>
                        <w:left w:val="none" w:sz="0" w:space="0" w:color="auto"/>
                        <w:bottom w:val="none" w:sz="0" w:space="0" w:color="auto"/>
                        <w:right w:val="none" w:sz="0" w:space="0" w:color="auto"/>
                      </w:divBdr>
                    </w:div>
                  </w:divsChild>
                </w:div>
                <w:div w:id="1821799936">
                  <w:marLeft w:val="0"/>
                  <w:marRight w:val="0"/>
                  <w:marTop w:val="0"/>
                  <w:marBottom w:val="0"/>
                  <w:divBdr>
                    <w:top w:val="none" w:sz="0" w:space="0" w:color="auto"/>
                    <w:left w:val="none" w:sz="0" w:space="0" w:color="auto"/>
                    <w:bottom w:val="none" w:sz="0" w:space="0" w:color="auto"/>
                    <w:right w:val="none" w:sz="0" w:space="0" w:color="auto"/>
                  </w:divBdr>
                  <w:divsChild>
                    <w:div w:id="1426001707">
                      <w:marLeft w:val="0"/>
                      <w:marRight w:val="0"/>
                      <w:marTop w:val="0"/>
                      <w:marBottom w:val="0"/>
                      <w:divBdr>
                        <w:top w:val="none" w:sz="0" w:space="0" w:color="auto"/>
                        <w:left w:val="none" w:sz="0" w:space="0" w:color="auto"/>
                        <w:bottom w:val="none" w:sz="0" w:space="0" w:color="auto"/>
                        <w:right w:val="none" w:sz="0" w:space="0" w:color="auto"/>
                      </w:divBdr>
                    </w:div>
                  </w:divsChild>
                </w:div>
                <w:div w:id="1883596267">
                  <w:marLeft w:val="0"/>
                  <w:marRight w:val="0"/>
                  <w:marTop w:val="0"/>
                  <w:marBottom w:val="0"/>
                  <w:divBdr>
                    <w:top w:val="none" w:sz="0" w:space="0" w:color="auto"/>
                    <w:left w:val="none" w:sz="0" w:space="0" w:color="auto"/>
                    <w:bottom w:val="none" w:sz="0" w:space="0" w:color="auto"/>
                    <w:right w:val="none" w:sz="0" w:space="0" w:color="auto"/>
                  </w:divBdr>
                  <w:divsChild>
                    <w:div w:id="83382437">
                      <w:marLeft w:val="0"/>
                      <w:marRight w:val="0"/>
                      <w:marTop w:val="0"/>
                      <w:marBottom w:val="0"/>
                      <w:divBdr>
                        <w:top w:val="none" w:sz="0" w:space="0" w:color="auto"/>
                        <w:left w:val="none" w:sz="0" w:space="0" w:color="auto"/>
                        <w:bottom w:val="none" w:sz="0" w:space="0" w:color="auto"/>
                        <w:right w:val="none" w:sz="0" w:space="0" w:color="auto"/>
                      </w:divBdr>
                    </w:div>
                  </w:divsChild>
                </w:div>
                <w:div w:id="98641497">
                  <w:marLeft w:val="0"/>
                  <w:marRight w:val="0"/>
                  <w:marTop w:val="0"/>
                  <w:marBottom w:val="0"/>
                  <w:divBdr>
                    <w:top w:val="none" w:sz="0" w:space="0" w:color="auto"/>
                    <w:left w:val="none" w:sz="0" w:space="0" w:color="auto"/>
                    <w:bottom w:val="none" w:sz="0" w:space="0" w:color="auto"/>
                    <w:right w:val="none" w:sz="0" w:space="0" w:color="auto"/>
                  </w:divBdr>
                  <w:divsChild>
                    <w:div w:id="372076812">
                      <w:marLeft w:val="0"/>
                      <w:marRight w:val="0"/>
                      <w:marTop w:val="0"/>
                      <w:marBottom w:val="0"/>
                      <w:divBdr>
                        <w:top w:val="none" w:sz="0" w:space="0" w:color="auto"/>
                        <w:left w:val="none" w:sz="0" w:space="0" w:color="auto"/>
                        <w:bottom w:val="none" w:sz="0" w:space="0" w:color="auto"/>
                        <w:right w:val="none" w:sz="0" w:space="0" w:color="auto"/>
                      </w:divBdr>
                    </w:div>
                  </w:divsChild>
                </w:div>
                <w:div w:id="662049386">
                  <w:marLeft w:val="0"/>
                  <w:marRight w:val="0"/>
                  <w:marTop w:val="0"/>
                  <w:marBottom w:val="0"/>
                  <w:divBdr>
                    <w:top w:val="none" w:sz="0" w:space="0" w:color="auto"/>
                    <w:left w:val="none" w:sz="0" w:space="0" w:color="auto"/>
                    <w:bottom w:val="none" w:sz="0" w:space="0" w:color="auto"/>
                    <w:right w:val="none" w:sz="0" w:space="0" w:color="auto"/>
                  </w:divBdr>
                  <w:divsChild>
                    <w:div w:id="1125806372">
                      <w:marLeft w:val="0"/>
                      <w:marRight w:val="0"/>
                      <w:marTop w:val="0"/>
                      <w:marBottom w:val="0"/>
                      <w:divBdr>
                        <w:top w:val="none" w:sz="0" w:space="0" w:color="auto"/>
                        <w:left w:val="none" w:sz="0" w:space="0" w:color="auto"/>
                        <w:bottom w:val="none" w:sz="0" w:space="0" w:color="auto"/>
                        <w:right w:val="none" w:sz="0" w:space="0" w:color="auto"/>
                      </w:divBdr>
                    </w:div>
                  </w:divsChild>
                </w:div>
                <w:div w:id="636377164">
                  <w:marLeft w:val="0"/>
                  <w:marRight w:val="0"/>
                  <w:marTop w:val="0"/>
                  <w:marBottom w:val="0"/>
                  <w:divBdr>
                    <w:top w:val="none" w:sz="0" w:space="0" w:color="auto"/>
                    <w:left w:val="none" w:sz="0" w:space="0" w:color="auto"/>
                    <w:bottom w:val="none" w:sz="0" w:space="0" w:color="auto"/>
                    <w:right w:val="none" w:sz="0" w:space="0" w:color="auto"/>
                  </w:divBdr>
                  <w:divsChild>
                    <w:div w:id="1937252805">
                      <w:marLeft w:val="0"/>
                      <w:marRight w:val="0"/>
                      <w:marTop w:val="0"/>
                      <w:marBottom w:val="0"/>
                      <w:divBdr>
                        <w:top w:val="none" w:sz="0" w:space="0" w:color="auto"/>
                        <w:left w:val="none" w:sz="0" w:space="0" w:color="auto"/>
                        <w:bottom w:val="none" w:sz="0" w:space="0" w:color="auto"/>
                        <w:right w:val="none" w:sz="0" w:space="0" w:color="auto"/>
                      </w:divBdr>
                    </w:div>
                  </w:divsChild>
                </w:div>
                <w:div w:id="1295059370">
                  <w:marLeft w:val="0"/>
                  <w:marRight w:val="0"/>
                  <w:marTop w:val="0"/>
                  <w:marBottom w:val="0"/>
                  <w:divBdr>
                    <w:top w:val="none" w:sz="0" w:space="0" w:color="auto"/>
                    <w:left w:val="none" w:sz="0" w:space="0" w:color="auto"/>
                    <w:bottom w:val="none" w:sz="0" w:space="0" w:color="auto"/>
                    <w:right w:val="none" w:sz="0" w:space="0" w:color="auto"/>
                  </w:divBdr>
                  <w:divsChild>
                    <w:div w:id="277565548">
                      <w:marLeft w:val="0"/>
                      <w:marRight w:val="0"/>
                      <w:marTop w:val="0"/>
                      <w:marBottom w:val="0"/>
                      <w:divBdr>
                        <w:top w:val="none" w:sz="0" w:space="0" w:color="auto"/>
                        <w:left w:val="none" w:sz="0" w:space="0" w:color="auto"/>
                        <w:bottom w:val="none" w:sz="0" w:space="0" w:color="auto"/>
                        <w:right w:val="none" w:sz="0" w:space="0" w:color="auto"/>
                      </w:divBdr>
                    </w:div>
                  </w:divsChild>
                </w:div>
                <w:div w:id="577131190">
                  <w:marLeft w:val="0"/>
                  <w:marRight w:val="0"/>
                  <w:marTop w:val="0"/>
                  <w:marBottom w:val="0"/>
                  <w:divBdr>
                    <w:top w:val="none" w:sz="0" w:space="0" w:color="auto"/>
                    <w:left w:val="none" w:sz="0" w:space="0" w:color="auto"/>
                    <w:bottom w:val="none" w:sz="0" w:space="0" w:color="auto"/>
                    <w:right w:val="none" w:sz="0" w:space="0" w:color="auto"/>
                  </w:divBdr>
                  <w:divsChild>
                    <w:div w:id="1383091046">
                      <w:marLeft w:val="0"/>
                      <w:marRight w:val="0"/>
                      <w:marTop w:val="0"/>
                      <w:marBottom w:val="0"/>
                      <w:divBdr>
                        <w:top w:val="none" w:sz="0" w:space="0" w:color="auto"/>
                        <w:left w:val="none" w:sz="0" w:space="0" w:color="auto"/>
                        <w:bottom w:val="none" w:sz="0" w:space="0" w:color="auto"/>
                        <w:right w:val="none" w:sz="0" w:space="0" w:color="auto"/>
                      </w:divBdr>
                    </w:div>
                  </w:divsChild>
                </w:div>
                <w:div w:id="121311739">
                  <w:marLeft w:val="0"/>
                  <w:marRight w:val="0"/>
                  <w:marTop w:val="0"/>
                  <w:marBottom w:val="0"/>
                  <w:divBdr>
                    <w:top w:val="none" w:sz="0" w:space="0" w:color="auto"/>
                    <w:left w:val="none" w:sz="0" w:space="0" w:color="auto"/>
                    <w:bottom w:val="none" w:sz="0" w:space="0" w:color="auto"/>
                    <w:right w:val="none" w:sz="0" w:space="0" w:color="auto"/>
                  </w:divBdr>
                  <w:divsChild>
                    <w:div w:id="1104498010">
                      <w:marLeft w:val="0"/>
                      <w:marRight w:val="0"/>
                      <w:marTop w:val="0"/>
                      <w:marBottom w:val="0"/>
                      <w:divBdr>
                        <w:top w:val="none" w:sz="0" w:space="0" w:color="auto"/>
                        <w:left w:val="none" w:sz="0" w:space="0" w:color="auto"/>
                        <w:bottom w:val="none" w:sz="0" w:space="0" w:color="auto"/>
                        <w:right w:val="none" w:sz="0" w:space="0" w:color="auto"/>
                      </w:divBdr>
                    </w:div>
                  </w:divsChild>
                </w:div>
                <w:div w:id="163397080">
                  <w:marLeft w:val="0"/>
                  <w:marRight w:val="0"/>
                  <w:marTop w:val="0"/>
                  <w:marBottom w:val="0"/>
                  <w:divBdr>
                    <w:top w:val="none" w:sz="0" w:space="0" w:color="auto"/>
                    <w:left w:val="none" w:sz="0" w:space="0" w:color="auto"/>
                    <w:bottom w:val="none" w:sz="0" w:space="0" w:color="auto"/>
                    <w:right w:val="none" w:sz="0" w:space="0" w:color="auto"/>
                  </w:divBdr>
                  <w:divsChild>
                    <w:div w:id="1193422865">
                      <w:marLeft w:val="0"/>
                      <w:marRight w:val="0"/>
                      <w:marTop w:val="0"/>
                      <w:marBottom w:val="0"/>
                      <w:divBdr>
                        <w:top w:val="none" w:sz="0" w:space="0" w:color="auto"/>
                        <w:left w:val="none" w:sz="0" w:space="0" w:color="auto"/>
                        <w:bottom w:val="none" w:sz="0" w:space="0" w:color="auto"/>
                        <w:right w:val="none" w:sz="0" w:space="0" w:color="auto"/>
                      </w:divBdr>
                    </w:div>
                  </w:divsChild>
                </w:div>
                <w:div w:id="640421278">
                  <w:marLeft w:val="0"/>
                  <w:marRight w:val="0"/>
                  <w:marTop w:val="0"/>
                  <w:marBottom w:val="0"/>
                  <w:divBdr>
                    <w:top w:val="none" w:sz="0" w:space="0" w:color="auto"/>
                    <w:left w:val="none" w:sz="0" w:space="0" w:color="auto"/>
                    <w:bottom w:val="none" w:sz="0" w:space="0" w:color="auto"/>
                    <w:right w:val="none" w:sz="0" w:space="0" w:color="auto"/>
                  </w:divBdr>
                  <w:divsChild>
                    <w:div w:id="884024660">
                      <w:marLeft w:val="0"/>
                      <w:marRight w:val="0"/>
                      <w:marTop w:val="0"/>
                      <w:marBottom w:val="0"/>
                      <w:divBdr>
                        <w:top w:val="none" w:sz="0" w:space="0" w:color="auto"/>
                        <w:left w:val="none" w:sz="0" w:space="0" w:color="auto"/>
                        <w:bottom w:val="none" w:sz="0" w:space="0" w:color="auto"/>
                        <w:right w:val="none" w:sz="0" w:space="0" w:color="auto"/>
                      </w:divBdr>
                    </w:div>
                  </w:divsChild>
                </w:div>
                <w:div w:id="1363747987">
                  <w:marLeft w:val="0"/>
                  <w:marRight w:val="0"/>
                  <w:marTop w:val="0"/>
                  <w:marBottom w:val="0"/>
                  <w:divBdr>
                    <w:top w:val="none" w:sz="0" w:space="0" w:color="auto"/>
                    <w:left w:val="none" w:sz="0" w:space="0" w:color="auto"/>
                    <w:bottom w:val="none" w:sz="0" w:space="0" w:color="auto"/>
                    <w:right w:val="none" w:sz="0" w:space="0" w:color="auto"/>
                  </w:divBdr>
                  <w:divsChild>
                    <w:div w:id="2141536363">
                      <w:marLeft w:val="0"/>
                      <w:marRight w:val="0"/>
                      <w:marTop w:val="0"/>
                      <w:marBottom w:val="0"/>
                      <w:divBdr>
                        <w:top w:val="none" w:sz="0" w:space="0" w:color="auto"/>
                        <w:left w:val="none" w:sz="0" w:space="0" w:color="auto"/>
                        <w:bottom w:val="none" w:sz="0" w:space="0" w:color="auto"/>
                        <w:right w:val="none" w:sz="0" w:space="0" w:color="auto"/>
                      </w:divBdr>
                    </w:div>
                  </w:divsChild>
                </w:div>
                <w:div w:id="432475863">
                  <w:marLeft w:val="0"/>
                  <w:marRight w:val="0"/>
                  <w:marTop w:val="0"/>
                  <w:marBottom w:val="0"/>
                  <w:divBdr>
                    <w:top w:val="none" w:sz="0" w:space="0" w:color="auto"/>
                    <w:left w:val="none" w:sz="0" w:space="0" w:color="auto"/>
                    <w:bottom w:val="none" w:sz="0" w:space="0" w:color="auto"/>
                    <w:right w:val="none" w:sz="0" w:space="0" w:color="auto"/>
                  </w:divBdr>
                  <w:divsChild>
                    <w:div w:id="821385960">
                      <w:marLeft w:val="0"/>
                      <w:marRight w:val="0"/>
                      <w:marTop w:val="0"/>
                      <w:marBottom w:val="0"/>
                      <w:divBdr>
                        <w:top w:val="none" w:sz="0" w:space="0" w:color="auto"/>
                        <w:left w:val="none" w:sz="0" w:space="0" w:color="auto"/>
                        <w:bottom w:val="none" w:sz="0" w:space="0" w:color="auto"/>
                        <w:right w:val="none" w:sz="0" w:space="0" w:color="auto"/>
                      </w:divBdr>
                    </w:div>
                  </w:divsChild>
                </w:div>
                <w:div w:id="2140879717">
                  <w:marLeft w:val="0"/>
                  <w:marRight w:val="0"/>
                  <w:marTop w:val="0"/>
                  <w:marBottom w:val="0"/>
                  <w:divBdr>
                    <w:top w:val="none" w:sz="0" w:space="0" w:color="auto"/>
                    <w:left w:val="none" w:sz="0" w:space="0" w:color="auto"/>
                    <w:bottom w:val="none" w:sz="0" w:space="0" w:color="auto"/>
                    <w:right w:val="none" w:sz="0" w:space="0" w:color="auto"/>
                  </w:divBdr>
                  <w:divsChild>
                    <w:div w:id="1409494566">
                      <w:marLeft w:val="0"/>
                      <w:marRight w:val="0"/>
                      <w:marTop w:val="0"/>
                      <w:marBottom w:val="0"/>
                      <w:divBdr>
                        <w:top w:val="none" w:sz="0" w:space="0" w:color="auto"/>
                        <w:left w:val="none" w:sz="0" w:space="0" w:color="auto"/>
                        <w:bottom w:val="none" w:sz="0" w:space="0" w:color="auto"/>
                        <w:right w:val="none" w:sz="0" w:space="0" w:color="auto"/>
                      </w:divBdr>
                    </w:div>
                  </w:divsChild>
                </w:div>
                <w:div w:id="1782139979">
                  <w:marLeft w:val="0"/>
                  <w:marRight w:val="0"/>
                  <w:marTop w:val="0"/>
                  <w:marBottom w:val="0"/>
                  <w:divBdr>
                    <w:top w:val="none" w:sz="0" w:space="0" w:color="auto"/>
                    <w:left w:val="none" w:sz="0" w:space="0" w:color="auto"/>
                    <w:bottom w:val="none" w:sz="0" w:space="0" w:color="auto"/>
                    <w:right w:val="none" w:sz="0" w:space="0" w:color="auto"/>
                  </w:divBdr>
                  <w:divsChild>
                    <w:div w:id="831064911">
                      <w:marLeft w:val="0"/>
                      <w:marRight w:val="0"/>
                      <w:marTop w:val="0"/>
                      <w:marBottom w:val="0"/>
                      <w:divBdr>
                        <w:top w:val="none" w:sz="0" w:space="0" w:color="auto"/>
                        <w:left w:val="none" w:sz="0" w:space="0" w:color="auto"/>
                        <w:bottom w:val="none" w:sz="0" w:space="0" w:color="auto"/>
                        <w:right w:val="none" w:sz="0" w:space="0" w:color="auto"/>
                      </w:divBdr>
                    </w:div>
                  </w:divsChild>
                </w:div>
                <w:div w:id="177354150">
                  <w:marLeft w:val="0"/>
                  <w:marRight w:val="0"/>
                  <w:marTop w:val="0"/>
                  <w:marBottom w:val="0"/>
                  <w:divBdr>
                    <w:top w:val="none" w:sz="0" w:space="0" w:color="auto"/>
                    <w:left w:val="none" w:sz="0" w:space="0" w:color="auto"/>
                    <w:bottom w:val="none" w:sz="0" w:space="0" w:color="auto"/>
                    <w:right w:val="none" w:sz="0" w:space="0" w:color="auto"/>
                  </w:divBdr>
                  <w:divsChild>
                    <w:div w:id="2020085401">
                      <w:marLeft w:val="0"/>
                      <w:marRight w:val="0"/>
                      <w:marTop w:val="0"/>
                      <w:marBottom w:val="0"/>
                      <w:divBdr>
                        <w:top w:val="none" w:sz="0" w:space="0" w:color="auto"/>
                        <w:left w:val="none" w:sz="0" w:space="0" w:color="auto"/>
                        <w:bottom w:val="none" w:sz="0" w:space="0" w:color="auto"/>
                        <w:right w:val="none" w:sz="0" w:space="0" w:color="auto"/>
                      </w:divBdr>
                    </w:div>
                  </w:divsChild>
                </w:div>
                <w:div w:id="338974133">
                  <w:marLeft w:val="0"/>
                  <w:marRight w:val="0"/>
                  <w:marTop w:val="0"/>
                  <w:marBottom w:val="0"/>
                  <w:divBdr>
                    <w:top w:val="none" w:sz="0" w:space="0" w:color="auto"/>
                    <w:left w:val="none" w:sz="0" w:space="0" w:color="auto"/>
                    <w:bottom w:val="none" w:sz="0" w:space="0" w:color="auto"/>
                    <w:right w:val="none" w:sz="0" w:space="0" w:color="auto"/>
                  </w:divBdr>
                  <w:divsChild>
                    <w:div w:id="861282006">
                      <w:marLeft w:val="0"/>
                      <w:marRight w:val="0"/>
                      <w:marTop w:val="0"/>
                      <w:marBottom w:val="0"/>
                      <w:divBdr>
                        <w:top w:val="none" w:sz="0" w:space="0" w:color="auto"/>
                        <w:left w:val="none" w:sz="0" w:space="0" w:color="auto"/>
                        <w:bottom w:val="none" w:sz="0" w:space="0" w:color="auto"/>
                        <w:right w:val="none" w:sz="0" w:space="0" w:color="auto"/>
                      </w:divBdr>
                    </w:div>
                  </w:divsChild>
                </w:div>
                <w:div w:id="817107939">
                  <w:marLeft w:val="0"/>
                  <w:marRight w:val="0"/>
                  <w:marTop w:val="0"/>
                  <w:marBottom w:val="0"/>
                  <w:divBdr>
                    <w:top w:val="none" w:sz="0" w:space="0" w:color="auto"/>
                    <w:left w:val="none" w:sz="0" w:space="0" w:color="auto"/>
                    <w:bottom w:val="none" w:sz="0" w:space="0" w:color="auto"/>
                    <w:right w:val="none" w:sz="0" w:space="0" w:color="auto"/>
                  </w:divBdr>
                  <w:divsChild>
                    <w:div w:id="826483002">
                      <w:marLeft w:val="0"/>
                      <w:marRight w:val="0"/>
                      <w:marTop w:val="0"/>
                      <w:marBottom w:val="0"/>
                      <w:divBdr>
                        <w:top w:val="none" w:sz="0" w:space="0" w:color="auto"/>
                        <w:left w:val="none" w:sz="0" w:space="0" w:color="auto"/>
                        <w:bottom w:val="none" w:sz="0" w:space="0" w:color="auto"/>
                        <w:right w:val="none" w:sz="0" w:space="0" w:color="auto"/>
                      </w:divBdr>
                    </w:div>
                  </w:divsChild>
                </w:div>
                <w:div w:id="47073846">
                  <w:marLeft w:val="0"/>
                  <w:marRight w:val="0"/>
                  <w:marTop w:val="0"/>
                  <w:marBottom w:val="0"/>
                  <w:divBdr>
                    <w:top w:val="none" w:sz="0" w:space="0" w:color="auto"/>
                    <w:left w:val="none" w:sz="0" w:space="0" w:color="auto"/>
                    <w:bottom w:val="none" w:sz="0" w:space="0" w:color="auto"/>
                    <w:right w:val="none" w:sz="0" w:space="0" w:color="auto"/>
                  </w:divBdr>
                  <w:divsChild>
                    <w:div w:id="2008752564">
                      <w:marLeft w:val="0"/>
                      <w:marRight w:val="0"/>
                      <w:marTop w:val="0"/>
                      <w:marBottom w:val="0"/>
                      <w:divBdr>
                        <w:top w:val="none" w:sz="0" w:space="0" w:color="auto"/>
                        <w:left w:val="none" w:sz="0" w:space="0" w:color="auto"/>
                        <w:bottom w:val="none" w:sz="0" w:space="0" w:color="auto"/>
                        <w:right w:val="none" w:sz="0" w:space="0" w:color="auto"/>
                      </w:divBdr>
                    </w:div>
                  </w:divsChild>
                </w:div>
                <w:div w:id="508371674">
                  <w:marLeft w:val="0"/>
                  <w:marRight w:val="0"/>
                  <w:marTop w:val="0"/>
                  <w:marBottom w:val="0"/>
                  <w:divBdr>
                    <w:top w:val="none" w:sz="0" w:space="0" w:color="auto"/>
                    <w:left w:val="none" w:sz="0" w:space="0" w:color="auto"/>
                    <w:bottom w:val="none" w:sz="0" w:space="0" w:color="auto"/>
                    <w:right w:val="none" w:sz="0" w:space="0" w:color="auto"/>
                  </w:divBdr>
                  <w:divsChild>
                    <w:div w:id="290745095">
                      <w:marLeft w:val="0"/>
                      <w:marRight w:val="0"/>
                      <w:marTop w:val="0"/>
                      <w:marBottom w:val="0"/>
                      <w:divBdr>
                        <w:top w:val="none" w:sz="0" w:space="0" w:color="auto"/>
                        <w:left w:val="none" w:sz="0" w:space="0" w:color="auto"/>
                        <w:bottom w:val="none" w:sz="0" w:space="0" w:color="auto"/>
                        <w:right w:val="none" w:sz="0" w:space="0" w:color="auto"/>
                      </w:divBdr>
                    </w:div>
                  </w:divsChild>
                </w:div>
                <w:div w:id="1456173873">
                  <w:marLeft w:val="0"/>
                  <w:marRight w:val="0"/>
                  <w:marTop w:val="0"/>
                  <w:marBottom w:val="0"/>
                  <w:divBdr>
                    <w:top w:val="none" w:sz="0" w:space="0" w:color="auto"/>
                    <w:left w:val="none" w:sz="0" w:space="0" w:color="auto"/>
                    <w:bottom w:val="none" w:sz="0" w:space="0" w:color="auto"/>
                    <w:right w:val="none" w:sz="0" w:space="0" w:color="auto"/>
                  </w:divBdr>
                  <w:divsChild>
                    <w:div w:id="605501730">
                      <w:marLeft w:val="0"/>
                      <w:marRight w:val="0"/>
                      <w:marTop w:val="0"/>
                      <w:marBottom w:val="0"/>
                      <w:divBdr>
                        <w:top w:val="none" w:sz="0" w:space="0" w:color="auto"/>
                        <w:left w:val="none" w:sz="0" w:space="0" w:color="auto"/>
                        <w:bottom w:val="none" w:sz="0" w:space="0" w:color="auto"/>
                        <w:right w:val="none" w:sz="0" w:space="0" w:color="auto"/>
                      </w:divBdr>
                    </w:div>
                  </w:divsChild>
                </w:div>
                <w:div w:id="867373451">
                  <w:marLeft w:val="0"/>
                  <w:marRight w:val="0"/>
                  <w:marTop w:val="0"/>
                  <w:marBottom w:val="0"/>
                  <w:divBdr>
                    <w:top w:val="none" w:sz="0" w:space="0" w:color="auto"/>
                    <w:left w:val="none" w:sz="0" w:space="0" w:color="auto"/>
                    <w:bottom w:val="none" w:sz="0" w:space="0" w:color="auto"/>
                    <w:right w:val="none" w:sz="0" w:space="0" w:color="auto"/>
                  </w:divBdr>
                  <w:divsChild>
                    <w:div w:id="1252011840">
                      <w:marLeft w:val="0"/>
                      <w:marRight w:val="0"/>
                      <w:marTop w:val="0"/>
                      <w:marBottom w:val="0"/>
                      <w:divBdr>
                        <w:top w:val="none" w:sz="0" w:space="0" w:color="auto"/>
                        <w:left w:val="none" w:sz="0" w:space="0" w:color="auto"/>
                        <w:bottom w:val="none" w:sz="0" w:space="0" w:color="auto"/>
                        <w:right w:val="none" w:sz="0" w:space="0" w:color="auto"/>
                      </w:divBdr>
                    </w:div>
                  </w:divsChild>
                </w:div>
                <w:div w:id="657344009">
                  <w:marLeft w:val="0"/>
                  <w:marRight w:val="0"/>
                  <w:marTop w:val="0"/>
                  <w:marBottom w:val="0"/>
                  <w:divBdr>
                    <w:top w:val="none" w:sz="0" w:space="0" w:color="auto"/>
                    <w:left w:val="none" w:sz="0" w:space="0" w:color="auto"/>
                    <w:bottom w:val="none" w:sz="0" w:space="0" w:color="auto"/>
                    <w:right w:val="none" w:sz="0" w:space="0" w:color="auto"/>
                  </w:divBdr>
                  <w:divsChild>
                    <w:div w:id="23405718">
                      <w:marLeft w:val="0"/>
                      <w:marRight w:val="0"/>
                      <w:marTop w:val="0"/>
                      <w:marBottom w:val="0"/>
                      <w:divBdr>
                        <w:top w:val="none" w:sz="0" w:space="0" w:color="auto"/>
                        <w:left w:val="none" w:sz="0" w:space="0" w:color="auto"/>
                        <w:bottom w:val="none" w:sz="0" w:space="0" w:color="auto"/>
                        <w:right w:val="none" w:sz="0" w:space="0" w:color="auto"/>
                      </w:divBdr>
                    </w:div>
                  </w:divsChild>
                </w:div>
                <w:div w:id="706956925">
                  <w:marLeft w:val="0"/>
                  <w:marRight w:val="0"/>
                  <w:marTop w:val="0"/>
                  <w:marBottom w:val="0"/>
                  <w:divBdr>
                    <w:top w:val="none" w:sz="0" w:space="0" w:color="auto"/>
                    <w:left w:val="none" w:sz="0" w:space="0" w:color="auto"/>
                    <w:bottom w:val="none" w:sz="0" w:space="0" w:color="auto"/>
                    <w:right w:val="none" w:sz="0" w:space="0" w:color="auto"/>
                  </w:divBdr>
                  <w:divsChild>
                    <w:div w:id="1509759306">
                      <w:marLeft w:val="0"/>
                      <w:marRight w:val="0"/>
                      <w:marTop w:val="0"/>
                      <w:marBottom w:val="0"/>
                      <w:divBdr>
                        <w:top w:val="none" w:sz="0" w:space="0" w:color="auto"/>
                        <w:left w:val="none" w:sz="0" w:space="0" w:color="auto"/>
                        <w:bottom w:val="none" w:sz="0" w:space="0" w:color="auto"/>
                        <w:right w:val="none" w:sz="0" w:space="0" w:color="auto"/>
                      </w:divBdr>
                    </w:div>
                  </w:divsChild>
                </w:div>
                <w:div w:id="664750480">
                  <w:marLeft w:val="0"/>
                  <w:marRight w:val="0"/>
                  <w:marTop w:val="0"/>
                  <w:marBottom w:val="0"/>
                  <w:divBdr>
                    <w:top w:val="none" w:sz="0" w:space="0" w:color="auto"/>
                    <w:left w:val="none" w:sz="0" w:space="0" w:color="auto"/>
                    <w:bottom w:val="none" w:sz="0" w:space="0" w:color="auto"/>
                    <w:right w:val="none" w:sz="0" w:space="0" w:color="auto"/>
                  </w:divBdr>
                  <w:divsChild>
                    <w:div w:id="902450512">
                      <w:marLeft w:val="0"/>
                      <w:marRight w:val="0"/>
                      <w:marTop w:val="0"/>
                      <w:marBottom w:val="0"/>
                      <w:divBdr>
                        <w:top w:val="none" w:sz="0" w:space="0" w:color="auto"/>
                        <w:left w:val="none" w:sz="0" w:space="0" w:color="auto"/>
                        <w:bottom w:val="none" w:sz="0" w:space="0" w:color="auto"/>
                        <w:right w:val="none" w:sz="0" w:space="0" w:color="auto"/>
                      </w:divBdr>
                    </w:div>
                  </w:divsChild>
                </w:div>
                <w:div w:id="1470828759">
                  <w:marLeft w:val="0"/>
                  <w:marRight w:val="0"/>
                  <w:marTop w:val="0"/>
                  <w:marBottom w:val="0"/>
                  <w:divBdr>
                    <w:top w:val="none" w:sz="0" w:space="0" w:color="auto"/>
                    <w:left w:val="none" w:sz="0" w:space="0" w:color="auto"/>
                    <w:bottom w:val="none" w:sz="0" w:space="0" w:color="auto"/>
                    <w:right w:val="none" w:sz="0" w:space="0" w:color="auto"/>
                  </w:divBdr>
                  <w:divsChild>
                    <w:div w:id="656155659">
                      <w:marLeft w:val="0"/>
                      <w:marRight w:val="0"/>
                      <w:marTop w:val="0"/>
                      <w:marBottom w:val="0"/>
                      <w:divBdr>
                        <w:top w:val="none" w:sz="0" w:space="0" w:color="auto"/>
                        <w:left w:val="none" w:sz="0" w:space="0" w:color="auto"/>
                        <w:bottom w:val="none" w:sz="0" w:space="0" w:color="auto"/>
                        <w:right w:val="none" w:sz="0" w:space="0" w:color="auto"/>
                      </w:divBdr>
                    </w:div>
                  </w:divsChild>
                </w:div>
                <w:div w:id="1835298027">
                  <w:marLeft w:val="0"/>
                  <w:marRight w:val="0"/>
                  <w:marTop w:val="0"/>
                  <w:marBottom w:val="0"/>
                  <w:divBdr>
                    <w:top w:val="none" w:sz="0" w:space="0" w:color="auto"/>
                    <w:left w:val="none" w:sz="0" w:space="0" w:color="auto"/>
                    <w:bottom w:val="none" w:sz="0" w:space="0" w:color="auto"/>
                    <w:right w:val="none" w:sz="0" w:space="0" w:color="auto"/>
                  </w:divBdr>
                  <w:divsChild>
                    <w:div w:id="400325944">
                      <w:marLeft w:val="0"/>
                      <w:marRight w:val="0"/>
                      <w:marTop w:val="0"/>
                      <w:marBottom w:val="0"/>
                      <w:divBdr>
                        <w:top w:val="none" w:sz="0" w:space="0" w:color="auto"/>
                        <w:left w:val="none" w:sz="0" w:space="0" w:color="auto"/>
                        <w:bottom w:val="none" w:sz="0" w:space="0" w:color="auto"/>
                        <w:right w:val="none" w:sz="0" w:space="0" w:color="auto"/>
                      </w:divBdr>
                    </w:div>
                  </w:divsChild>
                </w:div>
                <w:div w:id="99641026">
                  <w:marLeft w:val="0"/>
                  <w:marRight w:val="0"/>
                  <w:marTop w:val="0"/>
                  <w:marBottom w:val="0"/>
                  <w:divBdr>
                    <w:top w:val="none" w:sz="0" w:space="0" w:color="auto"/>
                    <w:left w:val="none" w:sz="0" w:space="0" w:color="auto"/>
                    <w:bottom w:val="none" w:sz="0" w:space="0" w:color="auto"/>
                    <w:right w:val="none" w:sz="0" w:space="0" w:color="auto"/>
                  </w:divBdr>
                  <w:divsChild>
                    <w:div w:id="702822988">
                      <w:marLeft w:val="0"/>
                      <w:marRight w:val="0"/>
                      <w:marTop w:val="0"/>
                      <w:marBottom w:val="0"/>
                      <w:divBdr>
                        <w:top w:val="none" w:sz="0" w:space="0" w:color="auto"/>
                        <w:left w:val="none" w:sz="0" w:space="0" w:color="auto"/>
                        <w:bottom w:val="none" w:sz="0" w:space="0" w:color="auto"/>
                        <w:right w:val="none" w:sz="0" w:space="0" w:color="auto"/>
                      </w:divBdr>
                    </w:div>
                  </w:divsChild>
                </w:div>
                <w:div w:id="1304774059">
                  <w:marLeft w:val="0"/>
                  <w:marRight w:val="0"/>
                  <w:marTop w:val="0"/>
                  <w:marBottom w:val="0"/>
                  <w:divBdr>
                    <w:top w:val="none" w:sz="0" w:space="0" w:color="auto"/>
                    <w:left w:val="none" w:sz="0" w:space="0" w:color="auto"/>
                    <w:bottom w:val="none" w:sz="0" w:space="0" w:color="auto"/>
                    <w:right w:val="none" w:sz="0" w:space="0" w:color="auto"/>
                  </w:divBdr>
                  <w:divsChild>
                    <w:div w:id="1279679069">
                      <w:marLeft w:val="0"/>
                      <w:marRight w:val="0"/>
                      <w:marTop w:val="0"/>
                      <w:marBottom w:val="0"/>
                      <w:divBdr>
                        <w:top w:val="none" w:sz="0" w:space="0" w:color="auto"/>
                        <w:left w:val="none" w:sz="0" w:space="0" w:color="auto"/>
                        <w:bottom w:val="none" w:sz="0" w:space="0" w:color="auto"/>
                        <w:right w:val="none" w:sz="0" w:space="0" w:color="auto"/>
                      </w:divBdr>
                    </w:div>
                  </w:divsChild>
                </w:div>
                <w:div w:id="187986072">
                  <w:marLeft w:val="0"/>
                  <w:marRight w:val="0"/>
                  <w:marTop w:val="0"/>
                  <w:marBottom w:val="0"/>
                  <w:divBdr>
                    <w:top w:val="none" w:sz="0" w:space="0" w:color="auto"/>
                    <w:left w:val="none" w:sz="0" w:space="0" w:color="auto"/>
                    <w:bottom w:val="none" w:sz="0" w:space="0" w:color="auto"/>
                    <w:right w:val="none" w:sz="0" w:space="0" w:color="auto"/>
                  </w:divBdr>
                  <w:divsChild>
                    <w:div w:id="1320576301">
                      <w:marLeft w:val="0"/>
                      <w:marRight w:val="0"/>
                      <w:marTop w:val="0"/>
                      <w:marBottom w:val="0"/>
                      <w:divBdr>
                        <w:top w:val="none" w:sz="0" w:space="0" w:color="auto"/>
                        <w:left w:val="none" w:sz="0" w:space="0" w:color="auto"/>
                        <w:bottom w:val="none" w:sz="0" w:space="0" w:color="auto"/>
                        <w:right w:val="none" w:sz="0" w:space="0" w:color="auto"/>
                      </w:divBdr>
                    </w:div>
                  </w:divsChild>
                </w:div>
                <w:div w:id="350686603">
                  <w:marLeft w:val="0"/>
                  <w:marRight w:val="0"/>
                  <w:marTop w:val="0"/>
                  <w:marBottom w:val="0"/>
                  <w:divBdr>
                    <w:top w:val="none" w:sz="0" w:space="0" w:color="auto"/>
                    <w:left w:val="none" w:sz="0" w:space="0" w:color="auto"/>
                    <w:bottom w:val="none" w:sz="0" w:space="0" w:color="auto"/>
                    <w:right w:val="none" w:sz="0" w:space="0" w:color="auto"/>
                  </w:divBdr>
                  <w:divsChild>
                    <w:div w:id="730275486">
                      <w:marLeft w:val="0"/>
                      <w:marRight w:val="0"/>
                      <w:marTop w:val="0"/>
                      <w:marBottom w:val="0"/>
                      <w:divBdr>
                        <w:top w:val="none" w:sz="0" w:space="0" w:color="auto"/>
                        <w:left w:val="none" w:sz="0" w:space="0" w:color="auto"/>
                        <w:bottom w:val="none" w:sz="0" w:space="0" w:color="auto"/>
                        <w:right w:val="none" w:sz="0" w:space="0" w:color="auto"/>
                      </w:divBdr>
                    </w:div>
                  </w:divsChild>
                </w:div>
                <w:div w:id="825979106">
                  <w:marLeft w:val="0"/>
                  <w:marRight w:val="0"/>
                  <w:marTop w:val="0"/>
                  <w:marBottom w:val="0"/>
                  <w:divBdr>
                    <w:top w:val="none" w:sz="0" w:space="0" w:color="auto"/>
                    <w:left w:val="none" w:sz="0" w:space="0" w:color="auto"/>
                    <w:bottom w:val="none" w:sz="0" w:space="0" w:color="auto"/>
                    <w:right w:val="none" w:sz="0" w:space="0" w:color="auto"/>
                  </w:divBdr>
                  <w:divsChild>
                    <w:div w:id="359477579">
                      <w:marLeft w:val="0"/>
                      <w:marRight w:val="0"/>
                      <w:marTop w:val="0"/>
                      <w:marBottom w:val="0"/>
                      <w:divBdr>
                        <w:top w:val="none" w:sz="0" w:space="0" w:color="auto"/>
                        <w:left w:val="none" w:sz="0" w:space="0" w:color="auto"/>
                        <w:bottom w:val="none" w:sz="0" w:space="0" w:color="auto"/>
                        <w:right w:val="none" w:sz="0" w:space="0" w:color="auto"/>
                      </w:divBdr>
                    </w:div>
                  </w:divsChild>
                </w:div>
                <w:div w:id="485325128">
                  <w:marLeft w:val="0"/>
                  <w:marRight w:val="0"/>
                  <w:marTop w:val="0"/>
                  <w:marBottom w:val="0"/>
                  <w:divBdr>
                    <w:top w:val="none" w:sz="0" w:space="0" w:color="auto"/>
                    <w:left w:val="none" w:sz="0" w:space="0" w:color="auto"/>
                    <w:bottom w:val="none" w:sz="0" w:space="0" w:color="auto"/>
                    <w:right w:val="none" w:sz="0" w:space="0" w:color="auto"/>
                  </w:divBdr>
                  <w:divsChild>
                    <w:div w:id="1076319592">
                      <w:marLeft w:val="0"/>
                      <w:marRight w:val="0"/>
                      <w:marTop w:val="0"/>
                      <w:marBottom w:val="0"/>
                      <w:divBdr>
                        <w:top w:val="none" w:sz="0" w:space="0" w:color="auto"/>
                        <w:left w:val="none" w:sz="0" w:space="0" w:color="auto"/>
                        <w:bottom w:val="none" w:sz="0" w:space="0" w:color="auto"/>
                        <w:right w:val="none" w:sz="0" w:space="0" w:color="auto"/>
                      </w:divBdr>
                    </w:div>
                  </w:divsChild>
                </w:div>
                <w:div w:id="156501532">
                  <w:marLeft w:val="0"/>
                  <w:marRight w:val="0"/>
                  <w:marTop w:val="0"/>
                  <w:marBottom w:val="0"/>
                  <w:divBdr>
                    <w:top w:val="none" w:sz="0" w:space="0" w:color="auto"/>
                    <w:left w:val="none" w:sz="0" w:space="0" w:color="auto"/>
                    <w:bottom w:val="none" w:sz="0" w:space="0" w:color="auto"/>
                    <w:right w:val="none" w:sz="0" w:space="0" w:color="auto"/>
                  </w:divBdr>
                  <w:divsChild>
                    <w:div w:id="1729307444">
                      <w:marLeft w:val="0"/>
                      <w:marRight w:val="0"/>
                      <w:marTop w:val="0"/>
                      <w:marBottom w:val="0"/>
                      <w:divBdr>
                        <w:top w:val="none" w:sz="0" w:space="0" w:color="auto"/>
                        <w:left w:val="none" w:sz="0" w:space="0" w:color="auto"/>
                        <w:bottom w:val="none" w:sz="0" w:space="0" w:color="auto"/>
                        <w:right w:val="none" w:sz="0" w:space="0" w:color="auto"/>
                      </w:divBdr>
                    </w:div>
                  </w:divsChild>
                </w:div>
                <w:div w:id="409934448">
                  <w:marLeft w:val="0"/>
                  <w:marRight w:val="0"/>
                  <w:marTop w:val="0"/>
                  <w:marBottom w:val="0"/>
                  <w:divBdr>
                    <w:top w:val="none" w:sz="0" w:space="0" w:color="auto"/>
                    <w:left w:val="none" w:sz="0" w:space="0" w:color="auto"/>
                    <w:bottom w:val="none" w:sz="0" w:space="0" w:color="auto"/>
                    <w:right w:val="none" w:sz="0" w:space="0" w:color="auto"/>
                  </w:divBdr>
                  <w:divsChild>
                    <w:div w:id="1591740477">
                      <w:marLeft w:val="0"/>
                      <w:marRight w:val="0"/>
                      <w:marTop w:val="0"/>
                      <w:marBottom w:val="0"/>
                      <w:divBdr>
                        <w:top w:val="none" w:sz="0" w:space="0" w:color="auto"/>
                        <w:left w:val="none" w:sz="0" w:space="0" w:color="auto"/>
                        <w:bottom w:val="none" w:sz="0" w:space="0" w:color="auto"/>
                        <w:right w:val="none" w:sz="0" w:space="0" w:color="auto"/>
                      </w:divBdr>
                    </w:div>
                  </w:divsChild>
                </w:div>
                <w:div w:id="11300785">
                  <w:marLeft w:val="0"/>
                  <w:marRight w:val="0"/>
                  <w:marTop w:val="0"/>
                  <w:marBottom w:val="0"/>
                  <w:divBdr>
                    <w:top w:val="none" w:sz="0" w:space="0" w:color="auto"/>
                    <w:left w:val="none" w:sz="0" w:space="0" w:color="auto"/>
                    <w:bottom w:val="none" w:sz="0" w:space="0" w:color="auto"/>
                    <w:right w:val="none" w:sz="0" w:space="0" w:color="auto"/>
                  </w:divBdr>
                  <w:divsChild>
                    <w:div w:id="1445269178">
                      <w:marLeft w:val="0"/>
                      <w:marRight w:val="0"/>
                      <w:marTop w:val="0"/>
                      <w:marBottom w:val="0"/>
                      <w:divBdr>
                        <w:top w:val="none" w:sz="0" w:space="0" w:color="auto"/>
                        <w:left w:val="none" w:sz="0" w:space="0" w:color="auto"/>
                        <w:bottom w:val="none" w:sz="0" w:space="0" w:color="auto"/>
                        <w:right w:val="none" w:sz="0" w:space="0" w:color="auto"/>
                      </w:divBdr>
                    </w:div>
                  </w:divsChild>
                </w:div>
                <w:div w:id="2039352443">
                  <w:marLeft w:val="0"/>
                  <w:marRight w:val="0"/>
                  <w:marTop w:val="0"/>
                  <w:marBottom w:val="0"/>
                  <w:divBdr>
                    <w:top w:val="none" w:sz="0" w:space="0" w:color="auto"/>
                    <w:left w:val="none" w:sz="0" w:space="0" w:color="auto"/>
                    <w:bottom w:val="none" w:sz="0" w:space="0" w:color="auto"/>
                    <w:right w:val="none" w:sz="0" w:space="0" w:color="auto"/>
                  </w:divBdr>
                  <w:divsChild>
                    <w:div w:id="23287897">
                      <w:marLeft w:val="0"/>
                      <w:marRight w:val="0"/>
                      <w:marTop w:val="0"/>
                      <w:marBottom w:val="0"/>
                      <w:divBdr>
                        <w:top w:val="none" w:sz="0" w:space="0" w:color="auto"/>
                        <w:left w:val="none" w:sz="0" w:space="0" w:color="auto"/>
                        <w:bottom w:val="none" w:sz="0" w:space="0" w:color="auto"/>
                        <w:right w:val="none" w:sz="0" w:space="0" w:color="auto"/>
                      </w:divBdr>
                    </w:div>
                  </w:divsChild>
                </w:div>
                <w:div w:id="1920870179">
                  <w:marLeft w:val="0"/>
                  <w:marRight w:val="0"/>
                  <w:marTop w:val="0"/>
                  <w:marBottom w:val="0"/>
                  <w:divBdr>
                    <w:top w:val="none" w:sz="0" w:space="0" w:color="auto"/>
                    <w:left w:val="none" w:sz="0" w:space="0" w:color="auto"/>
                    <w:bottom w:val="none" w:sz="0" w:space="0" w:color="auto"/>
                    <w:right w:val="none" w:sz="0" w:space="0" w:color="auto"/>
                  </w:divBdr>
                  <w:divsChild>
                    <w:div w:id="1728995061">
                      <w:marLeft w:val="0"/>
                      <w:marRight w:val="0"/>
                      <w:marTop w:val="0"/>
                      <w:marBottom w:val="0"/>
                      <w:divBdr>
                        <w:top w:val="none" w:sz="0" w:space="0" w:color="auto"/>
                        <w:left w:val="none" w:sz="0" w:space="0" w:color="auto"/>
                        <w:bottom w:val="none" w:sz="0" w:space="0" w:color="auto"/>
                        <w:right w:val="none" w:sz="0" w:space="0" w:color="auto"/>
                      </w:divBdr>
                    </w:div>
                  </w:divsChild>
                </w:div>
                <w:div w:id="2087263251">
                  <w:marLeft w:val="0"/>
                  <w:marRight w:val="0"/>
                  <w:marTop w:val="0"/>
                  <w:marBottom w:val="0"/>
                  <w:divBdr>
                    <w:top w:val="none" w:sz="0" w:space="0" w:color="auto"/>
                    <w:left w:val="none" w:sz="0" w:space="0" w:color="auto"/>
                    <w:bottom w:val="none" w:sz="0" w:space="0" w:color="auto"/>
                    <w:right w:val="none" w:sz="0" w:space="0" w:color="auto"/>
                  </w:divBdr>
                  <w:divsChild>
                    <w:div w:id="2090148913">
                      <w:marLeft w:val="0"/>
                      <w:marRight w:val="0"/>
                      <w:marTop w:val="0"/>
                      <w:marBottom w:val="0"/>
                      <w:divBdr>
                        <w:top w:val="none" w:sz="0" w:space="0" w:color="auto"/>
                        <w:left w:val="none" w:sz="0" w:space="0" w:color="auto"/>
                        <w:bottom w:val="none" w:sz="0" w:space="0" w:color="auto"/>
                        <w:right w:val="none" w:sz="0" w:space="0" w:color="auto"/>
                      </w:divBdr>
                    </w:div>
                  </w:divsChild>
                </w:div>
                <w:div w:id="1236011016">
                  <w:marLeft w:val="0"/>
                  <w:marRight w:val="0"/>
                  <w:marTop w:val="0"/>
                  <w:marBottom w:val="0"/>
                  <w:divBdr>
                    <w:top w:val="none" w:sz="0" w:space="0" w:color="auto"/>
                    <w:left w:val="none" w:sz="0" w:space="0" w:color="auto"/>
                    <w:bottom w:val="none" w:sz="0" w:space="0" w:color="auto"/>
                    <w:right w:val="none" w:sz="0" w:space="0" w:color="auto"/>
                  </w:divBdr>
                  <w:divsChild>
                    <w:div w:id="143089075">
                      <w:marLeft w:val="0"/>
                      <w:marRight w:val="0"/>
                      <w:marTop w:val="0"/>
                      <w:marBottom w:val="0"/>
                      <w:divBdr>
                        <w:top w:val="none" w:sz="0" w:space="0" w:color="auto"/>
                        <w:left w:val="none" w:sz="0" w:space="0" w:color="auto"/>
                        <w:bottom w:val="none" w:sz="0" w:space="0" w:color="auto"/>
                        <w:right w:val="none" w:sz="0" w:space="0" w:color="auto"/>
                      </w:divBdr>
                    </w:div>
                  </w:divsChild>
                </w:div>
                <w:div w:id="796067863">
                  <w:marLeft w:val="0"/>
                  <w:marRight w:val="0"/>
                  <w:marTop w:val="0"/>
                  <w:marBottom w:val="0"/>
                  <w:divBdr>
                    <w:top w:val="none" w:sz="0" w:space="0" w:color="auto"/>
                    <w:left w:val="none" w:sz="0" w:space="0" w:color="auto"/>
                    <w:bottom w:val="none" w:sz="0" w:space="0" w:color="auto"/>
                    <w:right w:val="none" w:sz="0" w:space="0" w:color="auto"/>
                  </w:divBdr>
                  <w:divsChild>
                    <w:div w:id="659503366">
                      <w:marLeft w:val="0"/>
                      <w:marRight w:val="0"/>
                      <w:marTop w:val="0"/>
                      <w:marBottom w:val="0"/>
                      <w:divBdr>
                        <w:top w:val="none" w:sz="0" w:space="0" w:color="auto"/>
                        <w:left w:val="none" w:sz="0" w:space="0" w:color="auto"/>
                        <w:bottom w:val="none" w:sz="0" w:space="0" w:color="auto"/>
                        <w:right w:val="none" w:sz="0" w:space="0" w:color="auto"/>
                      </w:divBdr>
                    </w:div>
                  </w:divsChild>
                </w:div>
                <w:div w:id="1150748134">
                  <w:marLeft w:val="0"/>
                  <w:marRight w:val="0"/>
                  <w:marTop w:val="0"/>
                  <w:marBottom w:val="0"/>
                  <w:divBdr>
                    <w:top w:val="none" w:sz="0" w:space="0" w:color="auto"/>
                    <w:left w:val="none" w:sz="0" w:space="0" w:color="auto"/>
                    <w:bottom w:val="none" w:sz="0" w:space="0" w:color="auto"/>
                    <w:right w:val="none" w:sz="0" w:space="0" w:color="auto"/>
                  </w:divBdr>
                  <w:divsChild>
                    <w:div w:id="1538078689">
                      <w:marLeft w:val="0"/>
                      <w:marRight w:val="0"/>
                      <w:marTop w:val="0"/>
                      <w:marBottom w:val="0"/>
                      <w:divBdr>
                        <w:top w:val="none" w:sz="0" w:space="0" w:color="auto"/>
                        <w:left w:val="none" w:sz="0" w:space="0" w:color="auto"/>
                        <w:bottom w:val="none" w:sz="0" w:space="0" w:color="auto"/>
                        <w:right w:val="none" w:sz="0" w:space="0" w:color="auto"/>
                      </w:divBdr>
                    </w:div>
                  </w:divsChild>
                </w:div>
                <w:div w:id="660426310">
                  <w:marLeft w:val="0"/>
                  <w:marRight w:val="0"/>
                  <w:marTop w:val="0"/>
                  <w:marBottom w:val="0"/>
                  <w:divBdr>
                    <w:top w:val="none" w:sz="0" w:space="0" w:color="auto"/>
                    <w:left w:val="none" w:sz="0" w:space="0" w:color="auto"/>
                    <w:bottom w:val="none" w:sz="0" w:space="0" w:color="auto"/>
                    <w:right w:val="none" w:sz="0" w:space="0" w:color="auto"/>
                  </w:divBdr>
                  <w:divsChild>
                    <w:div w:id="1408765000">
                      <w:marLeft w:val="0"/>
                      <w:marRight w:val="0"/>
                      <w:marTop w:val="0"/>
                      <w:marBottom w:val="0"/>
                      <w:divBdr>
                        <w:top w:val="none" w:sz="0" w:space="0" w:color="auto"/>
                        <w:left w:val="none" w:sz="0" w:space="0" w:color="auto"/>
                        <w:bottom w:val="none" w:sz="0" w:space="0" w:color="auto"/>
                        <w:right w:val="none" w:sz="0" w:space="0" w:color="auto"/>
                      </w:divBdr>
                    </w:div>
                  </w:divsChild>
                </w:div>
                <w:div w:id="469396054">
                  <w:marLeft w:val="0"/>
                  <w:marRight w:val="0"/>
                  <w:marTop w:val="0"/>
                  <w:marBottom w:val="0"/>
                  <w:divBdr>
                    <w:top w:val="none" w:sz="0" w:space="0" w:color="auto"/>
                    <w:left w:val="none" w:sz="0" w:space="0" w:color="auto"/>
                    <w:bottom w:val="none" w:sz="0" w:space="0" w:color="auto"/>
                    <w:right w:val="none" w:sz="0" w:space="0" w:color="auto"/>
                  </w:divBdr>
                  <w:divsChild>
                    <w:div w:id="2142068767">
                      <w:marLeft w:val="0"/>
                      <w:marRight w:val="0"/>
                      <w:marTop w:val="0"/>
                      <w:marBottom w:val="0"/>
                      <w:divBdr>
                        <w:top w:val="none" w:sz="0" w:space="0" w:color="auto"/>
                        <w:left w:val="none" w:sz="0" w:space="0" w:color="auto"/>
                        <w:bottom w:val="none" w:sz="0" w:space="0" w:color="auto"/>
                        <w:right w:val="none" w:sz="0" w:space="0" w:color="auto"/>
                      </w:divBdr>
                    </w:div>
                  </w:divsChild>
                </w:div>
                <w:div w:id="1825274366">
                  <w:marLeft w:val="0"/>
                  <w:marRight w:val="0"/>
                  <w:marTop w:val="0"/>
                  <w:marBottom w:val="0"/>
                  <w:divBdr>
                    <w:top w:val="none" w:sz="0" w:space="0" w:color="auto"/>
                    <w:left w:val="none" w:sz="0" w:space="0" w:color="auto"/>
                    <w:bottom w:val="none" w:sz="0" w:space="0" w:color="auto"/>
                    <w:right w:val="none" w:sz="0" w:space="0" w:color="auto"/>
                  </w:divBdr>
                  <w:divsChild>
                    <w:div w:id="192696712">
                      <w:marLeft w:val="0"/>
                      <w:marRight w:val="0"/>
                      <w:marTop w:val="0"/>
                      <w:marBottom w:val="0"/>
                      <w:divBdr>
                        <w:top w:val="none" w:sz="0" w:space="0" w:color="auto"/>
                        <w:left w:val="none" w:sz="0" w:space="0" w:color="auto"/>
                        <w:bottom w:val="none" w:sz="0" w:space="0" w:color="auto"/>
                        <w:right w:val="none" w:sz="0" w:space="0" w:color="auto"/>
                      </w:divBdr>
                    </w:div>
                  </w:divsChild>
                </w:div>
                <w:div w:id="1450198412">
                  <w:marLeft w:val="0"/>
                  <w:marRight w:val="0"/>
                  <w:marTop w:val="0"/>
                  <w:marBottom w:val="0"/>
                  <w:divBdr>
                    <w:top w:val="none" w:sz="0" w:space="0" w:color="auto"/>
                    <w:left w:val="none" w:sz="0" w:space="0" w:color="auto"/>
                    <w:bottom w:val="none" w:sz="0" w:space="0" w:color="auto"/>
                    <w:right w:val="none" w:sz="0" w:space="0" w:color="auto"/>
                  </w:divBdr>
                  <w:divsChild>
                    <w:div w:id="1108279515">
                      <w:marLeft w:val="0"/>
                      <w:marRight w:val="0"/>
                      <w:marTop w:val="0"/>
                      <w:marBottom w:val="0"/>
                      <w:divBdr>
                        <w:top w:val="none" w:sz="0" w:space="0" w:color="auto"/>
                        <w:left w:val="none" w:sz="0" w:space="0" w:color="auto"/>
                        <w:bottom w:val="none" w:sz="0" w:space="0" w:color="auto"/>
                        <w:right w:val="none" w:sz="0" w:space="0" w:color="auto"/>
                      </w:divBdr>
                    </w:div>
                  </w:divsChild>
                </w:div>
                <w:div w:id="625813551">
                  <w:marLeft w:val="0"/>
                  <w:marRight w:val="0"/>
                  <w:marTop w:val="0"/>
                  <w:marBottom w:val="0"/>
                  <w:divBdr>
                    <w:top w:val="none" w:sz="0" w:space="0" w:color="auto"/>
                    <w:left w:val="none" w:sz="0" w:space="0" w:color="auto"/>
                    <w:bottom w:val="none" w:sz="0" w:space="0" w:color="auto"/>
                    <w:right w:val="none" w:sz="0" w:space="0" w:color="auto"/>
                  </w:divBdr>
                  <w:divsChild>
                    <w:div w:id="894925597">
                      <w:marLeft w:val="0"/>
                      <w:marRight w:val="0"/>
                      <w:marTop w:val="0"/>
                      <w:marBottom w:val="0"/>
                      <w:divBdr>
                        <w:top w:val="none" w:sz="0" w:space="0" w:color="auto"/>
                        <w:left w:val="none" w:sz="0" w:space="0" w:color="auto"/>
                        <w:bottom w:val="none" w:sz="0" w:space="0" w:color="auto"/>
                        <w:right w:val="none" w:sz="0" w:space="0" w:color="auto"/>
                      </w:divBdr>
                    </w:div>
                  </w:divsChild>
                </w:div>
                <w:div w:id="1918393920">
                  <w:marLeft w:val="0"/>
                  <w:marRight w:val="0"/>
                  <w:marTop w:val="0"/>
                  <w:marBottom w:val="0"/>
                  <w:divBdr>
                    <w:top w:val="none" w:sz="0" w:space="0" w:color="auto"/>
                    <w:left w:val="none" w:sz="0" w:space="0" w:color="auto"/>
                    <w:bottom w:val="none" w:sz="0" w:space="0" w:color="auto"/>
                    <w:right w:val="none" w:sz="0" w:space="0" w:color="auto"/>
                  </w:divBdr>
                  <w:divsChild>
                    <w:div w:id="921447540">
                      <w:marLeft w:val="0"/>
                      <w:marRight w:val="0"/>
                      <w:marTop w:val="0"/>
                      <w:marBottom w:val="0"/>
                      <w:divBdr>
                        <w:top w:val="none" w:sz="0" w:space="0" w:color="auto"/>
                        <w:left w:val="none" w:sz="0" w:space="0" w:color="auto"/>
                        <w:bottom w:val="none" w:sz="0" w:space="0" w:color="auto"/>
                        <w:right w:val="none" w:sz="0" w:space="0" w:color="auto"/>
                      </w:divBdr>
                    </w:div>
                  </w:divsChild>
                </w:div>
                <w:div w:id="1265191901">
                  <w:marLeft w:val="0"/>
                  <w:marRight w:val="0"/>
                  <w:marTop w:val="0"/>
                  <w:marBottom w:val="0"/>
                  <w:divBdr>
                    <w:top w:val="none" w:sz="0" w:space="0" w:color="auto"/>
                    <w:left w:val="none" w:sz="0" w:space="0" w:color="auto"/>
                    <w:bottom w:val="none" w:sz="0" w:space="0" w:color="auto"/>
                    <w:right w:val="none" w:sz="0" w:space="0" w:color="auto"/>
                  </w:divBdr>
                  <w:divsChild>
                    <w:div w:id="1676149956">
                      <w:marLeft w:val="0"/>
                      <w:marRight w:val="0"/>
                      <w:marTop w:val="0"/>
                      <w:marBottom w:val="0"/>
                      <w:divBdr>
                        <w:top w:val="none" w:sz="0" w:space="0" w:color="auto"/>
                        <w:left w:val="none" w:sz="0" w:space="0" w:color="auto"/>
                        <w:bottom w:val="none" w:sz="0" w:space="0" w:color="auto"/>
                        <w:right w:val="none" w:sz="0" w:space="0" w:color="auto"/>
                      </w:divBdr>
                    </w:div>
                  </w:divsChild>
                </w:div>
                <w:div w:id="1154417342">
                  <w:marLeft w:val="0"/>
                  <w:marRight w:val="0"/>
                  <w:marTop w:val="0"/>
                  <w:marBottom w:val="0"/>
                  <w:divBdr>
                    <w:top w:val="none" w:sz="0" w:space="0" w:color="auto"/>
                    <w:left w:val="none" w:sz="0" w:space="0" w:color="auto"/>
                    <w:bottom w:val="none" w:sz="0" w:space="0" w:color="auto"/>
                    <w:right w:val="none" w:sz="0" w:space="0" w:color="auto"/>
                  </w:divBdr>
                  <w:divsChild>
                    <w:div w:id="81533232">
                      <w:marLeft w:val="0"/>
                      <w:marRight w:val="0"/>
                      <w:marTop w:val="0"/>
                      <w:marBottom w:val="0"/>
                      <w:divBdr>
                        <w:top w:val="none" w:sz="0" w:space="0" w:color="auto"/>
                        <w:left w:val="none" w:sz="0" w:space="0" w:color="auto"/>
                        <w:bottom w:val="none" w:sz="0" w:space="0" w:color="auto"/>
                        <w:right w:val="none" w:sz="0" w:space="0" w:color="auto"/>
                      </w:divBdr>
                    </w:div>
                  </w:divsChild>
                </w:div>
                <w:div w:id="247925648">
                  <w:marLeft w:val="0"/>
                  <w:marRight w:val="0"/>
                  <w:marTop w:val="0"/>
                  <w:marBottom w:val="0"/>
                  <w:divBdr>
                    <w:top w:val="none" w:sz="0" w:space="0" w:color="auto"/>
                    <w:left w:val="none" w:sz="0" w:space="0" w:color="auto"/>
                    <w:bottom w:val="none" w:sz="0" w:space="0" w:color="auto"/>
                    <w:right w:val="none" w:sz="0" w:space="0" w:color="auto"/>
                  </w:divBdr>
                  <w:divsChild>
                    <w:div w:id="1006593852">
                      <w:marLeft w:val="0"/>
                      <w:marRight w:val="0"/>
                      <w:marTop w:val="0"/>
                      <w:marBottom w:val="0"/>
                      <w:divBdr>
                        <w:top w:val="none" w:sz="0" w:space="0" w:color="auto"/>
                        <w:left w:val="none" w:sz="0" w:space="0" w:color="auto"/>
                        <w:bottom w:val="none" w:sz="0" w:space="0" w:color="auto"/>
                        <w:right w:val="none" w:sz="0" w:space="0" w:color="auto"/>
                      </w:divBdr>
                    </w:div>
                  </w:divsChild>
                </w:div>
                <w:div w:id="1739326914">
                  <w:marLeft w:val="0"/>
                  <w:marRight w:val="0"/>
                  <w:marTop w:val="0"/>
                  <w:marBottom w:val="0"/>
                  <w:divBdr>
                    <w:top w:val="none" w:sz="0" w:space="0" w:color="auto"/>
                    <w:left w:val="none" w:sz="0" w:space="0" w:color="auto"/>
                    <w:bottom w:val="none" w:sz="0" w:space="0" w:color="auto"/>
                    <w:right w:val="none" w:sz="0" w:space="0" w:color="auto"/>
                  </w:divBdr>
                  <w:divsChild>
                    <w:div w:id="638339153">
                      <w:marLeft w:val="0"/>
                      <w:marRight w:val="0"/>
                      <w:marTop w:val="0"/>
                      <w:marBottom w:val="0"/>
                      <w:divBdr>
                        <w:top w:val="none" w:sz="0" w:space="0" w:color="auto"/>
                        <w:left w:val="none" w:sz="0" w:space="0" w:color="auto"/>
                        <w:bottom w:val="none" w:sz="0" w:space="0" w:color="auto"/>
                        <w:right w:val="none" w:sz="0" w:space="0" w:color="auto"/>
                      </w:divBdr>
                    </w:div>
                  </w:divsChild>
                </w:div>
                <w:div w:id="186261509">
                  <w:marLeft w:val="0"/>
                  <w:marRight w:val="0"/>
                  <w:marTop w:val="0"/>
                  <w:marBottom w:val="0"/>
                  <w:divBdr>
                    <w:top w:val="none" w:sz="0" w:space="0" w:color="auto"/>
                    <w:left w:val="none" w:sz="0" w:space="0" w:color="auto"/>
                    <w:bottom w:val="none" w:sz="0" w:space="0" w:color="auto"/>
                    <w:right w:val="none" w:sz="0" w:space="0" w:color="auto"/>
                  </w:divBdr>
                  <w:divsChild>
                    <w:div w:id="1645772576">
                      <w:marLeft w:val="0"/>
                      <w:marRight w:val="0"/>
                      <w:marTop w:val="0"/>
                      <w:marBottom w:val="0"/>
                      <w:divBdr>
                        <w:top w:val="none" w:sz="0" w:space="0" w:color="auto"/>
                        <w:left w:val="none" w:sz="0" w:space="0" w:color="auto"/>
                        <w:bottom w:val="none" w:sz="0" w:space="0" w:color="auto"/>
                        <w:right w:val="none" w:sz="0" w:space="0" w:color="auto"/>
                      </w:divBdr>
                    </w:div>
                  </w:divsChild>
                </w:div>
                <w:div w:id="410347075">
                  <w:marLeft w:val="0"/>
                  <w:marRight w:val="0"/>
                  <w:marTop w:val="0"/>
                  <w:marBottom w:val="0"/>
                  <w:divBdr>
                    <w:top w:val="none" w:sz="0" w:space="0" w:color="auto"/>
                    <w:left w:val="none" w:sz="0" w:space="0" w:color="auto"/>
                    <w:bottom w:val="none" w:sz="0" w:space="0" w:color="auto"/>
                    <w:right w:val="none" w:sz="0" w:space="0" w:color="auto"/>
                  </w:divBdr>
                  <w:divsChild>
                    <w:div w:id="2084646415">
                      <w:marLeft w:val="0"/>
                      <w:marRight w:val="0"/>
                      <w:marTop w:val="0"/>
                      <w:marBottom w:val="0"/>
                      <w:divBdr>
                        <w:top w:val="none" w:sz="0" w:space="0" w:color="auto"/>
                        <w:left w:val="none" w:sz="0" w:space="0" w:color="auto"/>
                        <w:bottom w:val="none" w:sz="0" w:space="0" w:color="auto"/>
                        <w:right w:val="none" w:sz="0" w:space="0" w:color="auto"/>
                      </w:divBdr>
                    </w:div>
                  </w:divsChild>
                </w:div>
                <w:div w:id="1232425981">
                  <w:marLeft w:val="0"/>
                  <w:marRight w:val="0"/>
                  <w:marTop w:val="0"/>
                  <w:marBottom w:val="0"/>
                  <w:divBdr>
                    <w:top w:val="none" w:sz="0" w:space="0" w:color="auto"/>
                    <w:left w:val="none" w:sz="0" w:space="0" w:color="auto"/>
                    <w:bottom w:val="none" w:sz="0" w:space="0" w:color="auto"/>
                    <w:right w:val="none" w:sz="0" w:space="0" w:color="auto"/>
                  </w:divBdr>
                  <w:divsChild>
                    <w:div w:id="1202396684">
                      <w:marLeft w:val="0"/>
                      <w:marRight w:val="0"/>
                      <w:marTop w:val="0"/>
                      <w:marBottom w:val="0"/>
                      <w:divBdr>
                        <w:top w:val="none" w:sz="0" w:space="0" w:color="auto"/>
                        <w:left w:val="none" w:sz="0" w:space="0" w:color="auto"/>
                        <w:bottom w:val="none" w:sz="0" w:space="0" w:color="auto"/>
                        <w:right w:val="none" w:sz="0" w:space="0" w:color="auto"/>
                      </w:divBdr>
                    </w:div>
                  </w:divsChild>
                </w:div>
                <w:div w:id="1627005943">
                  <w:marLeft w:val="0"/>
                  <w:marRight w:val="0"/>
                  <w:marTop w:val="0"/>
                  <w:marBottom w:val="0"/>
                  <w:divBdr>
                    <w:top w:val="none" w:sz="0" w:space="0" w:color="auto"/>
                    <w:left w:val="none" w:sz="0" w:space="0" w:color="auto"/>
                    <w:bottom w:val="none" w:sz="0" w:space="0" w:color="auto"/>
                    <w:right w:val="none" w:sz="0" w:space="0" w:color="auto"/>
                  </w:divBdr>
                  <w:divsChild>
                    <w:div w:id="812210251">
                      <w:marLeft w:val="0"/>
                      <w:marRight w:val="0"/>
                      <w:marTop w:val="0"/>
                      <w:marBottom w:val="0"/>
                      <w:divBdr>
                        <w:top w:val="none" w:sz="0" w:space="0" w:color="auto"/>
                        <w:left w:val="none" w:sz="0" w:space="0" w:color="auto"/>
                        <w:bottom w:val="none" w:sz="0" w:space="0" w:color="auto"/>
                        <w:right w:val="none" w:sz="0" w:space="0" w:color="auto"/>
                      </w:divBdr>
                    </w:div>
                  </w:divsChild>
                </w:div>
                <w:div w:id="1398670445">
                  <w:marLeft w:val="0"/>
                  <w:marRight w:val="0"/>
                  <w:marTop w:val="0"/>
                  <w:marBottom w:val="0"/>
                  <w:divBdr>
                    <w:top w:val="none" w:sz="0" w:space="0" w:color="auto"/>
                    <w:left w:val="none" w:sz="0" w:space="0" w:color="auto"/>
                    <w:bottom w:val="none" w:sz="0" w:space="0" w:color="auto"/>
                    <w:right w:val="none" w:sz="0" w:space="0" w:color="auto"/>
                  </w:divBdr>
                  <w:divsChild>
                    <w:div w:id="1187597920">
                      <w:marLeft w:val="0"/>
                      <w:marRight w:val="0"/>
                      <w:marTop w:val="0"/>
                      <w:marBottom w:val="0"/>
                      <w:divBdr>
                        <w:top w:val="none" w:sz="0" w:space="0" w:color="auto"/>
                        <w:left w:val="none" w:sz="0" w:space="0" w:color="auto"/>
                        <w:bottom w:val="none" w:sz="0" w:space="0" w:color="auto"/>
                        <w:right w:val="none" w:sz="0" w:space="0" w:color="auto"/>
                      </w:divBdr>
                    </w:div>
                  </w:divsChild>
                </w:div>
                <w:div w:id="1627277962">
                  <w:marLeft w:val="0"/>
                  <w:marRight w:val="0"/>
                  <w:marTop w:val="0"/>
                  <w:marBottom w:val="0"/>
                  <w:divBdr>
                    <w:top w:val="none" w:sz="0" w:space="0" w:color="auto"/>
                    <w:left w:val="none" w:sz="0" w:space="0" w:color="auto"/>
                    <w:bottom w:val="none" w:sz="0" w:space="0" w:color="auto"/>
                    <w:right w:val="none" w:sz="0" w:space="0" w:color="auto"/>
                  </w:divBdr>
                  <w:divsChild>
                    <w:div w:id="1167592658">
                      <w:marLeft w:val="0"/>
                      <w:marRight w:val="0"/>
                      <w:marTop w:val="0"/>
                      <w:marBottom w:val="0"/>
                      <w:divBdr>
                        <w:top w:val="none" w:sz="0" w:space="0" w:color="auto"/>
                        <w:left w:val="none" w:sz="0" w:space="0" w:color="auto"/>
                        <w:bottom w:val="none" w:sz="0" w:space="0" w:color="auto"/>
                        <w:right w:val="none" w:sz="0" w:space="0" w:color="auto"/>
                      </w:divBdr>
                    </w:div>
                  </w:divsChild>
                </w:div>
                <w:div w:id="1110776689">
                  <w:marLeft w:val="0"/>
                  <w:marRight w:val="0"/>
                  <w:marTop w:val="0"/>
                  <w:marBottom w:val="0"/>
                  <w:divBdr>
                    <w:top w:val="none" w:sz="0" w:space="0" w:color="auto"/>
                    <w:left w:val="none" w:sz="0" w:space="0" w:color="auto"/>
                    <w:bottom w:val="none" w:sz="0" w:space="0" w:color="auto"/>
                    <w:right w:val="none" w:sz="0" w:space="0" w:color="auto"/>
                  </w:divBdr>
                  <w:divsChild>
                    <w:div w:id="466819052">
                      <w:marLeft w:val="0"/>
                      <w:marRight w:val="0"/>
                      <w:marTop w:val="0"/>
                      <w:marBottom w:val="0"/>
                      <w:divBdr>
                        <w:top w:val="none" w:sz="0" w:space="0" w:color="auto"/>
                        <w:left w:val="none" w:sz="0" w:space="0" w:color="auto"/>
                        <w:bottom w:val="none" w:sz="0" w:space="0" w:color="auto"/>
                        <w:right w:val="none" w:sz="0" w:space="0" w:color="auto"/>
                      </w:divBdr>
                    </w:div>
                  </w:divsChild>
                </w:div>
                <w:div w:id="1040396002">
                  <w:marLeft w:val="0"/>
                  <w:marRight w:val="0"/>
                  <w:marTop w:val="0"/>
                  <w:marBottom w:val="0"/>
                  <w:divBdr>
                    <w:top w:val="none" w:sz="0" w:space="0" w:color="auto"/>
                    <w:left w:val="none" w:sz="0" w:space="0" w:color="auto"/>
                    <w:bottom w:val="none" w:sz="0" w:space="0" w:color="auto"/>
                    <w:right w:val="none" w:sz="0" w:space="0" w:color="auto"/>
                  </w:divBdr>
                  <w:divsChild>
                    <w:div w:id="1102872159">
                      <w:marLeft w:val="0"/>
                      <w:marRight w:val="0"/>
                      <w:marTop w:val="0"/>
                      <w:marBottom w:val="0"/>
                      <w:divBdr>
                        <w:top w:val="none" w:sz="0" w:space="0" w:color="auto"/>
                        <w:left w:val="none" w:sz="0" w:space="0" w:color="auto"/>
                        <w:bottom w:val="none" w:sz="0" w:space="0" w:color="auto"/>
                        <w:right w:val="none" w:sz="0" w:space="0" w:color="auto"/>
                      </w:divBdr>
                    </w:div>
                  </w:divsChild>
                </w:div>
                <w:div w:id="2034457727">
                  <w:marLeft w:val="0"/>
                  <w:marRight w:val="0"/>
                  <w:marTop w:val="0"/>
                  <w:marBottom w:val="0"/>
                  <w:divBdr>
                    <w:top w:val="none" w:sz="0" w:space="0" w:color="auto"/>
                    <w:left w:val="none" w:sz="0" w:space="0" w:color="auto"/>
                    <w:bottom w:val="none" w:sz="0" w:space="0" w:color="auto"/>
                    <w:right w:val="none" w:sz="0" w:space="0" w:color="auto"/>
                  </w:divBdr>
                  <w:divsChild>
                    <w:div w:id="673261771">
                      <w:marLeft w:val="0"/>
                      <w:marRight w:val="0"/>
                      <w:marTop w:val="0"/>
                      <w:marBottom w:val="0"/>
                      <w:divBdr>
                        <w:top w:val="none" w:sz="0" w:space="0" w:color="auto"/>
                        <w:left w:val="none" w:sz="0" w:space="0" w:color="auto"/>
                        <w:bottom w:val="none" w:sz="0" w:space="0" w:color="auto"/>
                        <w:right w:val="none" w:sz="0" w:space="0" w:color="auto"/>
                      </w:divBdr>
                    </w:div>
                  </w:divsChild>
                </w:div>
                <w:div w:id="70347734">
                  <w:marLeft w:val="0"/>
                  <w:marRight w:val="0"/>
                  <w:marTop w:val="0"/>
                  <w:marBottom w:val="0"/>
                  <w:divBdr>
                    <w:top w:val="none" w:sz="0" w:space="0" w:color="auto"/>
                    <w:left w:val="none" w:sz="0" w:space="0" w:color="auto"/>
                    <w:bottom w:val="none" w:sz="0" w:space="0" w:color="auto"/>
                    <w:right w:val="none" w:sz="0" w:space="0" w:color="auto"/>
                  </w:divBdr>
                  <w:divsChild>
                    <w:div w:id="367993248">
                      <w:marLeft w:val="0"/>
                      <w:marRight w:val="0"/>
                      <w:marTop w:val="0"/>
                      <w:marBottom w:val="0"/>
                      <w:divBdr>
                        <w:top w:val="none" w:sz="0" w:space="0" w:color="auto"/>
                        <w:left w:val="none" w:sz="0" w:space="0" w:color="auto"/>
                        <w:bottom w:val="none" w:sz="0" w:space="0" w:color="auto"/>
                        <w:right w:val="none" w:sz="0" w:space="0" w:color="auto"/>
                      </w:divBdr>
                    </w:div>
                  </w:divsChild>
                </w:div>
                <w:div w:id="1116290425">
                  <w:marLeft w:val="0"/>
                  <w:marRight w:val="0"/>
                  <w:marTop w:val="0"/>
                  <w:marBottom w:val="0"/>
                  <w:divBdr>
                    <w:top w:val="none" w:sz="0" w:space="0" w:color="auto"/>
                    <w:left w:val="none" w:sz="0" w:space="0" w:color="auto"/>
                    <w:bottom w:val="none" w:sz="0" w:space="0" w:color="auto"/>
                    <w:right w:val="none" w:sz="0" w:space="0" w:color="auto"/>
                  </w:divBdr>
                </w:div>
                <w:div w:id="1526358672">
                  <w:marLeft w:val="0"/>
                  <w:marRight w:val="0"/>
                  <w:marTop w:val="0"/>
                  <w:marBottom w:val="0"/>
                  <w:divBdr>
                    <w:top w:val="none" w:sz="0" w:space="0" w:color="auto"/>
                    <w:left w:val="none" w:sz="0" w:space="0" w:color="auto"/>
                    <w:bottom w:val="none" w:sz="0" w:space="0" w:color="auto"/>
                    <w:right w:val="none" w:sz="0" w:space="0" w:color="auto"/>
                  </w:divBdr>
                </w:div>
                <w:div w:id="2109504429">
                  <w:marLeft w:val="0"/>
                  <w:marRight w:val="0"/>
                  <w:marTop w:val="0"/>
                  <w:marBottom w:val="0"/>
                  <w:divBdr>
                    <w:top w:val="none" w:sz="0" w:space="0" w:color="auto"/>
                    <w:left w:val="none" w:sz="0" w:space="0" w:color="auto"/>
                    <w:bottom w:val="none" w:sz="0" w:space="0" w:color="auto"/>
                    <w:right w:val="none" w:sz="0" w:space="0" w:color="auto"/>
                  </w:divBdr>
                </w:div>
                <w:div w:id="209854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01972">
          <w:marLeft w:val="0"/>
          <w:marRight w:val="0"/>
          <w:marTop w:val="0"/>
          <w:marBottom w:val="0"/>
          <w:divBdr>
            <w:top w:val="none" w:sz="0" w:space="0" w:color="auto"/>
            <w:left w:val="none" w:sz="0" w:space="0" w:color="auto"/>
            <w:bottom w:val="none" w:sz="0" w:space="0" w:color="auto"/>
            <w:right w:val="none" w:sz="0" w:space="0" w:color="auto"/>
          </w:divBdr>
        </w:div>
        <w:div w:id="946275969">
          <w:marLeft w:val="0"/>
          <w:marRight w:val="0"/>
          <w:marTop w:val="0"/>
          <w:marBottom w:val="0"/>
          <w:divBdr>
            <w:top w:val="none" w:sz="0" w:space="0" w:color="auto"/>
            <w:left w:val="none" w:sz="0" w:space="0" w:color="auto"/>
            <w:bottom w:val="none" w:sz="0" w:space="0" w:color="auto"/>
            <w:right w:val="none" w:sz="0" w:space="0" w:color="auto"/>
          </w:divBdr>
        </w:div>
        <w:div w:id="2061467319">
          <w:marLeft w:val="0"/>
          <w:marRight w:val="0"/>
          <w:marTop w:val="0"/>
          <w:marBottom w:val="0"/>
          <w:divBdr>
            <w:top w:val="none" w:sz="0" w:space="0" w:color="auto"/>
            <w:left w:val="none" w:sz="0" w:space="0" w:color="auto"/>
            <w:bottom w:val="none" w:sz="0" w:space="0" w:color="auto"/>
            <w:right w:val="none" w:sz="0" w:space="0" w:color="auto"/>
          </w:divBdr>
        </w:div>
        <w:div w:id="463736583">
          <w:marLeft w:val="0"/>
          <w:marRight w:val="0"/>
          <w:marTop w:val="0"/>
          <w:marBottom w:val="0"/>
          <w:divBdr>
            <w:top w:val="none" w:sz="0" w:space="0" w:color="auto"/>
            <w:left w:val="none" w:sz="0" w:space="0" w:color="auto"/>
            <w:bottom w:val="none" w:sz="0" w:space="0" w:color="auto"/>
            <w:right w:val="none" w:sz="0" w:space="0" w:color="auto"/>
          </w:divBdr>
          <w:divsChild>
            <w:div w:id="992369104">
              <w:marLeft w:val="-75"/>
              <w:marRight w:val="0"/>
              <w:marTop w:val="30"/>
              <w:marBottom w:val="30"/>
              <w:divBdr>
                <w:top w:val="none" w:sz="0" w:space="0" w:color="auto"/>
                <w:left w:val="none" w:sz="0" w:space="0" w:color="auto"/>
                <w:bottom w:val="none" w:sz="0" w:space="0" w:color="auto"/>
                <w:right w:val="none" w:sz="0" w:space="0" w:color="auto"/>
              </w:divBdr>
              <w:divsChild>
                <w:div w:id="572812272">
                  <w:marLeft w:val="0"/>
                  <w:marRight w:val="0"/>
                  <w:marTop w:val="0"/>
                  <w:marBottom w:val="0"/>
                  <w:divBdr>
                    <w:top w:val="none" w:sz="0" w:space="0" w:color="auto"/>
                    <w:left w:val="none" w:sz="0" w:space="0" w:color="auto"/>
                    <w:bottom w:val="none" w:sz="0" w:space="0" w:color="auto"/>
                    <w:right w:val="none" w:sz="0" w:space="0" w:color="auto"/>
                  </w:divBdr>
                  <w:divsChild>
                    <w:div w:id="164370765">
                      <w:marLeft w:val="0"/>
                      <w:marRight w:val="0"/>
                      <w:marTop w:val="0"/>
                      <w:marBottom w:val="0"/>
                      <w:divBdr>
                        <w:top w:val="none" w:sz="0" w:space="0" w:color="auto"/>
                        <w:left w:val="none" w:sz="0" w:space="0" w:color="auto"/>
                        <w:bottom w:val="none" w:sz="0" w:space="0" w:color="auto"/>
                        <w:right w:val="none" w:sz="0" w:space="0" w:color="auto"/>
                      </w:divBdr>
                    </w:div>
                  </w:divsChild>
                </w:div>
                <w:div w:id="1466847347">
                  <w:marLeft w:val="0"/>
                  <w:marRight w:val="0"/>
                  <w:marTop w:val="0"/>
                  <w:marBottom w:val="0"/>
                  <w:divBdr>
                    <w:top w:val="none" w:sz="0" w:space="0" w:color="auto"/>
                    <w:left w:val="none" w:sz="0" w:space="0" w:color="auto"/>
                    <w:bottom w:val="none" w:sz="0" w:space="0" w:color="auto"/>
                    <w:right w:val="none" w:sz="0" w:space="0" w:color="auto"/>
                  </w:divBdr>
                  <w:divsChild>
                    <w:div w:id="23941224">
                      <w:marLeft w:val="0"/>
                      <w:marRight w:val="0"/>
                      <w:marTop w:val="0"/>
                      <w:marBottom w:val="0"/>
                      <w:divBdr>
                        <w:top w:val="none" w:sz="0" w:space="0" w:color="auto"/>
                        <w:left w:val="none" w:sz="0" w:space="0" w:color="auto"/>
                        <w:bottom w:val="none" w:sz="0" w:space="0" w:color="auto"/>
                        <w:right w:val="none" w:sz="0" w:space="0" w:color="auto"/>
                      </w:divBdr>
                    </w:div>
                  </w:divsChild>
                </w:div>
                <w:div w:id="11340438">
                  <w:marLeft w:val="0"/>
                  <w:marRight w:val="0"/>
                  <w:marTop w:val="0"/>
                  <w:marBottom w:val="0"/>
                  <w:divBdr>
                    <w:top w:val="none" w:sz="0" w:space="0" w:color="auto"/>
                    <w:left w:val="none" w:sz="0" w:space="0" w:color="auto"/>
                    <w:bottom w:val="none" w:sz="0" w:space="0" w:color="auto"/>
                    <w:right w:val="none" w:sz="0" w:space="0" w:color="auto"/>
                  </w:divBdr>
                  <w:divsChild>
                    <w:div w:id="1583759424">
                      <w:marLeft w:val="0"/>
                      <w:marRight w:val="0"/>
                      <w:marTop w:val="0"/>
                      <w:marBottom w:val="0"/>
                      <w:divBdr>
                        <w:top w:val="none" w:sz="0" w:space="0" w:color="auto"/>
                        <w:left w:val="none" w:sz="0" w:space="0" w:color="auto"/>
                        <w:bottom w:val="none" w:sz="0" w:space="0" w:color="auto"/>
                        <w:right w:val="none" w:sz="0" w:space="0" w:color="auto"/>
                      </w:divBdr>
                    </w:div>
                  </w:divsChild>
                </w:div>
                <w:div w:id="1117215281">
                  <w:marLeft w:val="0"/>
                  <w:marRight w:val="0"/>
                  <w:marTop w:val="0"/>
                  <w:marBottom w:val="0"/>
                  <w:divBdr>
                    <w:top w:val="none" w:sz="0" w:space="0" w:color="auto"/>
                    <w:left w:val="none" w:sz="0" w:space="0" w:color="auto"/>
                    <w:bottom w:val="none" w:sz="0" w:space="0" w:color="auto"/>
                    <w:right w:val="none" w:sz="0" w:space="0" w:color="auto"/>
                  </w:divBdr>
                  <w:divsChild>
                    <w:div w:id="982809614">
                      <w:marLeft w:val="0"/>
                      <w:marRight w:val="0"/>
                      <w:marTop w:val="0"/>
                      <w:marBottom w:val="0"/>
                      <w:divBdr>
                        <w:top w:val="none" w:sz="0" w:space="0" w:color="auto"/>
                        <w:left w:val="none" w:sz="0" w:space="0" w:color="auto"/>
                        <w:bottom w:val="none" w:sz="0" w:space="0" w:color="auto"/>
                        <w:right w:val="none" w:sz="0" w:space="0" w:color="auto"/>
                      </w:divBdr>
                    </w:div>
                  </w:divsChild>
                </w:div>
                <w:div w:id="691997105">
                  <w:marLeft w:val="0"/>
                  <w:marRight w:val="0"/>
                  <w:marTop w:val="0"/>
                  <w:marBottom w:val="0"/>
                  <w:divBdr>
                    <w:top w:val="none" w:sz="0" w:space="0" w:color="auto"/>
                    <w:left w:val="none" w:sz="0" w:space="0" w:color="auto"/>
                    <w:bottom w:val="none" w:sz="0" w:space="0" w:color="auto"/>
                    <w:right w:val="none" w:sz="0" w:space="0" w:color="auto"/>
                  </w:divBdr>
                  <w:divsChild>
                    <w:div w:id="814879987">
                      <w:marLeft w:val="0"/>
                      <w:marRight w:val="0"/>
                      <w:marTop w:val="0"/>
                      <w:marBottom w:val="0"/>
                      <w:divBdr>
                        <w:top w:val="none" w:sz="0" w:space="0" w:color="auto"/>
                        <w:left w:val="none" w:sz="0" w:space="0" w:color="auto"/>
                        <w:bottom w:val="none" w:sz="0" w:space="0" w:color="auto"/>
                        <w:right w:val="none" w:sz="0" w:space="0" w:color="auto"/>
                      </w:divBdr>
                    </w:div>
                  </w:divsChild>
                </w:div>
                <w:div w:id="144127206">
                  <w:marLeft w:val="0"/>
                  <w:marRight w:val="0"/>
                  <w:marTop w:val="0"/>
                  <w:marBottom w:val="0"/>
                  <w:divBdr>
                    <w:top w:val="none" w:sz="0" w:space="0" w:color="auto"/>
                    <w:left w:val="none" w:sz="0" w:space="0" w:color="auto"/>
                    <w:bottom w:val="none" w:sz="0" w:space="0" w:color="auto"/>
                    <w:right w:val="none" w:sz="0" w:space="0" w:color="auto"/>
                  </w:divBdr>
                  <w:divsChild>
                    <w:div w:id="1217618004">
                      <w:marLeft w:val="0"/>
                      <w:marRight w:val="0"/>
                      <w:marTop w:val="0"/>
                      <w:marBottom w:val="0"/>
                      <w:divBdr>
                        <w:top w:val="none" w:sz="0" w:space="0" w:color="auto"/>
                        <w:left w:val="none" w:sz="0" w:space="0" w:color="auto"/>
                        <w:bottom w:val="none" w:sz="0" w:space="0" w:color="auto"/>
                        <w:right w:val="none" w:sz="0" w:space="0" w:color="auto"/>
                      </w:divBdr>
                    </w:div>
                  </w:divsChild>
                </w:div>
                <w:div w:id="1484392624">
                  <w:marLeft w:val="0"/>
                  <w:marRight w:val="0"/>
                  <w:marTop w:val="0"/>
                  <w:marBottom w:val="0"/>
                  <w:divBdr>
                    <w:top w:val="none" w:sz="0" w:space="0" w:color="auto"/>
                    <w:left w:val="none" w:sz="0" w:space="0" w:color="auto"/>
                    <w:bottom w:val="none" w:sz="0" w:space="0" w:color="auto"/>
                    <w:right w:val="none" w:sz="0" w:space="0" w:color="auto"/>
                  </w:divBdr>
                  <w:divsChild>
                    <w:div w:id="1867910928">
                      <w:marLeft w:val="0"/>
                      <w:marRight w:val="0"/>
                      <w:marTop w:val="0"/>
                      <w:marBottom w:val="0"/>
                      <w:divBdr>
                        <w:top w:val="none" w:sz="0" w:space="0" w:color="auto"/>
                        <w:left w:val="none" w:sz="0" w:space="0" w:color="auto"/>
                        <w:bottom w:val="none" w:sz="0" w:space="0" w:color="auto"/>
                        <w:right w:val="none" w:sz="0" w:space="0" w:color="auto"/>
                      </w:divBdr>
                    </w:div>
                  </w:divsChild>
                </w:div>
                <w:div w:id="1325085329">
                  <w:marLeft w:val="0"/>
                  <w:marRight w:val="0"/>
                  <w:marTop w:val="0"/>
                  <w:marBottom w:val="0"/>
                  <w:divBdr>
                    <w:top w:val="none" w:sz="0" w:space="0" w:color="auto"/>
                    <w:left w:val="none" w:sz="0" w:space="0" w:color="auto"/>
                    <w:bottom w:val="none" w:sz="0" w:space="0" w:color="auto"/>
                    <w:right w:val="none" w:sz="0" w:space="0" w:color="auto"/>
                  </w:divBdr>
                  <w:divsChild>
                    <w:div w:id="1356493887">
                      <w:marLeft w:val="0"/>
                      <w:marRight w:val="0"/>
                      <w:marTop w:val="0"/>
                      <w:marBottom w:val="0"/>
                      <w:divBdr>
                        <w:top w:val="none" w:sz="0" w:space="0" w:color="auto"/>
                        <w:left w:val="none" w:sz="0" w:space="0" w:color="auto"/>
                        <w:bottom w:val="none" w:sz="0" w:space="0" w:color="auto"/>
                        <w:right w:val="none" w:sz="0" w:space="0" w:color="auto"/>
                      </w:divBdr>
                    </w:div>
                  </w:divsChild>
                </w:div>
                <w:div w:id="2099865667">
                  <w:marLeft w:val="0"/>
                  <w:marRight w:val="0"/>
                  <w:marTop w:val="0"/>
                  <w:marBottom w:val="0"/>
                  <w:divBdr>
                    <w:top w:val="none" w:sz="0" w:space="0" w:color="auto"/>
                    <w:left w:val="none" w:sz="0" w:space="0" w:color="auto"/>
                    <w:bottom w:val="none" w:sz="0" w:space="0" w:color="auto"/>
                    <w:right w:val="none" w:sz="0" w:space="0" w:color="auto"/>
                  </w:divBdr>
                  <w:divsChild>
                    <w:div w:id="2138865376">
                      <w:marLeft w:val="0"/>
                      <w:marRight w:val="0"/>
                      <w:marTop w:val="0"/>
                      <w:marBottom w:val="0"/>
                      <w:divBdr>
                        <w:top w:val="none" w:sz="0" w:space="0" w:color="auto"/>
                        <w:left w:val="none" w:sz="0" w:space="0" w:color="auto"/>
                        <w:bottom w:val="none" w:sz="0" w:space="0" w:color="auto"/>
                        <w:right w:val="none" w:sz="0" w:space="0" w:color="auto"/>
                      </w:divBdr>
                    </w:div>
                  </w:divsChild>
                </w:div>
                <w:div w:id="586112860">
                  <w:marLeft w:val="0"/>
                  <w:marRight w:val="0"/>
                  <w:marTop w:val="0"/>
                  <w:marBottom w:val="0"/>
                  <w:divBdr>
                    <w:top w:val="none" w:sz="0" w:space="0" w:color="auto"/>
                    <w:left w:val="none" w:sz="0" w:space="0" w:color="auto"/>
                    <w:bottom w:val="none" w:sz="0" w:space="0" w:color="auto"/>
                    <w:right w:val="none" w:sz="0" w:space="0" w:color="auto"/>
                  </w:divBdr>
                  <w:divsChild>
                    <w:div w:id="1821925644">
                      <w:marLeft w:val="0"/>
                      <w:marRight w:val="0"/>
                      <w:marTop w:val="0"/>
                      <w:marBottom w:val="0"/>
                      <w:divBdr>
                        <w:top w:val="none" w:sz="0" w:space="0" w:color="auto"/>
                        <w:left w:val="none" w:sz="0" w:space="0" w:color="auto"/>
                        <w:bottom w:val="none" w:sz="0" w:space="0" w:color="auto"/>
                        <w:right w:val="none" w:sz="0" w:space="0" w:color="auto"/>
                      </w:divBdr>
                    </w:div>
                  </w:divsChild>
                </w:div>
                <w:div w:id="1106386197">
                  <w:marLeft w:val="0"/>
                  <w:marRight w:val="0"/>
                  <w:marTop w:val="0"/>
                  <w:marBottom w:val="0"/>
                  <w:divBdr>
                    <w:top w:val="none" w:sz="0" w:space="0" w:color="auto"/>
                    <w:left w:val="none" w:sz="0" w:space="0" w:color="auto"/>
                    <w:bottom w:val="none" w:sz="0" w:space="0" w:color="auto"/>
                    <w:right w:val="none" w:sz="0" w:space="0" w:color="auto"/>
                  </w:divBdr>
                  <w:divsChild>
                    <w:div w:id="1666781157">
                      <w:marLeft w:val="0"/>
                      <w:marRight w:val="0"/>
                      <w:marTop w:val="0"/>
                      <w:marBottom w:val="0"/>
                      <w:divBdr>
                        <w:top w:val="none" w:sz="0" w:space="0" w:color="auto"/>
                        <w:left w:val="none" w:sz="0" w:space="0" w:color="auto"/>
                        <w:bottom w:val="none" w:sz="0" w:space="0" w:color="auto"/>
                        <w:right w:val="none" w:sz="0" w:space="0" w:color="auto"/>
                      </w:divBdr>
                    </w:div>
                  </w:divsChild>
                </w:div>
                <w:div w:id="346836786">
                  <w:marLeft w:val="0"/>
                  <w:marRight w:val="0"/>
                  <w:marTop w:val="0"/>
                  <w:marBottom w:val="0"/>
                  <w:divBdr>
                    <w:top w:val="none" w:sz="0" w:space="0" w:color="auto"/>
                    <w:left w:val="none" w:sz="0" w:space="0" w:color="auto"/>
                    <w:bottom w:val="none" w:sz="0" w:space="0" w:color="auto"/>
                    <w:right w:val="none" w:sz="0" w:space="0" w:color="auto"/>
                  </w:divBdr>
                  <w:divsChild>
                    <w:div w:id="970860130">
                      <w:marLeft w:val="0"/>
                      <w:marRight w:val="0"/>
                      <w:marTop w:val="0"/>
                      <w:marBottom w:val="0"/>
                      <w:divBdr>
                        <w:top w:val="none" w:sz="0" w:space="0" w:color="auto"/>
                        <w:left w:val="none" w:sz="0" w:space="0" w:color="auto"/>
                        <w:bottom w:val="none" w:sz="0" w:space="0" w:color="auto"/>
                        <w:right w:val="none" w:sz="0" w:space="0" w:color="auto"/>
                      </w:divBdr>
                    </w:div>
                  </w:divsChild>
                </w:div>
                <w:div w:id="1866167244">
                  <w:marLeft w:val="0"/>
                  <w:marRight w:val="0"/>
                  <w:marTop w:val="0"/>
                  <w:marBottom w:val="0"/>
                  <w:divBdr>
                    <w:top w:val="none" w:sz="0" w:space="0" w:color="auto"/>
                    <w:left w:val="none" w:sz="0" w:space="0" w:color="auto"/>
                    <w:bottom w:val="none" w:sz="0" w:space="0" w:color="auto"/>
                    <w:right w:val="none" w:sz="0" w:space="0" w:color="auto"/>
                  </w:divBdr>
                  <w:divsChild>
                    <w:div w:id="1618221588">
                      <w:marLeft w:val="0"/>
                      <w:marRight w:val="0"/>
                      <w:marTop w:val="0"/>
                      <w:marBottom w:val="0"/>
                      <w:divBdr>
                        <w:top w:val="none" w:sz="0" w:space="0" w:color="auto"/>
                        <w:left w:val="none" w:sz="0" w:space="0" w:color="auto"/>
                        <w:bottom w:val="none" w:sz="0" w:space="0" w:color="auto"/>
                        <w:right w:val="none" w:sz="0" w:space="0" w:color="auto"/>
                      </w:divBdr>
                    </w:div>
                  </w:divsChild>
                </w:div>
                <w:div w:id="1700619342">
                  <w:marLeft w:val="0"/>
                  <w:marRight w:val="0"/>
                  <w:marTop w:val="0"/>
                  <w:marBottom w:val="0"/>
                  <w:divBdr>
                    <w:top w:val="none" w:sz="0" w:space="0" w:color="auto"/>
                    <w:left w:val="none" w:sz="0" w:space="0" w:color="auto"/>
                    <w:bottom w:val="none" w:sz="0" w:space="0" w:color="auto"/>
                    <w:right w:val="none" w:sz="0" w:space="0" w:color="auto"/>
                  </w:divBdr>
                  <w:divsChild>
                    <w:div w:id="309947482">
                      <w:marLeft w:val="0"/>
                      <w:marRight w:val="0"/>
                      <w:marTop w:val="0"/>
                      <w:marBottom w:val="0"/>
                      <w:divBdr>
                        <w:top w:val="none" w:sz="0" w:space="0" w:color="auto"/>
                        <w:left w:val="none" w:sz="0" w:space="0" w:color="auto"/>
                        <w:bottom w:val="none" w:sz="0" w:space="0" w:color="auto"/>
                        <w:right w:val="none" w:sz="0" w:space="0" w:color="auto"/>
                      </w:divBdr>
                    </w:div>
                  </w:divsChild>
                </w:div>
                <w:div w:id="159467791">
                  <w:marLeft w:val="0"/>
                  <w:marRight w:val="0"/>
                  <w:marTop w:val="0"/>
                  <w:marBottom w:val="0"/>
                  <w:divBdr>
                    <w:top w:val="none" w:sz="0" w:space="0" w:color="auto"/>
                    <w:left w:val="none" w:sz="0" w:space="0" w:color="auto"/>
                    <w:bottom w:val="none" w:sz="0" w:space="0" w:color="auto"/>
                    <w:right w:val="none" w:sz="0" w:space="0" w:color="auto"/>
                  </w:divBdr>
                  <w:divsChild>
                    <w:div w:id="480391525">
                      <w:marLeft w:val="0"/>
                      <w:marRight w:val="0"/>
                      <w:marTop w:val="0"/>
                      <w:marBottom w:val="0"/>
                      <w:divBdr>
                        <w:top w:val="none" w:sz="0" w:space="0" w:color="auto"/>
                        <w:left w:val="none" w:sz="0" w:space="0" w:color="auto"/>
                        <w:bottom w:val="none" w:sz="0" w:space="0" w:color="auto"/>
                        <w:right w:val="none" w:sz="0" w:space="0" w:color="auto"/>
                      </w:divBdr>
                    </w:div>
                  </w:divsChild>
                </w:div>
                <w:div w:id="1514996725">
                  <w:marLeft w:val="0"/>
                  <w:marRight w:val="0"/>
                  <w:marTop w:val="0"/>
                  <w:marBottom w:val="0"/>
                  <w:divBdr>
                    <w:top w:val="none" w:sz="0" w:space="0" w:color="auto"/>
                    <w:left w:val="none" w:sz="0" w:space="0" w:color="auto"/>
                    <w:bottom w:val="none" w:sz="0" w:space="0" w:color="auto"/>
                    <w:right w:val="none" w:sz="0" w:space="0" w:color="auto"/>
                  </w:divBdr>
                  <w:divsChild>
                    <w:div w:id="1423334482">
                      <w:marLeft w:val="0"/>
                      <w:marRight w:val="0"/>
                      <w:marTop w:val="0"/>
                      <w:marBottom w:val="0"/>
                      <w:divBdr>
                        <w:top w:val="none" w:sz="0" w:space="0" w:color="auto"/>
                        <w:left w:val="none" w:sz="0" w:space="0" w:color="auto"/>
                        <w:bottom w:val="none" w:sz="0" w:space="0" w:color="auto"/>
                        <w:right w:val="none" w:sz="0" w:space="0" w:color="auto"/>
                      </w:divBdr>
                    </w:div>
                  </w:divsChild>
                </w:div>
                <w:div w:id="10225173">
                  <w:marLeft w:val="0"/>
                  <w:marRight w:val="0"/>
                  <w:marTop w:val="0"/>
                  <w:marBottom w:val="0"/>
                  <w:divBdr>
                    <w:top w:val="none" w:sz="0" w:space="0" w:color="auto"/>
                    <w:left w:val="none" w:sz="0" w:space="0" w:color="auto"/>
                    <w:bottom w:val="none" w:sz="0" w:space="0" w:color="auto"/>
                    <w:right w:val="none" w:sz="0" w:space="0" w:color="auto"/>
                  </w:divBdr>
                  <w:divsChild>
                    <w:div w:id="1508642260">
                      <w:marLeft w:val="0"/>
                      <w:marRight w:val="0"/>
                      <w:marTop w:val="0"/>
                      <w:marBottom w:val="0"/>
                      <w:divBdr>
                        <w:top w:val="none" w:sz="0" w:space="0" w:color="auto"/>
                        <w:left w:val="none" w:sz="0" w:space="0" w:color="auto"/>
                        <w:bottom w:val="none" w:sz="0" w:space="0" w:color="auto"/>
                        <w:right w:val="none" w:sz="0" w:space="0" w:color="auto"/>
                      </w:divBdr>
                    </w:div>
                  </w:divsChild>
                </w:div>
                <w:div w:id="1316226976">
                  <w:marLeft w:val="0"/>
                  <w:marRight w:val="0"/>
                  <w:marTop w:val="0"/>
                  <w:marBottom w:val="0"/>
                  <w:divBdr>
                    <w:top w:val="none" w:sz="0" w:space="0" w:color="auto"/>
                    <w:left w:val="none" w:sz="0" w:space="0" w:color="auto"/>
                    <w:bottom w:val="none" w:sz="0" w:space="0" w:color="auto"/>
                    <w:right w:val="none" w:sz="0" w:space="0" w:color="auto"/>
                  </w:divBdr>
                  <w:divsChild>
                    <w:div w:id="1521238156">
                      <w:marLeft w:val="0"/>
                      <w:marRight w:val="0"/>
                      <w:marTop w:val="0"/>
                      <w:marBottom w:val="0"/>
                      <w:divBdr>
                        <w:top w:val="none" w:sz="0" w:space="0" w:color="auto"/>
                        <w:left w:val="none" w:sz="0" w:space="0" w:color="auto"/>
                        <w:bottom w:val="none" w:sz="0" w:space="0" w:color="auto"/>
                        <w:right w:val="none" w:sz="0" w:space="0" w:color="auto"/>
                      </w:divBdr>
                    </w:div>
                  </w:divsChild>
                </w:div>
                <w:div w:id="1318681115">
                  <w:marLeft w:val="0"/>
                  <w:marRight w:val="0"/>
                  <w:marTop w:val="0"/>
                  <w:marBottom w:val="0"/>
                  <w:divBdr>
                    <w:top w:val="none" w:sz="0" w:space="0" w:color="auto"/>
                    <w:left w:val="none" w:sz="0" w:space="0" w:color="auto"/>
                    <w:bottom w:val="none" w:sz="0" w:space="0" w:color="auto"/>
                    <w:right w:val="none" w:sz="0" w:space="0" w:color="auto"/>
                  </w:divBdr>
                </w:div>
                <w:div w:id="2121948753">
                  <w:marLeft w:val="0"/>
                  <w:marRight w:val="0"/>
                  <w:marTop w:val="0"/>
                  <w:marBottom w:val="0"/>
                  <w:divBdr>
                    <w:top w:val="none" w:sz="0" w:space="0" w:color="auto"/>
                    <w:left w:val="none" w:sz="0" w:space="0" w:color="auto"/>
                    <w:bottom w:val="none" w:sz="0" w:space="0" w:color="auto"/>
                    <w:right w:val="none" w:sz="0" w:space="0" w:color="auto"/>
                  </w:divBdr>
                </w:div>
                <w:div w:id="212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3200">
          <w:marLeft w:val="0"/>
          <w:marRight w:val="0"/>
          <w:marTop w:val="0"/>
          <w:marBottom w:val="0"/>
          <w:divBdr>
            <w:top w:val="none" w:sz="0" w:space="0" w:color="auto"/>
            <w:left w:val="none" w:sz="0" w:space="0" w:color="auto"/>
            <w:bottom w:val="none" w:sz="0" w:space="0" w:color="auto"/>
            <w:right w:val="none" w:sz="0" w:space="0" w:color="auto"/>
          </w:divBdr>
        </w:div>
        <w:div w:id="522405020">
          <w:marLeft w:val="0"/>
          <w:marRight w:val="0"/>
          <w:marTop w:val="0"/>
          <w:marBottom w:val="0"/>
          <w:divBdr>
            <w:top w:val="none" w:sz="0" w:space="0" w:color="auto"/>
            <w:left w:val="none" w:sz="0" w:space="0" w:color="auto"/>
            <w:bottom w:val="none" w:sz="0" w:space="0" w:color="auto"/>
            <w:right w:val="none" w:sz="0" w:space="0" w:color="auto"/>
          </w:divBdr>
        </w:div>
        <w:div w:id="910848778">
          <w:marLeft w:val="0"/>
          <w:marRight w:val="0"/>
          <w:marTop w:val="0"/>
          <w:marBottom w:val="0"/>
          <w:divBdr>
            <w:top w:val="none" w:sz="0" w:space="0" w:color="auto"/>
            <w:left w:val="none" w:sz="0" w:space="0" w:color="auto"/>
            <w:bottom w:val="none" w:sz="0" w:space="0" w:color="auto"/>
            <w:right w:val="none" w:sz="0" w:space="0" w:color="auto"/>
          </w:divBdr>
        </w:div>
        <w:div w:id="1645431393">
          <w:marLeft w:val="0"/>
          <w:marRight w:val="0"/>
          <w:marTop w:val="0"/>
          <w:marBottom w:val="0"/>
          <w:divBdr>
            <w:top w:val="none" w:sz="0" w:space="0" w:color="auto"/>
            <w:left w:val="none" w:sz="0" w:space="0" w:color="auto"/>
            <w:bottom w:val="none" w:sz="0" w:space="0" w:color="auto"/>
            <w:right w:val="none" w:sz="0" w:space="0" w:color="auto"/>
          </w:divBdr>
        </w:div>
        <w:div w:id="375589510">
          <w:marLeft w:val="0"/>
          <w:marRight w:val="0"/>
          <w:marTop w:val="0"/>
          <w:marBottom w:val="0"/>
          <w:divBdr>
            <w:top w:val="none" w:sz="0" w:space="0" w:color="auto"/>
            <w:left w:val="none" w:sz="0" w:space="0" w:color="auto"/>
            <w:bottom w:val="none" w:sz="0" w:space="0" w:color="auto"/>
            <w:right w:val="none" w:sz="0" w:space="0" w:color="auto"/>
          </w:divBdr>
        </w:div>
        <w:div w:id="1000235907">
          <w:marLeft w:val="0"/>
          <w:marRight w:val="0"/>
          <w:marTop w:val="0"/>
          <w:marBottom w:val="0"/>
          <w:divBdr>
            <w:top w:val="none" w:sz="0" w:space="0" w:color="auto"/>
            <w:left w:val="none" w:sz="0" w:space="0" w:color="auto"/>
            <w:bottom w:val="none" w:sz="0" w:space="0" w:color="auto"/>
            <w:right w:val="none" w:sz="0" w:space="0" w:color="auto"/>
          </w:divBdr>
        </w:div>
        <w:div w:id="940335966">
          <w:marLeft w:val="0"/>
          <w:marRight w:val="0"/>
          <w:marTop w:val="0"/>
          <w:marBottom w:val="0"/>
          <w:divBdr>
            <w:top w:val="none" w:sz="0" w:space="0" w:color="auto"/>
            <w:left w:val="none" w:sz="0" w:space="0" w:color="auto"/>
            <w:bottom w:val="none" w:sz="0" w:space="0" w:color="auto"/>
            <w:right w:val="none" w:sz="0" w:space="0" w:color="auto"/>
          </w:divBdr>
        </w:div>
        <w:div w:id="962342585">
          <w:marLeft w:val="0"/>
          <w:marRight w:val="0"/>
          <w:marTop w:val="0"/>
          <w:marBottom w:val="0"/>
          <w:divBdr>
            <w:top w:val="none" w:sz="0" w:space="0" w:color="auto"/>
            <w:left w:val="none" w:sz="0" w:space="0" w:color="auto"/>
            <w:bottom w:val="none" w:sz="0" w:space="0" w:color="auto"/>
            <w:right w:val="none" w:sz="0" w:space="0" w:color="auto"/>
          </w:divBdr>
        </w:div>
        <w:div w:id="1987736756">
          <w:marLeft w:val="0"/>
          <w:marRight w:val="0"/>
          <w:marTop w:val="0"/>
          <w:marBottom w:val="0"/>
          <w:divBdr>
            <w:top w:val="none" w:sz="0" w:space="0" w:color="auto"/>
            <w:left w:val="none" w:sz="0" w:space="0" w:color="auto"/>
            <w:bottom w:val="none" w:sz="0" w:space="0" w:color="auto"/>
            <w:right w:val="none" w:sz="0" w:space="0" w:color="auto"/>
          </w:divBdr>
        </w:div>
        <w:div w:id="1345014856">
          <w:marLeft w:val="0"/>
          <w:marRight w:val="0"/>
          <w:marTop w:val="0"/>
          <w:marBottom w:val="0"/>
          <w:divBdr>
            <w:top w:val="none" w:sz="0" w:space="0" w:color="auto"/>
            <w:left w:val="none" w:sz="0" w:space="0" w:color="auto"/>
            <w:bottom w:val="none" w:sz="0" w:space="0" w:color="auto"/>
            <w:right w:val="none" w:sz="0" w:space="0" w:color="auto"/>
          </w:divBdr>
        </w:div>
        <w:div w:id="197592945">
          <w:marLeft w:val="0"/>
          <w:marRight w:val="0"/>
          <w:marTop w:val="0"/>
          <w:marBottom w:val="0"/>
          <w:divBdr>
            <w:top w:val="none" w:sz="0" w:space="0" w:color="auto"/>
            <w:left w:val="none" w:sz="0" w:space="0" w:color="auto"/>
            <w:bottom w:val="none" w:sz="0" w:space="0" w:color="auto"/>
            <w:right w:val="none" w:sz="0" w:space="0" w:color="auto"/>
          </w:divBdr>
        </w:div>
        <w:div w:id="16464312">
          <w:marLeft w:val="0"/>
          <w:marRight w:val="0"/>
          <w:marTop w:val="0"/>
          <w:marBottom w:val="0"/>
          <w:divBdr>
            <w:top w:val="none" w:sz="0" w:space="0" w:color="auto"/>
            <w:left w:val="none" w:sz="0" w:space="0" w:color="auto"/>
            <w:bottom w:val="none" w:sz="0" w:space="0" w:color="auto"/>
            <w:right w:val="none" w:sz="0" w:space="0" w:color="auto"/>
          </w:divBdr>
        </w:div>
        <w:div w:id="1352145627">
          <w:marLeft w:val="0"/>
          <w:marRight w:val="0"/>
          <w:marTop w:val="0"/>
          <w:marBottom w:val="0"/>
          <w:divBdr>
            <w:top w:val="none" w:sz="0" w:space="0" w:color="auto"/>
            <w:left w:val="none" w:sz="0" w:space="0" w:color="auto"/>
            <w:bottom w:val="none" w:sz="0" w:space="0" w:color="auto"/>
            <w:right w:val="none" w:sz="0" w:space="0" w:color="auto"/>
          </w:divBdr>
        </w:div>
        <w:div w:id="1101220277">
          <w:marLeft w:val="0"/>
          <w:marRight w:val="0"/>
          <w:marTop w:val="0"/>
          <w:marBottom w:val="0"/>
          <w:divBdr>
            <w:top w:val="none" w:sz="0" w:space="0" w:color="auto"/>
            <w:left w:val="none" w:sz="0" w:space="0" w:color="auto"/>
            <w:bottom w:val="none" w:sz="0" w:space="0" w:color="auto"/>
            <w:right w:val="none" w:sz="0" w:space="0" w:color="auto"/>
          </w:divBdr>
        </w:div>
        <w:div w:id="1025787831">
          <w:marLeft w:val="0"/>
          <w:marRight w:val="0"/>
          <w:marTop w:val="0"/>
          <w:marBottom w:val="0"/>
          <w:divBdr>
            <w:top w:val="none" w:sz="0" w:space="0" w:color="auto"/>
            <w:left w:val="none" w:sz="0" w:space="0" w:color="auto"/>
            <w:bottom w:val="none" w:sz="0" w:space="0" w:color="auto"/>
            <w:right w:val="none" w:sz="0" w:space="0" w:color="auto"/>
          </w:divBdr>
        </w:div>
        <w:div w:id="1619870996">
          <w:marLeft w:val="0"/>
          <w:marRight w:val="0"/>
          <w:marTop w:val="0"/>
          <w:marBottom w:val="0"/>
          <w:divBdr>
            <w:top w:val="none" w:sz="0" w:space="0" w:color="auto"/>
            <w:left w:val="none" w:sz="0" w:space="0" w:color="auto"/>
            <w:bottom w:val="none" w:sz="0" w:space="0" w:color="auto"/>
            <w:right w:val="none" w:sz="0" w:space="0" w:color="auto"/>
          </w:divBdr>
        </w:div>
        <w:div w:id="681585423">
          <w:marLeft w:val="0"/>
          <w:marRight w:val="0"/>
          <w:marTop w:val="0"/>
          <w:marBottom w:val="0"/>
          <w:divBdr>
            <w:top w:val="none" w:sz="0" w:space="0" w:color="auto"/>
            <w:left w:val="none" w:sz="0" w:space="0" w:color="auto"/>
            <w:bottom w:val="none" w:sz="0" w:space="0" w:color="auto"/>
            <w:right w:val="none" w:sz="0" w:space="0" w:color="auto"/>
          </w:divBdr>
        </w:div>
        <w:div w:id="1844735420">
          <w:marLeft w:val="0"/>
          <w:marRight w:val="0"/>
          <w:marTop w:val="0"/>
          <w:marBottom w:val="0"/>
          <w:divBdr>
            <w:top w:val="none" w:sz="0" w:space="0" w:color="auto"/>
            <w:left w:val="none" w:sz="0" w:space="0" w:color="auto"/>
            <w:bottom w:val="none" w:sz="0" w:space="0" w:color="auto"/>
            <w:right w:val="none" w:sz="0" w:space="0" w:color="auto"/>
          </w:divBdr>
        </w:div>
        <w:div w:id="1654023038">
          <w:marLeft w:val="0"/>
          <w:marRight w:val="0"/>
          <w:marTop w:val="0"/>
          <w:marBottom w:val="0"/>
          <w:divBdr>
            <w:top w:val="none" w:sz="0" w:space="0" w:color="auto"/>
            <w:left w:val="none" w:sz="0" w:space="0" w:color="auto"/>
            <w:bottom w:val="none" w:sz="0" w:space="0" w:color="auto"/>
            <w:right w:val="none" w:sz="0" w:space="0" w:color="auto"/>
          </w:divBdr>
        </w:div>
        <w:div w:id="2123723573">
          <w:marLeft w:val="0"/>
          <w:marRight w:val="0"/>
          <w:marTop w:val="0"/>
          <w:marBottom w:val="0"/>
          <w:divBdr>
            <w:top w:val="none" w:sz="0" w:space="0" w:color="auto"/>
            <w:left w:val="none" w:sz="0" w:space="0" w:color="auto"/>
            <w:bottom w:val="none" w:sz="0" w:space="0" w:color="auto"/>
            <w:right w:val="none" w:sz="0" w:space="0" w:color="auto"/>
          </w:divBdr>
        </w:div>
        <w:div w:id="1755466114">
          <w:marLeft w:val="0"/>
          <w:marRight w:val="0"/>
          <w:marTop w:val="0"/>
          <w:marBottom w:val="0"/>
          <w:divBdr>
            <w:top w:val="none" w:sz="0" w:space="0" w:color="auto"/>
            <w:left w:val="none" w:sz="0" w:space="0" w:color="auto"/>
            <w:bottom w:val="none" w:sz="0" w:space="0" w:color="auto"/>
            <w:right w:val="none" w:sz="0" w:space="0" w:color="auto"/>
          </w:divBdr>
        </w:div>
        <w:div w:id="461967718">
          <w:marLeft w:val="0"/>
          <w:marRight w:val="0"/>
          <w:marTop w:val="0"/>
          <w:marBottom w:val="0"/>
          <w:divBdr>
            <w:top w:val="none" w:sz="0" w:space="0" w:color="auto"/>
            <w:left w:val="none" w:sz="0" w:space="0" w:color="auto"/>
            <w:bottom w:val="none" w:sz="0" w:space="0" w:color="auto"/>
            <w:right w:val="none" w:sz="0" w:space="0" w:color="auto"/>
          </w:divBdr>
        </w:div>
        <w:div w:id="1888370183">
          <w:marLeft w:val="0"/>
          <w:marRight w:val="0"/>
          <w:marTop w:val="0"/>
          <w:marBottom w:val="0"/>
          <w:divBdr>
            <w:top w:val="none" w:sz="0" w:space="0" w:color="auto"/>
            <w:left w:val="none" w:sz="0" w:space="0" w:color="auto"/>
            <w:bottom w:val="none" w:sz="0" w:space="0" w:color="auto"/>
            <w:right w:val="none" w:sz="0" w:space="0" w:color="auto"/>
          </w:divBdr>
        </w:div>
        <w:div w:id="767893491">
          <w:marLeft w:val="0"/>
          <w:marRight w:val="0"/>
          <w:marTop w:val="0"/>
          <w:marBottom w:val="0"/>
          <w:divBdr>
            <w:top w:val="none" w:sz="0" w:space="0" w:color="auto"/>
            <w:left w:val="none" w:sz="0" w:space="0" w:color="auto"/>
            <w:bottom w:val="none" w:sz="0" w:space="0" w:color="auto"/>
            <w:right w:val="none" w:sz="0" w:space="0" w:color="auto"/>
          </w:divBdr>
        </w:div>
        <w:div w:id="871385030">
          <w:marLeft w:val="0"/>
          <w:marRight w:val="0"/>
          <w:marTop w:val="0"/>
          <w:marBottom w:val="0"/>
          <w:divBdr>
            <w:top w:val="none" w:sz="0" w:space="0" w:color="auto"/>
            <w:left w:val="none" w:sz="0" w:space="0" w:color="auto"/>
            <w:bottom w:val="none" w:sz="0" w:space="0" w:color="auto"/>
            <w:right w:val="none" w:sz="0" w:space="0" w:color="auto"/>
          </w:divBdr>
        </w:div>
        <w:div w:id="439841960">
          <w:marLeft w:val="0"/>
          <w:marRight w:val="0"/>
          <w:marTop w:val="0"/>
          <w:marBottom w:val="0"/>
          <w:divBdr>
            <w:top w:val="none" w:sz="0" w:space="0" w:color="auto"/>
            <w:left w:val="none" w:sz="0" w:space="0" w:color="auto"/>
            <w:bottom w:val="none" w:sz="0" w:space="0" w:color="auto"/>
            <w:right w:val="none" w:sz="0" w:space="0" w:color="auto"/>
          </w:divBdr>
        </w:div>
        <w:div w:id="1872455327">
          <w:marLeft w:val="0"/>
          <w:marRight w:val="0"/>
          <w:marTop w:val="0"/>
          <w:marBottom w:val="0"/>
          <w:divBdr>
            <w:top w:val="none" w:sz="0" w:space="0" w:color="auto"/>
            <w:left w:val="none" w:sz="0" w:space="0" w:color="auto"/>
            <w:bottom w:val="none" w:sz="0" w:space="0" w:color="auto"/>
            <w:right w:val="none" w:sz="0" w:space="0" w:color="auto"/>
          </w:divBdr>
        </w:div>
        <w:div w:id="245261587">
          <w:marLeft w:val="0"/>
          <w:marRight w:val="0"/>
          <w:marTop w:val="0"/>
          <w:marBottom w:val="0"/>
          <w:divBdr>
            <w:top w:val="none" w:sz="0" w:space="0" w:color="auto"/>
            <w:left w:val="none" w:sz="0" w:space="0" w:color="auto"/>
            <w:bottom w:val="none" w:sz="0" w:space="0" w:color="auto"/>
            <w:right w:val="none" w:sz="0" w:space="0" w:color="auto"/>
          </w:divBdr>
        </w:div>
        <w:div w:id="1088503953">
          <w:marLeft w:val="0"/>
          <w:marRight w:val="0"/>
          <w:marTop w:val="0"/>
          <w:marBottom w:val="0"/>
          <w:divBdr>
            <w:top w:val="none" w:sz="0" w:space="0" w:color="auto"/>
            <w:left w:val="none" w:sz="0" w:space="0" w:color="auto"/>
            <w:bottom w:val="none" w:sz="0" w:space="0" w:color="auto"/>
            <w:right w:val="none" w:sz="0" w:space="0" w:color="auto"/>
          </w:divBdr>
        </w:div>
        <w:div w:id="147551183">
          <w:marLeft w:val="0"/>
          <w:marRight w:val="0"/>
          <w:marTop w:val="0"/>
          <w:marBottom w:val="0"/>
          <w:divBdr>
            <w:top w:val="none" w:sz="0" w:space="0" w:color="auto"/>
            <w:left w:val="none" w:sz="0" w:space="0" w:color="auto"/>
            <w:bottom w:val="none" w:sz="0" w:space="0" w:color="auto"/>
            <w:right w:val="none" w:sz="0" w:space="0" w:color="auto"/>
          </w:divBdr>
        </w:div>
        <w:div w:id="1833793557">
          <w:marLeft w:val="0"/>
          <w:marRight w:val="0"/>
          <w:marTop w:val="0"/>
          <w:marBottom w:val="0"/>
          <w:divBdr>
            <w:top w:val="none" w:sz="0" w:space="0" w:color="auto"/>
            <w:left w:val="none" w:sz="0" w:space="0" w:color="auto"/>
            <w:bottom w:val="none" w:sz="0" w:space="0" w:color="auto"/>
            <w:right w:val="none" w:sz="0" w:space="0" w:color="auto"/>
          </w:divBdr>
        </w:div>
        <w:div w:id="1606379198">
          <w:marLeft w:val="0"/>
          <w:marRight w:val="0"/>
          <w:marTop w:val="0"/>
          <w:marBottom w:val="0"/>
          <w:divBdr>
            <w:top w:val="none" w:sz="0" w:space="0" w:color="auto"/>
            <w:left w:val="none" w:sz="0" w:space="0" w:color="auto"/>
            <w:bottom w:val="none" w:sz="0" w:space="0" w:color="auto"/>
            <w:right w:val="none" w:sz="0" w:space="0" w:color="auto"/>
          </w:divBdr>
        </w:div>
        <w:div w:id="687025932">
          <w:marLeft w:val="0"/>
          <w:marRight w:val="0"/>
          <w:marTop w:val="0"/>
          <w:marBottom w:val="0"/>
          <w:divBdr>
            <w:top w:val="none" w:sz="0" w:space="0" w:color="auto"/>
            <w:left w:val="none" w:sz="0" w:space="0" w:color="auto"/>
            <w:bottom w:val="none" w:sz="0" w:space="0" w:color="auto"/>
            <w:right w:val="none" w:sz="0" w:space="0" w:color="auto"/>
          </w:divBdr>
        </w:div>
        <w:div w:id="47190430">
          <w:marLeft w:val="0"/>
          <w:marRight w:val="0"/>
          <w:marTop w:val="0"/>
          <w:marBottom w:val="0"/>
          <w:divBdr>
            <w:top w:val="none" w:sz="0" w:space="0" w:color="auto"/>
            <w:left w:val="none" w:sz="0" w:space="0" w:color="auto"/>
            <w:bottom w:val="none" w:sz="0" w:space="0" w:color="auto"/>
            <w:right w:val="none" w:sz="0" w:space="0" w:color="auto"/>
          </w:divBdr>
        </w:div>
        <w:div w:id="1878350061">
          <w:marLeft w:val="0"/>
          <w:marRight w:val="0"/>
          <w:marTop w:val="0"/>
          <w:marBottom w:val="0"/>
          <w:divBdr>
            <w:top w:val="none" w:sz="0" w:space="0" w:color="auto"/>
            <w:left w:val="none" w:sz="0" w:space="0" w:color="auto"/>
            <w:bottom w:val="none" w:sz="0" w:space="0" w:color="auto"/>
            <w:right w:val="none" w:sz="0" w:space="0" w:color="auto"/>
          </w:divBdr>
        </w:div>
        <w:div w:id="705905943">
          <w:marLeft w:val="0"/>
          <w:marRight w:val="0"/>
          <w:marTop w:val="0"/>
          <w:marBottom w:val="0"/>
          <w:divBdr>
            <w:top w:val="none" w:sz="0" w:space="0" w:color="auto"/>
            <w:left w:val="none" w:sz="0" w:space="0" w:color="auto"/>
            <w:bottom w:val="none" w:sz="0" w:space="0" w:color="auto"/>
            <w:right w:val="none" w:sz="0" w:space="0" w:color="auto"/>
          </w:divBdr>
        </w:div>
        <w:div w:id="339281192">
          <w:marLeft w:val="0"/>
          <w:marRight w:val="0"/>
          <w:marTop w:val="0"/>
          <w:marBottom w:val="0"/>
          <w:divBdr>
            <w:top w:val="none" w:sz="0" w:space="0" w:color="auto"/>
            <w:left w:val="none" w:sz="0" w:space="0" w:color="auto"/>
            <w:bottom w:val="none" w:sz="0" w:space="0" w:color="auto"/>
            <w:right w:val="none" w:sz="0" w:space="0" w:color="auto"/>
          </w:divBdr>
        </w:div>
        <w:div w:id="1176767169">
          <w:marLeft w:val="0"/>
          <w:marRight w:val="0"/>
          <w:marTop w:val="0"/>
          <w:marBottom w:val="0"/>
          <w:divBdr>
            <w:top w:val="none" w:sz="0" w:space="0" w:color="auto"/>
            <w:left w:val="none" w:sz="0" w:space="0" w:color="auto"/>
            <w:bottom w:val="none" w:sz="0" w:space="0" w:color="auto"/>
            <w:right w:val="none" w:sz="0" w:space="0" w:color="auto"/>
          </w:divBdr>
        </w:div>
        <w:div w:id="616763850">
          <w:marLeft w:val="0"/>
          <w:marRight w:val="0"/>
          <w:marTop w:val="0"/>
          <w:marBottom w:val="0"/>
          <w:divBdr>
            <w:top w:val="none" w:sz="0" w:space="0" w:color="auto"/>
            <w:left w:val="none" w:sz="0" w:space="0" w:color="auto"/>
            <w:bottom w:val="none" w:sz="0" w:space="0" w:color="auto"/>
            <w:right w:val="none" w:sz="0" w:space="0" w:color="auto"/>
          </w:divBdr>
        </w:div>
        <w:div w:id="2002467462">
          <w:marLeft w:val="0"/>
          <w:marRight w:val="0"/>
          <w:marTop w:val="0"/>
          <w:marBottom w:val="0"/>
          <w:divBdr>
            <w:top w:val="none" w:sz="0" w:space="0" w:color="auto"/>
            <w:left w:val="none" w:sz="0" w:space="0" w:color="auto"/>
            <w:bottom w:val="none" w:sz="0" w:space="0" w:color="auto"/>
            <w:right w:val="none" w:sz="0" w:space="0" w:color="auto"/>
          </w:divBdr>
        </w:div>
        <w:div w:id="1260606492">
          <w:marLeft w:val="0"/>
          <w:marRight w:val="0"/>
          <w:marTop w:val="0"/>
          <w:marBottom w:val="0"/>
          <w:divBdr>
            <w:top w:val="none" w:sz="0" w:space="0" w:color="auto"/>
            <w:left w:val="none" w:sz="0" w:space="0" w:color="auto"/>
            <w:bottom w:val="none" w:sz="0" w:space="0" w:color="auto"/>
            <w:right w:val="none" w:sz="0" w:space="0" w:color="auto"/>
          </w:divBdr>
        </w:div>
        <w:div w:id="339352954">
          <w:marLeft w:val="0"/>
          <w:marRight w:val="0"/>
          <w:marTop w:val="0"/>
          <w:marBottom w:val="0"/>
          <w:divBdr>
            <w:top w:val="none" w:sz="0" w:space="0" w:color="auto"/>
            <w:left w:val="none" w:sz="0" w:space="0" w:color="auto"/>
            <w:bottom w:val="none" w:sz="0" w:space="0" w:color="auto"/>
            <w:right w:val="none" w:sz="0" w:space="0" w:color="auto"/>
          </w:divBdr>
          <w:divsChild>
            <w:div w:id="1012494961">
              <w:marLeft w:val="-75"/>
              <w:marRight w:val="0"/>
              <w:marTop w:val="30"/>
              <w:marBottom w:val="30"/>
              <w:divBdr>
                <w:top w:val="none" w:sz="0" w:space="0" w:color="auto"/>
                <w:left w:val="none" w:sz="0" w:space="0" w:color="auto"/>
                <w:bottom w:val="none" w:sz="0" w:space="0" w:color="auto"/>
                <w:right w:val="none" w:sz="0" w:space="0" w:color="auto"/>
              </w:divBdr>
              <w:divsChild>
                <w:div w:id="815997132">
                  <w:marLeft w:val="0"/>
                  <w:marRight w:val="0"/>
                  <w:marTop w:val="0"/>
                  <w:marBottom w:val="0"/>
                  <w:divBdr>
                    <w:top w:val="none" w:sz="0" w:space="0" w:color="auto"/>
                    <w:left w:val="none" w:sz="0" w:space="0" w:color="auto"/>
                    <w:bottom w:val="none" w:sz="0" w:space="0" w:color="auto"/>
                    <w:right w:val="none" w:sz="0" w:space="0" w:color="auto"/>
                  </w:divBdr>
                  <w:divsChild>
                    <w:div w:id="1455564527">
                      <w:marLeft w:val="0"/>
                      <w:marRight w:val="0"/>
                      <w:marTop w:val="0"/>
                      <w:marBottom w:val="0"/>
                      <w:divBdr>
                        <w:top w:val="none" w:sz="0" w:space="0" w:color="auto"/>
                        <w:left w:val="none" w:sz="0" w:space="0" w:color="auto"/>
                        <w:bottom w:val="none" w:sz="0" w:space="0" w:color="auto"/>
                        <w:right w:val="none" w:sz="0" w:space="0" w:color="auto"/>
                      </w:divBdr>
                    </w:div>
                  </w:divsChild>
                </w:div>
                <w:div w:id="1620603456">
                  <w:marLeft w:val="0"/>
                  <w:marRight w:val="0"/>
                  <w:marTop w:val="0"/>
                  <w:marBottom w:val="0"/>
                  <w:divBdr>
                    <w:top w:val="none" w:sz="0" w:space="0" w:color="auto"/>
                    <w:left w:val="none" w:sz="0" w:space="0" w:color="auto"/>
                    <w:bottom w:val="none" w:sz="0" w:space="0" w:color="auto"/>
                    <w:right w:val="none" w:sz="0" w:space="0" w:color="auto"/>
                  </w:divBdr>
                  <w:divsChild>
                    <w:div w:id="904098566">
                      <w:marLeft w:val="0"/>
                      <w:marRight w:val="0"/>
                      <w:marTop w:val="0"/>
                      <w:marBottom w:val="0"/>
                      <w:divBdr>
                        <w:top w:val="none" w:sz="0" w:space="0" w:color="auto"/>
                        <w:left w:val="none" w:sz="0" w:space="0" w:color="auto"/>
                        <w:bottom w:val="none" w:sz="0" w:space="0" w:color="auto"/>
                        <w:right w:val="none" w:sz="0" w:space="0" w:color="auto"/>
                      </w:divBdr>
                    </w:div>
                  </w:divsChild>
                </w:div>
                <w:div w:id="1186482960">
                  <w:marLeft w:val="0"/>
                  <w:marRight w:val="0"/>
                  <w:marTop w:val="0"/>
                  <w:marBottom w:val="0"/>
                  <w:divBdr>
                    <w:top w:val="none" w:sz="0" w:space="0" w:color="auto"/>
                    <w:left w:val="none" w:sz="0" w:space="0" w:color="auto"/>
                    <w:bottom w:val="none" w:sz="0" w:space="0" w:color="auto"/>
                    <w:right w:val="none" w:sz="0" w:space="0" w:color="auto"/>
                  </w:divBdr>
                  <w:divsChild>
                    <w:div w:id="826433524">
                      <w:marLeft w:val="0"/>
                      <w:marRight w:val="0"/>
                      <w:marTop w:val="0"/>
                      <w:marBottom w:val="0"/>
                      <w:divBdr>
                        <w:top w:val="none" w:sz="0" w:space="0" w:color="auto"/>
                        <w:left w:val="none" w:sz="0" w:space="0" w:color="auto"/>
                        <w:bottom w:val="none" w:sz="0" w:space="0" w:color="auto"/>
                        <w:right w:val="none" w:sz="0" w:space="0" w:color="auto"/>
                      </w:divBdr>
                    </w:div>
                  </w:divsChild>
                </w:div>
                <w:div w:id="1371035003">
                  <w:marLeft w:val="0"/>
                  <w:marRight w:val="0"/>
                  <w:marTop w:val="0"/>
                  <w:marBottom w:val="0"/>
                  <w:divBdr>
                    <w:top w:val="none" w:sz="0" w:space="0" w:color="auto"/>
                    <w:left w:val="none" w:sz="0" w:space="0" w:color="auto"/>
                    <w:bottom w:val="none" w:sz="0" w:space="0" w:color="auto"/>
                    <w:right w:val="none" w:sz="0" w:space="0" w:color="auto"/>
                  </w:divBdr>
                  <w:divsChild>
                    <w:div w:id="1405104390">
                      <w:marLeft w:val="0"/>
                      <w:marRight w:val="0"/>
                      <w:marTop w:val="0"/>
                      <w:marBottom w:val="0"/>
                      <w:divBdr>
                        <w:top w:val="none" w:sz="0" w:space="0" w:color="auto"/>
                        <w:left w:val="none" w:sz="0" w:space="0" w:color="auto"/>
                        <w:bottom w:val="none" w:sz="0" w:space="0" w:color="auto"/>
                        <w:right w:val="none" w:sz="0" w:space="0" w:color="auto"/>
                      </w:divBdr>
                    </w:div>
                  </w:divsChild>
                </w:div>
                <w:div w:id="387192282">
                  <w:marLeft w:val="0"/>
                  <w:marRight w:val="0"/>
                  <w:marTop w:val="0"/>
                  <w:marBottom w:val="0"/>
                  <w:divBdr>
                    <w:top w:val="none" w:sz="0" w:space="0" w:color="auto"/>
                    <w:left w:val="none" w:sz="0" w:space="0" w:color="auto"/>
                    <w:bottom w:val="none" w:sz="0" w:space="0" w:color="auto"/>
                    <w:right w:val="none" w:sz="0" w:space="0" w:color="auto"/>
                  </w:divBdr>
                  <w:divsChild>
                    <w:div w:id="1654338180">
                      <w:marLeft w:val="0"/>
                      <w:marRight w:val="0"/>
                      <w:marTop w:val="0"/>
                      <w:marBottom w:val="0"/>
                      <w:divBdr>
                        <w:top w:val="none" w:sz="0" w:space="0" w:color="auto"/>
                        <w:left w:val="none" w:sz="0" w:space="0" w:color="auto"/>
                        <w:bottom w:val="none" w:sz="0" w:space="0" w:color="auto"/>
                        <w:right w:val="none" w:sz="0" w:space="0" w:color="auto"/>
                      </w:divBdr>
                    </w:div>
                  </w:divsChild>
                </w:div>
                <w:div w:id="1808467930">
                  <w:marLeft w:val="0"/>
                  <w:marRight w:val="0"/>
                  <w:marTop w:val="0"/>
                  <w:marBottom w:val="0"/>
                  <w:divBdr>
                    <w:top w:val="none" w:sz="0" w:space="0" w:color="auto"/>
                    <w:left w:val="none" w:sz="0" w:space="0" w:color="auto"/>
                    <w:bottom w:val="none" w:sz="0" w:space="0" w:color="auto"/>
                    <w:right w:val="none" w:sz="0" w:space="0" w:color="auto"/>
                  </w:divBdr>
                  <w:divsChild>
                    <w:div w:id="1366716807">
                      <w:marLeft w:val="0"/>
                      <w:marRight w:val="0"/>
                      <w:marTop w:val="0"/>
                      <w:marBottom w:val="0"/>
                      <w:divBdr>
                        <w:top w:val="none" w:sz="0" w:space="0" w:color="auto"/>
                        <w:left w:val="none" w:sz="0" w:space="0" w:color="auto"/>
                        <w:bottom w:val="none" w:sz="0" w:space="0" w:color="auto"/>
                        <w:right w:val="none" w:sz="0" w:space="0" w:color="auto"/>
                      </w:divBdr>
                    </w:div>
                  </w:divsChild>
                </w:div>
                <w:div w:id="1553228417">
                  <w:marLeft w:val="0"/>
                  <w:marRight w:val="0"/>
                  <w:marTop w:val="0"/>
                  <w:marBottom w:val="0"/>
                  <w:divBdr>
                    <w:top w:val="none" w:sz="0" w:space="0" w:color="auto"/>
                    <w:left w:val="none" w:sz="0" w:space="0" w:color="auto"/>
                    <w:bottom w:val="none" w:sz="0" w:space="0" w:color="auto"/>
                    <w:right w:val="none" w:sz="0" w:space="0" w:color="auto"/>
                  </w:divBdr>
                  <w:divsChild>
                    <w:div w:id="986083789">
                      <w:marLeft w:val="0"/>
                      <w:marRight w:val="0"/>
                      <w:marTop w:val="0"/>
                      <w:marBottom w:val="0"/>
                      <w:divBdr>
                        <w:top w:val="none" w:sz="0" w:space="0" w:color="auto"/>
                        <w:left w:val="none" w:sz="0" w:space="0" w:color="auto"/>
                        <w:bottom w:val="none" w:sz="0" w:space="0" w:color="auto"/>
                        <w:right w:val="none" w:sz="0" w:space="0" w:color="auto"/>
                      </w:divBdr>
                    </w:div>
                  </w:divsChild>
                </w:div>
                <w:div w:id="1230074426">
                  <w:marLeft w:val="0"/>
                  <w:marRight w:val="0"/>
                  <w:marTop w:val="0"/>
                  <w:marBottom w:val="0"/>
                  <w:divBdr>
                    <w:top w:val="none" w:sz="0" w:space="0" w:color="auto"/>
                    <w:left w:val="none" w:sz="0" w:space="0" w:color="auto"/>
                    <w:bottom w:val="none" w:sz="0" w:space="0" w:color="auto"/>
                    <w:right w:val="none" w:sz="0" w:space="0" w:color="auto"/>
                  </w:divBdr>
                  <w:divsChild>
                    <w:div w:id="367684854">
                      <w:marLeft w:val="0"/>
                      <w:marRight w:val="0"/>
                      <w:marTop w:val="0"/>
                      <w:marBottom w:val="0"/>
                      <w:divBdr>
                        <w:top w:val="none" w:sz="0" w:space="0" w:color="auto"/>
                        <w:left w:val="none" w:sz="0" w:space="0" w:color="auto"/>
                        <w:bottom w:val="none" w:sz="0" w:space="0" w:color="auto"/>
                        <w:right w:val="none" w:sz="0" w:space="0" w:color="auto"/>
                      </w:divBdr>
                    </w:div>
                  </w:divsChild>
                </w:div>
                <w:div w:id="70086466">
                  <w:marLeft w:val="0"/>
                  <w:marRight w:val="0"/>
                  <w:marTop w:val="0"/>
                  <w:marBottom w:val="0"/>
                  <w:divBdr>
                    <w:top w:val="none" w:sz="0" w:space="0" w:color="auto"/>
                    <w:left w:val="none" w:sz="0" w:space="0" w:color="auto"/>
                    <w:bottom w:val="none" w:sz="0" w:space="0" w:color="auto"/>
                    <w:right w:val="none" w:sz="0" w:space="0" w:color="auto"/>
                  </w:divBdr>
                  <w:divsChild>
                    <w:div w:id="1428961931">
                      <w:marLeft w:val="0"/>
                      <w:marRight w:val="0"/>
                      <w:marTop w:val="0"/>
                      <w:marBottom w:val="0"/>
                      <w:divBdr>
                        <w:top w:val="none" w:sz="0" w:space="0" w:color="auto"/>
                        <w:left w:val="none" w:sz="0" w:space="0" w:color="auto"/>
                        <w:bottom w:val="none" w:sz="0" w:space="0" w:color="auto"/>
                        <w:right w:val="none" w:sz="0" w:space="0" w:color="auto"/>
                      </w:divBdr>
                    </w:div>
                  </w:divsChild>
                </w:div>
                <w:div w:id="2065061508">
                  <w:marLeft w:val="0"/>
                  <w:marRight w:val="0"/>
                  <w:marTop w:val="0"/>
                  <w:marBottom w:val="0"/>
                  <w:divBdr>
                    <w:top w:val="none" w:sz="0" w:space="0" w:color="auto"/>
                    <w:left w:val="none" w:sz="0" w:space="0" w:color="auto"/>
                    <w:bottom w:val="none" w:sz="0" w:space="0" w:color="auto"/>
                    <w:right w:val="none" w:sz="0" w:space="0" w:color="auto"/>
                  </w:divBdr>
                  <w:divsChild>
                    <w:div w:id="1614048800">
                      <w:marLeft w:val="0"/>
                      <w:marRight w:val="0"/>
                      <w:marTop w:val="0"/>
                      <w:marBottom w:val="0"/>
                      <w:divBdr>
                        <w:top w:val="none" w:sz="0" w:space="0" w:color="auto"/>
                        <w:left w:val="none" w:sz="0" w:space="0" w:color="auto"/>
                        <w:bottom w:val="none" w:sz="0" w:space="0" w:color="auto"/>
                        <w:right w:val="none" w:sz="0" w:space="0" w:color="auto"/>
                      </w:divBdr>
                    </w:div>
                  </w:divsChild>
                </w:div>
                <w:div w:id="274949401">
                  <w:marLeft w:val="0"/>
                  <w:marRight w:val="0"/>
                  <w:marTop w:val="0"/>
                  <w:marBottom w:val="0"/>
                  <w:divBdr>
                    <w:top w:val="none" w:sz="0" w:space="0" w:color="auto"/>
                    <w:left w:val="none" w:sz="0" w:space="0" w:color="auto"/>
                    <w:bottom w:val="none" w:sz="0" w:space="0" w:color="auto"/>
                    <w:right w:val="none" w:sz="0" w:space="0" w:color="auto"/>
                  </w:divBdr>
                  <w:divsChild>
                    <w:div w:id="691153903">
                      <w:marLeft w:val="0"/>
                      <w:marRight w:val="0"/>
                      <w:marTop w:val="0"/>
                      <w:marBottom w:val="0"/>
                      <w:divBdr>
                        <w:top w:val="none" w:sz="0" w:space="0" w:color="auto"/>
                        <w:left w:val="none" w:sz="0" w:space="0" w:color="auto"/>
                        <w:bottom w:val="none" w:sz="0" w:space="0" w:color="auto"/>
                        <w:right w:val="none" w:sz="0" w:space="0" w:color="auto"/>
                      </w:divBdr>
                    </w:div>
                  </w:divsChild>
                </w:div>
                <w:div w:id="1209806640">
                  <w:marLeft w:val="0"/>
                  <w:marRight w:val="0"/>
                  <w:marTop w:val="0"/>
                  <w:marBottom w:val="0"/>
                  <w:divBdr>
                    <w:top w:val="none" w:sz="0" w:space="0" w:color="auto"/>
                    <w:left w:val="none" w:sz="0" w:space="0" w:color="auto"/>
                    <w:bottom w:val="none" w:sz="0" w:space="0" w:color="auto"/>
                    <w:right w:val="none" w:sz="0" w:space="0" w:color="auto"/>
                  </w:divBdr>
                  <w:divsChild>
                    <w:div w:id="418522190">
                      <w:marLeft w:val="0"/>
                      <w:marRight w:val="0"/>
                      <w:marTop w:val="0"/>
                      <w:marBottom w:val="0"/>
                      <w:divBdr>
                        <w:top w:val="none" w:sz="0" w:space="0" w:color="auto"/>
                        <w:left w:val="none" w:sz="0" w:space="0" w:color="auto"/>
                        <w:bottom w:val="none" w:sz="0" w:space="0" w:color="auto"/>
                        <w:right w:val="none" w:sz="0" w:space="0" w:color="auto"/>
                      </w:divBdr>
                    </w:div>
                  </w:divsChild>
                </w:div>
                <w:div w:id="1804420710">
                  <w:marLeft w:val="0"/>
                  <w:marRight w:val="0"/>
                  <w:marTop w:val="0"/>
                  <w:marBottom w:val="0"/>
                  <w:divBdr>
                    <w:top w:val="none" w:sz="0" w:space="0" w:color="auto"/>
                    <w:left w:val="none" w:sz="0" w:space="0" w:color="auto"/>
                    <w:bottom w:val="none" w:sz="0" w:space="0" w:color="auto"/>
                    <w:right w:val="none" w:sz="0" w:space="0" w:color="auto"/>
                  </w:divBdr>
                  <w:divsChild>
                    <w:div w:id="1255169357">
                      <w:marLeft w:val="0"/>
                      <w:marRight w:val="0"/>
                      <w:marTop w:val="0"/>
                      <w:marBottom w:val="0"/>
                      <w:divBdr>
                        <w:top w:val="none" w:sz="0" w:space="0" w:color="auto"/>
                        <w:left w:val="none" w:sz="0" w:space="0" w:color="auto"/>
                        <w:bottom w:val="none" w:sz="0" w:space="0" w:color="auto"/>
                        <w:right w:val="none" w:sz="0" w:space="0" w:color="auto"/>
                      </w:divBdr>
                    </w:div>
                  </w:divsChild>
                </w:div>
                <w:div w:id="1970085281">
                  <w:marLeft w:val="0"/>
                  <w:marRight w:val="0"/>
                  <w:marTop w:val="0"/>
                  <w:marBottom w:val="0"/>
                  <w:divBdr>
                    <w:top w:val="none" w:sz="0" w:space="0" w:color="auto"/>
                    <w:left w:val="none" w:sz="0" w:space="0" w:color="auto"/>
                    <w:bottom w:val="none" w:sz="0" w:space="0" w:color="auto"/>
                    <w:right w:val="none" w:sz="0" w:space="0" w:color="auto"/>
                  </w:divBdr>
                  <w:divsChild>
                    <w:div w:id="1363091651">
                      <w:marLeft w:val="0"/>
                      <w:marRight w:val="0"/>
                      <w:marTop w:val="0"/>
                      <w:marBottom w:val="0"/>
                      <w:divBdr>
                        <w:top w:val="none" w:sz="0" w:space="0" w:color="auto"/>
                        <w:left w:val="none" w:sz="0" w:space="0" w:color="auto"/>
                        <w:bottom w:val="none" w:sz="0" w:space="0" w:color="auto"/>
                        <w:right w:val="none" w:sz="0" w:space="0" w:color="auto"/>
                      </w:divBdr>
                    </w:div>
                  </w:divsChild>
                </w:div>
                <w:div w:id="1211573455">
                  <w:marLeft w:val="0"/>
                  <w:marRight w:val="0"/>
                  <w:marTop w:val="0"/>
                  <w:marBottom w:val="0"/>
                  <w:divBdr>
                    <w:top w:val="none" w:sz="0" w:space="0" w:color="auto"/>
                    <w:left w:val="none" w:sz="0" w:space="0" w:color="auto"/>
                    <w:bottom w:val="none" w:sz="0" w:space="0" w:color="auto"/>
                    <w:right w:val="none" w:sz="0" w:space="0" w:color="auto"/>
                  </w:divBdr>
                  <w:divsChild>
                    <w:div w:id="871847377">
                      <w:marLeft w:val="0"/>
                      <w:marRight w:val="0"/>
                      <w:marTop w:val="0"/>
                      <w:marBottom w:val="0"/>
                      <w:divBdr>
                        <w:top w:val="none" w:sz="0" w:space="0" w:color="auto"/>
                        <w:left w:val="none" w:sz="0" w:space="0" w:color="auto"/>
                        <w:bottom w:val="none" w:sz="0" w:space="0" w:color="auto"/>
                        <w:right w:val="none" w:sz="0" w:space="0" w:color="auto"/>
                      </w:divBdr>
                    </w:div>
                  </w:divsChild>
                </w:div>
                <w:div w:id="1016888346">
                  <w:marLeft w:val="0"/>
                  <w:marRight w:val="0"/>
                  <w:marTop w:val="0"/>
                  <w:marBottom w:val="0"/>
                  <w:divBdr>
                    <w:top w:val="none" w:sz="0" w:space="0" w:color="auto"/>
                    <w:left w:val="none" w:sz="0" w:space="0" w:color="auto"/>
                    <w:bottom w:val="none" w:sz="0" w:space="0" w:color="auto"/>
                    <w:right w:val="none" w:sz="0" w:space="0" w:color="auto"/>
                  </w:divBdr>
                  <w:divsChild>
                    <w:div w:id="616831363">
                      <w:marLeft w:val="0"/>
                      <w:marRight w:val="0"/>
                      <w:marTop w:val="0"/>
                      <w:marBottom w:val="0"/>
                      <w:divBdr>
                        <w:top w:val="none" w:sz="0" w:space="0" w:color="auto"/>
                        <w:left w:val="none" w:sz="0" w:space="0" w:color="auto"/>
                        <w:bottom w:val="none" w:sz="0" w:space="0" w:color="auto"/>
                        <w:right w:val="none" w:sz="0" w:space="0" w:color="auto"/>
                      </w:divBdr>
                    </w:div>
                  </w:divsChild>
                </w:div>
                <w:div w:id="2047173208">
                  <w:marLeft w:val="0"/>
                  <w:marRight w:val="0"/>
                  <w:marTop w:val="0"/>
                  <w:marBottom w:val="0"/>
                  <w:divBdr>
                    <w:top w:val="none" w:sz="0" w:space="0" w:color="auto"/>
                    <w:left w:val="none" w:sz="0" w:space="0" w:color="auto"/>
                    <w:bottom w:val="none" w:sz="0" w:space="0" w:color="auto"/>
                    <w:right w:val="none" w:sz="0" w:space="0" w:color="auto"/>
                  </w:divBdr>
                  <w:divsChild>
                    <w:div w:id="380180715">
                      <w:marLeft w:val="0"/>
                      <w:marRight w:val="0"/>
                      <w:marTop w:val="0"/>
                      <w:marBottom w:val="0"/>
                      <w:divBdr>
                        <w:top w:val="none" w:sz="0" w:space="0" w:color="auto"/>
                        <w:left w:val="none" w:sz="0" w:space="0" w:color="auto"/>
                        <w:bottom w:val="none" w:sz="0" w:space="0" w:color="auto"/>
                        <w:right w:val="none" w:sz="0" w:space="0" w:color="auto"/>
                      </w:divBdr>
                    </w:div>
                  </w:divsChild>
                </w:div>
                <w:div w:id="1804227419">
                  <w:marLeft w:val="0"/>
                  <w:marRight w:val="0"/>
                  <w:marTop w:val="0"/>
                  <w:marBottom w:val="0"/>
                  <w:divBdr>
                    <w:top w:val="none" w:sz="0" w:space="0" w:color="auto"/>
                    <w:left w:val="none" w:sz="0" w:space="0" w:color="auto"/>
                    <w:bottom w:val="none" w:sz="0" w:space="0" w:color="auto"/>
                    <w:right w:val="none" w:sz="0" w:space="0" w:color="auto"/>
                  </w:divBdr>
                  <w:divsChild>
                    <w:div w:id="1557204225">
                      <w:marLeft w:val="0"/>
                      <w:marRight w:val="0"/>
                      <w:marTop w:val="0"/>
                      <w:marBottom w:val="0"/>
                      <w:divBdr>
                        <w:top w:val="none" w:sz="0" w:space="0" w:color="auto"/>
                        <w:left w:val="none" w:sz="0" w:space="0" w:color="auto"/>
                        <w:bottom w:val="none" w:sz="0" w:space="0" w:color="auto"/>
                        <w:right w:val="none" w:sz="0" w:space="0" w:color="auto"/>
                      </w:divBdr>
                    </w:div>
                  </w:divsChild>
                </w:div>
                <w:div w:id="1691762790">
                  <w:marLeft w:val="0"/>
                  <w:marRight w:val="0"/>
                  <w:marTop w:val="0"/>
                  <w:marBottom w:val="0"/>
                  <w:divBdr>
                    <w:top w:val="none" w:sz="0" w:space="0" w:color="auto"/>
                    <w:left w:val="none" w:sz="0" w:space="0" w:color="auto"/>
                    <w:bottom w:val="none" w:sz="0" w:space="0" w:color="auto"/>
                    <w:right w:val="none" w:sz="0" w:space="0" w:color="auto"/>
                  </w:divBdr>
                  <w:divsChild>
                    <w:div w:id="1542284748">
                      <w:marLeft w:val="0"/>
                      <w:marRight w:val="0"/>
                      <w:marTop w:val="0"/>
                      <w:marBottom w:val="0"/>
                      <w:divBdr>
                        <w:top w:val="none" w:sz="0" w:space="0" w:color="auto"/>
                        <w:left w:val="none" w:sz="0" w:space="0" w:color="auto"/>
                        <w:bottom w:val="none" w:sz="0" w:space="0" w:color="auto"/>
                        <w:right w:val="none" w:sz="0" w:space="0" w:color="auto"/>
                      </w:divBdr>
                    </w:div>
                  </w:divsChild>
                </w:div>
                <w:div w:id="896277561">
                  <w:marLeft w:val="0"/>
                  <w:marRight w:val="0"/>
                  <w:marTop w:val="0"/>
                  <w:marBottom w:val="0"/>
                  <w:divBdr>
                    <w:top w:val="none" w:sz="0" w:space="0" w:color="auto"/>
                    <w:left w:val="none" w:sz="0" w:space="0" w:color="auto"/>
                    <w:bottom w:val="none" w:sz="0" w:space="0" w:color="auto"/>
                    <w:right w:val="none" w:sz="0" w:space="0" w:color="auto"/>
                  </w:divBdr>
                  <w:divsChild>
                    <w:div w:id="621960643">
                      <w:marLeft w:val="0"/>
                      <w:marRight w:val="0"/>
                      <w:marTop w:val="0"/>
                      <w:marBottom w:val="0"/>
                      <w:divBdr>
                        <w:top w:val="none" w:sz="0" w:space="0" w:color="auto"/>
                        <w:left w:val="none" w:sz="0" w:space="0" w:color="auto"/>
                        <w:bottom w:val="none" w:sz="0" w:space="0" w:color="auto"/>
                        <w:right w:val="none" w:sz="0" w:space="0" w:color="auto"/>
                      </w:divBdr>
                    </w:div>
                  </w:divsChild>
                </w:div>
                <w:div w:id="680008974">
                  <w:marLeft w:val="0"/>
                  <w:marRight w:val="0"/>
                  <w:marTop w:val="0"/>
                  <w:marBottom w:val="0"/>
                  <w:divBdr>
                    <w:top w:val="none" w:sz="0" w:space="0" w:color="auto"/>
                    <w:left w:val="none" w:sz="0" w:space="0" w:color="auto"/>
                    <w:bottom w:val="none" w:sz="0" w:space="0" w:color="auto"/>
                    <w:right w:val="none" w:sz="0" w:space="0" w:color="auto"/>
                  </w:divBdr>
                  <w:divsChild>
                    <w:div w:id="1436100839">
                      <w:marLeft w:val="0"/>
                      <w:marRight w:val="0"/>
                      <w:marTop w:val="0"/>
                      <w:marBottom w:val="0"/>
                      <w:divBdr>
                        <w:top w:val="none" w:sz="0" w:space="0" w:color="auto"/>
                        <w:left w:val="none" w:sz="0" w:space="0" w:color="auto"/>
                        <w:bottom w:val="none" w:sz="0" w:space="0" w:color="auto"/>
                        <w:right w:val="none" w:sz="0" w:space="0" w:color="auto"/>
                      </w:divBdr>
                    </w:div>
                  </w:divsChild>
                </w:div>
                <w:div w:id="1962956727">
                  <w:marLeft w:val="0"/>
                  <w:marRight w:val="0"/>
                  <w:marTop w:val="0"/>
                  <w:marBottom w:val="0"/>
                  <w:divBdr>
                    <w:top w:val="none" w:sz="0" w:space="0" w:color="auto"/>
                    <w:left w:val="none" w:sz="0" w:space="0" w:color="auto"/>
                    <w:bottom w:val="none" w:sz="0" w:space="0" w:color="auto"/>
                    <w:right w:val="none" w:sz="0" w:space="0" w:color="auto"/>
                  </w:divBdr>
                  <w:divsChild>
                    <w:div w:id="596405112">
                      <w:marLeft w:val="0"/>
                      <w:marRight w:val="0"/>
                      <w:marTop w:val="0"/>
                      <w:marBottom w:val="0"/>
                      <w:divBdr>
                        <w:top w:val="none" w:sz="0" w:space="0" w:color="auto"/>
                        <w:left w:val="none" w:sz="0" w:space="0" w:color="auto"/>
                        <w:bottom w:val="none" w:sz="0" w:space="0" w:color="auto"/>
                        <w:right w:val="none" w:sz="0" w:space="0" w:color="auto"/>
                      </w:divBdr>
                    </w:div>
                  </w:divsChild>
                </w:div>
                <w:div w:id="1418401734">
                  <w:marLeft w:val="0"/>
                  <w:marRight w:val="0"/>
                  <w:marTop w:val="0"/>
                  <w:marBottom w:val="0"/>
                  <w:divBdr>
                    <w:top w:val="none" w:sz="0" w:space="0" w:color="auto"/>
                    <w:left w:val="none" w:sz="0" w:space="0" w:color="auto"/>
                    <w:bottom w:val="none" w:sz="0" w:space="0" w:color="auto"/>
                    <w:right w:val="none" w:sz="0" w:space="0" w:color="auto"/>
                  </w:divBdr>
                  <w:divsChild>
                    <w:div w:id="719666429">
                      <w:marLeft w:val="0"/>
                      <w:marRight w:val="0"/>
                      <w:marTop w:val="0"/>
                      <w:marBottom w:val="0"/>
                      <w:divBdr>
                        <w:top w:val="none" w:sz="0" w:space="0" w:color="auto"/>
                        <w:left w:val="none" w:sz="0" w:space="0" w:color="auto"/>
                        <w:bottom w:val="none" w:sz="0" w:space="0" w:color="auto"/>
                        <w:right w:val="none" w:sz="0" w:space="0" w:color="auto"/>
                      </w:divBdr>
                    </w:div>
                  </w:divsChild>
                </w:div>
                <w:div w:id="336347249">
                  <w:marLeft w:val="0"/>
                  <w:marRight w:val="0"/>
                  <w:marTop w:val="0"/>
                  <w:marBottom w:val="0"/>
                  <w:divBdr>
                    <w:top w:val="none" w:sz="0" w:space="0" w:color="auto"/>
                    <w:left w:val="none" w:sz="0" w:space="0" w:color="auto"/>
                    <w:bottom w:val="none" w:sz="0" w:space="0" w:color="auto"/>
                    <w:right w:val="none" w:sz="0" w:space="0" w:color="auto"/>
                  </w:divBdr>
                  <w:divsChild>
                    <w:div w:id="245307177">
                      <w:marLeft w:val="0"/>
                      <w:marRight w:val="0"/>
                      <w:marTop w:val="0"/>
                      <w:marBottom w:val="0"/>
                      <w:divBdr>
                        <w:top w:val="none" w:sz="0" w:space="0" w:color="auto"/>
                        <w:left w:val="none" w:sz="0" w:space="0" w:color="auto"/>
                        <w:bottom w:val="none" w:sz="0" w:space="0" w:color="auto"/>
                        <w:right w:val="none" w:sz="0" w:space="0" w:color="auto"/>
                      </w:divBdr>
                    </w:div>
                  </w:divsChild>
                </w:div>
                <w:div w:id="2087989062">
                  <w:marLeft w:val="0"/>
                  <w:marRight w:val="0"/>
                  <w:marTop w:val="0"/>
                  <w:marBottom w:val="0"/>
                  <w:divBdr>
                    <w:top w:val="none" w:sz="0" w:space="0" w:color="auto"/>
                    <w:left w:val="none" w:sz="0" w:space="0" w:color="auto"/>
                    <w:bottom w:val="none" w:sz="0" w:space="0" w:color="auto"/>
                    <w:right w:val="none" w:sz="0" w:space="0" w:color="auto"/>
                  </w:divBdr>
                  <w:divsChild>
                    <w:div w:id="937103331">
                      <w:marLeft w:val="0"/>
                      <w:marRight w:val="0"/>
                      <w:marTop w:val="0"/>
                      <w:marBottom w:val="0"/>
                      <w:divBdr>
                        <w:top w:val="none" w:sz="0" w:space="0" w:color="auto"/>
                        <w:left w:val="none" w:sz="0" w:space="0" w:color="auto"/>
                        <w:bottom w:val="none" w:sz="0" w:space="0" w:color="auto"/>
                        <w:right w:val="none" w:sz="0" w:space="0" w:color="auto"/>
                      </w:divBdr>
                    </w:div>
                  </w:divsChild>
                </w:div>
                <w:div w:id="831215164">
                  <w:marLeft w:val="0"/>
                  <w:marRight w:val="0"/>
                  <w:marTop w:val="0"/>
                  <w:marBottom w:val="0"/>
                  <w:divBdr>
                    <w:top w:val="none" w:sz="0" w:space="0" w:color="auto"/>
                    <w:left w:val="none" w:sz="0" w:space="0" w:color="auto"/>
                    <w:bottom w:val="none" w:sz="0" w:space="0" w:color="auto"/>
                    <w:right w:val="none" w:sz="0" w:space="0" w:color="auto"/>
                  </w:divBdr>
                  <w:divsChild>
                    <w:div w:id="453446084">
                      <w:marLeft w:val="0"/>
                      <w:marRight w:val="0"/>
                      <w:marTop w:val="0"/>
                      <w:marBottom w:val="0"/>
                      <w:divBdr>
                        <w:top w:val="none" w:sz="0" w:space="0" w:color="auto"/>
                        <w:left w:val="none" w:sz="0" w:space="0" w:color="auto"/>
                        <w:bottom w:val="none" w:sz="0" w:space="0" w:color="auto"/>
                        <w:right w:val="none" w:sz="0" w:space="0" w:color="auto"/>
                      </w:divBdr>
                    </w:div>
                  </w:divsChild>
                </w:div>
                <w:div w:id="1659311326">
                  <w:marLeft w:val="0"/>
                  <w:marRight w:val="0"/>
                  <w:marTop w:val="0"/>
                  <w:marBottom w:val="0"/>
                  <w:divBdr>
                    <w:top w:val="none" w:sz="0" w:space="0" w:color="auto"/>
                    <w:left w:val="none" w:sz="0" w:space="0" w:color="auto"/>
                    <w:bottom w:val="none" w:sz="0" w:space="0" w:color="auto"/>
                    <w:right w:val="none" w:sz="0" w:space="0" w:color="auto"/>
                  </w:divBdr>
                  <w:divsChild>
                    <w:div w:id="1747067969">
                      <w:marLeft w:val="0"/>
                      <w:marRight w:val="0"/>
                      <w:marTop w:val="0"/>
                      <w:marBottom w:val="0"/>
                      <w:divBdr>
                        <w:top w:val="none" w:sz="0" w:space="0" w:color="auto"/>
                        <w:left w:val="none" w:sz="0" w:space="0" w:color="auto"/>
                        <w:bottom w:val="none" w:sz="0" w:space="0" w:color="auto"/>
                        <w:right w:val="none" w:sz="0" w:space="0" w:color="auto"/>
                      </w:divBdr>
                    </w:div>
                  </w:divsChild>
                </w:div>
                <w:div w:id="1044794365">
                  <w:marLeft w:val="0"/>
                  <w:marRight w:val="0"/>
                  <w:marTop w:val="0"/>
                  <w:marBottom w:val="0"/>
                  <w:divBdr>
                    <w:top w:val="none" w:sz="0" w:space="0" w:color="auto"/>
                    <w:left w:val="none" w:sz="0" w:space="0" w:color="auto"/>
                    <w:bottom w:val="none" w:sz="0" w:space="0" w:color="auto"/>
                    <w:right w:val="none" w:sz="0" w:space="0" w:color="auto"/>
                  </w:divBdr>
                  <w:divsChild>
                    <w:div w:id="702095000">
                      <w:marLeft w:val="0"/>
                      <w:marRight w:val="0"/>
                      <w:marTop w:val="0"/>
                      <w:marBottom w:val="0"/>
                      <w:divBdr>
                        <w:top w:val="none" w:sz="0" w:space="0" w:color="auto"/>
                        <w:left w:val="none" w:sz="0" w:space="0" w:color="auto"/>
                        <w:bottom w:val="none" w:sz="0" w:space="0" w:color="auto"/>
                        <w:right w:val="none" w:sz="0" w:space="0" w:color="auto"/>
                      </w:divBdr>
                    </w:div>
                  </w:divsChild>
                </w:div>
                <w:div w:id="732780977">
                  <w:marLeft w:val="0"/>
                  <w:marRight w:val="0"/>
                  <w:marTop w:val="0"/>
                  <w:marBottom w:val="0"/>
                  <w:divBdr>
                    <w:top w:val="none" w:sz="0" w:space="0" w:color="auto"/>
                    <w:left w:val="none" w:sz="0" w:space="0" w:color="auto"/>
                    <w:bottom w:val="none" w:sz="0" w:space="0" w:color="auto"/>
                    <w:right w:val="none" w:sz="0" w:space="0" w:color="auto"/>
                  </w:divBdr>
                  <w:divsChild>
                    <w:div w:id="1228610102">
                      <w:marLeft w:val="0"/>
                      <w:marRight w:val="0"/>
                      <w:marTop w:val="0"/>
                      <w:marBottom w:val="0"/>
                      <w:divBdr>
                        <w:top w:val="none" w:sz="0" w:space="0" w:color="auto"/>
                        <w:left w:val="none" w:sz="0" w:space="0" w:color="auto"/>
                        <w:bottom w:val="none" w:sz="0" w:space="0" w:color="auto"/>
                        <w:right w:val="none" w:sz="0" w:space="0" w:color="auto"/>
                      </w:divBdr>
                    </w:div>
                  </w:divsChild>
                </w:div>
                <w:div w:id="1206675944">
                  <w:marLeft w:val="0"/>
                  <w:marRight w:val="0"/>
                  <w:marTop w:val="0"/>
                  <w:marBottom w:val="0"/>
                  <w:divBdr>
                    <w:top w:val="none" w:sz="0" w:space="0" w:color="auto"/>
                    <w:left w:val="none" w:sz="0" w:space="0" w:color="auto"/>
                    <w:bottom w:val="none" w:sz="0" w:space="0" w:color="auto"/>
                    <w:right w:val="none" w:sz="0" w:space="0" w:color="auto"/>
                  </w:divBdr>
                  <w:divsChild>
                    <w:div w:id="2076968792">
                      <w:marLeft w:val="0"/>
                      <w:marRight w:val="0"/>
                      <w:marTop w:val="0"/>
                      <w:marBottom w:val="0"/>
                      <w:divBdr>
                        <w:top w:val="none" w:sz="0" w:space="0" w:color="auto"/>
                        <w:left w:val="none" w:sz="0" w:space="0" w:color="auto"/>
                        <w:bottom w:val="none" w:sz="0" w:space="0" w:color="auto"/>
                        <w:right w:val="none" w:sz="0" w:space="0" w:color="auto"/>
                      </w:divBdr>
                    </w:div>
                  </w:divsChild>
                </w:div>
                <w:div w:id="1258293379">
                  <w:marLeft w:val="0"/>
                  <w:marRight w:val="0"/>
                  <w:marTop w:val="0"/>
                  <w:marBottom w:val="0"/>
                  <w:divBdr>
                    <w:top w:val="none" w:sz="0" w:space="0" w:color="auto"/>
                    <w:left w:val="none" w:sz="0" w:space="0" w:color="auto"/>
                    <w:bottom w:val="none" w:sz="0" w:space="0" w:color="auto"/>
                    <w:right w:val="none" w:sz="0" w:space="0" w:color="auto"/>
                  </w:divBdr>
                  <w:divsChild>
                    <w:div w:id="564875839">
                      <w:marLeft w:val="0"/>
                      <w:marRight w:val="0"/>
                      <w:marTop w:val="0"/>
                      <w:marBottom w:val="0"/>
                      <w:divBdr>
                        <w:top w:val="none" w:sz="0" w:space="0" w:color="auto"/>
                        <w:left w:val="none" w:sz="0" w:space="0" w:color="auto"/>
                        <w:bottom w:val="none" w:sz="0" w:space="0" w:color="auto"/>
                        <w:right w:val="none" w:sz="0" w:space="0" w:color="auto"/>
                      </w:divBdr>
                    </w:div>
                  </w:divsChild>
                </w:div>
                <w:div w:id="186991744">
                  <w:marLeft w:val="0"/>
                  <w:marRight w:val="0"/>
                  <w:marTop w:val="0"/>
                  <w:marBottom w:val="0"/>
                  <w:divBdr>
                    <w:top w:val="none" w:sz="0" w:space="0" w:color="auto"/>
                    <w:left w:val="none" w:sz="0" w:space="0" w:color="auto"/>
                    <w:bottom w:val="none" w:sz="0" w:space="0" w:color="auto"/>
                    <w:right w:val="none" w:sz="0" w:space="0" w:color="auto"/>
                  </w:divBdr>
                  <w:divsChild>
                    <w:div w:id="331220235">
                      <w:marLeft w:val="0"/>
                      <w:marRight w:val="0"/>
                      <w:marTop w:val="0"/>
                      <w:marBottom w:val="0"/>
                      <w:divBdr>
                        <w:top w:val="none" w:sz="0" w:space="0" w:color="auto"/>
                        <w:left w:val="none" w:sz="0" w:space="0" w:color="auto"/>
                        <w:bottom w:val="none" w:sz="0" w:space="0" w:color="auto"/>
                        <w:right w:val="none" w:sz="0" w:space="0" w:color="auto"/>
                      </w:divBdr>
                    </w:div>
                  </w:divsChild>
                </w:div>
                <w:div w:id="979310723">
                  <w:marLeft w:val="0"/>
                  <w:marRight w:val="0"/>
                  <w:marTop w:val="0"/>
                  <w:marBottom w:val="0"/>
                  <w:divBdr>
                    <w:top w:val="none" w:sz="0" w:space="0" w:color="auto"/>
                    <w:left w:val="none" w:sz="0" w:space="0" w:color="auto"/>
                    <w:bottom w:val="none" w:sz="0" w:space="0" w:color="auto"/>
                    <w:right w:val="none" w:sz="0" w:space="0" w:color="auto"/>
                  </w:divBdr>
                  <w:divsChild>
                    <w:div w:id="1978606029">
                      <w:marLeft w:val="0"/>
                      <w:marRight w:val="0"/>
                      <w:marTop w:val="0"/>
                      <w:marBottom w:val="0"/>
                      <w:divBdr>
                        <w:top w:val="none" w:sz="0" w:space="0" w:color="auto"/>
                        <w:left w:val="none" w:sz="0" w:space="0" w:color="auto"/>
                        <w:bottom w:val="none" w:sz="0" w:space="0" w:color="auto"/>
                        <w:right w:val="none" w:sz="0" w:space="0" w:color="auto"/>
                      </w:divBdr>
                    </w:div>
                  </w:divsChild>
                </w:div>
                <w:div w:id="1938248555">
                  <w:marLeft w:val="0"/>
                  <w:marRight w:val="0"/>
                  <w:marTop w:val="0"/>
                  <w:marBottom w:val="0"/>
                  <w:divBdr>
                    <w:top w:val="none" w:sz="0" w:space="0" w:color="auto"/>
                    <w:left w:val="none" w:sz="0" w:space="0" w:color="auto"/>
                    <w:bottom w:val="none" w:sz="0" w:space="0" w:color="auto"/>
                    <w:right w:val="none" w:sz="0" w:space="0" w:color="auto"/>
                  </w:divBdr>
                  <w:divsChild>
                    <w:div w:id="1873222170">
                      <w:marLeft w:val="0"/>
                      <w:marRight w:val="0"/>
                      <w:marTop w:val="0"/>
                      <w:marBottom w:val="0"/>
                      <w:divBdr>
                        <w:top w:val="none" w:sz="0" w:space="0" w:color="auto"/>
                        <w:left w:val="none" w:sz="0" w:space="0" w:color="auto"/>
                        <w:bottom w:val="none" w:sz="0" w:space="0" w:color="auto"/>
                        <w:right w:val="none" w:sz="0" w:space="0" w:color="auto"/>
                      </w:divBdr>
                    </w:div>
                  </w:divsChild>
                </w:div>
                <w:div w:id="1290011778">
                  <w:marLeft w:val="0"/>
                  <w:marRight w:val="0"/>
                  <w:marTop w:val="0"/>
                  <w:marBottom w:val="0"/>
                  <w:divBdr>
                    <w:top w:val="none" w:sz="0" w:space="0" w:color="auto"/>
                    <w:left w:val="none" w:sz="0" w:space="0" w:color="auto"/>
                    <w:bottom w:val="none" w:sz="0" w:space="0" w:color="auto"/>
                    <w:right w:val="none" w:sz="0" w:space="0" w:color="auto"/>
                  </w:divBdr>
                  <w:divsChild>
                    <w:div w:id="1421679880">
                      <w:marLeft w:val="0"/>
                      <w:marRight w:val="0"/>
                      <w:marTop w:val="0"/>
                      <w:marBottom w:val="0"/>
                      <w:divBdr>
                        <w:top w:val="none" w:sz="0" w:space="0" w:color="auto"/>
                        <w:left w:val="none" w:sz="0" w:space="0" w:color="auto"/>
                        <w:bottom w:val="none" w:sz="0" w:space="0" w:color="auto"/>
                        <w:right w:val="none" w:sz="0" w:space="0" w:color="auto"/>
                      </w:divBdr>
                    </w:div>
                  </w:divsChild>
                </w:div>
                <w:div w:id="294918467">
                  <w:marLeft w:val="0"/>
                  <w:marRight w:val="0"/>
                  <w:marTop w:val="0"/>
                  <w:marBottom w:val="0"/>
                  <w:divBdr>
                    <w:top w:val="none" w:sz="0" w:space="0" w:color="auto"/>
                    <w:left w:val="none" w:sz="0" w:space="0" w:color="auto"/>
                    <w:bottom w:val="none" w:sz="0" w:space="0" w:color="auto"/>
                    <w:right w:val="none" w:sz="0" w:space="0" w:color="auto"/>
                  </w:divBdr>
                  <w:divsChild>
                    <w:div w:id="1801722372">
                      <w:marLeft w:val="0"/>
                      <w:marRight w:val="0"/>
                      <w:marTop w:val="0"/>
                      <w:marBottom w:val="0"/>
                      <w:divBdr>
                        <w:top w:val="none" w:sz="0" w:space="0" w:color="auto"/>
                        <w:left w:val="none" w:sz="0" w:space="0" w:color="auto"/>
                        <w:bottom w:val="none" w:sz="0" w:space="0" w:color="auto"/>
                        <w:right w:val="none" w:sz="0" w:space="0" w:color="auto"/>
                      </w:divBdr>
                    </w:div>
                  </w:divsChild>
                </w:div>
                <w:div w:id="404883334">
                  <w:marLeft w:val="0"/>
                  <w:marRight w:val="0"/>
                  <w:marTop w:val="0"/>
                  <w:marBottom w:val="0"/>
                  <w:divBdr>
                    <w:top w:val="none" w:sz="0" w:space="0" w:color="auto"/>
                    <w:left w:val="none" w:sz="0" w:space="0" w:color="auto"/>
                    <w:bottom w:val="none" w:sz="0" w:space="0" w:color="auto"/>
                    <w:right w:val="none" w:sz="0" w:space="0" w:color="auto"/>
                  </w:divBdr>
                  <w:divsChild>
                    <w:div w:id="931425975">
                      <w:marLeft w:val="0"/>
                      <w:marRight w:val="0"/>
                      <w:marTop w:val="0"/>
                      <w:marBottom w:val="0"/>
                      <w:divBdr>
                        <w:top w:val="none" w:sz="0" w:space="0" w:color="auto"/>
                        <w:left w:val="none" w:sz="0" w:space="0" w:color="auto"/>
                        <w:bottom w:val="none" w:sz="0" w:space="0" w:color="auto"/>
                        <w:right w:val="none" w:sz="0" w:space="0" w:color="auto"/>
                      </w:divBdr>
                    </w:div>
                  </w:divsChild>
                </w:div>
                <w:div w:id="251933661">
                  <w:marLeft w:val="0"/>
                  <w:marRight w:val="0"/>
                  <w:marTop w:val="0"/>
                  <w:marBottom w:val="0"/>
                  <w:divBdr>
                    <w:top w:val="none" w:sz="0" w:space="0" w:color="auto"/>
                    <w:left w:val="none" w:sz="0" w:space="0" w:color="auto"/>
                    <w:bottom w:val="none" w:sz="0" w:space="0" w:color="auto"/>
                    <w:right w:val="none" w:sz="0" w:space="0" w:color="auto"/>
                  </w:divBdr>
                  <w:divsChild>
                    <w:div w:id="708529661">
                      <w:marLeft w:val="0"/>
                      <w:marRight w:val="0"/>
                      <w:marTop w:val="0"/>
                      <w:marBottom w:val="0"/>
                      <w:divBdr>
                        <w:top w:val="none" w:sz="0" w:space="0" w:color="auto"/>
                        <w:left w:val="none" w:sz="0" w:space="0" w:color="auto"/>
                        <w:bottom w:val="none" w:sz="0" w:space="0" w:color="auto"/>
                        <w:right w:val="none" w:sz="0" w:space="0" w:color="auto"/>
                      </w:divBdr>
                    </w:div>
                  </w:divsChild>
                </w:div>
                <w:div w:id="1369258032">
                  <w:marLeft w:val="0"/>
                  <w:marRight w:val="0"/>
                  <w:marTop w:val="0"/>
                  <w:marBottom w:val="0"/>
                  <w:divBdr>
                    <w:top w:val="none" w:sz="0" w:space="0" w:color="auto"/>
                    <w:left w:val="none" w:sz="0" w:space="0" w:color="auto"/>
                    <w:bottom w:val="none" w:sz="0" w:space="0" w:color="auto"/>
                    <w:right w:val="none" w:sz="0" w:space="0" w:color="auto"/>
                  </w:divBdr>
                  <w:divsChild>
                    <w:div w:id="748769895">
                      <w:marLeft w:val="0"/>
                      <w:marRight w:val="0"/>
                      <w:marTop w:val="0"/>
                      <w:marBottom w:val="0"/>
                      <w:divBdr>
                        <w:top w:val="none" w:sz="0" w:space="0" w:color="auto"/>
                        <w:left w:val="none" w:sz="0" w:space="0" w:color="auto"/>
                        <w:bottom w:val="none" w:sz="0" w:space="0" w:color="auto"/>
                        <w:right w:val="none" w:sz="0" w:space="0" w:color="auto"/>
                      </w:divBdr>
                    </w:div>
                  </w:divsChild>
                </w:div>
                <w:div w:id="204683213">
                  <w:marLeft w:val="0"/>
                  <w:marRight w:val="0"/>
                  <w:marTop w:val="0"/>
                  <w:marBottom w:val="0"/>
                  <w:divBdr>
                    <w:top w:val="none" w:sz="0" w:space="0" w:color="auto"/>
                    <w:left w:val="none" w:sz="0" w:space="0" w:color="auto"/>
                    <w:bottom w:val="none" w:sz="0" w:space="0" w:color="auto"/>
                    <w:right w:val="none" w:sz="0" w:space="0" w:color="auto"/>
                  </w:divBdr>
                  <w:divsChild>
                    <w:div w:id="670841550">
                      <w:marLeft w:val="0"/>
                      <w:marRight w:val="0"/>
                      <w:marTop w:val="0"/>
                      <w:marBottom w:val="0"/>
                      <w:divBdr>
                        <w:top w:val="none" w:sz="0" w:space="0" w:color="auto"/>
                        <w:left w:val="none" w:sz="0" w:space="0" w:color="auto"/>
                        <w:bottom w:val="none" w:sz="0" w:space="0" w:color="auto"/>
                        <w:right w:val="none" w:sz="0" w:space="0" w:color="auto"/>
                      </w:divBdr>
                    </w:div>
                  </w:divsChild>
                </w:div>
                <w:div w:id="504826935">
                  <w:marLeft w:val="0"/>
                  <w:marRight w:val="0"/>
                  <w:marTop w:val="0"/>
                  <w:marBottom w:val="0"/>
                  <w:divBdr>
                    <w:top w:val="none" w:sz="0" w:space="0" w:color="auto"/>
                    <w:left w:val="none" w:sz="0" w:space="0" w:color="auto"/>
                    <w:bottom w:val="none" w:sz="0" w:space="0" w:color="auto"/>
                    <w:right w:val="none" w:sz="0" w:space="0" w:color="auto"/>
                  </w:divBdr>
                  <w:divsChild>
                    <w:div w:id="1567372519">
                      <w:marLeft w:val="0"/>
                      <w:marRight w:val="0"/>
                      <w:marTop w:val="0"/>
                      <w:marBottom w:val="0"/>
                      <w:divBdr>
                        <w:top w:val="none" w:sz="0" w:space="0" w:color="auto"/>
                        <w:left w:val="none" w:sz="0" w:space="0" w:color="auto"/>
                        <w:bottom w:val="none" w:sz="0" w:space="0" w:color="auto"/>
                        <w:right w:val="none" w:sz="0" w:space="0" w:color="auto"/>
                      </w:divBdr>
                    </w:div>
                  </w:divsChild>
                </w:div>
                <w:div w:id="921140886">
                  <w:marLeft w:val="0"/>
                  <w:marRight w:val="0"/>
                  <w:marTop w:val="0"/>
                  <w:marBottom w:val="0"/>
                  <w:divBdr>
                    <w:top w:val="none" w:sz="0" w:space="0" w:color="auto"/>
                    <w:left w:val="none" w:sz="0" w:space="0" w:color="auto"/>
                    <w:bottom w:val="none" w:sz="0" w:space="0" w:color="auto"/>
                    <w:right w:val="none" w:sz="0" w:space="0" w:color="auto"/>
                  </w:divBdr>
                  <w:divsChild>
                    <w:div w:id="735935972">
                      <w:marLeft w:val="0"/>
                      <w:marRight w:val="0"/>
                      <w:marTop w:val="0"/>
                      <w:marBottom w:val="0"/>
                      <w:divBdr>
                        <w:top w:val="none" w:sz="0" w:space="0" w:color="auto"/>
                        <w:left w:val="none" w:sz="0" w:space="0" w:color="auto"/>
                        <w:bottom w:val="none" w:sz="0" w:space="0" w:color="auto"/>
                        <w:right w:val="none" w:sz="0" w:space="0" w:color="auto"/>
                      </w:divBdr>
                    </w:div>
                  </w:divsChild>
                </w:div>
                <w:div w:id="563879360">
                  <w:marLeft w:val="0"/>
                  <w:marRight w:val="0"/>
                  <w:marTop w:val="0"/>
                  <w:marBottom w:val="0"/>
                  <w:divBdr>
                    <w:top w:val="none" w:sz="0" w:space="0" w:color="auto"/>
                    <w:left w:val="none" w:sz="0" w:space="0" w:color="auto"/>
                    <w:bottom w:val="none" w:sz="0" w:space="0" w:color="auto"/>
                    <w:right w:val="none" w:sz="0" w:space="0" w:color="auto"/>
                  </w:divBdr>
                  <w:divsChild>
                    <w:div w:id="2025550520">
                      <w:marLeft w:val="0"/>
                      <w:marRight w:val="0"/>
                      <w:marTop w:val="0"/>
                      <w:marBottom w:val="0"/>
                      <w:divBdr>
                        <w:top w:val="none" w:sz="0" w:space="0" w:color="auto"/>
                        <w:left w:val="none" w:sz="0" w:space="0" w:color="auto"/>
                        <w:bottom w:val="none" w:sz="0" w:space="0" w:color="auto"/>
                        <w:right w:val="none" w:sz="0" w:space="0" w:color="auto"/>
                      </w:divBdr>
                    </w:div>
                  </w:divsChild>
                </w:div>
                <w:div w:id="1899315910">
                  <w:marLeft w:val="0"/>
                  <w:marRight w:val="0"/>
                  <w:marTop w:val="0"/>
                  <w:marBottom w:val="0"/>
                  <w:divBdr>
                    <w:top w:val="none" w:sz="0" w:space="0" w:color="auto"/>
                    <w:left w:val="none" w:sz="0" w:space="0" w:color="auto"/>
                    <w:bottom w:val="none" w:sz="0" w:space="0" w:color="auto"/>
                    <w:right w:val="none" w:sz="0" w:space="0" w:color="auto"/>
                  </w:divBdr>
                  <w:divsChild>
                    <w:div w:id="1708676095">
                      <w:marLeft w:val="0"/>
                      <w:marRight w:val="0"/>
                      <w:marTop w:val="0"/>
                      <w:marBottom w:val="0"/>
                      <w:divBdr>
                        <w:top w:val="none" w:sz="0" w:space="0" w:color="auto"/>
                        <w:left w:val="none" w:sz="0" w:space="0" w:color="auto"/>
                        <w:bottom w:val="none" w:sz="0" w:space="0" w:color="auto"/>
                        <w:right w:val="none" w:sz="0" w:space="0" w:color="auto"/>
                      </w:divBdr>
                    </w:div>
                  </w:divsChild>
                </w:div>
                <w:div w:id="985667838">
                  <w:marLeft w:val="0"/>
                  <w:marRight w:val="0"/>
                  <w:marTop w:val="0"/>
                  <w:marBottom w:val="0"/>
                  <w:divBdr>
                    <w:top w:val="none" w:sz="0" w:space="0" w:color="auto"/>
                    <w:left w:val="none" w:sz="0" w:space="0" w:color="auto"/>
                    <w:bottom w:val="none" w:sz="0" w:space="0" w:color="auto"/>
                    <w:right w:val="none" w:sz="0" w:space="0" w:color="auto"/>
                  </w:divBdr>
                  <w:divsChild>
                    <w:div w:id="1349601817">
                      <w:marLeft w:val="0"/>
                      <w:marRight w:val="0"/>
                      <w:marTop w:val="0"/>
                      <w:marBottom w:val="0"/>
                      <w:divBdr>
                        <w:top w:val="none" w:sz="0" w:space="0" w:color="auto"/>
                        <w:left w:val="none" w:sz="0" w:space="0" w:color="auto"/>
                        <w:bottom w:val="none" w:sz="0" w:space="0" w:color="auto"/>
                        <w:right w:val="none" w:sz="0" w:space="0" w:color="auto"/>
                      </w:divBdr>
                    </w:div>
                  </w:divsChild>
                </w:div>
                <w:div w:id="1886090835">
                  <w:marLeft w:val="0"/>
                  <w:marRight w:val="0"/>
                  <w:marTop w:val="0"/>
                  <w:marBottom w:val="0"/>
                  <w:divBdr>
                    <w:top w:val="none" w:sz="0" w:space="0" w:color="auto"/>
                    <w:left w:val="none" w:sz="0" w:space="0" w:color="auto"/>
                    <w:bottom w:val="none" w:sz="0" w:space="0" w:color="auto"/>
                    <w:right w:val="none" w:sz="0" w:space="0" w:color="auto"/>
                  </w:divBdr>
                  <w:divsChild>
                    <w:div w:id="1439107446">
                      <w:marLeft w:val="0"/>
                      <w:marRight w:val="0"/>
                      <w:marTop w:val="0"/>
                      <w:marBottom w:val="0"/>
                      <w:divBdr>
                        <w:top w:val="none" w:sz="0" w:space="0" w:color="auto"/>
                        <w:left w:val="none" w:sz="0" w:space="0" w:color="auto"/>
                        <w:bottom w:val="none" w:sz="0" w:space="0" w:color="auto"/>
                        <w:right w:val="none" w:sz="0" w:space="0" w:color="auto"/>
                      </w:divBdr>
                    </w:div>
                  </w:divsChild>
                </w:div>
                <w:div w:id="1583179594">
                  <w:marLeft w:val="0"/>
                  <w:marRight w:val="0"/>
                  <w:marTop w:val="0"/>
                  <w:marBottom w:val="0"/>
                  <w:divBdr>
                    <w:top w:val="none" w:sz="0" w:space="0" w:color="auto"/>
                    <w:left w:val="none" w:sz="0" w:space="0" w:color="auto"/>
                    <w:bottom w:val="none" w:sz="0" w:space="0" w:color="auto"/>
                    <w:right w:val="none" w:sz="0" w:space="0" w:color="auto"/>
                  </w:divBdr>
                  <w:divsChild>
                    <w:div w:id="188026830">
                      <w:marLeft w:val="0"/>
                      <w:marRight w:val="0"/>
                      <w:marTop w:val="0"/>
                      <w:marBottom w:val="0"/>
                      <w:divBdr>
                        <w:top w:val="none" w:sz="0" w:space="0" w:color="auto"/>
                        <w:left w:val="none" w:sz="0" w:space="0" w:color="auto"/>
                        <w:bottom w:val="none" w:sz="0" w:space="0" w:color="auto"/>
                        <w:right w:val="none" w:sz="0" w:space="0" w:color="auto"/>
                      </w:divBdr>
                    </w:div>
                  </w:divsChild>
                </w:div>
                <w:div w:id="475025136">
                  <w:marLeft w:val="0"/>
                  <w:marRight w:val="0"/>
                  <w:marTop w:val="0"/>
                  <w:marBottom w:val="0"/>
                  <w:divBdr>
                    <w:top w:val="none" w:sz="0" w:space="0" w:color="auto"/>
                    <w:left w:val="none" w:sz="0" w:space="0" w:color="auto"/>
                    <w:bottom w:val="none" w:sz="0" w:space="0" w:color="auto"/>
                    <w:right w:val="none" w:sz="0" w:space="0" w:color="auto"/>
                  </w:divBdr>
                  <w:divsChild>
                    <w:div w:id="831987288">
                      <w:marLeft w:val="0"/>
                      <w:marRight w:val="0"/>
                      <w:marTop w:val="0"/>
                      <w:marBottom w:val="0"/>
                      <w:divBdr>
                        <w:top w:val="none" w:sz="0" w:space="0" w:color="auto"/>
                        <w:left w:val="none" w:sz="0" w:space="0" w:color="auto"/>
                        <w:bottom w:val="none" w:sz="0" w:space="0" w:color="auto"/>
                        <w:right w:val="none" w:sz="0" w:space="0" w:color="auto"/>
                      </w:divBdr>
                    </w:div>
                  </w:divsChild>
                </w:div>
                <w:div w:id="33697425">
                  <w:marLeft w:val="0"/>
                  <w:marRight w:val="0"/>
                  <w:marTop w:val="0"/>
                  <w:marBottom w:val="0"/>
                  <w:divBdr>
                    <w:top w:val="none" w:sz="0" w:space="0" w:color="auto"/>
                    <w:left w:val="none" w:sz="0" w:space="0" w:color="auto"/>
                    <w:bottom w:val="none" w:sz="0" w:space="0" w:color="auto"/>
                    <w:right w:val="none" w:sz="0" w:space="0" w:color="auto"/>
                  </w:divBdr>
                </w:div>
                <w:div w:id="533661365">
                  <w:marLeft w:val="0"/>
                  <w:marRight w:val="0"/>
                  <w:marTop w:val="0"/>
                  <w:marBottom w:val="0"/>
                  <w:divBdr>
                    <w:top w:val="none" w:sz="0" w:space="0" w:color="auto"/>
                    <w:left w:val="none" w:sz="0" w:space="0" w:color="auto"/>
                    <w:bottom w:val="none" w:sz="0" w:space="0" w:color="auto"/>
                    <w:right w:val="none" w:sz="0" w:space="0" w:color="auto"/>
                  </w:divBdr>
                </w:div>
                <w:div w:id="2102600465">
                  <w:marLeft w:val="0"/>
                  <w:marRight w:val="0"/>
                  <w:marTop w:val="0"/>
                  <w:marBottom w:val="0"/>
                  <w:divBdr>
                    <w:top w:val="none" w:sz="0" w:space="0" w:color="auto"/>
                    <w:left w:val="none" w:sz="0" w:space="0" w:color="auto"/>
                    <w:bottom w:val="none" w:sz="0" w:space="0" w:color="auto"/>
                    <w:right w:val="none" w:sz="0" w:space="0" w:color="auto"/>
                  </w:divBdr>
                </w:div>
                <w:div w:id="215045618">
                  <w:marLeft w:val="0"/>
                  <w:marRight w:val="0"/>
                  <w:marTop w:val="0"/>
                  <w:marBottom w:val="0"/>
                  <w:divBdr>
                    <w:top w:val="none" w:sz="0" w:space="0" w:color="auto"/>
                    <w:left w:val="none" w:sz="0" w:space="0" w:color="auto"/>
                    <w:bottom w:val="none" w:sz="0" w:space="0" w:color="auto"/>
                    <w:right w:val="none" w:sz="0" w:space="0" w:color="auto"/>
                  </w:divBdr>
                </w:div>
                <w:div w:id="1013990596">
                  <w:marLeft w:val="0"/>
                  <w:marRight w:val="0"/>
                  <w:marTop w:val="0"/>
                  <w:marBottom w:val="0"/>
                  <w:divBdr>
                    <w:top w:val="none" w:sz="0" w:space="0" w:color="auto"/>
                    <w:left w:val="none" w:sz="0" w:space="0" w:color="auto"/>
                    <w:bottom w:val="none" w:sz="0" w:space="0" w:color="auto"/>
                    <w:right w:val="none" w:sz="0" w:space="0" w:color="auto"/>
                  </w:divBdr>
                </w:div>
                <w:div w:id="119932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06436">
          <w:marLeft w:val="0"/>
          <w:marRight w:val="0"/>
          <w:marTop w:val="0"/>
          <w:marBottom w:val="0"/>
          <w:divBdr>
            <w:top w:val="none" w:sz="0" w:space="0" w:color="auto"/>
            <w:left w:val="none" w:sz="0" w:space="0" w:color="auto"/>
            <w:bottom w:val="none" w:sz="0" w:space="0" w:color="auto"/>
            <w:right w:val="none" w:sz="0" w:space="0" w:color="auto"/>
          </w:divBdr>
        </w:div>
        <w:div w:id="1960405115">
          <w:marLeft w:val="0"/>
          <w:marRight w:val="0"/>
          <w:marTop w:val="0"/>
          <w:marBottom w:val="0"/>
          <w:divBdr>
            <w:top w:val="none" w:sz="0" w:space="0" w:color="auto"/>
            <w:left w:val="none" w:sz="0" w:space="0" w:color="auto"/>
            <w:bottom w:val="none" w:sz="0" w:space="0" w:color="auto"/>
            <w:right w:val="none" w:sz="0" w:space="0" w:color="auto"/>
          </w:divBdr>
        </w:div>
        <w:div w:id="1758166478">
          <w:marLeft w:val="0"/>
          <w:marRight w:val="0"/>
          <w:marTop w:val="0"/>
          <w:marBottom w:val="0"/>
          <w:divBdr>
            <w:top w:val="none" w:sz="0" w:space="0" w:color="auto"/>
            <w:left w:val="none" w:sz="0" w:space="0" w:color="auto"/>
            <w:bottom w:val="none" w:sz="0" w:space="0" w:color="auto"/>
            <w:right w:val="none" w:sz="0" w:space="0" w:color="auto"/>
          </w:divBdr>
        </w:div>
        <w:div w:id="121316067">
          <w:marLeft w:val="0"/>
          <w:marRight w:val="0"/>
          <w:marTop w:val="0"/>
          <w:marBottom w:val="0"/>
          <w:divBdr>
            <w:top w:val="none" w:sz="0" w:space="0" w:color="auto"/>
            <w:left w:val="none" w:sz="0" w:space="0" w:color="auto"/>
            <w:bottom w:val="none" w:sz="0" w:space="0" w:color="auto"/>
            <w:right w:val="none" w:sz="0" w:space="0" w:color="auto"/>
          </w:divBdr>
        </w:div>
        <w:div w:id="2051491697">
          <w:marLeft w:val="0"/>
          <w:marRight w:val="0"/>
          <w:marTop w:val="0"/>
          <w:marBottom w:val="0"/>
          <w:divBdr>
            <w:top w:val="none" w:sz="0" w:space="0" w:color="auto"/>
            <w:left w:val="none" w:sz="0" w:space="0" w:color="auto"/>
            <w:bottom w:val="none" w:sz="0" w:space="0" w:color="auto"/>
            <w:right w:val="none" w:sz="0" w:space="0" w:color="auto"/>
          </w:divBdr>
        </w:div>
        <w:div w:id="1725255934">
          <w:marLeft w:val="0"/>
          <w:marRight w:val="0"/>
          <w:marTop w:val="0"/>
          <w:marBottom w:val="0"/>
          <w:divBdr>
            <w:top w:val="none" w:sz="0" w:space="0" w:color="auto"/>
            <w:left w:val="none" w:sz="0" w:space="0" w:color="auto"/>
            <w:bottom w:val="none" w:sz="0" w:space="0" w:color="auto"/>
            <w:right w:val="none" w:sz="0" w:space="0" w:color="auto"/>
          </w:divBdr>
        </w:div>
        <w:div w:id="1056660146">
          <w:marLeft w:val="0"/>
          <w:marRight w:val="0"/>
          <w:marTop w:val="0"/>
          <w:marBottom w:val="0"/>
          <w:divBdr>
            <w:top w:val="none" w:sz="0" w:space="0" w:color="auto"/>
            <w:left w:val="none" w:sz="0" w:space="0" w:color="auto"/>
            <w:bottom w:val="none" w:sz="0" w:space="0" w:color="auto"/>
            <w:right w:val="none" w:sz="0" w:space="0" w:color="auto"/>
          </w:divBdr>
        </w:div>
        <w:div w:id="2074622995">
          <w:marLeft w:val="0"/>
          <w:marRight w:val="0"/>
          <w:marTop w:val="0"/>
          <w:marBottom w:val="0"/>
          <w:divBdr>
            <w:top w:val="none" w:sz="0" w:space="0" w:color="auto"/>
            <w:left w:val="none" w:sz="0" w:space="0" w:color="auto"/>
            <w:bottom w:val="none" w:sz="0" w:space="0" w:color="auto"/>
            <w:right w:val="none" w:sz="0" w:space="0" w:color="auto"/>
          </w:divBdr>
        </w:div>
        <w:div w:id="872889179">
          <w:marLeft w:val="0"/>
          <w:marRight w:val="0"/>
          <w:marTop w:val="0"/>
          <w:marBottom w:val="0"/>
          <w:divBdr>
            <w:top w:val="none" w:sz="0" w:space="0" w:color="auto"/>
            <w:left w:val="none" w:sz="0" w:space="0" w:color="auto"/>
            <w:bottom w:val="none" w:sz="0" w:space="0" w:color="auto"/>
            <w:right w:val="none" w:sz="0" w:space="0" w:color="auto"/>
          </w:divBdr>
        </w:div>
        <w:div w:id="549419289">
          <w:marLeft w:val="0"/>
          <w:marRight w:val="0"/>
          <w:marTop w:val="0"/>
          <w:marBottom w:val="0"/>
          <w:divBdr>
            <w:top w:val="none" w:sz="0" w:space="0" w:color="auto"/>
            <w:left w:val="none" w:sz="0" w:space="0" w:color="auto"/>
            <w:bottom w:val="none" w:sz="0" w:space="0" w:color="auto"/>
            <w:right w:val="none" w:sz="0" w:space="0" w:color="auto"/>
          </w:divBdr>
        </w:div>
        <w:div w:id="1654873264">
          <w:marLeft w:val="0"/>
          <w:marRight w:val="0"/>
          <w:marTop w:val="0"/>
          <w:marBottom w:val="0"/>
          <w:divBdr>
            <w:top w:val="none" w:sz="0" w:space="0" w:color="auto"/>
            <w:left w:val="none" w:sz="0" w:space="0" w:color="auto"/>
            <w:bottom w:val="none" w:sz="0" w:space="0" w:color="auto"/>
            <w:right w:val="none" w:sz="0" w:space="0" w:color="auto"/>
          </w:divBdr>
        </w:div>
        <w:div w:id="1946619972">
          <w:marLeft w:val="0"/>
          <w:marRight w:val="0"/>
          <w:marTop w:val="0"/>
          <w:marBottom w:val="0"/>
          <w:divBdr>
            <w:top w:val="none" w:sz="0" w:space="0" w:color="auto"/>
            <w:left w:val="none" w:sz="0" w:space="0" w:color="auto"/>
            <w:bottom w:val="none" w:sz="0" w:space="0" w:color="auto"/>
            <w:right w:val="none" w:sz="0" w:space="0" w:color="auto"/>
          </w:divBdr>
        </w:div>
        <w:div w:id="160513675">
          <w:marLeft w:val="0"/>
          <w:marRight w:val="0"/>
          <w:marTop w:val="0"/>
          <w:marBottom w:val="0"/>
          <w:divBdr>
            <w:top w:val="none" w:sz="0" w:space="0" w:color="auto"/>
            <w:left w:val="none" w:sz="0" w:space="0" w:color="auto"/>
            <w:bottom w:val="none" w:sz="0" w:space="0" w:color="auto"/>
            <w:right w:val="none" w:sz="0" w:space="0" w:color="auto"/>
          </w:divBdr>
        </w:div>
        <w:div w:id="2123719284">
          <w:marLeft w:val="0"/>
          <w:marRight w:val="0"/>
          <w:marTop w:val="0"/>
          <w:marBottom w:val="0"/>
          <w:divBdr>
            <w:top w:val="none" w:sz="0" w:space="0" w:color="auto"/>
            <w:left w:val="none" w:sz="0" w:space="0" w:color="auto"/>
            <w:bottom w:val="none" w:sz="0" w:space="0" w:color="auto"/>
            <w:right w:val="none" w:sz="0" w:space="0" w:color="auto"/>
          </w:divBdr>
        </w:div>
        <w:div w:id="1817985444">
          <w:marLeft w:val="0"/>
          <w:marRight w:val="0"/>
          <w:marTop w:val="0"/>
          <w:marBottom w:val="0"/>
          <w:divBdr>
            <w:top w:val="none" w:sz="0" w:space="0" w:color="auto"/>
            <w:left w:val="none" w:sz="0" w:space="0" w:color="auto"/>
            <w:bottom w:val="none" w:sz="0" w:space="0" w:color="auto"/>
            <w:right w:val="none" w:sz="0" w:space="0" w:color="auto"/>
          </w:divBdr>
          <w:divsChild>
            <w:div w:id="514417931">
              <w:marLeft w:val="-75"/>
              <w:marRight w:val="0"/>
              <w:marTop w:val="30"/>
              <w:marBottom w:val="30"/>
              <w:divBdr>
                <w:top w:val="none" w:sz="0" w:space="0" w:color="auto"/>
                <w:left w:val="none" w:sz="0" w:space="0" w:color="auto"/>
                <w:bottom w:val="none" w:sz="0" w:space="0" w:color="auto"/>
                <w:right w:val="none" w:sz="0" w:space="0" w:color="auto"/>
              </w:divBdr>
              <w:divsChild>
                <w:div w:id="255328320">
                  <w:marLeft w:val="0"/>
                  <w:marRight w:val="0"/>
                  <w:marTop w:val="0"/>
                  <w:marBottom w:val="0"/>
                  <w:divBdr>
                    <w:top w:val="none" w:sz="0" w:space="0" w:color="auto"/>
                    <w:left w:val="none" w:sz="0" w:space="0" w:color="auto"/>
                    <w:bottom w:val="none" w:sz="0" w:space="0" w:color="auto"/>
                    <w:right w:val="none" w:sz="0" w:space="0" w:color="auto"/>
                  </w:divBdr>
                  <w:divsChild>
                    <w:div w:id="1657683446">
                      <w:marLeft w:val="0"/>
                      <w:marRight w:val="0"/>
                      <w:marTop w:val="0"/>
                      <w:marBottom w:val="0"/>
                      <w:divBdr>
                        <w:top w:val="none" w:sz="0" w:space="0" w:color="auto"/>
                        <w:left w:val="none" w:sz="0" w:space="0" w:color="auto"/>
                        <w:bottom w:val="none" w:sz="0" w:space="0" w:color="auto"/>
                        <w:right w:val="none" w:sz="0" w:space="0" w:color="auto"/>
                      </w:divBdr>
                    </w:div>
                  </w:divsChild>
                </w:div>
                <w:div w:id="401103712">
                  <w:marLeft w:val="0"/>
                  <w:marRight w:val="0"/>
                  <w:marTop w:val="0"/>
                  <w:marBottom w:val="0"/>
                  <w:divBdr>
                    <w:top w:val="none" w:sz="0" w:space="0" w:color="auto"/>
                    <w:left w:val="none" w:sz="0" w:space="0" w:color="auto"/>
                    <w:bottom w:val="none" w:sz="0" w:space="0" w:color="auto"/>
                    <w:right w:val="none" w:sz="0" w:space="0" w:color="auto"/>
                  </w:divBdr>
                  <w:divsChild>
                    <w:div w:id="297995822">
                      <w:marLeft w:val="0"/>
                      <w:marRight w:val="0"/>
                      <w:marTop w:val="0"/>
                      <w:marBottom w:val="0"/>
                      <w:divBdr>
                        <w:top w:val="none" w:sz="0" w:space="0" w:color="auto"/>
                        <w:left w:val="none" w:sz="0" w:space="0" w:color="auto"/>
                        <w:bottom w:val="none" w:sz="0" w:space="0" w:color="auto"/>
                        <w:right w:val="none" w:sz="0" w:space="0" w:color="auto"/>
                      </w:divBdr>
                    </w:div>
                  </w:divsChild>
                </w:div>
                <w:div w:id="955790334">
                  <w:marLeft w:val="0"/>
                  <w:marRight w:val="0"/>
                  <w:marTop w:val="0"/>
                  <w:marBottom w:val="0"/>
                  <w:divBdr>
                    <w:top w:val="none" w:sz="0" w:space="0" w:color="auto"/>
                    <w:left w:val="none" w:sz="0" w:space="0" w:color="auto"/>
                    <w:bottom w:val="none" w:sz="0" w:space="0" w:color="auto"/>
                    <w:right w:val="none" w:sz="0" w:space="0" w:color="auto"/>
                  </w:divBdr>
                  <w:divsChild>
                    <w:div w:id="272246701">
                      <w:marLeft w:val="0"/>
                      <w:marRight w:val="0"/>
                      <w:marTop w:val="0"/>
                      <w:marBottom w:val="0"/>
                      <w:divBdr>
                        <w:top w:val="none" w:sz="0" w:space="0" w:color="auto"/>
                        <w:left w:val="none" w:sz="0" w:space="0" w:color="auto"/>
                        <w:bottom w:val="none" w:sz="0" w:space="0" w:color="auto"/>
                        <w:right w:val="none" w:sz="0" w:space="0" w:color="auto"/>
                      </w:divBdr>
                    </w:div>
                  </w:divsChild>
                </w:div>
                <w:div w:id="1620574918">
                  <w:marLeft w:val="0"/>
                  <w:marRight w:val="0"/>
                  <w:marTop w:val="0"/>
                  <w:marBottom w:val="0"/>
                  <w:divBdr>
                    <w:top w:val="none" w:sz="0" w:space="0" w:color="auto"/>
                    <w:left w:val="none" w:sz="0" w:space="0" w:color="auto"/>
                    <w:bottom w:val="none" w:sz="0" w:space="0" w:color="auto"/>
                    <w:right w:val="none" w:sz="0" w:space="0" w:color="auto"/>
                  </w:divBdr>
                  <w:divsChild>
                    <w:div w:id="691884360">
                      <w:marLeft w:val="0"/>
                      <w:marRight w:val="0"/>
                      <w:marTop w:val="0"/>
                      <w:marBottom w:val="0"/>
                      <w:divBdr>
                        <w:top w:val="none" w:sz="0" w:space="0" w:color="auto"/>
                        <w:left w:val="none" w:sz="0" w:space="0" w:color="auto"/>
                        <w:bottom w:val="none" w:sz="0" w:space="0" w:color="auto"/>
                        <w:right w:val="none" w:sz="0" w:space="0" w:color="auto"/>
                      </w:divBdr>
                    </w:div>
                  </w:divsChild>
                </w:div>
                <w:div w:id="1374426538">
                  <w:marLeft w:val="0"/>
                  <w:marRight w:val="0"/>
                  <w:marTop w:val="0"/>
                  <w:marBottom w:val="0"/>
                  <w:divBdr>
                    <w:top w:val="none" w:sz="0" w:space="0" w:color="auto"/>
                    <w:left w:val="none" w:sz="0" w:space="0" w:color="auto"/>
                    <w:bottom w:val="none" w:sz="0" w:space="0" w:color="auto"/>
                    <w:right w:val="none" w:sz="0" w:space="0" w:color="auto"/>
                  </w:divBdr>
                  <w:divsChild>
                    <w:div w:id="1999770914">
                      <w:marLeft w:val="0"/>
                      <w:marRight w:val="0"/>
                      <w:marTop w:val="0"/>
                      <w:marBottom w:val="0"/>
                      <w:divBdr>
                        <w:top w:val="none" w:sz="0" w:space="0" w:color="auto"/>
                        <w:left w:val="none" w:sz="0" w:space="0" w:color="auto"/>
                        <w:bottom w:val="none" w:sz="0" w:space="0" w:color="auto"/>
                        <w:right w:val="none" w:sz="0" w:space="0" w:color="auto"/>
                      </w:divBdr>
                    </w:div>
                  </w:divsChild>
                </w:div>
                <w:div w:id="441340134">
                  <w:marLeft w:val="0"/>
                  <w:marRight w:val="0"/>
                  <w:marTop w:val="0"/>
                  <w:marBottom w:val="0"/>
                  <w:divBdr>
                    <w:top w:val="none" w:sz="0" w:space="0" w:color="auto"/>
                    <w:left w:val="none" w:sz="0" w:space="0" w:color="auto"/>
                    <w:bottom w:val="none" w:sz="0" w:space="0" w:color="auto"/>
                    <w:right w:val="none" w:sz="0" w:space="0" w:color="auto"/>
                  </w:divBdr>
                  <w:divsChild>
                    <w:div w:id="558978008">
                      <w:marLeft w:val="0"/>
                      <w:marRight w:val="0"/>
                      <w:marTop w:val="0"/>
                      <w:marBottom w:val="0"/>
                      <w:divBdr>
                        <w:top w:val="none" w:sz="0" w:space="0" w:color="auto"/>
                        <w:left w:val="none" w:sz="0" w:space="0" w:color="auto"/>
                        <w:bottom w:val="none" w:sz="0" w:space="0" w:color="auto"/>
                        <w:right w:val="none" w:sz="0" w:space="0" w:color="auto"/>
                      </w:divBdr>
                    </w:div>
                  </w:divsChild>
                </w:div>
                <w:div w:id="2099666078">
                  <w:marLeft w:val="0"/>
                  <w:marRight w:val="0"/>
                  <w:marTop w:val="0"/>
                  <w:marBottom w:val="0"/>
                  <w:divBdr>
                    <w:top w:val="none" w:sz="0" w:space="0" w:color="auto"/>
                    <w:left w:val="none" w:sz="0" w:space="0" w:color="auto"/>
                    <w:bottom w:val="none" w:sz="0" w:space="0" w:color="auto"/>
                    <w:right w:val="none" w:sz="0" w:space="0" w:color="auto"/>
                  </w:divBdr>
                  <w:divsChild>
                    <w:div w:id="769471558">
                      <w:marLeft w:val="0"/>
                      <w:marRight w:val="0"/>
                      <w:marTop w:val="0"/>
                      <w:marBottom w:val="0"/>
                      <w:divBdr>
                        <w:top w:val="none" w:sz="0" w:space="0" w:color="auto"/>
                        <w:left w:val="none" w:sz="0" w:space="0" w:color="auto"/>
                        <w:bottom w:val="none" w:sz="0" w:space="0" w:color="auto"/>
                        <w:right w:val="none" w:sz="0" w:space="0" w:color="auto"/>
                      </w:divBdr>
                    </w:div>
                  </w:divsChild>
                </w:div>
                <w:div w:id="44108708">
                  <w:marLeft w:val="0"/>
                  <w:marRight w:val="0"/>
                  <w:marTop w:val="0"/>
                  <w:marBottom w:val="0"/>
                  <w:divBdr>
                    <w:top w:val="none" w:sz="0" w:space="0" w:color="auto"/>
                    <w:left w:val="none" w:sz="0" w:space="0" w:color="auto"/>
                    <w:bottom w:val="none" w:sz="0" w:space="0" w:color="auto"/>
                    <w:right w:val="none" w:sz="0" w:space="0" w:color="auto"/>
                  </w:divBdr>
                  <w:divsChild>
                    <w:div w:id="702170287">
                      <w:marLeft w:val="0"/>
                      <w:marRight w:val="0"/>
                      <w:marTop w:val="0"/>
                      <w:marBottom w:val="0"/>
                      <w:divBdr>
                        <w:top w:val="none" w:sz="0" w:space="0" w:color="auto"/>
                        <w:left w:val="none" w:sz="0" w:space="0" w:color="auto"/>
                        <w:bottom w:val="none" w:sz="0" w:space="0" w:color="auto"/>
                        <w:right w:val="none" w:sz="0" w:space="0" w:color="auto"/>
                      </w:divBdr>
                    </w:div>
                  </w:divsChild>
                </w:div>
                <w:div w:id="774400646">
                  <w:marLeft w:val="0"/>
                  <w:marRight w:val="0"/>
                  <w:marTop w:val="0"/>
                  <w:marBottom w:val="0"/>
                  <w:divBdr>
                    <w:top w:val="none" w:sz="0" w:space="0" w:color="auto"/>
                    <w:left w:val="none" w:sz="0" w:space="0" w:color="auto"/>
                    <w:bottom w:val="none" w:sz="0" w:space="0" w:color="auto"/>
                    <w:right w:val="none" w:sz="0" w:space="0" w:color="auto"/>
                  </w:divBdr>
                  <w:divsChild>
                    <w:div w:id="457456795">
                      <w:marLeft w:val="0"/>
                      <w:marRight w:val="0"/>
                      <w:marTop w:val="0"/>
                      <w:marBottom w:val="0"/>
                      <w:divBdr>
                        <w:top w:val="none" w:sz="0" w:space="0" w:color="auto"/>
                        <w:left w:val="none" w:sz="0" w:space="0" w:color="auto"/>
                        <w:bottom w:val="none" w:sz="0" w:space="0" w:color="auto"/>
                        <w:right w:val="none" w:sz="0" w:space="0" w:color="auto"/>
                      </w:divBdr>
                    </w:div>
                  </w:divsChild>
                </w:div>
                <w:div w:id="1497116405">
                  <w:marLeft w:val="0"/>
                  <w:marRight w:val="0"/>
                  <w:marTop w:val="0"/>
                  <w:marBottom w:val="0"/>
                  <w:divBdr>
                    <w:top w:val="none" w:sz="0" w:space="0" w:color="auto"/>
                    <w:left w:val="none" w:sz="0" w:space="0" w:color="auto"/>
                    <w:bottom w:val="none" w:sz="0" w:space="0" w:color="auto"/>
                    <w:right w:val="none" w:sz="0" w:space="0" w:color="auto"/>
                  </w:divBdr>
                  <w:divsChild>
                    <w:div w:id="900409132">
                      <w:marLeft w:val="0"/>
                      <w:marRight w:val="0"/>
                      <w:marTop w:val="0"/>
                      <w:marBottom w:val="0"/>
                      <w:divBdr>
                        <w:top w:val="none" w:sz="0" w:space="0" w:color="auto"/>
                        <w:left w:val="none" w:sz="0" w:space="0" w:color="auto"/>
                        <w:bottom w:val="none" w:sz="0" w:space="0" w:color="auto"/>
                        <w:right w:val="none" w:sz="0" w:space="0" w:color="auto"/>
                      </w:divBdr>
                    </w:div>
                  </w:divsChild>
                </w:div>
                <w:div w:id="461384647">
                  <w:marLeft w:val="0"/>
                  <w:marRight w:val="0"/>
                  <w:marTop w:val="0"/>
                  <w:marBottom w:val="0"/>
                  <w:divBdr>
                    <w:top w:val="none" w:sz="0" w:space="0" w:color="auto"/>
                    <w:left w:val="none" w:sz="0" w:space="0" w:color="auto"/>
                    <w:bottom w:val="none" w:sz="0" w:space="0" w:color="auto"/>
                    <w:right w:val="none" w:sz="0" w:space="0" w:color="auto"/>
                  </w:divBdr>
                  <w:divsChild>
                    <w:div w:id="2077779892">
                      <w:marLeft w:val="0"/>
                      <w:marRight w:val="0"/>
                      <w:marTop w:val="0"/>
                      <w:marBottom w:val="0"/>
                      <w:divBdr>
                        <w:top w:val="none" w:sz="0" w:space="0" w:color="auto"/>
                        <w:left w:val="none" w:sz="0" w:space="0" w:color="auto"/>
                        <w:bottom w:val="none" w:sz="0" w:space="0" w:color="auto"/>
                        <w:right w:val="none" w:sz="0" w:space="0" w:color="auto"/>
                      </w:divBdr>
                    </w:div>
                  </w:divsChild>
                </w:div>
                <w:div w:id="324361260">
                  <w:marLeft w:val="0"/>
                  <w:marRight w:val="0"/>
                  <w:marTop w:val="0"/>
                  <w:marBottom w:val="0"/>
                  <w:divBdr>
                    <w:top w:val="none" w:sz="0" w:space="0" w:color="auto"/>
                    <w:left w:val="none" w:sz="0" w:space="0" w:color="auto"/>
                    <w:bottom w:val="none" w:sz="0" w:space="0" w:color="auto"/>
                    <w:right w:val="none" w:sz="0" w:space="0" w:color="auto"/>
                  </w:divBdr>
                  <w:divsChild>
                    <w:div w:id="318733284">
                      <w:marLeft w:val="0"/>
                      <w:marRight w:val="0"/>
                      <w:marTop w:val="0"/>
                      <w:marBottom w:val="0"/>
                      <w:divBdr>
                        <w:top w:val="none" w:sz="0" w:space="0" w:color="auto"/>
                        <w:left w:val="none" w:sz="0" w:space="0" w:color="auto"/>
                        <w:bottom w:val="none" w:sz="0" w:space="0" w:color="auto"/>
                        <w:right w:val="none" w:sz="0" w:space="0" w:color="auto"/>
                      </w:divBdr>
                    </w:div>
                  </w:divsChild>
                </w:div>
                <w:div w:id="724527082">
                  <w:marLeft w:val="0"/>
                  <w:marRight w:val="0"/>
                  <w:marTop w:val="0"/>
                  <w:marBottom w:val="0"/>
                  <w:divBdr>
                    <w:top w:val="none" w:sz="0" w:space="0" w:color="auto"/>
                    <w:left w:val="none" w:sz="0" w:space="0" w:color="auto"/>
                    <w:bottom w:val="none" w:sz="0" w:space="0" w:color="auto"/>
                    <w:right w:val="none" w:sz="0" w:space="0" w:color="auto"/>
                  </w:divBdr>
                  <w:divsChild>
                    <w:div w:id="641693242">
                      <w:marLeft w:val="0"/>
                      <w:marRight w:val="0"/>
                      <w:marTop w:val="0"/>
                      <w:marBottom w:val="0"/>
                      <w:divBdr>
                        <w:top w:val="none" w:sz="0" w:space="0" w:color="auto"/>
                        <w:left w:val="none" w:sz="0" w:space="0" w:color="auto"/>
                        <w:bottom w:val="none" w:sz="0" w:space="0" w:color="auto"/>
                        <w:right w:val="none" w:sz="0" w:space="0" w:color="auto"/>
                      </w:divBdr>
                    </w:div>
                  </w:divsChild>
                </w:div>
                <w:div w:id="1010793208">
                  <w:marLeft w:val="0"/>
                  <w:marRight w:val="0"/>
                  <w:marTop w:val="0"/>
                  <w:marBottom w:val="0"/>
                  <w:divBdr>
                    <w:top w:val="none" w:sz="0" w:space="0" w:color="auto"/>
                    <w:left w:val="none" w:sz="0" w:space="0" w:color="auto"/>
                    <w:bottom w:val="none" w:sz="0" w:space="0" w:color="auto"/>
                    <w:right w:val="none" w:sz="0" w:space="0" w:color="auto"/>
                  </w:divBdr>
                  <w:divsChild>
                    <w:div w:id="516844389">
                      <w:marLeft w:val="0"/>
                      <w:marRight w:val="0"/>
                      <w:marTop w:val="0"/>
                      <w:marBottom w:val="0"/>
                      <w:divBdr>
                        <w:top w:val="none" w:sz="0" w:space="0" w:color="auto"/>
                        <w:left w:val="none" w:sz="0" w:space="0" w:color="auto"/>
                        <w:bottom w:val="none" w:sz="0" w:space="0" w:color="auto"/>
                        <w:right w:val="none" w:sz="0" w:space="0" w:color="auto"/>
                      </w:divBdr>
                    </w:div>
                  </w:divsChild>
                </w:div>
                <w:div w:id="745415488">
                  <w:marLeft w:val="0"/>
                  <w:marRight w:val="0"/>
                  <w:marTop w:val="0"/>
                  <w:marBottom w:val="0"/>
                  <w:divBdr>
                    <w:top w:val="none" w:sz="0" w:space="0" w:color="auto"/>
                    <w:left w:val="none" w:sz="0" w:space="0" w:color="auto"/>
                    <w:bottom w:val="none" w:sz="0" w:space="0" w:color="auto"/>
                    <w:right w:val="none" w:sz="0" w:space="0" w:color="auto"/>
                  </w:divBdr>
                  <w:divsChild>
                    <w:div w:id="394402882">
                      <w:marLeft w:val="0"/>
                      <w:marRight w:val="0"/>
                      <w:marTop w:val="0"/>
                      <w:marBottom w:val="0"/>
                      <w:divBdr>
                        <w:top w:val="none" w:sz="0" w:space="0" w:color="auto"/>
                        <w:left w:val="none" w:sz="0" w:space="0" w:color="auto"/>
                        <w:bottom w:val="none" w:sz="0" w:space="0" w:color="auto"/>
                        <w:right w:val="none" w:sz="0" w:space="0" w:color="auto"/>
                      </w:divBdr>
                    </w:div>
                  </w:divsChild>
                </w:div>
                <w:div w:id="906767990">
                  <w:marLeft w:val="0"/>
                  <w:marRight w:val="0"/>
                  <w:marTop w:val="0"/>
                  <w:marBottom w:val="0"/>
                  <w:divBdr>
                    <w:top w:val="none" w:sz="0" w:space="0" w:color="auto"/>
                    <w:left w:val="none" w:sz="0" w:space="0" w:color="auto"/>
                    <w:bottom w:val="none" w:sz="0" w:space="0" w:color="auto"/>
                    <w:right w:val="none" w:sz="0" w:space="0" w:color="auto"/>
                  </w:divBdr>
                  <w:divsChild>
                    <w:div w:id="1686133644">
                      <w:marLeft w:val="0"/>
                      <w:marRight w:val="0"/>
                      <w:marTop w:val="0"/>
                      <w:marBottom w:val="0"/>
                      <w:divBdr>
                        <w:top w:val="none" w:sz="0" w:space="0" w:color="auto"/>
                        <w:left w:val="none" w:sz="0" w:space="0" w:color="auto"/>
                        <w:bottom w:val="none" w:sz="0" w:space="0" w:color="auto"/>
                        <w:right w:val="none" w:sz="0" w:space="0" w:color="auto"/>
                      </w:divBdr>
                    </w:div>
                  </w:divsChild>
                </w:div>
                <w:div w:id="1060056198">
                  <w:marLeft w:val="0"/>
                  <w:marRight w:val="0"/>
                  <w:marTop w:val="0"/>
                  <w:marBottom w:val="0"/>
                  <w:divBdr>
                    <w:top w:val="none" w:sz="0" w:space="0" w:color="auto"/>
                    <w:left w:val="none" w:sz="0" w:space="0" w:color="auto"/>
                    <w:bottom w:val="none" w:sz="0" w:space="0" w:color="auto"/>
                    <w:right w:val="none" w:sz="0" w:space="0" w:color="auto"/>
                  </w:divBdr>
                  <w:divsChild>
                    <w:div w:id="2113549077">
                      <w:marLeft w:val="0"/>
                      <w:marRight w:val="0"/>
                      <w:marTop w:val="0"/>
                      <w:marBottom w:val="0"/>
                      <w:divBdr>
                        <w:top w:val="none" w:sz="0" w:space="0" w:color="auto"/>
                        <w:left w:val="none" w:sz="0" w:space="0" w:color="auto"/>
                        <w:bottom w:val="none" w:sz="0" w:space="0" w:color="auto"/>
                        <w:right w:val="none" w:sz="0" w:space="0" w:color="auto"/>
                      </w:divBdr>
                    </w:div>
                  </w:divsChild>
                </w:div>
                <w:div w:id="1831944560">
                  <w:marLeft w:val="0"/>
                  <w:marRight w:val="0"/>
                  <w:marTop w:val="0"/>
                  <w:marBottom w:val="0"/>
                  <w:divBdr>
                    <w:top w:val="none" w:sz="0" w:space="0" w:color="auto"/>
                    <w:left w:val="none" w:sz="0" w:space="0" w:color="auto"/>
                    <w:bottom w:val="none" w:sz="0" w:space="0" w:color="auto"/>
                    <w:right w:val="none" w:sz="0" w:space="0" w:color="auto"/>
                  </w:divBdr>
                  <w:divsChild>
                    <w:div w:id="450589400">
                      <w:marLeft w:val="0"/>
                      <w:marRight w:val="0"/>
                      <w:marTop w:val="0"/>
                      <w:marBottom w:val="0"/>
                      <w:divBdr>
                        <w:top w:val="none" w:sz="0" w:space="0" w:color="auto"/>
                        <w:left w:val="none" w:sz="0" w:space="0" w:color="auto"/>
                        <w:bottom w:val="none" w:sz="0" w:space="0" w:color="auto"/>
                        <w:right w:val="none" w:sz="0" w:space="0" w:color="auto"/>
                      </w:divBdr>
                    </w:div>
                  </w:divsChild>
                </w:div>
                <w:div w:id="385028494">
                  <w:marLeft w:val="0"/>
                  <w:marRight w:val="0"/>
                  <w:marTop w:val="0"/>
                  <w:marBottom w:val="0"/>
                  <w:divBdr>
                    <w:top w:val="none" w:sz="0" w:space="0" w:color="auto"/>
                    <w:left w:val="none" w:sz="0" w:space="0" w:color="auto"/>
                    <w:bottom w:val="none" w:sz="0" w:space="0" w:color="auto"/>
                    <w:right w:val="none" w:sz="0" w:space="0" w:color="auto"/>
                  </w:divBdr>
                  <w:divsChild>
                    <w:div w:id="1926766178">
                      <w:marLeft w:val="0"/>
                      <w:marRight w:val="0"/>
                      <w:marTop w:val="0"/>
                      <w:marBottom w:val="0"/>
                      <w:divBdr>
                        <w:top w:val="none" w:sz="0" w:space="0" w:color="auto"/>
                        <w:left w:val="none" w:sz="0" w:space="0" w:color="auto"/>
                        <w:bottom w:val="none" w:sz="0" w:space="0" w:color="auto"/>
                        <w:right w:val="none" w:sz="0" w:space="0" w:color="auto"/>
                      </w:divBdr>
                    </w:div>
                  </w:divsChild>
                </w:div>
                <w:div w:id="138612725">
                  <w:marLeft w:val="0"/>
                  <w:marRight w:val="0"/>
                  <w:marTop w:val="0"/>
                  <w:marBottom w:val="0"/>
                  <w:divBdr>
                    <w:top w:val="none" w:sz="0" w:space="0" w:color="auto"/>
                    <w:left w:val="none" w:sz="0" w:space="0" w:color="auto"/>
                    <w:bottom w:val="none" w:sz="0" w:space="0" w:color="auto"/>
                    <w:right w:val="none" w:sz="0" w:space="0" w:color="auto"/>
                  </w:divBdr>
                  <w:divsChild>
                    <w:div w:id="115638178">
                      <w:marLeft w:val="0"/>
                      <w:marRight w:val="0"/>
                      <w:marTop w:val="0"/>
                      <w:marBottom w:val="0"/>
                      <w:divBdr>
                        <w:top w:val="none" w:sz="0" w:space="0" w:color="auto"/>
                        <w:left w:val="none" w:sz="0" w:space="0" w:color="auto"/>
                        <w:bottom w:val="none" w:sz="0" w:space="0" w:color="auto"/>
                        <w:right w:val="none" w:sz="0" w:space="0" w:color="auto"/>
                      </w:divBdr>
                    </w:div>
                  </w:divsChild>
                </w:div>
                <w:div w:id="105007789">
                  <w:marLeft w:val="0"/>
                  <w:marRight w:val="0"/>
                  <w:marTop w:val="0"/>
                  <w:marBottom w:val="0"/>
                  <w:divBdr>
                    <w:top w:val="none" w:sz="0" w:space="0" w:color="auto"/>
                    <w:left w:val="none" w:sz="0" w:space="0" w:color="auto"/>
                    <w:bottom w:val="none" w:sz="0" w:space="0" w:color="auto"/>
                    <w:right w:val="none" w:sz="0" w:space="0" w:color="auto"/>
                  </w:divBdr>
                  <w:divsChild>
                    <w:div w:id="767114725">
                      <w:marLeft w:val="0"/>
                      <w:marRight w:val="0"/>
                      <w:marTop w:val="0"/>
                      <w:marBottom w:val="0"/>
                      <w:divBdr>
                        <w:top w:val="none" w:sz="0" w:space="0" w:color="auto"/>
                        <w:left w:val="none" w:sz="0" w:space="0" w:color="auto"/>
                        <w:bottom w:val="none" w:sz="0" w:space="0" w:color="auto"/>
                        <w:right w:val="none" w:sz="0" w:space="0" w:color="auto"/>
                      </w:divBdr>
                    </w:div>
                  </w:divsChild>
                </w:div>
                <w:div w:id="2087991178">
                  <w:marLeft w:val="0"/>
                  <w:marRight w:val="0"/>
                  <w:marTop w:val="0"/>
                  <w:marBottom w:val="0"/>
                  <w:divBdr>
                    <w:top w:val="none" w:sz="0" w:space="0" w:color="auto"/>
                    <w:left w:val="none" w:sz="0" w:space="0" w:color="auto"/>
                    <w:bottom w:val="none" w:sz="0" w:space="0" w:color="auto"/>
                    <w:right w:val="none" w:sz="0" w:space="0" w:color="auto"/>
                  </w:divBdr>
                  <w:divsChild>
                    <w:div w:id="1983844456">
                      <w:marLeft w:val="0"/>
                      <w:marRight w:val="0"/>
                      <w:marTop w:val="0"/>
                      <w:marBottom w:val="0"/>
                      <w:divBdr>
                        <w:top w:val="none" w:sz="0" w:space="0" w:color="auto"/>
                        <w:left w:val="none" w:sz="0" w:space="0" w:color="auto"/>
                        <w:bottom w:val="none" w:sz="0" w:space="0" w:color="auto"/>
                        <w:right w:val="none" w:sz="0" w:space="0" w:color="auto"/>
                      </w:divBdr>
                    </w:div>
                  </w:divsChild>
                </w:div>
                <w:div w:id="862596224">
                  <w:marLeft w:val="0"/>
                  <w:marRight w:val="0"/>
                  <w:marTop w:val="0"/>
                  <w:marBottom w:val="0"/>
                  <w:divBdr>
                    <w:top w:val="none" w:sz="0" w:space="0" w:color="auto"/>
                    <w:left w:val="none" w:sz="0" w:space="0" w:color="auto"/>
                    <w:bottom w:val="none" w:sz="0" w:space="0" w:color="auto"/>
                    <w:right w:val="none" w:sz="0" w:space="0" w:color="auto"/>
                  </w:divBdr>
                  <w:divsChild>
                    <w:div w:id="1059208688">
                      <w:marLeft w:val="0"/>
                      <w:marRight w:val="0"/>
                      <w:marTop w:val="0"/>
                      <w:marBottom w:val="0"/>
                      <w:divBdr>
                        <w:top w:val="none" w:sz="0" w:space="0" w:color="auto"/>
                        <w:left w:val="none" w:sz="0" w:space="0" w:color="auto"/>
                        <w:bottom w:val="none" w:sz="0" w:space="0" w:color="auto"/>
                        <w:right w:val="none" w:sz="0" w:space="0" w:color="auto"/>
                      </w:divBdr>
                    </w:div>
                  </w:divsChild>
                </w:div>
                <w:div w:id="871840342">
                  <w:marLeft w:val="0"/>
                  <w:marRight w:val="0"/>
                  <w:marTop w:val="0"/>
                  <w:marBottom w:val="0"/>
                  <w:divBdr>
                    <w:top w:val="none" w:sz="0" w:space="0" w:color="auto"/>
                    <w:left w:val="none" w:sz="0" w:space="0" w:color="auto"/>
                    <w:bottom w:val="none" w:sz="0" w:space="0" w:color="auto"/>
                    <w:right w:val="none" w:sz="0" w:space="0" w:color="auto"/>
                  </w:divBdr>
                  <w:divsChild>
                    <w:div w:id="1156842654">
                      <w:marLeft w:val="0"/>
                      <w:marRight w:val="0"/>
                      <w:marTop w:val="0"/>
                      <w:marBottom w:val="0"/>
                      <w:divBdr>
                        <w:top w:val="none" w:sz="0" w:space="0" w:color="auto"/>
                        <w:left w:val="none" w:sz="0" w:space="0" w:color="auto"/>
                        <w:bottom w:val="none" w:sz="0" w:space="0" w:color="auto"/>
                        <w:right w:val="none" w:sz="0" w:space="0" w:color="auto"/>
                      </w:divBdr>
                    </w:div>
                  </w:divsChild>
                </w:div>
                <w:div w:id="777942574">
                  <w:marLeft w:val="0"/>
                  <w:marRight w:val="0"/>
                  <w:marTop w:val="0"/>
                  <w:marBottom w:val="0"/>
                  <w:divBdr>
                    <w:top w:val="none" w:sz="0" w:space="0" w:color="auto"/>
                    <w:left w:val="none" w:sz="0" w:space="0" w:color="auto"/>
                    <w:bottom w:val="none" w:sz="0" w:space="0" w:color="auto"/>
                    <w:right w:val="none" w:sz="0" w:space="0" w:color="auto"/>
                  </w:divBdr>
                  <w:divsChild>
                    <w:div w:id="305473567">
                      <w:marLeft w:val="0"/>
                      <w:marRight w:val="0"/>
                      <w:marTop w:val="0"/>
                      <w:marBottom w:val="0"/>
                      <w:divBdr>
                        <w:top w:val="none" w:sz="0" w:space="0" w:color="auto"/>
                        <w:left w:val="none" w:sz="0" w:space="0" w:color="auto"/>
                        <w:bottom w:val="none" w:sz="0" w:space="0" w:color="auto"/>
                        <w:right w:val="none" w:sz="0" w:space="0" w:color="auto"/>
                      </w:divBdr>
                    </w:div>
                  </w:divsChild>
                </w:div>
                <w:div w:id="1964311444">
                  <w:marLeft w:val="0"/>
                  <w:marRight w:val="0"/>
                  <w:marTop w:val="0"/>
                  <w:marBottom w:val="0"/>
                  <w:divBdr>
                    <w:top w:val="none" w:sz="0" w:space="0" w:color="auto"/>
                    <w:left w:val="none" w:sz="0" w:space="0" w:color="auto"/>
                    <w:bottom w:val="none" w:sz="0" w:space="0" w:color="auto"/>
                    <w:right w:val="none" w:sz="0" w:space="0" w:color="auto"/>
                  </w:divBdr>
                  <w:divsChild>
                    <w:div w:id="1572884976">
                      <w:marLeft w:val="0"/>
                      <w:marRight w:val="0"/>
                      <w:marTop w:val="0"/>
                      <w:marBottom w:val="0"/>
                      <w:divBdr>
                        <w:top w:val="none" w:sz="0" w:space="0" w:color="auto"/>
                        <w:left w:val="none" w:sz="0" w:space="0" w:color="auto"/>
                        <w:bottom w:val="none" w:sz="0" w:space="0" w:color="auto"/>
                        <w:right w:val="none" w:sz="0" w:space="0" w:color="auto"/>
                      </w:divBdr>
                    </w:div>
                  </w:divsChild>
                </w:div>
                <w:div w:id="1449859448">
                  <w:marLeft w:val="0"/>
                  <w:marRight w:val="0"/>
                  <w:marTop w:val="0"/>
                  <w:marBottom w:val="0"/>
                  <w:divBdr>
                    <w:top w:val="none" w:sz="0" w:space="0" w:color="auto"/>
                    <w:left w:val="none" w:sz="0" w:space="0" w:color="auto"/>
                    <w:bottom w:val="none" w:sz="0" w:space="0" w:color="auto"/>
                    <w:right w:val="none" w:sz="0" w:space="0" w:color="auto"/>
                  </w:divBdr>
                  <w:divsChild>
                    <w:div w:id="1035346288">
                      <w:marLeft w:val="0"/>
                      <w:marRight w:val="0"/>
                      <w:marTop w:val="0"/>
                      <w:marBottom w:val="0"/>
                      <w:divBdr>
                        <w:top w:val="none" w:sz="0" w:space="0" w:color="auto"/>
                        <w:left w:val="none" w:sz="0" w:space="0" w:color="auto"/>
                        <w:bottom w:val="none" w:sz="0" w:space="0" w:color="auto"/>
                        <w:right w:val="none" w:sz="0" w:space="0" w:color="auto"/>
                      </w:divBdr>
                    </w:div>
                  </w:divsChild>
                </w:div>
                <w:div w:id="1059792969">
                  <w:marLeft w:val="0"/>
                  <w:marRight w:val="0"/>
                  <w:marTop w:val="0"/>
                  <w:marBottom w:val="0"/>
                  <w:divBdr>
                    <w:top w:val="none" w:sz="0" w:space="0" w:color="auto"/>
                    <w:left w:val="none" w:sz="0" w:space="0" w:color="auto"/>
                    <w:bottom w:val="none" w:sz="0" w:space="0" w:color="auto"/>
                    <w:right w:val="none" w:sz="0" w:space="0" w:color="auto"/>
                  </w:divBdr>
                  <w:divsChild>
                    <w:div w:id="374043851">
                      <w:marLeft w:val="0"/>
                      <w:marRight w:val="0"/>
                      <w:marTop w:val="0"/>
                      <w:marBottom w:val="0"/>
                      <w:divBdr>
                        <w:top w:val="none" w:sz="0" w:space="0" w:color="auto"/>
                        <w:left w:val="none" w:sz="0" w:space="0" w:color="auto"/>
                        <w:bottom w:val="none" w:sz="0" w:space="0" w:color="auto"/>
                        <w:right w:val="none" w:sz="0" w:space="0" w:color="auto"/>
                      </w:divBdr>
                    </w:div>
                  </w:divsChild>
                </w:div>
                <w:div w:id="434788817">
                  <w:marLeft w:val="0"/>
                  <w:marRight w:val="0"/>
                  <w:marTop w:val="0"/>
                  <w:marBottom w:val="0"/>
                  <w:divBdr>
                    <w:top w:val="none" w:sz="0" w:space="0" w:color="auto"/>
                    <w:left w:val="none" w:sz="0" w:space="0" w:color="auto"/>
                    <w:bottom w:val="none" w:sz="0" w:space="0" w:color="auto"/>
                    <w:right w:val="none" w:sz="0" w:space="0" w:color="auto"/>
                  </w:divBdr>
                  <w:divsChild>
                    <w:div w:id="167792142">
                      <w:marLeft w:val="0"/>
                      <w:marRight w:val="0"/>
                      <w:marTop w:val="0"/>
                      <w:marBottom w:val="0"/>
                      <w:divBdr>
                        <w:top w:val="none" w:sz="0" w:space="0" w:color="auto"/>
                        <w:left w:val="none" w:sz="0" w:space="0" w:color="auto"/>
                        <w:bottom w:val="none" w:sz="0" w:space="0" w:color="auto"/>
                        <w:right w:val="none" w:sz="0" w:space="0" w:color="auto"/>
                      </w:divBdr>
                    </w:div>
                  </w:divsChild>
                </w:div>
                <w:div w:id="2012681403">
                  <w:marLeft w:val="0"/>
                  <w:marRight w:val="0"/>
                  <w:marTop w:val="0"/>
                  <w:marBottom w:val="0"/>
                  <w:divBdr>
                    <w:top w:val="none" w:sz="0" w:space="0" w:color="auto"/>
                    <w:left w:val="none" w:sz="0" w:space="0" w:color="auto"/>
                    <w:bottom w:val="none" w:sz="0" w:space="0" w:color="auto"/>
                    <w:right w:val="none" w:sz="0" w:space="0" w:color="auto"/>
                  </w:divBdr>
                  <w:divsChild>
                    <w:div w:id="996767759">
                      <w:marLeft w:val="0"/>
                      <w:marRight w:val="0"/>
                      <w:marTop w:val="0"/>
                      <w:marBottom w:val="0"/>
                      <w:divBdr>
                        <w:top w:val="none" w:sz="0" w:space="0" w:color="auto"/>
                        <w:left w:val="none" w:sz="0" w:space="0" w:color="auto"/>
                        <w:bottom w:val="none" w:sz="0" w:space="0" w:color="auto"/>
                        <w:right w:val="none" w:sz="0" w:space="0" w:color="auto"/>
                      </w:divBdr>
                    </w:div>
                  </w:divsChild>
                </w:div>
                <w:div w:id="1578663298">
                  <w:marLeft w:val="0"/>
                  <w:marRight w:val="0"/>
                  <w:marTop w:val="0"/>
                  <w:marBottom w:val="0"/>
                  <w:divBdr>
                    <w:top w:val="none" w:sz="0" w:space="0" w:color="auto"/>
                    <w:left w:val="none" w:sz="0" w:space="0" w:color="auto"/>
                    <w:bottom w:val="none" w:sz="0" w:space="0" w:color="auto"/>
                    <w:right w:val="none" w:sz="0" w:space="0" w:color="auto"/>
                  </w:divBdr>
                  <w:divsChild>
                    <w:div w:id="1319842462">
                      <w:marLeft w:val="0"/>
                      <w:marRight w:val="0"/>
                      <w:marTop w:val="0"/>
                      <w:marBottom w:val="0"/>
                      <w:divBdr>
                        <w:top w:val="none" w:sz="0" w:space="0" w:color="auto"/>
                        <w:left w:val="none" w:sz="0" w:space="0" w:color="auto"/>
                        <w:bottom w:val="none" w:sz="0" w:space="0" w:color="auto"/>
                        <w:right w:val="none" w:sz="0" w:space="0" w:color="auto"/>
                      </w:divBdr>
                    </w:div>
                  </w:divsChild>
                </w:div>
                <w:div w:id="257061546">
                  <w:marLeft w:val="0"/>
                  <w:marRight w:val="0"/>
                  <w:marTop w:val="0"/>
                  <w:marBottom w:val="0"/>
                  <w:divBdr>
                    <w:top w:val="none" w:sz="0" w:space="0" w:color="auto"/>
                    <w:left w:val="none" w:sz="0" w:space="0" w:color="auto"/>
                    <w:bottom w:val="none" w:sz="0" w:space="0" w:color="auto"/>
                    <w:right w:val="none" w:sz="0" w:space="0" w:color="auto"/>
                  </w:divBdr>
                  <w:divsChild>
                    <w:div w:id="416826119">
                      <w:marLeft w:val="0"/>
                      <w:marRight w:val="0"/>
                      <w:marTop w:val="0"/>
                      <w:marBottom w:val="0"/>
                      <w:divBdr>
                        <w:top w:val="none" w:sz="0" w:space="0" w:color="auto"/>
                        <w:left w:val="none" w:sz="0" w:space="0" w:color="auto"/>
                        <w:bottom w:val="none" w:sz="0" w:space="0" w:color="auto"/>
                        <w:right w:val="none" w:sz="0" w:space="0" w:color="auto"/>
                      </w:divBdr>
                    </w:div>
                  </w:divsChild>
                </w:div>
                <w:div w:id="381101696">
                  <w:marLeft w:val="0"/>
                  <w:marRight w:val="0"/>
                  <w:marTop w:val="0"/>
                  <w:marBottom w:val="0"/>
                  <w:divBdr>
                    <w:top w:val="none" w:sz="0" w:space="0" w:color="auto"/>
                    <w:left w:val="none" w:sz="0" w:space="0" w:color="auto"/>
                    <w:bottom w:val="none" w:sz="0" w:space="0" w:color="auto"/>
                    <w:right w:val="none" w:sz="0" w:space="0" w:color="auto"/>
                  </w:divBdr>
                  <w:divsChild>
                    <w:div w:id="24450804">
                      <w:marLeft w:val="0"/>
                      <w:marRight w:val="0"/>
                      <w:marTop w:val="0"/>
                      <w:marBottom w:val="0"/>
                      <w:divBdr>
                        <w:top w:val="none" w:sz="0" w:space="0" w:color="auto"/>
                        <w:left w:val="none" w:sz="0" w:space="0" w:color="auto"/>
                        <w:bottom w:val="none" w:sz="0" w:space="0" w:color="auto"/>
                        <w:right w:val="none" w:sz="0" w:space="0" w:color="auto"/>
                      </w:divBdr>
                    </w:div>
                  </w:divsChild>
                </w:div>
                <w:div w:id="1861163616">
                  <w:marLeft w:val="0"/>
                  <w:marRight w:val="0"/>
                  <w:marTop w:val="0"/>
                  <w:marBottom w:val="0"/>
                  <w:divBdr>
                    <w:top w:val="none" w:sz="0" w:space="0" w:color="auto"/>
                    <w:left w:val="none" w:sz="0" w:space="0" w:color="auto"/>
                    <w:bottom w:val="none" w:sz="0" w:space="0" w:color="auto"/>
                    <w:right w:val="none" w:sz="0" w:space="0" w:color="auto"/>
                  </w:divBdr>
                  <w:divsChild>
                    <w:div w:id="353116382">
                      <w:marLeft w:val="0"/>
                      <w:marRight w:val="0"/>
                      <w:marTop w:val="0"/>
                      <w:marBottom w:val="0"/>
                      <w:divBdr>
                        <w:top w:val="none" w:sz="0" w:space="0" w:color="auto"/>
                        <w:left w:val="none" w:sz="0" w:space="0" w:color="auto"/>
                        <w:bottom w:val="none" w:sz="0" w:space="0" w:color="auto"/>
                        <w:right w:val="none" w:sz="0" w:space="0" w:color="auto"/>
                      </w:divBdr>
                    </w:div>
                  </w:divsChild>
                </w:div>
                <w:div w:id="507064135">
                  <w:marLeft w:val="0"/>
                  <w:marRight w:val="0"/>
                  <w:marTop w:val="0"/>
                  <w:marBottom w:val="0"/>
                  <w:divBdr>
                    <w:top w:val="none" w:sz="0" w:space="0" w:color="auto"/>
                    <w:left w:val="none" w:sz="0" w:space="0" w:color="auto"/>
                    <w:bottom w:val="none" w:sz="0" w:space="0" w:color="auto"/>
                    <w:right w:val="none" w:sz="0" w:space="0" w:color="auto"/>
                  </w:divBdr>
                  <w:divsChild>
                    <w:div w:id="1865054491">
                      <w:marLeft w:val="0"/>
                      <w:marRight w:val="0"/>
                      <w:marTop w:val="0"/>
                      <w:marBottom w:val="0"/>
                      <w:divBdr>
                        <w:top w:val="none" w:sz="0" w:space="0" w:color="auto"/>
                        <w:left w:val="none" w:sz="0" w:space="0" w:color="auto"/>
                        <w:bottom w:val="none" w:sz="0" w:space="0" w:color="auto"/>
                        <w:right w:val="none" w:sz="0" w:space="0" w:color="auto"/>
                      </w:divBdr>
                    </w:div>
                  </w:divsChild>
                </w:div>
                <w:div w:id="395396750">
                  <w:marLeft w:val="0"/>
                  <w:marRight w:val="0"/>
                  <w:marTop w:val="0"/>
                  <w:marBottom w:val="0"/>
                  <w:divBdr>
                    <w:top w:val="none" w:sz="0" w:space="0" w:color="auto"/>
                    <w:left w:val="none" w:sz="0" w:space="0" w:color="auto"/>
                    <w:bottom w:val="none" w:sz="0" w:space="0" w:color="auto"/>
                    <w:right w:val="none" w:sz="0" w:space="0" w:color="auto"/>
                  </w:divBdr>
                  <w:divsChild>
                    <w:div w:id="1558324247">
                      <w:marLeft w:val="0"/>
                      <w:marRight w:val="0"/>
                      <w:marTop w:val="0"/>
                      <w:marBottom w:val="0"/>
                      <w:divBdr>
                        <w:top w:val="none" w:sz="0" w:space="0" w:color="auto"/>
                        <w:left w:val="none" w:sz="0" w:space="0" w:color="auto"/>
                        <w:bottom w:val="none" w:sz="0" w:space="0" w:color="auto"/>
                        <w:right w:val="none" w:sz="0" w:space="0" w:color="auto"/>
                      </w:divBdr>
                    </w:div>
                  </w:divsChild>
                </w:div>
                <w:div w:id="1666129977">
                  <w:marLeft w:val="0"/>
                  <w:marRight w:val="0"/>
                  <w:marTop w:val="0"/>
                  <w:marBottom w:val="0"/>
                  <w:divBdr>
                    <w:top w:val="none" w:sz="0" w:space="0" w:color="auto"/>
                    <w:left w:val="none" w:sz="0" w:space="0" w:color="auto"/>
                    <w:bottom w:val="none" w:sz="0" w:space="0" w:color="auto"/>
                    <w:right w:val="none" w:sz="0" w:space="0" w:color="auto"/>
                  </w:divBdr>
                  <w:divsChild>
                    <w:div w:id="1216425876">
                      <w:marLeft w:val="0"/>
                      <w:marRight w:val="0"/>
                      <w:marTop w:val="0"/>
                      <w:marBottom w:val="0"/>
                      <w:divBdr>
                        <w:top w:val="none" w:sz="0" w:space="0" w:color="auto"/>
                        <w:left w:val="none" w:sz="0" w:space="0" w:color="auto"/>
                        <w:bottom w:val="none" w:sz="0" w:space="0" w:color="auto"/>
                        <w:right w:val="none" w:sz="0" w:space="0" w:color="auto"/>
                      </w:divBdr>
                    </w:div>
                  </w:divsChild>
                </w:div>
                <w:div w:id="577908842">
                  <w:marLeft w:val="0"/>
                  <w:marRight w:val="0"/>
                  <w:marTop w:val="0"/>
                  <w:marBottom w:val="0"/>
                  <w:divBdr>
                    <w:top w:val="none" w:sz="0" w:space="0" w:color="auto"/>
                    <w:left w:val="none" w:sz="0" w:space="0" w:color="auto"/>
                    <w:bottom w:val="none" w:sz="0" w:space="0" w:color="auto"/>
                    <w:right w:val="none" w:sz="0" w:space="0" w:color="auto"/>
                  </w:divBdr>
                  <w:divsChild>
                    <w:div w:id="869874773">
                      <w:marLeft w:val="0"/>
                      <w:marRight w:val="0"/>
                      <w:marTop w:val="0"/>
                      <w:marBottom w:val="0"/>
                      <w:divBdr>
                        <w:top w:val="none" w:sz="0" w:space="0" w:color="auto"/>
                        <w:left w:val="none" w:sz="0" w:space="0" w:color="auto"/>
                        <w:bottom w:val="none" w:sz="0" w:space="0" w:color="auto"/>
                        <w:right w:val="none" w:sz="0" w:space="0" w:color="auto"/>
                      </w:divBdr>
                    </w:div>
                  </w:divsChild>
                </w:div>
                <w:div w:id="853037343">
                  <w:marLeft w:val="0"/>
                  <w:marRight w:val="0"/>
                  <w:marTop w:val="0"/>
                  <w:marBottom w:val="0"/>
                  <w:divBdr>
                    <w:top w:val="none" w:sz="0" w:space="0" w:color="auto"/>
                    <w:left w:val="none" w:sz="0" w:space="0" w:color="auto"/>
                    <w:bottom w:val="none" w:sz="0" w:space="0" w:color="auto"/>
                    <w:right w:val="none" w:sz="0" w:space="0" w:color="auto"/>
                  </w:divBdr>
                  <w:divsChild>
                    <w:div w:id="1940142712">
                      <w:marLeft w:val="0"/>
                      <w:marRight w:val="0"/>
                      <w:marTop w:val="0"/>
                      <w:marBottom w:val="0"/>
                      <w:divBdr>
                        <w:top w:val="none" w:sz="0" w:space="0" w:color="auto"/>
                        <w:left w:val="none" w:sz="0" w:space="0" w:color="auto"/>
                        <w:bottom w:val="none" w:sz="0" w:space="0" w:color="auto"/>
                        <w:right w:val="none" w:sz="0" w:space="0" w:color="auto"/>
                      </w:divBdr>
                    </w:div>
                  </w:divsChild>
                </w:div>
                <w:div w:id="1630286038">
                  <w:marLeft w:val="0"/>
                  <w:marRight w:val="0"/>
                  <w:marTop w:val="0"/>
                  <w:marBottom w:val="0"/>
                  <w:divBdr>
                    <w:top w:val="none" w:sz="0" w:space="0" w:color="auto"/>
                    <w:left w:val="none" w:sz="0" w:space="0" w:color="auto"/>
                    <w:bottom w:val="none" w:sz="0" w:space="0" w:color="auto"/>
                    <w:right w:val="none" w:sz="0" w:space="0" w:color="auto"/>
                  </w:divBdr>
                  <w:divsChild>
                    <w:div w:id="591209257">
                      <w:marLeft w:val="0"/>
                      <w:marRight w:val="0"/>
                      <w:marTop w:val="0"/>
                      <w:marBottom w:val="0"/>
                      <w:divBdr>
                        <w:top w:val="none" w:sz="0" w:space="0" w:color="auto"/>
                        <w:left w:val="none" w:sz="0" w:space="0" w:color="auto"/>
                        <w:bottom w:val="none" w:sz="0" w:space="0" w:color="auto"/>
                        <w:right w:val="none" w:sz="0" w:space="0" w:color="auto"/>
                      </w:divBdr>
                    </w:div>
                  </w:divsChild>
                </w:div>
                <w:div w:id="640697008">
                  <w:marLeft w:val="0"/>
                  <w:marRight w:val="0"/>
                  <w:marTop w:val="0"/>
                  <w:marBottom w:val="0"/>
                  <w:divBdr>
                    <w:top w:val="none" w:sz="0" w:space="0" w:color="auto"/>
                    <w:left w:val="none" w:sz="0" w:space="0" w:color="auto"/>
                    <w:bottom w:val="none" w:sz="0" w:space="0" w:color="auto"/>
                    <w:right w:val="none" w:sz="0" w:space="0" w:color="auto"/>
                  </w:divBdr>
                </w:div>
                <w:div w:id="968821766">
                  <w:marLeft w:val="0"/>
                  <w:marRight w:val="0"/>
                  <w:marTop w:val="0"/>
                  <w:marBottom w:val="0"/>
                  <w:divBdr>
                    <w:top w:val="none" w:sz="0" w:space="0" w:color="auto"/>
                    <w:left w:val="none" w:sz="0" w:space="0" w:color="auto"/>
                    <w:bottom w:val="none" w:sz="0" w:space="0" w:color="auto"/>
                    <w:right w:val="none" w:sz="0" w:space="0" w:color="auto"/>
                  </w:divBdr>
                </w:div>
                <w:div w:id="779639483">
                  <w:marLeft w:val="0"/>
                  <w:marRight w:val="0"/>
                  <w:marTop w:val="0"/>
                  <w:marBottom w:val="0"/>
                  <w:divBdr>
                    <w:top w:val="none" w:sz="0" w:space="0" w:color="auto"/>
                    <w:left w:val="none" w:sz="0" w:space="0" w:color="auto"/>
                    <w:bottom w:val="none" w:sz="0" w:space="0" w:color="auto"/>
                    <w:right w:val="none" w:sz="0" w:space="0" w:color="auto"/>
                  </w:divBdr>
                </w:div>
                <w:div w:id="452673185">
                  <w:marLeft w:val="0"/>
                  <w:marRight w:val="0"/>
                  <w:marTop w:val="0"/>
                  <w:marBottom w:val="0"/>
                  <w:divBdr>
                    <w:top w:val="none" w:sz="0" w:space="0" w:color="auto"/>
                    <w:left w:val="none" w:sz="0" w:space="0" w:color="auto"/>
                    <w:bottom w:val="none" w:sz="0" w:space="0" w:color="auto"/>
                    <w:right w:val="none" w:sz="0" w:space="0" w:color="auto"/>
                  </w:divBdr>
                </w:div>
                <w:div w:id="5269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09068">
          <w:marLeft w:val="0"/>
          <w:marRight w:val="0"/>
          <w:marTop w:val="0"/>
          <w:marBottom w:val="0"/>
          <w:divBdr>
            <w:top w:val="none" w:sz="0" w:space="0" w:color="auto"/>
            <w:left w:val="none" w:sz="0" w:space="0" w:color="auto"/>
            <w:bottom w:val="none" w:sz="0" w:space="0" w:color="auto"/>
            <w:right w:val="none" w:sz="0" w:space="0" w:color="auto"/>
          </w:divBdr>
        </w:div>
        <w:div w:id="486941244">
          <w:marLeft w:val="0"/>
          <w:marRight w:val="0"/>
          <w:marTop w:val="0"/>
          <w:marBottom w:val="0"/>
          <w:divBdr>
            <w:top w:val="none" w:sz="0" w:space="0" w:color="auto"/>
            <w:left w:val="none" w:sz="0" w:space="0" w:color="auto"/>
            <w:bottom w:val="none" w:sz="0" w:space="0" w:color="auto"/>
            <w:right w:val="none" w:sz="0" w:space="0" w:color="auto"/>
          </w:divBdr>
        </w:div>
        <w:div w:id="1164316807">
          <w:marLeft w:val="0"/>
          <w:marRight w:val="0"/>
          <w:marTop w:val="0"/>
          <w:marBottom w:val="0"/>
          <w:divBdr>
            <w:top w:val="none" w:sz="0" w:space="0" w:color="auto"/>
            <w:left w:val="none" w:sz="0" w:space="0" w:color="auto"/>
            <w:bottom w:val="none" w:sz="0" w:space="0" w:color="auto"/>
            <w:right w:val="none" w:sz="0" w:space="0" w:color="auto"/>
          </w:divBdr>
          <w:divsChild>
            <w:div w:id="1608539661">
              <w:marLeft w:val="-75"/>
              <w:marRight w:val="0"/>
              <w:marTop w:val="30"/>
              <w:marBottom w:val="30"/>
              <w:divBdr>
                <w:top w:val="none" w:sz="0" w:space="0" w:color="auto"/>
                <w:left w:val="none" w:sz="0" w:space="0" w:color="auto"/>
                <w:bottom w:val="none" w:sz="0" w:space="0" w:color="auto"/>
                <w:right w:val="none" w:sz="0" w:space="0" w:color="auto"/>
              </w:divBdr>
              <w:divsChild>
                <w:div w:id="603076701">
                  <w:marLeft w:val="0"/>
                  <w:marRight w:val="0"/>
                  <w:marTop w:val="0"/>
                  <w:marBottom w:val="0"/>
                  <w:divBdr>
                    <w:top w:val="none" w:sz="0" w:space="0" w:color="auto"/>
                    <w:left w:val="none" w:sz="0" w:space="0" w:color="auto"/>
                    <w:bottom w:val="none" w:sz="0" w:space="0" w:color="auto"/>
                    <w:right w:val="none" w:sz="0" w:space="0" w:color="auto"/>
                  </w:divBdr>
                  <w:divsChild>
                    <w:div w:id="770903839">
                      <w:marLeft w:val="0"/>
                      <w:marRight w:val="0"/>
                      <w:marTop w:val="0"/>
                      <w:marBottom w:val="0"/>
                      <w:divBdr>
                        <w:top w:val="none" w:sz="0" w:space="0" w:color="auto"/>
                        <w:left w:val="none" w:sz="0" w:space="0" w:color="auto"/>
                        <w:bottom w:val="none" w:sz="0" w:space="0" w:color="auto"/>
                        <w:right w:val="none" w:sz="0" w:space="0" w:color="auto"/>
                      </w:divBdr>
                    </w:div>
                  </w:divsChild>
                </w:div>
                <w:div w:id="2041928115">
                  <w:marLeft w:val="0"/>
                  <w:marRight w:val="0"/>
                  <w:marTop w:val="0"/>
                  <w:marBottom w:val="0"/>
                  <w:divBdr>
                    <w:top w:val="none" w:sz="0" w:space="0" w:color="auto"/>
                    <w:left w:val="none" w:sz="0" w:space="0" w:color="auto"/>
                    <w:bottom w:val="none" w:sz="0" w:space="0" w:color="auto"/>
                    <w:right w:val="none" w:sz="0" w:space="0" w:color="auto"/>
                  </w:divBdr>
                  <w:divsChild>
                    <w:div w:id="1500972372">
                      <w:marLeft w:val="0"/>
                      <w:marRight w:val="0"/>
                      <w:marTop w:val="0"/>
                      <w:marBottom w:val="0"/>
                      <w:divBdr>
                        <w:top w:val="none" w:sz="0" w:space="0" w:color="auto"/>
                        <w:left w:val="none" w:sz="0" w:space="0" w:color="auto"/>
                        <w:bottom w:val="none" w:sz="0" w:space="0" w:color="auto"/>
                        <w:right w:val="none" w:sz="0" w:space="0" w:color="auto"/>
                      </w:divBdr>
                    </w:div>
                  </w:divsChild>
                </w:div>
                <w:div w:id="1331719848">
                  <w:marLeft w:val="0"/>
                  <w:marRight w:val="0"/>
                  <w:marTop w:val="0"/>
                  <w:marBottom w:val="0"/>
                  <w:divBdr>
                    <w:top w:val="none" w:sz="0" w:space="0" w:color="auto"/>
                    <w:left w:val="none" w:sz="0" w:space="0" w:color="auto"/>
                    <w:bottom w:val="none" w:sz="0" w:space="0" w:color="auto"/>
                    <w:right w:val="none" w:sz="0" w:space="0" w:color="auto"/>
                  </w:divBdr>
                  <w:divsChild>
                    <w:div w:id="1389451209">
                      <w:marLeft w:val="0"/>
                      <w:marRight w:val="0"/>
                      <w:marTop w:val="0"/>
                      <w:marBottom w:val="0"/>
                      <w:divBdr>
                        <w:top w:val="none" w:sz="0" w:space="0" w:color="auto"/>
                        <w:left w:val="none" w:sz="0" w:space="0" w:color="auto"/>
                        <w:bottom w:val="none" w:sz="0" w:space="0" w:color="auto"/>
                        <w:right w:val="none" w:sz="0" w:space="0" w:color="auto"/>
                      </w:divBdr>
                    </w:div>
                  </w:divsChild>
                </w:div>
                <w:div w:id="1676683389">
                  <w:marLeft w:val="0"/>
                  <w:marRight w:val="0"/>
                  <w:marTop w:val="0"/>
                  <w:marBottom w:val="0"/>
                  <w:divBdr>
                    <w:top w:val="none" w:sz="0" w:space="0" w:color="auto"/>
                    <w:left w:val="none" w:sz="0" w:space="0" w:color="auto"/>
                    <w:bottom w:val="none" w:sz="0" w:space="0" w:color="auto"/>
                    <w:right w:val="none" w:sz="0" w:space="0" w:color="auto"/>
                  </w:divBdr>
                  <w:divsChild>
                    <w:div w:id="1579945564">
                      <w:marLeft w:val="0"/>
                      <w:marRight w:val="0"/>
                      <w:marTop w:val="0"/>
                      <w:marBottom w:val="0"/>
                      <w:divBdr>
                        <w:top w:val="none" w:sz="0" w:space="0" w:color="auto"/>
                        <w:left w:val="none" w:sz="0" w:space="0" w:color="auto"/>
                        <w:bottom w:val="none" w:sz="0" w:space="0" w:color="auto"/>
                        <w:right w:val="none" w:sz="0" w:space="0" w:color="auto"/>
                      </w:divBdr>
                    </w:div>
                  </w:divsChild>
                </w:div>
                <w:div w:id="73281915">
                  <w:marLeft w:val="0"/>
                  <w:marRight w:val="0"/>
                  <w:marTop w:val="0"/>
                  <w:marBottom w:val="0"/>
                  <w:divBdr>
                    <w:top w:val="none" w:sz="0" w:space="0" w:color="auto"/>
                    <w:left w:val="none" w:sz="0" w:space="0" w:color="auto"/>
                    <w:bottom w:val="none" w:sz="0" w:space="0" w:color="auto"/>
                    <w:right w:val="none" w:sz="0" w:space="0" w:color="auto"/>
                  </w:divBdr>
                  <w:divsChild>
                    <w:div w:id="1487477909">
                      <w:marLeft w:val="0"/>
                      <w:marRight w:val="0"/>
                      <w:marTop w:val="0"/>
                      <w:marBottom w:val="0"/>
                      <w:divBdr>
                        <w:top w:val="none" w:sz="0" w:space="0" w:color="auto"/>
                        <w:left w:val="none" w:sz="0" w:space="0" w:color="auto"/>
                        <w:bottom w:val="none" w:sz="0" w:space="0" w:color="auto"/>
                        <w:right w:val="none" w:sz="0" w:space="0" w:color="auto"/>
                      </w:divBdr>
                    </w:div>
                  </w:divsChild>
                </w:div>
                <w:div w:id="82337315">
                  <w:marLeft w:val="0"/>
                  <w:marRight w:val="0"/>
                  <w:marTop w:val="0"/>
                  <w:marBottom w:val="0"/>
                  <w:divBdr>
                    <w:top w:val="none" w:sz="0" w:space="0" w:color="auto"/>
                    <w:left w:val="none" w:sz="0" w:space="0" w:color="auto"/>
                    <w:bottom w:val="none" w:sz="0" w:space="0" w:color="auto"/>
                    <w:right w:val="none" w:sz="0" w:space="0" w:color="auto"/>
                  </w:divBdr>
                  <w:divsChild>
                    <w:div w:id="1292907550">
                      <w:marLeft w:val="0"/>
                      <w:marRight w:val="0"/>
                      <w:marTop w:val="0"/>
                      <w:marBottom w:val="0"/>
                      <w:divBdr>
                        <w:top w:val="none" w:sz="0" w:space="0" w:color="auto"/>
                        <w:left w:val="none" w:sz="0" w:space="0" w:color="auto"/>
                        <w:bottom w:val="none" w:sz="0" w:space="0" w:color="auto"/>
                        <w:right w:val="none" w:sz="0" w:space="0" w:color="auto"/>
                      </w:divBdr>
                    </w:div>
                  </w:divsChild>
                </w:div>
                <w:div w:id="1852378304">
                  <w:marLeft w:val="0"/>
                  <w:marRight w:val="0"/>
                  <w:marTop w:val="0"/>
                  <w:marBottom w:val="0"/>
                  <w:divBdr>
                    <w:top w:val="none" w:sz="0" w:space="0" w:color="auto"/>
                    <w:left w:val="none" w:sz="0" w:space="0" w:color="auto"/>
                    <w:bottom w:val="none" w:sz="0" w:space="0" w:color="auto"/>
                    <w:right w:val="none" w:sz="0" w:space="0" w:color="auto"/>
                  </w:divBdr>
                  <w:divsChild>
                    <w:div w:id="320433372">
                      <w:marLeft w:val="0"/>
                      <w:marRight w:val="0"/>
                      <w:marTop w:val="0"/>
                      <w:marBottom w:val="0"/>
                      <w:divBdr>
                        <w:top w:val="none" w:sz="0" w:space="0" w:color="auto"/>
                        <w:left w:val="none" w:sz="0" w:space="0" w:color="auto"/>
                        <w:bottom w:val="none" w:sz="0" w:space="0" w:color="auto"/>
                        <w:right w:val="none" w:sz="0" w:space="0" w:color="auto"/>
                      </w:divBdr>
                    </w:div>
                  </w:divsChild>
                </w:div>
                <w:div w:id="1167597683">
                  <w:marLeft w:val="0"/>
                  <w:marRight w:val="0"/>
                  <w:marTop w:val="0"/>
                  <w:marBottom w:val="0"/>
                  <w:divBdr>
                    <w:top w:val="none" w:sz="0" w:space="0" w:color="auto"/>
                    <w:left w:val="none" w:sz="0" w:space="0" w:color="auto"/>
                    <w:bottom w:val="none" w:sz="0" w:space="0" w:color="auto"/>
                    <w:right w:val="none" w:sz="0" w:space="0" w:color="auto"/>
                  </w:divBdr>
                  <w:divsChild>
                    <w:div w:id="903028843">
                      <w:marLeft w:val="0"/>
                      <w:marRight w:val="0"/>
                      <w:marTop w:val="0"/>
                      <w:marBottom w:val="0"/>
                      <w:divBdr>
                        <w:top w:val="none" w:sz="0" w:space="0" w:color="auto"/>
                        <w:left w:val="none" w:sz="0" w:space="0" w:color="auto"/>
                        <w:bottom w:val="none" w:sz="0" w:space="0" w:color="auto"/>
                        <w:right w:val="none" w:sz="0" w:space="0" w:color="auto"/>
                      </w:divBdr>
                    </w:div>
                  </w:divsChild>
                </w:div>
                <w:div w:id="1158880920">
                  <w:marLeft w:val="0"/>
                  <w:marRight w:val="0"/>
                  <w:marTop w:val="0"/>
                  <w:marBottom w:val="0"/>
                  <w:divBdr>
                    <w:top w:val="none" w:sz="0" w:space="0" w:color="auto"/>
                    <w:left w:val="none" w:sz="0" w:space="0" w:color="auto"/>
                    <w:bottom w:val="none" w:sz="0" w:space="0" w:color="auto"/>
                    <w:right w:val="none" w:sz="0" w:space="0" w:color="auto"/>
                  </w:divBdr>
                  <w:divsChild>
                    <w:div w:id="2060590290">
                      <w:marLeft w:val="0"/>
                      <w:marRight w:val="0"/>
                      <w:marTop w:val="0"/>
                      <w:marBottom w:val="0"/>
                      <w:divBdr>
                        <w:top w:val="none" w:sz="0" w:space="0" w:color="auto"/>
                        <w:left w:val="none" w:sz="0" w:space="0" w:color="auto"/>
                        <w:bottom w:val="none" w:sz="0" w:space="0" w:color="auto"/>
                        <w:right w:val="none" w:sz="0" w:space="0" w:color="auto"/>
                      </w:divBdr>
                    </w:div>
                  </w:divsChild>
                </w:div>
                <w:div w:id="976376521">
                  <w:marLeft w:val="0"/>
                  <w:marRight w:val="0"/>
                  <w:marTop w:val="0"/>
                  <w:marBottom w:val="0"/>
                  <w:divBdr>
                    <w:top w:val="none" w:sz="0" w:space="0" w:color="auto"/>
                    <w:left w:val="none" w:sz="0" w:space="0" w:color="auto"/>
                    <w:bottom w:val="none" w:sz="0" w:space="0" w:color="auto"/>
                    <w:right w:val="none" w:sz="0" w:space="0" w:color="auto"/>
                  </w:divBdr>
                  <w:divsChild>
                    <w:div w:id="857348850">
                      <w:marLeft w:val="0"/>
                      <w:marRight w:val="0"/>
                      <w:marTop w:val="0"/>
                      <w:marBottom w:val="0"/>
                      <w:divBdr>
                        <w:top w:val="none" w:sz="0" w:space="0" w:color="auto"/>
                        <w:left w:val="none" w:sz="0" w:space="0" w:color="auto"/>
                        <w:bottom w:val="none" w:sz="0" w:space="0" w:color="auto"/>
                        <w:right w:val="none" w:sz="0" w:space="0" w:color="auto"/>
                      </w:divBdr>
                    </w:div>
                  </w:divsChild>
                </w:div>
                <w:div w:id="1319066816">
                  <w:marLeft w:val="0"/>
                  <w:marRight w:val="0"/>
                  <w:marTop w:val="0"/>
                  <w:marBottom w:val="0"/>
                  <w:divBdr>
                    <w:top w:val="none" w:sz="0" w:space="0" w:color="auto"/>
                    <w:left w:val="none" w:sz="0" w:space="0" w:color="auto"/>
                    <w:bottom w:val="none" w:sz="0" w:space="0" w:color="auto"/>
                    <w:right w:val="none" w:sz="0" w:space="0" w:color="auto"/>
                  </w:divBdr>
                  <w:divsChild>
                    <w:div w:id="9914335">
                      <w:marLeft w:val="0"/>
                      <w:marRight w:val="0"/>
                      <w:marTop w:val="0"/>
                      <w:marBottom w:val="0"/>
                      <w:divBdr>
                        <w:top w:val="none" w:sz="0" w:space="0" w:color="auto"/>
                        <w:left w:val="none" w:sz="0" w:space="0" w:color="auto"/>
                        <w:bottom w:val="none" w:sz="0" w:space="0" w:color="auto"/>
                        <w:right w:val="none" w:sz="0" w:space="0" w:color="auto"/>
                      </w:divBdr>
                    </w:div>
                  </w:divsChild>
                </w:div>
                <w:div w:id="1114134460">
                  <w:marLeft w:val="0"/>
                  <w:marRight w:val="0"/>
                  <w:marTop w:val="0"/>
                  <w:marBottom w:val="0"/>
                  <w:divBdr>
                    <w:top w:val="none" w:sz="0" w:space="0" w:color="auto"/>
                    <w:left w:val="none" w:sz="0" w:space="0" w:color="auto"/>
                    <w:bottom w:val="none" w:sz="0" w:space="0" w:color="auto"/>
                    <w:right w:val="none" w:sz="0" w:space="0" w:color="auto"/>
                  </w:divBdr>
                  <w:divsChild>
                    <w:div w:id="1338533510">
                      <w:marLeft w:val="0"/>
                      <w:marRight w:val="0"/>
                      <w:marTop w:val="0"/>
                      <w:marBottom w:val="0"/>
                      <w:divBdr>
                        <w:top w:val="none" w:sz="0" w:space="0" w:color="auto"/>
                        <w:left w:val="none" w:sz="0" w:space="0" w:color="auto"/>
                        <w:bottom w:val="none" w:sz="0" w:space="0" w:color="auto"/>
                        <w:right w:val="none" w:sz="0" w:space="0" w:color="auto"/>
                      </w:divBdr>
                    </w:div>
                  </w:divsChild>
                </w:div>
                <w:div w:id="1884829873">
                  <w:marLeft w:val="0"/>
                  <w:marRight w:val="0"/>
                  <w:marTop w:val="0"/>
                  <w:marBottom w:val="0"/>
                  <w:divBdr>
                    <w:top w:val="none" w:sz="0" w:space="0" w:color="auto"/>
                    <w:left w:val="none" w:sz="0" w:space="0" w:color="auto"/>
                    <w:bottom w:val="none" w:sz="0" w:space="0" w:color="auto"/>
                    <w:right w:val="none" w:sz="0" w:space="0" w:color="auto"/>
                  </w:divBdr>
                  <w:divsChild>
                    <w:div w:id="1779450894">
                      <w:marLeft w:val="0"/>
                      <w:marRight w:val="0"/>
                      <w:marTop w:val="0"/>
                      <w:marBottom w:val="0"/>
                      <w:divBdr>
                        <w:top w:val="none" w:sz="0" w:space="0" w:color="auto"/>
                        <w:left w:val="none" w:sz="0" w:space="0" w:color="auto"/>
                        <w:bottom w:val="none" w:sz="0" w:space="0" w:color="auto"/>
                        <w:right w:val="none" w:sz="0" w:space="0" w:color="auto"/>
                      </w:divBdr>
                    </w:div>
                  </w:divsChild>
                </w:div>
                <w:div w:id="1760443573">
                  <w:marLeft w:val="0"/>
                  <w:marRight w:val="0"/>
                  <w:marTop w:val="0"/>
                  <w:marBottom w:val="0"/>
                  <w:divBdr>
                    <w:top w:val="none" w:sz="0" w:space="0" w:color="auto"/>
                    <w:left w:val="none" w:sz="0" w:space="0" w:color="auto"/>
                    <w:bottom w:val="none" w:sz="0" w:space="0" w:color="auto"/>
                    <w:right w:val="none" w:sz="0" w:space="0" w:color="auto"/>
                  </w:divBdr>
                  <w:divsChild>
                    <w:div w:id="1808742193">
                      <w:marLeft w:val="0"/>
                      <w:marRight w:val="0"/>
                      <w:marTop w:val="0"/>
                      <w:marBottom w:val="0"/>
                      <w:divBdr>
                        <w:top w:val="none" w:sz="0" w:space="0" w:color="auto"/>
                        <w:left w:val="none" w:sz="0" w:space="0" w:color="auto"/>
                        <w:bottom w:val="none" w:sz="0" w:space="0" w:color="auto"/>
                        <w:right w:val="none" w:sz="0" w:space="0" w:color="auto"/>
                      </w:divBdr>
                    </w:div>
                  </w:divsChild>
                </w:div>
                <w:div w:id="2098289278">
                  <w:marLeft w:val="0"/>
                  <w:marRight w:val="0"/>
                  <w:marTop w:val="0"/>
                  <w:marBottom w:val="0"/>
                  <w:divBdr>
                    <w:top w:val="none" w:sz="0" w:space="0" w:color="auto"/>
                    <w:left w:val="none" w:sz="0" w:space="0" w:color="auto"/>
                    <w:bottom w:val="none" w:sz="0" w:space="0" w:color="auto"/>
                    <w:right w:val="none" w:sz="0" w:space="0" w:color="auto"/>
                  </w:divBdr>
                  <w:divsChild>
                    <w:div w:id="2096589871">
                      <w:marLeft w:val="0"/>
                      <w:marRight w:val="0"/>
                      <w:marTop w:val="0"/>
                      <w:marBottom w:val="0"/>
                      <w:divBdr>
                        <w:top w:val="none" w:sz="0" w:space="0" w:color="auto"/>
                        <w:left w:val="none" w:sz="0" w:space="0" w:color="auto"/>
                        <w:bottom w:val="none" w:sz="0" w:space="0" w:color="auto"/>
                        <w:right w:val="none" w:sz="0" w:space="0" w:color="auto"/>
                      </w:divBdr>
                    </w:div>
                  </w:divsChild>
                </w:div>
                <w:div w:id="1509294661">
                  <w:marLeft w:val="0"/>
                  <w:marRight w:val="0"/>
                  <w:marTop w:val="0"/>
                  <w:marBottom w:val="0"/>
                  <w:divBdr>
                    <w:top w:val="none" w:sz="0" w:space="0" w:color="auto"/>
                    <w:left w:val="none" w:sz="0" w:space="0" w:color="auto"/>
                    <w:bottom w:val="none" w:sz="0" w:space="0" w:color="auto"/>
                    <w:right w:val="none" w:sz="0" w:space="0" w:color="auto"/>
                  </w:divBdr>
                  <w:divsChild>
                    <w:div w:id="838429756">
                      <w:marLeft w:val="0"/>
                      <w:marRight w:val="0"/>
                      <w:marTop w:val="0"/>
                      <w:marBottom w:val="0"/>
                      <w:divBdr>
                        <w:top w:val="none" w:sz="0" w:space="0" w:color="auto"/>
                        <w:left w:val="none" w:sz="0" w:space="0" w:color="auto"/>
                        <w:bottom w:val="none" w:sz="0" w:space="0" w:color="auto"/>
                        <w:right w:val="none" w:sz="0" w:space="0" w:color="auto"/>
                      </w:divBdr>
                    </w:div>
                  </w:divsChild>
                </w:div>
                <w:div w:id="1868324022">
                  <w:marLeft w:val="0"/>
                  <w:marRight w:val="0"/>
                  <w:marTop w:val="0"/>
                  <w:marBottom w:val="0"/>
                  <w:divBdr>
                    <w:top w:val="none" w:sz="0" w:space="0" w:color="auto"/>
                    <w:left w:val="none" w:sz="0" w:space="0" w:color="auto"/>
                    <w:bottom w:val="none" w:sz="0" w:space="0" w:color="auto"/>
                    <w:right w:val="none" w:sz="0" w:space="0" w:color="auto"/>
                  </w:divBdr>
                  <w:divsChild>
                    <w:div w:id="519705641">
                      <w:marLeft w:val="0"/>
                      <w:marRight w:val="0"/>
                      <w:marTop w:val="0"/>
                      <w:marBottom w:val="0"/>
                      <w:divBdr>
                        <w:top w:val="none" w:sz="0" w:space="0" w:color="auto"/>
                        <w:left w:val="none" w:sz="0" w:space="0" w:color="auto"/>
                        <w:bottom w:val="none" w:sz="0" w:space="0" w:color="auto"/>
                        <w:right w:val="none" w:sz="0" w:space="0" w:color="auto"/>
                      </w:divBdr>
                    </w:div>
                  </w:divsChild>
                </w:div>
                <w:div w:id="658273706">
                  <w:marLeft w:val="0"/>
                  <w:marRight w:val="0"/>
                  <w:marTop w:val="0"/>
                  <w:marBottom w:val="0"/>
                  <w:divBdr>
                    <w:top w:val="none" w:sz="0" w:space="0" w:color="auto"/>
                    <w:left w:val="none" w:sz="0" w:space="0" w:color="auto"/>
                    <w:bottom w:val="none" w:sz="0" w:space="0" w:color="auto"/>
                    <w:right w:val="none" w:sz="0" w:space="0" w:color="auto"/>
                  </w:divBdr>
                  <w:divsChild>
                    <w:div w:id="1412238771">
                      <w:marLeft w:val="0"/>
                      <w:marRight w:val="0"/>
                      <w:marTop w:val="0"/>
                      <w:marBottom w:val="0"/>
                      <w:divBdr>
                        <w:top w:val="none" w:sz="0" w:space="0" w:color="auto"/>
                        <w:left w:val="none" w:sz="0" w:space="0" w:color="auto"/>
                        <w:bottom w:val="none" w:sz="0" w:space="0" w:color="auto"/>
                        <w:right w:val="none" w:sz="0" w:space="0" w:color="auto"/>
                      </w:divBdr>
                    </w:div>
                  </w:divsChild>
                </w:div>
                <w:div w:id="1513061229">
                  <w:marLeft w:val="0"/>
                  <w:marRight w:val="0"/>
                  <w:marTop w:val="0"/>
                  <w:marBottom w:val="0"/>
                  <w:divBdr>
                    <w:top w:val="none" w:sz="0" w:space="0" w:color="auto"/>
                    <w:left w:val="none" w:sz="0" w:space="0" w:color="auto"/>
                    <w:bottom w:val="none" w:sz="0" w:space="0" w:color="auto"/>
                    <w:right w:val="none" w:sz="0" w:space="0" w:color="auto"/>
                  </w:divBdr>
                  <w:divsChild>
                    <w:div w:id="418521019">
                      <w:marLeft w:val="0"/>
                      <w:marRight w:val="0"/>
                      <w:marTop w:val="0"/>
                      <w:marBottom w:val="0"/>
                      <w:divBdr>
                        <w:top w:val="none" w:sz="0" w:space="0" w:color="auto"/>
                        <w:left w:val="none" w:sz="0" w:space="0" w:color="auto"/>
                        <w:bottom w:val="none" w:sz="0" w:space="0" w:color="auto"/>
                        <w:right w:val="none" w:sz="0" w:space="0" w:color="auto"/>
                      </w:divBdr>
                    </w:div>
                  </w:divsChild>
                </w:div>
                <w:div w:id="2048676475">
                  <w:marLeft w:val="0"/>
                  <w:marRight w:val="0"/>
                  <w:marTop w:val="0"/>
                  <w:marBottom w:val="0"/>
                  <w:divBdr>
                    <w:top w:val="none" w:sz="0" w:space="0" w:color="auto"/>
                    <w:left w:val="none" w:sz="0" w:space="0" w:color="auto"/>
                    <w:bottom w:val="none" w:sz="0" w:space="0" w:color="auto"/>
                    <w:right w:val="none" w:sz="0" w:space="0" w:color="auto"/>
                  </w:divBdr>
                  <w:divsChild>
                    <w:div w:id="641547528">
                      <w:marLeft w:val="0"/>
                      <w:marRight w:val="0"/>
                      <w:marTop w:val="0"/>
                      <w:marBottom w:val="0"/>
                      <w:divBdr>
                        <w:top w:val="none" w:sz="0" w:space="0" w:color="auto"/>
                        <w:left w:val="none" w:sz="0" w:space="0" w:color="auto"/>
                        <w:bottom w:val="none" w:sz="0" w:space="0" w:color="auto"/>
                        <w:right w:val="none" w:sz="0" w:space="0" w:color="auto"/>
                      </w:divBdr>
                    </w:div>
                  </w:divsChild>
                </w:div>
                <w:div w:id="24601812">
                  <w:marLeft w:val="0"/>
                  <w:marRight w:val="0"/>
                  <w:marTop w:val="0"/>
                  <w:marBottom w:val="0"/>
                  <w:divBdr>
                    <w:top w:val="none" w:sz="0" w:space="0" w:color="auto"/>
                    <w:left w:val="none" w:sz="0" w:space="0" w:color="auto"/>
                    <w:bottom w:val="none" w:sz="0" w:space="0" w:color="auto"/>
                    <w:right w:val="none" w:sz="0" w:space="0" w:color="auto"/>
                  </w:divBdr>
                  <w:divsChild>
                    <w:div w:id="1760982534">
                      <w:marLeft w:val="0"/>
                      <w:marRight w:val="0"/>
                      <w:marTop w:val="0"/>
                      <w:marBottom w:val="0"/>
                      <w:divBdr>
                        <w:top w:val="none" w:sz="0" w:space="0" w:color="auto"/>
                        <w:left w:val="none" w:sz="0" w:space="0" w:color="auto"/>
                        <w:bottom w:val="none" w:sz="0" w:space="0" w:color="auto"/>
                        <w:right w:val="none" w:sz="0" w:space="0" w:color="auto"/>
                      </w:divBdr>
                    </w:div>
                  </w:divsChild>
                </w:div>
                <w:div w:id="193691446">
                  <w:marLeft w:val="0"/>
                  <w:marRight w:val="0"/>
                  <w:marTop w:val="0"/>
                  <w:marBottom w:val="0"/>
                  <w:divBdr>
                    <w:top w:val="none" w:sz="0" w:space="0" w:color="auto"/>
                    <w:left w:val="none" w:sz="0" w:space="0" w:color="auto"/>
                    <w:bottom w:val="none" w:sz="0" w:space="0" w:color="auto"/>
                    <w:right w:val="none" w:sz="0" w:space="0" w:color="auto"/>
                  </w:divBdr>
                  <w:divsChild>
                    <w:div w:id="1150748099">
                      <w:marLeft w:val="0"/>
                      <w:marRight w:val="0"/>
                      <w:marTop w:val="0"/>
                      <w:marBottom w:val="0"/>
                      <w:divBdr>
                        <w:top w:val="none" w:sz="0" w:space="0" w:color="auto"/>
                        <w:left w:val="none" w:sz="0" w:space="0" w:color="auto"/>
                        <w:bottom w:val="none" w:sz="0" w:space="0" w:color="auto"/>
                        <w:right w:val="none" w:sz="0" w:space="0" w:color="auto"/>
                      </w:divBdr>
                    </w:div>
                  </w:divsChild>
                </w:div>
                <w:div w:id="512106857">
                  <w:marLeft w:val="0"/>
                  <w:marRight w:val="0"/>
                  <w:marTop w:val="0"/>
                  <w:marBottom w:val="0"/>
                  <w:divBdr>
                    <w:top w:val="none" w:sz="0" w:space="0" w:color="auto"/>
                    <w:left w:val="none" w:sz="0" w:space="0" w:color="auto"/>
                    <w:bottom w:val="none" w:sz="0" w:space="0" w:color="auto"/>
                    <w:right w:val="none" w:sz="0" w:space="0" w:color="auto"/>
                  </w:divBdr>
                  <w:divsChild>
                    <w:div w:id="1821261749">
                      <w:marLeft w:val="0"/>
                      <w:marRight w:val="0"/>
                      <w:marTop w:val="0"/>
                      <w:marBottom w:val="0"/>
                      <w:divBdr>
                        <w:top w:val="none" w:sz="0" w:space="0" w:color="auto"/>
                        <w:left w:val="none" w:sz="0" w:space="0" w:color="auto"/>
                        <w:bottom w:val="none" w:sz="0" w:space="0" w:color="auto"/>
                        <w:right w:val="none" w:sz="0" w:space="0" w:color="auto"/>
                      </w:divBdr>
                    </w:div>
                  </w:divsChild>
                </w:div>
                <w:div w:id="720176213">
                  <w:marLeft w:val="0"/>
                  <w:marRight w:val="0"/>
                  <w:marTop w:val="0"/>
                  <w:marBottom w:val="0"/>
                  <w:divBdr>
                    <w:top w:val="none" w:sz="0" w:space="0" w:color="auto"/>
                    <w:left w:val="none" w:sz="0" w:space="0" w:color="auto"/>
                    <w:bottom w:val="none" w:sz="0" w:space="0" w:color="auto"/>
                    <w:right w:val="none" w:sz="0" w:space="0" w:color="auto"/>
                  </w:divBdr>
                  <w:divsChild>
                    <w:div w:id="1415276709">
                      <w:marLeft w:val="0"/>
                      <w:marRight w:val="0"/>
                      <w:marTop w:val="0"/>
                      <w:marBottom w:val="0"/>
                      <w:divBdr>
                        <w:top w:val="none" w:sz="0" w:space="0" w:color="auto"/>
                        <w:left w:val="none" w:sz="0" w:space="0" w:color="auto"/>
                        <w:bottom w:val="none" w:sz="0" w:space="0" w:color="auto"/>
                        <w:right w:val="none" w:sz="0" w:space="0" w:color="auto"/>
                      </w:divBdr>
                    </w:div>
                  </w:divsChild>
                </w:div>
                <w:div w:id="308437902">
                  <w:marLeft w:val="0"/>
                  <w:marRight w:val="0"/>
                  <w:marTop w:val="0"/>
                  <w:marBottom w:val="0"/>
                  <w:divBdr>
                    <w:top w:val="none" w:sz="0" w:space="0" w:color="auto"/>
                    <w:left w:val="none" w:sz="0" w:space="0" w:color="auto"/>
                    <w:bottom w:val="none" w:sz="0" w:space="0" w:color="auto"/>
                    <w:right w:val="none" w:sz="0" w:space="0" w:color="auto"/>
                  </w:divBdr>
                  <w:divsChild>
                    <w:div w:id="890731883">
                      <w:marLeft w:val="0"/>
                      <w:marRight w:val="0"/>
                      <w:marTop w:val="0"/>
                      <w:marBottom w:val="0"/>
                      <w:divBdr>
                        <w:top w:val="none" w:sz="0" w:space="0" w:color="auto"/>
                        <w:left w:val="none" w:sz="0" w:space="0" w:color="auto"/>
                        <w:bottom w:val="none" w:sz="0" w:space="0" w:color="auto"/>
                        <w:right w:val="none" w:sz="0" w:space="0" w:color="auto"/>
                      </w:divBdr>
                    </w:div>
                  </w:divsChild>
                </w:div>
                <w:div w:id="1951087414">
                  <w:marLeft w:val="0"/>
                  <w:marRight w:val="0"/>
                  <w:marTop w:val="0"/>
                  <w:marBottom w:val="0"/>
                  <w:divBdr>
                    <w:top w:val="none" w:sz="0" w:space="0" w:color="auto"/>
                    <w:left w:val="none" w:sz="0" w:space="0" w:color="auto"/>
                    <w:bottom w:val="none" w:sz="0" w:space="0" w:color="auto"/>
                    <w:right w:val="none" w:sz="0" w:space="0" w:color="auto"/>
                  </w:divBdr>
                  <w:divsChild>
                    <w:div w:id="1826388029">
                      <w:marLeft w:val="0"/>
                      <w:marRight w:val="0"/>
                      <w:marTop w:val="0"/>
                      <w:marBottom w:val="0"/>
                      <w:divBdr>
                        <w:top w:val="none" w:sz="0" w:space="0" w:color="auto"/>
                        <w:left w:val="none" w:sz="0" w:space="0" w:color="auto"/>
                        <w:bottom w:val="none" w:sz="0" w:space="0" w:color="auto"/>
                        <w:right w:val="none" w:sz="0" w:space="0" w:color="auto"/>
                      </w:divBdr>
                    </w:div>
                  </w:divsChild>
                </w:div>
                <w:div w:id="641346706">
                  <w:marLeft w:val="0"/>
                  <w:marRight w:val="0"/>
                  <w:marTop w:val="0"/>
                  <w:marBottom w:val="0"/>
                  <w:divBdr>
                    <w:top w:val="none" w:sz="0" w:space="0" w:color="auto"/>
                    <w:left w:val="none" w:sz="0" w:space="0" w:color="auto"/>
                    <w:bottom w:val="none" w:sz="0" w:space="0" w:color="auto"/>
                    <w:right w:val="none" w:sz="0" w:space="0" w:color="auto"/>
                  </w:divBdr>
                  <w:divsChild>
                    <w:div w:id="563219398">
                      <w:marLeft w:val="0"/>
                      <w:marRight w:val="0"/>
                      <w:marTop w:val="0"/>
                      <w:marBottom w:val="0"/>
                      <w:divBdr>
                        <w:top w:val="none" w:sz="0" w:space="0" w:color="auto"/>
                        <w:left w:val="none" w:sz="0" w:space="0" w:color="auto"/>
                        <w:bottom w:val="none" w:sz="0" w:space="0" w:color="auto"/>
                        <w:right w:val="none" w:sz="0" w:space="0" w:color="auto"/>
                      </w:divBdr>
                    </w:div>
                  </w:divsChild>
                </w:div>
                <w:div w:id="1037662611">
                  <w:marLeft w:val="0"/>
                  <w:marRight w:val="0"/>
                  <w:marTop w:val="0"/>
                  <w:marBottom w:val="0"/>
                  <w:divBdr>
                    <w:top w:val="none" w:sz="0" w:space="0" w:color="auto"/>
                    <w:left w:val="none" w:sz="0" w:space="0" w:color="auto"/>
                    <w:bottom w:val="none" w:sz="0" w:space="0" w:color="auto"/>
                    <w:right w:val="none" w:sz="0" w:space="0" w:color="auto"/>
                  </w:divBdr>
                  <w:divsChild>
                    <w:div w:id="1627812844">
                      <w:marLeft w:val="0"/>
                      <w:marRight w:val="0"/>
                      <w:marTop w:val="0"/>
                      <w:marBottom w:val="0"/>
                      <w:divBdr>
                        <w:top w:val="none" w:sz="0" w:space="0" w:color="auto"/>
                        <w:left w:val="none" w:sz="0" w:space="0" w:color="auto"/>
                        <w:bottom w:val="none" w:sz="0" w:space="0" w:color="auto"/>
                        <w:right w:val="none" w:sz="0" w:space="0" w:color="auto"/>
                      </w:divBdr>
                    </w:div>
                  </w:divsChild>
                </w:div>
                <w:div w:id="1174732803">
                  <w:marLeft w:val="0"/>
                  <w:marRight w:val="0"/>
                  <w:marTop w:val="0"/>
                  <w:marBottom w:val="0"/>
                  <w:divBdr>
                    <w:top w:val="none" w:sz="0" w:space="0" w:color="auto"/>
                    <w:left w:val="none" w:sz="0" w:space="0" w:color="auto"/>
                    <w:bottom w:val="none" w:sz="0" w:space="0" w:color="auto"/>
                    <w:right w:val="none" w:sz="0" w:space="0" w:color="auto"/>
                  </w:divBdr>
                  <w:divsChild>
                    <w:div w:id="403844608">
                      <w:marLeft w:val="0"/>
                      <w:marRight w:val="0"/>
                      <w:marTop w:val="0"/>
                      <w:marBottom w:val="0"/>
                      <w:divBdr>
                        <w:top w:val="none" w:sz="0" w:space="0" w:color="auto"/>
                        <w:left w:val="none" w:sz="0" w:space="0" w:color="auto"/>
                        <w:bottom w:val="none" w:sz="0" w:space="0" w:color="auto"/>
                        <w:right w:val="none" w:sz="0" w:space="0" w:color="auto"/>
                      </w:divBdr>
                    </w:div>
                  </w:divsChild>
                </w:div>
                <w:div w:id="709183081">
                  <w:marLeft w:val="0"/>
                  <w:marRight w:val="0"/>
                  <w:marTop w:val="0"/>
                  <w:marBottom w:val="0"/>
                  <w:divBdr>
                    <w:top w:val="none" w:sz="0" w:space="0" w:color="auto"/>
                    <w:left w:val="none" w:sz="0" w:space="0" w:color="auto"/>
                    <w:bottom w:val="none" w:sz="0" w:space="0" w:color="auto"/>
                    <w:right w:val="none" w:sz="0" w:space="0" w:color="auto"/>
                  </w:divBdr>
                  <w:divsChild>
                    <w:div w:id="55518345">
                      <w:marLeft w:val="0"/>
                      <w:marRight w:val="0"/>
                      <w:marTop w:val="0"/>
                      <w:marBottom w:val="0"/>
                      <w:divBdr>
                        <w:top w:val="none" w:sz="0" w:space="0" w:color="auto"/>
                        <w:left w:val="none" w:sz="0" w:space="0" w:color="auto"/>
                        <w:bottom w:val="none" w:sz="0" w:space="0" w:color="auto"/>
                        <w:right w:val="none" w:sz="0" w:space="0" w:color="auto"/>
                      </w:divBdr>
                    </w:div>
                  </w:divsChild>
                </w:div>
                <w:div w:id="1886023834">
                  <w:marLeft w:val="0"/>
                  <w:marRight w:val="0"/>
                  <w:marTop w:val="0"/>
                  <w:marBottom w:val="0"/>
                  <w:divBdr>
                    <w:top w:val="none" w:sz="0" w:space="0" w:color="auto"/>
                    <w:left w:val="none" w:sz="0" w:space="0" w:color="auto"/>
                    <w:bottom w:val="none" w:sz="0" w:space="0" w:color="auto"/>
                    <w:right w:val="none" w:sz="0" w:space="0" w:color="auto"/>
                  </w:divBdr>
                  <w:divsChild>
                    <w:div w:id="1273200422">
                      <w:marLeft w:val="0"/>
                      <w:marRight w:val="0"/>
                      <w:marTop w:val="0"/>
                      <w:marBottom w:val="0"/>
                      <w:divBdr>
                        <w:top w:val="none" w:sz="0" w:space="0" w:color="auto"/>
                        <w:left w:val="none" w:sz="0" w:space="0" w:color="auto"/>
                        <w:bottom w:val="none" w:sz="0" w:space="0" w:color="auto"/>
                        <w:right w:val="none" w:sz="0" w:space="0" w:color="auto"/>
                      </w:divBdr>
                    </w:div>
                  </w:divsChild>
                </w:div>
                <w:div w:id="255601603">
                  <w:marLeft w:val="0"/>
                  <w:marRight w:val="0"/>
                  <w:marTop w:val="0"/>
                  <w:marBottom w:val="0"/>
                  <w:divBdr>
                    <w:top w:val="none" w:sz="0" w:space="0" w:color="auto"/>
                    <w:left w:val="none" w:sz="0" w:space="0" w:color="auto"/>
                    <w:bottom w:val="none" w:sz="0" w:space="0" w:color="auto"/>
                    <w:right w:val="none" w:sz="0" w:space="0" w:color="auto"/>
                  </w:divBdr>
                  <w:divsChild>
                    <w:div w:id="1612738338">
                      <w:marLeft w:val="0"/>
                      <w:marRight w:val="0"/>
                      <w:marTop w:val="0"/>
                      <w:marBottom w:val="0"/>
                      <w:divBdr>
                        <w:top w:val="none" w:sz="0" w:space="0" w:color="auto"/>
                        <w:left w:val="none" w:sz="0" w:space="0" w:color="auto"/>
                        <w:bottom w:val="none" w:sz="0" w:space="0" w:color="auto"/>
                        <w:right w:val="none" w:sz="0" w:space="0" w:color="auto"/>
                      </w:divBdr>
                    </w:div>
                  </w:divsChild>
                </w:div>
                <w:div w:id="1336687141">
                  <w:marLeft w:val="0"/>
                  <w:marRight w:val="0"/>
                  <w:marTop w:val="0"/>
                  <w:marBottom w:val="0"/>
                  <w:divBdr>
                    <w:top w:val="none" w:sz="0" w:space="0" w:color="auto"/>
                    <w:left w:val="none" w:sz="0" w:space="0" w:color="auto"/>
                    <w:bottom w:val="none" w:sz="0" w:space="0" w:color="auto"/>
                    <w:right w:val="none" w:sz="0" w:space="0" w:color="auto"/>
                  </w:divBdr>
                  <w:divsChild>
                    <w:div w:id="1976793098">
                      <w:marLeft w:val="0"/>
                      <w:marRight w:val="0"/>
                      <w:marTop w:val="0"/>
                      <w:marBottom w:val="0"/>
                      <w:divBdr>
                        <w:top w:val="none" w:sz="0" w:space="0" w:color="auto"/>
                        <w:left w:val="none" w:sz="0" w:space="0" w:color="auto"/>
                        <w:bottom w:val="none" w:sz="0" w:space="0" w:color="auto"/>
                        <w:right w:val="none" w:sz="0" w:space="0" w:color="auto"/>
                      </w:divBdr>
                    </w:div>
                  </w:divsChild>
                </w:div>
                <w:div w:id="643587358">
                  <w:marLeft w:val="0"/>
                  <w:marRight w:val="0"/>
                  <w:marTop w:val="0"/>
                  <w:marBottom w:val="0"/>
                  <w:divBdr>
                    <w:top w:val="none" w:sz="0" w:space="0" w:color="auto"/>
                    <w:left w:val="none" w:sz="0" w:space="0" w:color="auto"/>
                    <w:bottom w:val="none" w:sz="0" w:space="0" w:color="auto"/>
                    <w:right w:val="none" w:sz="0" w:space="0" w:color="auto"/>
                  </w:divBdr>
                  <w:divsChild>
                    <w:div w:id="986279347">
                      <w:marLeft w:val="0"/>
                      <w:marRight w:val="0"/>
                      <w:marTop w:val="0"/>
                      <w:marBottom w:val="0"/>
                      <w:divBdr>
                        <w:top w:val="none" w:sz="0" w:space="0" w:color="auto"/>
                        <w:left w:val="none" w:sz="0" w:space="0" w:color="auto"/>
                        <w:bottom w:val="none" w:sz="0" w:space="0" w:color="auto"/>
                        <w:right w:val="none" w:sz="0" w:space="0" w:color="auto"/>
                      </w:divBdr>
                    </w:div>
                  </w:divsChild>
                </w:div>
                <w:div w:id="1415662280">
                  <w:marLeft w:val="0"/>
                  <w:marRight w:val="0"/>
                  <w:marTop w:val="0"/>
                  <w:marBottom w:val="0"/>
                  <w:divBdr>
                    <w:top w:val="none" w:sz="0" w:space="0" w:color="auto"/>
                    <w:left w:val="none" w:sz="0" w:space="0" w:color="auto"/>
                    <w:bottom w:val="none" w:sz="0" w:space="0" w:color="auto"/>
                    <w:right w:val="none" w:sz="0" w:space="0" w:color="auto"/>
                  </w:divBdr>
                  <w:divsChild>
                    <w:div w:id="2013145216">
                      <w:marLeft w:val="0"/>
                      <w:marRight w:val="0"/>
                      <w:marTop w:val="0"/>
                      <w:marBottom w:val="0"/>
                      <w:divBdr>
                        <w:top w:val="none" w:sz="0" w:space="0" w:color="auto"/>
                        <w:left w:val="none" w:sz="0" w:space="0" w:color="auto"/>
                        <w:bottom w:val="none" w:sz="0" w:space="0" w:color="auto"/>
                        <w:right w:val="none" w:sz="0" w:space="0" w:color="auto"/>
                      </w:divBdr>
                    </w:div>
                  </w:divsChild>
                </w:div>
                <w:div w:id="2137946080">
                  <w:marLeft w:val="0"/>
                  <w:marRight w:val="0"/>
                  <w:marTop w:val="0"/>
                  <w:marBottom w:val="0"/>
                  <w:divBdr>
                    <w:top w:val="none" w:sz="0" w:space="0" w:color="auto"/>
                    <w:left w:val="none" w:sz="0" w:space="0" w:color="auto"/>
                    <w:bottom w:val="none" w:sz="0" w:space="0" w:color="auto"/>
                    <w:right w:val="none" w:sz="0" w:space="0" w:color="auto"/>
                  </w:divBdr>
                </w:div>
                <w:div w:id="1312783907">
                  <w:marLeft w:val="0"/>
                  <w:marRight w:val="0"/>
                  <w:marTop w:val="0"/>
                  <w:marBottom w:val="0"/>
                  <w:divBdr>
                    <w:top w:val="none" w:sz="0" w:space="0" w:color="auto"/>
                    <w:left w:val="none" w:sz="0" w:space="0" w:color="auto"/>
                    <w:bottom w:val="none" w:sz="0" w:space="0" w:color="auto"/>
                    <w:right w:val="none" w:sz="0" w:space="0" w:color="auto"/>
                  </w:divBdr>
                </w:div>
                <w:div w:id="238102565">
                  <w:marLeft w:val="0"/>
                  <w:marRight w:val="0"/>
                  <w:marTop w:val="0"/>
                  <w:marBottom w:val="0"/>
                  <w:divBdr>
                    <w:top w:val="none" w:sz="0" w:space="0" w:color="auto"/>
                    <w:left w:val="none" w:sz="0" w:space="0" w:color="auto"/>
                    <w:bottom w:val="none" w:sz="0" w:space="0" w:color="auto"/>
                    <w:right w:val="none" w:sz="0" w:space="0" w:color="auto"/>
                  </w:divBdr>
                </w:div>
                <w:div w:id="569921355">
                  <w:marLeft w:val="0"/>
                  <w:marRight w:val="0"/>
                  <w:marTop w:val="0"/>
                  <w:marBottom w:val="0"/>
                  <w:divBdr>
                    <w:top w:val="none" w:sz="0" w:space="0" w:color="auto"/>
                    <w:left w:val="none" w:sz="0" w:space="0" w:color="auto"/>
                    <w:bottom w:val="none" w:sz="0" w:space="0" w:color="auto"/>
                    <w:right w:val="none" w:sz="0" w:space="0" w:color="auto"/>
                  </w:divBdr>
                </w:div>
                <w:div w:id="172906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6029">
          <w:marLeft w:val="0"/>
          <w:marRight w:val="0"/>
          <w:marTop w:val="0"/>
          <w:marBottom w:val="0"/>
          <w:divBdr>
            <w:top w:val="none" w:sz="0" w:space="0" w:color="auto"/>
            <w:left w:val="none" w:sz="0" w:space="0" w:color="auto"/>
            <w:bottom w:val="none" w:sz="0" w:space="0" w:color="auto"/>
            <w:right w:val="none" w:sz="0" w:space="0" w:color="auto"/>
          </w:divBdr>
        </w:div>
        <w:div w:id="356197598">
          <w:marLeft w:val="0"/>
          <w:marRight w:val="0"/>
          <w:marTop w:val="0"/>
          <w:marBottom w:val="0"/>
          <w:divBdr>
            <w:top w:val="none" w:sz="0" w:space="0" w:color="auto"/>
            <w:left w:val="none" w:sz="0" w:space="0" w:color="auto"/>
            <w:bottom w:val="none" w:sz="0" w:space="0" w:color="auto"/>
            <w:right w:val="none" w:sz="0" w:space="0" w:color="auto"/>
          </w:divBdr>
        </w:div>
        <w:div w:id="1848716837">
          <w:marLeft w:val="0"/>
          <w:marRight w:val="0"/>
          <w:marTop w:val="0"/>
          <w:marBottom w:val="0"/>
          <w:divBdr>
            <w:top w:val="none" w:sz="0" w:space="0" w:color="auto"/>
            <w:left w:val="none" w:sz="0" w:space="0" w:color="auto"/>
            <w:bottom w:val="none" w:sz="0" w:space="0" w:color="auto"/>
            <w:right w:val="none" w:sz="0" w:space="0" w:color="auto"/>
          </w:divBdr>
        </w:div>
        <w:div w:id="1486580078">
          <w:marLeft w:val="0"/>
          <w:marRight w:val="0"/>
          <w:marTop w:val="0"/>
          <w:marBottom w:val="0"/>
          <w:divBdr>
            <w:top w:val="none" w:sz="0" w:space="0" w:color="auto"/>
            <w:left w:val="none" w:sz="0" w:space="0" w:color="auto"/>
            <w:bottom w:val="none" w:sz="0" w:space="0" w:color="auto"/>
            <w:right w:val="none" w:sz="0" w:space="0" w:color="auto"/>
          </w:divBdr>
        </w:div>
        <w:div w:id="1145320469">
          <w:marLeft w:val="0"/>
          <w:marRight w:val="0"/>
          <w:marTop w:val="0"/>
          <w:marBottom w:val="0"/>
          <w:divBdr>
            <w:top w:val="none" w:sz="0" w:space="0" w:color="auto"/>
            <w:left w:val="none" w:sz="0" w:space="0" w:color="auto"/>
            <w:bottom w:val="none" w:sz="0" w:space="0" w:color="auto"/>
            <w:right w:val="none" w:sz="0" w:space="0" w:color="auto"/>
          </w:divBdr>
        </w:div>
        <w:div w:id="281040202">
          <w:marLeft w:val="0"/>
          <w:marRight w:val="0"/>
          <w:marTop w:val="0"/>
          <w:marBottom w:val="0"/>
          <w:divBdr>
            <w:top w:val="none" w:sz="0" w:space="0" w:color="auto"/>
            <w:left w:val="none" w:sz="0" w:space="0" w:color="auto"/>
            <w:bottom w:val="none" w:sz="0" w:space="0" w:color="auto"/>
            <w:right w:val="none" w:sz="0" w:space="0" w:color="auto"/>
          </w:divBdr>
        </w:div>
        <w:div w:id="317195477">
          <w:marLeft w:val="0"/>
          <w:marRight w:val="0"/>
          <w:marTop w:val="0"/>
          <w:marBottom w:val="0"/>
          <w:divBdr>
            <w:top w:val="none" w:sz="0" w:space="0" w:color="auto"/>
            <w:left w:val="none" w:sz="0" w:space="0" w:color="auto"/>
            <w:bottom w:val="none" w:sz="0" w:space="0" w:color="auto"/>
            <w:right w:val="none" w:sz="0" w:space="0" w:color="auto"/>
          </w:divBdr>
        </w:div>
        <w:div w:id="1544056238">
          <w:marLeft w:val="0"/>
          <w:marRight w:val="0"/>
          <w:marTop w:val="0"/>
          <w:marBottom w:val="0"/>
          <w:divBdr>
            <w:top w:val="none" w:sz="0" w:space="0" w:color="auto"/>
            <w:left w:val="none" w:sz="0" w:space="0" w:color="auto"/>
            <w:bottom w:val="none" w:sz="0" w:space="0" w:color="auto"/>
            <w:right w:val="none" w:sz="0" w:space="0" w:color="auto"/>
          </w:divBdr>
        </w:div>
        <w:div w:id="1505316798">
          <w:marLeft w:val="0"/>
          <w:marRight w:val="0"/>
          <w:marTop w:val="0"/>
          <w:marBottom w:val="0"/>
          <w:divBdr>
            <w:top w:val="none" w:sz="0" w:space="0" w:color="auto"/>
            <w:left w:val="none" w:sz="0" w:space="0" w:color="auto"/>
            <w:bottom w:val="none" w:sz="0" w:space="0" w:color="auto"/>
            <w:right w:val="none" w:sz="0" w:space="0" w:color="auto"/>
          </w:divBdr>
        </w:div>
        <w:div w:id="1242519609">
          <w:marLeft w:val="0"/>
          <w:marRight w:val="0"/>
          <w:marTop w:val="0"/>
          <w:marBottom w:val="0"/>
          <w:divBdr>
            <w:top w:val="none" w:sz="0" w:space="0" w:color="auto"/>
            <w:left w:val="none" w:sz="0" w:space="0" w:color="auto"/>
            <w:bottom w:val="none" w:sz="0" w:space="0" w:color="auto"/>
            <w:right w:val="none" w:sz="0" w:space="0" w:color="auto"/>
          </w:divBdr>
        </w:div>
        <w:div w:id="1199702694">
          <w:marLeft w:val="0"/>
          <w:marRight w:val="0"/>
          <w:marTop w:val="0"/>
          <w:marBottom w:val="0"/>
          <w:divBdr>
            <w:top w:val="none" w:sz="0" w:space="0" w:color="auto"/>
            <w:left w:val="none" w:sz="0" w:space="0" w:color="auto"/>
            <w:bottom w:val="none" w:sz="0" w:space="0" w:color="auto"/>
            <w:right w:val="none" w:sz="0" w:space="0" w:color="auto"/>
          </w:divBdr>
          <w:divsChild>
            <w:div w:id="1635017800">
              <w:marLeft w:val="-75"/>
              <w:marRight w:val="0"/>
              <w:marTop w:val="30"/>
              <w:marBottom w:val="30"/>
              <w:divBdr>
                <w:top w:val="none" w:sz="0" w:space="0" w:color="auto"/>
                <w:left w:val="none" w:sz="0" w:space="0" w:color="auto"/>
                <w:bottom w:val="none" w:sz="0" w:space="0" w:color="auto"/>
                <w:right w:val="none" w:sz="0" w:space="0" w:color="auto"/>
              </w:divBdr>
              <w:divsChild>
                <w:div w:id="1132595238">
                  <w:marLeft w:val="0"/>
                  <w:marRight w:val="0"/>
                  <w:marTop w:val="0"/>
                  <w:marBottom w:val="0"/>
                  <w:divBdr>
                    <w:top w:val="none" w:sz="0" w:space="0" w:color="auto"/>
                    <w:left w:val="none" w:sz="0" w:space="0" w:color="auto"/>
                    <w:bottom w:val="none" w:sz="0" w:space="0" w:color="auto"/>
                    <w:right w:val="none" w:sz="0" w:space="0" w:color="auto"/>
                  </w:divBdr>
                  <w:divsChild>
                    <w:div w:id="862670155">
                      <w:marLeft w:val="0"/>
                      <w:marRight w:val="0"/>
                      <w:marTop w:val="0"/>
                      <w:marBottom w:val="0"/>
                      <w:divBdr>
                        <w:top w:val="none" w:sz="0" w:space="0" w:color="auto"/>
                        <w:left w:val="none" w:sz="0" w:space="0" w:color="auto"/>
                        <w:bottom w:val="none" w:sz="0" w:space="0" w:color="auto"/>
                        <w:right w:val="none" w:sz="0" w:space="0" w:color="auto"/>
                      </w:divBdr>
                    </w:div>
                  </w:divsChild>
                </w:div>
                <w:div w:id="114102068">
                  <w:marLeft w:val="0"/>
                  <w:marRight w:val="0"/>
                  <w:marTop w:val="0"/>
                  <w:marBottom w:val="0"/>
                  <w:divBdr>
                    <w:top w:val="none" w:sz="0" w:space="0" w:color="auto"/>
                    <w:left w:val="none" w:sz="0" w:space="0" w:color="auto"/>
                    <w:bottom w:val="none" w:sz="0" w:space="0" w:color="auto"/>
                    <w:right w:val="none" w:sz="0" w:space="0" w:color="auto"/>
                  </w:divBdr>
                  <w:divsChild>
                    <w:div w:id="431364885">
                      <w:marLeft w:val="0"/>
                      <w:marRight w:val="0"/>
                      <w:marTop w:val="0"/>
                      <w:marBottom w:val="0"/>
                      <w:divBdr>
                        <w:top w:val="none" w:sz="0" w:space="0" w:color="auto"/>
                        <w:left w:val="none" w:sz="0" w:space="0" w:color="auto"/>
                        <w:bottom w:val="none" w:sz="0" w:space="0" w:color="auto"/>
                        <w:right w:val="none" w:sz="0" w:space="0" w:color="auto"/>
                      </w:divBdr>
                    </w:div>
                  </w:divsChild>
                </w:div>
                <w:div w:id="1625384812">
                  <w:marLeft w:val="0"/>
                  <w:marRight w:val="0"/>
                  <w:marTop w:val="0"/>
                  <w:marBottom w:val="0"/>
                  <w:divBdr>
                    <w:top w:val="none" w:sz="0" w:space="0" w:color="auto"/>
                    <w:left w:val="none" w:sz="0" w:space="0" w:color="auto"/>
                    <w:bottom w:val="none" w:sz="0" w:space="0" w:color="auto"/>
                    <w:right w:val="none" w:sz="0" w:space="0" w:color="auto"/>
                  </w:divBdr>
                  <w:divsChild>
                    <w:div w:id="1369721804">
                      <w:marLeft w:val="0"/>
                      <w:marRight w:val="0"/>
                      <w:marTop w:val="0"/>
                      <w:marBottom w:val="0"/>
                      <w:divBdr>
                        <w:top w:val="none" w:sz="0" w:space="0" w:color="auto"/>
                        <w:left w:val="none" w:sz="0" w:space="0" w:color="auto"/>
                        <w:bottom w:val="none" w:sz="0" w:space="0" w:color="auto"/>
                        <w:right w:val="none" w:sz="0" w:space="0" w:color="auto"/>
                      </w:divBdr>
                    </w:div>
                  </w:divsChild>
                </w:div>
                <w:div w:id="957297000">
                  <w:marLeft w:val="0"/>
                  <w:marRight w:val="0"/>
                  <w:marTop w:val="0"/>
                  <w:marBottom w:val="0"/>
                  <w:divBdr>
                    <w:top w:val="none" w:sz="0" w:space="0" w:color="auto"/>
                    <w:left w:val="none" w:sz="0" w:space="0" w:color="auto"/>
                    <w:bottom w:val="none" w:sz="0" w:space="0" w:color="auto"/>
                    <w:right w:val="none" w:sz="0" w:space="0" w:color="auto"/>
                  </w:divBdr>
                  <w:divsChild>
                    <w:div w:id="922490990">
                      <w:marLeft w:val="0"/>
                      <w:marRight w:val="0"/>
                      <w:marTop w:val="0"/>
                      <w:marBottom w:val="0"/>
                      <w:divBdr>
                        <w:top w:val="none" w:sz="0" w:space="0" w:color="auto"/>
                        <w:left w:val="none" w:sz="0" w:space="0" w:color="auto"/>
                        <w:bottom w:val="none" w:sz="0" w:space="0" w:color="auto"/>
                        <w:right w:val="none" w:sz="0" w:space="0" w:color="auto"/>
                      </w:divBdr>
                    </w:div>
                  </w:divsChild>
                </w:div>
                <w:div w:id="2072147305">
                  <w:marLeft w:val="0"/>
                  <w:marRight w:val="0"/>
                  <w:marTop w:val="0"/>
                  <w:marBottom w:val="0"/>
                  <w:divBdr>
                    <w:top w:val="none" w:sz="0" w:space="0" w:color="auto"/>
                    <w:left w:val="none" w:sz="0" w:space="0" w:color="auto"/>
                    <w:bottom w:val="none" w:sz="0" w:space="0" w:color="auto"/>
                    <w:right w:val="none" w:sz="0" w:space="0" w:color="auto"/>
                  </w:divBdr>
                  <w:divsChild>
                    <w:div w:id="1986272761">
                      <w:marLeft w:val="0"/>
                      <w:marRight w:val="0"/>
                      <w:marTop w:val="0"/>
                      <w:marBottom w:val="0"/>
                      <w:divBdr>
                        <w:top w:val="none" w:sz="0" w:space="0" w:color="auto"/>
                        <w:left w:val="none" w:sz="0" w:space="0" w:color="auto"/>
                        <w:bottom w:val="none" w:sz="0" w:space="0" w:color="auto"/>
                        <w:right w:val="none" w:sz="0" w:space="0" w:color="auto"/>
                      </w:divBdr>
                    </w:div>
                  </w:divsChild>
                </w:div>
                <w:div w:id="1769614863">
                  <w:marLeft w:val="0"/>
                  <w:marRight w:val="0"/>
                  <w:marTop w:val="0"/>
                  <w:marBottom w:val="0"/>
                  <w:divBdr>
                    <w:top w:val="none" w:sz="0" w:space="0" w:color="auto"/>
                    <w:left w:val="none" w:sz="0" w:space="0" w:color="auto"/>
                    <w:bottom w:val="none" w:sz="0" w:space="0" w:color="auto"/>
                    <w:right w:val="none" w:sz="0" w:space="0" w:color="auto"/>
                  </w:divBdr>
                  <w:divsChild>
                    <w:div w:id="1778022651">
                      <w:marLeft w:val="0"/>
                      <w:marRight w:val="0"/>
                      <w:marTop w:val="0"/>
                      <w:marBottom w:val="0"/>
                      <w:divBdr>
                        <w:top w:val="none" w:sz="0" w:space="0" w:color="auto"/>
                        <w:left w:val="none" w:sz="0" w:space="0" w:color="auto"/>
                        <w:bottom w:val="none" w:sz="0" w:space="0" w:color="auto"/>
                        <w:right w:val="none" w:sz="0" w:space="0" w:color="auto"/>
                      </w:divBdr>
                    </w:div>
                  </w:divsChild>
                </w:div>
                <w:div w:id="1544247132">
                  <w:marLeft w:val="0"/>
                  <w:marRight w:val="0"/>
                  <w:marTop w:val="0"/>
                  <w:marBottom w:val="0"/>
                  <w:divBdr>
                    <w:top w:val="none" w:sz="0" w:space="0" w:color="auto"/>
                    <w:left w:val="none" w:sz="0" w:space="0" w:color="auto"/>
                    <w:bottom w:val="none" w:sz="0" w:space="0" w:color="auto"/>
                    <w:right w:val="none" w:sz="0" w:space="0" w:color="auto"/>
                  </w:divBdr>
                  <w:divsChild>
                    <w:div w:id="2044937113">
                      <w:marLeft w:val="0"/>
                      <w:marRight w:val="0"/>
                      <w:marTop w:val="0"/>
                      <w:marBottom w:val="0"/>
                      <w:divBdr>
                        <w:top w:val="none" w:sz="0" w:space="0" w:color="auto"/>
                        <w:left w:val="none" w:sz="0" w:space="0" w:color="auto"/>
                        <w:bottom w:val="none" w:sz="0" w:space="0" w:color="auto"/>
                        <w:right w:val="none" w:sz="0" w:space="0" w:color="auto"/>
                      </w:divBdr>
                    </w:div>
                  </w:divsChild>
                </w:div>
                <w:div w:id="199320653">
                  <w:marLeft w:val="0"/>
                  <w:marRight w:val="0"/>
                  <w:marTop w:val="0"/>
                  <w:marBottom w:val="0"/>
                  <w:divBdr>
                    <w:top w:val="none" w:sz="0" w:space="0" w:color="auto"/>
                    <w:left w:val="none" w:sz="0" w:space="0" w:color="auto"/>
                    <w:bottom w:val="none" w:sz="0" w:space="0" w:color="auto"/>
                    <w:right w:val="none" w:sz="0" w:space="0" w:color="auto"/>
                  </w:divBdr>
                  <w:divsChild>
                    <w:div w:id="86966452">
                      <w:marLeft w:val="0"/>
                      <w:marRight w:val="0"/>
                      <w:marTop w:val="0"/>
                      <w:marBottom w:val="0"/>
                      <w:divBdr>
                        <w:top w:val="none" w:sz="0" w:space="0" w:color="auto"/>
                        <w:left w:val="none" w:sz="0" w:space="0" w:color="auto"/>
                        <w:bottom w:val="none" w:sz="0" w:space="0" w:color="auto"/>
                        <w:right w:val="none" w:sz="0" w:space="0" w:color="auto"/>
                      </w:divBdr>
                    </w:div>
                  </w:divsChild>
                </w:div>
                <w:div w:id="1670212923">
                  <w:marLeft w:val="0"/>
                  <w:marRight w:val="0"/>
                  <w:marTop w:val="0"/>
                  <w:marBottom w:val="0"/>
                  <w:divBdr>
                    <w:top w:val="none" w:sz="0" w:space="0" w:color="auto"/>
                    <w:left w:val="none" w:sz="0" w:space="0" w:color="auto"/>
                    <w:bottom w:val="none" w:sz="0" w:space="0" w:color="auto"/>
                    <w:right w:val="none" w:sz="0" w:space="0" w:color="auto"/>
                  </w:divBdr>
                  <w:divsChild>
                    <w:div w:id="1973560285">
                      <w:marLeft w:val="0"/>
                      <w:marRight w:val="0"/>
                      <w:marTop w:val="0"/>
                      <w:marBottom w:val="0"/>
                      <w:divBdr>
                        <w:top w:val="none" w:sz="0" w:space="0" w:color="auto"/>
                        <w:left w:val="none" w:sz="0" w:space="0" w:color="auto"/>
                        <w:bottom w:val="none" w:sz="0" w:space="0" w:color="auto"/>
                        <w:right w:val="none" w:sz="0" w:space="0" w:color="auto"/>
                      </w:divBdr>
                    </w:div>
                  </w:divsChild>
                </w:div>
                <w:div w:id="1048795823">
                  <w:marLeft w:val="0"/>
                  <w:marRight w:val="0"/>
                  <w:marTop w:val="0"/>
                  <w:marBottom w:val="0"/>
                  <w:divBdr>
                    <w:top w:val="none" w:sz="0" w:space="0" w:color="auto"/>
                    <w:left w:val="none" w:sz="0" w:space="0" w:color="auto"/>
                    <w:bottom w:val="none" w:sz="0" w:space="0" w:color="auto"/>
                    <w:right w:val="none" w:sz="0" w:space="0" w:color="auto"/>
                  </w:divBdr>
                  <w:divsChild>
                    <w:div w:id="152796961">
                      <w:marLeft w:val="0"/>
                      <w:marRight w:val="0"/>
                      <w:marTop w:val="0"/>
                      <w:marBottom w:val="0"/>
                      <w:divBdr>
                        <w:top w:val="none" w:sz="0" w:space="0" w:color="auto"/>
                        <w:left w:val="none" w:sz="0" w:space="0" w:color="auto"/>
                        <w:bottom w:val="none" w:sz="0" w:space="0" w:color="auto"/>
                        <w:right w:val="none" w:sz="0" w:space="0" w:color="auto"/>
                      </w:divBdr>
                    </w:div>
                  </w:divsChild>
                </w:div>
                <w:div w:id="2101171827">
                  <w:marLeft w:val="0"/>
                  <w:marRight w:val="0"/>
                  <w:marTop w:val="0"/>
                  <w:marBottom w:val="0"/>
                  <w:divBdr>
                    <w:top w:val="none" w:sz="0" w:space="0" w:color="auto"/>
                    <w:left w:val="none" w:sz="0" w:space="0" w:color="auto"/>
                    <w:bottom w:val="none" w:sz="0" w:space="0" w:color="auto"/>
                    <w:right w:val="none" w:sz="0" w:space="0" w:color="auto"/>
                  </w:divBdr>
                  <w:divsChild>
                    <w:div w:id="332219607">
                      <w:marLeft w:val="0"/>
                      <w:marRight w:val="0"/>
                      <w:marTop w:val="0"/>
                      <w:marBottom w:val="0"/>
                      <w:divBdr>
                        <w:top w:val="none" w:sz="0" w:space="0" w:color="auto"/>
                        <w:left w:val="none" w:sz="0" w:space="0" w:color="auto"/>
                        <w:bottom w:val="none" w:sz="0" w:space="0" w:color="auto"/>
                        <w:right w:val="none" w:sz="0" w:space="0" w:color="auto"/>
                      </w:divBdr>
                    </w:div>
                  </w:divsChild>
                </w:div>
                <w:div w:id="824978150">
                  <w:marLeft w:val="0"/>
                  <w:marRight w:val="0"/>
                  <w:marTop w:val="0"/>
                  <w:marBottom w:val="0"/>
                  <w:divBdr>
                    <w:top w:val="none" w:sz="0" w:space="0" w:color="auto"/>
                    <w:left w:val="none" w:sz="0" w:space="0" w:color="auto"/>
                    <w:bottom w:val="none" w:sz="0" w:space="0" w:color="auto"/>
                    <w:right w:val="none" w:sz="0" w:space="0" w:color="auto"/>
                  </w:divBdr>
                  <w:divsChild>
                    <w:div w:id="323508408">
                      <w:marLeft w:val="0"/>
                      <w:marRight w:val="0"/>
                      <w:marTop w:val="0"/>
                      <w:marBottom w:val="0"/>
                      <w:divBdr>
                        <w:top w:val="none" w:sz="0" w:space="0" w:color="auto"/>
                        <w:left w:val="none" w:sz="0" w:space="0" w:color="auto"/>
                        <w:bottom w:val="none" w:sz="0" w:space="0" w:color="auto"/>
                        <w:right w:val="none" w:sz="0" w:space="0" w:color="auto"/>
                      </w:divBdr>
                    </w:div>
                  </w:divsChild>
                </w:div>
                <w:div w:id="63258037">
                  <w:marLeft w:val="0"/>
                  <w:marRight w:val="0"/>
                  <w:marTop w:val="0"/>
                  <w:marBottom w:val="0"/>
                  <w:divBdr>
                    <w:top w:val="none" w:sz="0" w:space="0" w:color="auto"/>
                    <w:left w:val="none" w:sz="0" w:space="0" w:color="auto"/>
                    <w:bottom w:val="none" w:sz="0" w:space="0" w:color="auto"/>
                    <w:right w:val="none" w:sz="0" w:space="0" w:color="auto"/>
                  </w:divBdr>
                  <w:divsChild>
                    <w:div w:id="1571229817">
                      <w:marLeft w:val="0"/>
                      <w:marRight w:val="0"/>
                      <w:marTop w:val="0"/>
                      <w:marBottom w:val="0"/>
                      <w:divBdr>
                        <w:top w:val="none" w:sz="0" w:space="0" w:color="auto"/>
                        <w:left w:val="none" w:sz="0" w:space="0" w:color="auto"/>
                        <w:bottom w:val="none" w:sz="0" w:space="0" w:color="auto"/>
                        <w:right w:val="none" w:sz="0" w:space="0" w:color="auto"/>
                      </w:divBdr>
                    </w:div>
                  </w:divsChild>
                </w:div>
                <w:div w:id="73826198">
                  <w:marLeft w:val="0"/>
                  <w:marRight w:val="0"/>
                  <w:marTop w:val="0"/>
                  <w:marBottom w:val="0"/>
                  <w:divBdr>
                    <w:top w:val="none" w:sz="0" w:space="0" w:color="auto"/>
                    <w:left w:val="none" w:sz="0" w:space="0" w:color="auto"/>
                    <w:bottom w:val="none" w:sz="0" w:space="0" w:color="auto"/>
                    <w:right w:val="none" w:sz="0" w:space="0" w:color="auto"/>
                  </w:divBdr>
                  <w:divsChild>
                    <w:div w:id="1878859628">
                      <w:marLeft w:val="0"/>
                      <w:marRight w:val="0"/>
                      <w:marTop w:val="0"/>
                      <w:marBottom w:val="0"/>
                      <w:divBdr>
                        <w:top w:val="none" w:sz="0" w:space="0" w:color="auto"/>
                        <w:left w:val="none" w:sz="0" w:space="0" w:color="auto"/>
                        <w:bottom w:val="none" w:sz="0" w:space="0" w:color="auto"/>
                        <w:right w:val="none" w:sz="0" w:space="0" w:color="auto"/>
                      </w:divBdr>
                    </w:div>
                  </w:divsChild>
                </w:div>
                <w:div w:id="1579706022">
                  <w:marLeft w:val="0"/>
                  <w:marRight w:val="0"/>
                  <w:marTop w:val="0"/>
                  <w:marBottom w:val="0"/>
                  <w:divBdr>
                    <w:top w:val="none" w:sz="0" w:space="0" w:color="auto"/>
                    <w:left w:val="none" w:sz="0" w:space="0" w:color="auto"/>
                    <w:bottom w:val="none" w:sz="0" w:space="0" w:color="auto"/>
                    <w:right w:val="none" w:sz="0" w:space="0" w:color="auto"/>
                  </w:divBdr>
                  <w:divsChild>
                    <w:div w:id="1576626930">
                      <w:marLeft w:val="0"/>
                      <w:marRight w:val="0"/>
                      <w:marTop w:val="0"/>
                      <w:marBottom w:val="0"/>
                      <w:divBdr>
                        <w:top w:val="none" w:sz="0" w:space="0" w:color="auto"/>
                        <w:left w:val="none" w:sz="0" w:space="0" w:color="auto"/>
                        <w:bottom w:val="none" w:sz="0" w:space="0" w:color="auto"/>
                        <w:right w:val="none" w:sz="0" w:space="0" w:color="auto"/>
                      </w:divBdr>
                    </w:div>
                  </w:divsChild>
                </w:div>
                <w:div w:id="843402872">
                  <w:marLeft w:val="0"/>
                  <w:marRight w:val="0"/>
                  <w:marTop w:val="0"/>
                  <w:marBottom w:val="0"/>
                  <w:divBdr>
                    <w:top w:val="none" w:sz="0" w:space="0" w:color="auto"/>
                    <w:left w:val="none" w:sz="0" w:space="0" w:color="auto"/>
                    <w:bottom w:val="none" w:sz="0" w:space="0" w:color="auto"/>
                    <w:right w:val="none" w:sz="0" w:space="0" w:color="auto"/>
                  </w:divBdr>
                  <w:divsChild>
                    <w:div w:id="299044629">
                      <w:marLeft w:val="0"/>
                      <w:marRight w:val="0"/>
                      <w:marTop w:val="0"/>
                      <w:marBottom w:val="0"/>
                      <w:divBdr>
                        <w:top w:val="none" w:sz="0" w:space="0" w:color="auto"/>
                        <w:left w:val="none" w:sz="0" w:space="0" w:color="auto"/>
                        <w:bottom w:val="none" w:sz="0" w:space="0" w:color="auto"/>
                        <w:right w:val="none" w:sz="0" w:space="0" w:color="auto"/>
                      </w:divBdr>
                    </w:div>
                  </w:divsChild>
                </w:div>
                <w:div w:id="772672030">
                  <w:marLeft w:val="0"/>
                  <w:marRight w:val="0"/>
                  <w:marTop w:val="0"/>
                  <w:marBottom w:val="0"/>
                  <w:divBdr>
                    <w:top w:val="none" w:sz="0" w:space="0" w:color="auto"/>
                    <w:left w:val="none" w:sz="0" w:space="0" w:color="auto"/>
                    <w:bottom w:val="none" w:sz="0" w:space="0" w:color="auto"/>
                    <w:right w:val="none" w:sz="0" w:space="0" w:color="auto"/>
                  </w:divBdr>
                  <w:divsChild>
                    <w:div w:id="2020152756">
                      <w:marLeft w:val="0"/>
                      <w:marRight w:val="0"/>
                      <w:marTop w:val="0"/>
                      <w:marBottom w:val="0"/>
                      <w:divBdr>
                        <w:top w:val="none" w:sz="0" w:space="0" w:color="auto"/>
                        <w:left w:val="none" w:sz="0" w:space="0" w:color="auto"/>
                        <w:bottom w:val="none" w:sz="0" w:space="0" w:color="auto"/>
                        <w:right w:val="none" w:sz="0" w:space="0" w:color="auto"/>
                      </w:divBdr>
                    </w:div>
                  </w:divsChild>
                </w:div>
                <w:div w:id="1046182301">
                  <w:marLeft w:val="0"/>
                  <w:marRight w:val="0"/>
                  <w:marTop w:val="0"/>
                  <w:marBottom w:val="0"/>
                  <w:divBdr>
                    <w:top w:val="none" w:sz="0" w:space="0" w:color="auto"/>
                    <w:left w:val="none" w:sz="0" w:space="0" w:color="auto"/>
                    <w:bottom w:val="none" w:sz="0" w:space="0" w:color="auto"/>
                    <w:right w:val="none" w:sz="0" w:space="0" w:color="auto"/>
                  </w:divBdr>
                  <w:divsChild>
                    <w:div w:id="543179896">
                      <w:marLeft w:val="0"/>
                      <w:marRight w:val="0"/>
                      <w:marTop w:val="0"/>
                      <w:marBottom w:val="0"/>
                      <w:divBdr>
                        <w:top w:val="none" w:sz="0" w:space="0" w:color="auto"/>
                        <w:left w:val="none" w:sz="0" w:space="0" w:color="auto"/>
                        <w:bottom w:val="none" w:sz="0" w:space="0" w:color="auto"/>
                        <w:right w:val="none" w:sz="0" w:space="0" w:color="auto"/>
                      </w:divBdr>
                    </w:div>
                  </w:divsChild>
                </w:div>
                <w:div w:id="598027222">
                  <w:marLeft w:val="0"/>
                  <w:marRight w:val="0"/>
                  <w:marTop w:val="0"/>
                  <w:marBottom w:val="0"/>
                  <w:divBdr>
                    <w:top w:val="none" w:sz="0" w:space="0" w:color="auto"/>
                    <w:left w:val="none" w:sz="0" w:space="0" w:color="auto"/>
                    <w:bottom w:val="none" w:sz="0" w:space="0" w:color="auto"/>
                    <w:right w:val="none" w:sz="0" w:space="0" w:color="auto"/>
                  </w:divBdr>
                  <w:divsChild>
                    <w:div w:id="990183445">
                      <w:marLeft w:val="0"/>
                      <w:marRight w:val="0"/>
                      <w:marTop w:val="0"/>
                      <w:marBottom w:val="0"/>
                      <w:divBdr>
                        <w:top w:val="none" w:sz="0" w:space="0" w:color="auto"/>
                        <w:left w:val="none" w:sz="0" w:space="0" w:color="auto"/>
                        <w:bottom w:val="none" w:sz="0" w:space="0" w:color="auto"/>
                        <w:right w:val="none" w:sz="0" w:space="0" w:color="auto"/>
                      </w:divBdr>
                    </w:div>
                  </w:divsChild>
                </w:div>
                <w:div w:id="410081235">
                  <w:marLeft w:val="0"/>
                  <w:marRight w:val="0"/>
                  <w:marTop w:val="0"/>
                  <w:marBottom w:val="0"/>
                  <w:divBdr>
                    <w:top w:val="none" w:sz="0" w:space="0" w:color="auto"/>
                    <w:left w:val="none" w:sz="0" w:space="0" w:color="auto"/>
                    <w:bottom w:val="none" w:sz="0" w:space="0" w:color="auto"/>
                    <w:right w:val="none" w:sz="0" w:space="0" w:color="auto"/>
                  </w:divBdr>
                  <w:divsChild>
                    <w:div w:id="1354185042">
                      <w:marLeft w:val="0"/>
                      <w:marRight w:val="0"/>
                      <w:marTop w:val="0"/>
                      <w:marBottom w:val="0"/>
                      <w:divBdr>
                        <w:top w:val="none" w:sz="0" w:space="0" w:color="auto"/>
                        <w:left w:val="none" w:sz="0" w:space="0" w:color="auto"/>
                        <w:bottom w:val="none" w:sz="0" w:space="0" w:color="auto"/>
                        <w:right w:val="none" w:sz="0" w:space="0" w:color="auto"/>
                      </w:divBdr>
                    </w:div>
                  </w:divsChild>
                </w:div>
                <w:div w:id="1918131684">
                  <w:marLeft w:val="0"/>
                  <w:marRight w:val="0"/>
                  <w:marTop w:val="0"/>
                  <w:marBottom w:val="0"/>
                  <w:divBdr>
                    <w:top w:val="none" w:sz="0" w:space="0" w:color="auto"/>
                    <w:left w:val="none" w:sz="0" w:space="0" w:color="auto"/>
                    <w:bottom w:val="none" w:sz="0" w:space="0" w:color="auto"/>
                    <w:right w:val="none" w:sz="0" w:space="0" w:color="auto"/>
                  </w:divBdr>
                  <w:divsChild>
                    <w:div w:id="1367560157">
                      <w:marLeft w:val="0"/>
                      <w:marRight w:val="0"/>
                      <w:marTop w:val="0"/>
                      <w:marBottom w:val="0"/>
                      <w:divBdr>
                        <w:top w:val="none" w:sz="0" w:space="0" w:color="auto"/>
                        <w:left w:val="none" w:sz="0" w:space="0" w:color="auto"/>
                        <w:bottom w:val="none" w:sz="0" w:space="0" w:color="auto"/>
                        <w:right w:val="none" w:sz="0" w:space="0" w:color="auto"/>
                      </w:divBdr>
                    </w:div>
                  </w:divsChild>
                </w:div>
                <w:div w:id="1207598507">
                  <w:marLeft w:val="0"/>
                  <w:marRight w:val="0"/>
                  <w:marTop w:val="0"/>
                  <w:marBottom w:val="0"/>
                  <w:divBdr>
                    <w:top w:val="none" w:sz="0" w:space="0" w:color="auto"/>
                    <w:left w:val="none" w:sz="0" w:space="0" w:color="auto"/>
                    <w:bottom w:val="none" w:sz="0" w:space="0" w:color="auto"/>
                    <w:right w:val="none" w:sz="0" w:space="0" w:color="auto"/>
                  </w:divBdr>
                  <w:divsChild>
                    <w:div w:id="138378504">
                      <w:marLeft w:val="0"/>
                      <w:marRight w:val="0"/>
                      <w:marTop w:val="0"/>
                      <w:marBottom w:val="0"/>
                      <w:divBdr>
                        <w:top w:val="none" w:sz="0" w:space="0" w:color="auto"/>
                        <w:left w:val="none" w:sz="0" w:space="0" w:color="auto"/>
                        <w:bottom w:val="none" w:sz="0" w:space="0" w:color="auto"/>
                        <w:right w:val="none" w:sz="0" w:space="0" w:color="auto"/>
                      </w:divBdr>
                    </w:div>
                  </w:divsChild>
                </w:div>
                <w:div w:id="1885756149">
                  <w:marLeft w:val="0"/>
                  <w:marRight w:val="0"/>
                  <w:marTop w:val="0"/>
                  <w:marBottom w:val="0"/>
                  <w:divBdr>
                    <w:top w:val="none" w:sz="0" w:space="0" w:color="auto"/>
                    <w:left w:val="none" w:sz="0" w:space="0" w:color="auto"/>
                    <w:bottom w:val="none" w:sz="0" w:space="0" w:color="auto"/>
                    <w:right w:val="none" w:sz="0" w:space="0" w:color="auto"/>
                  </w:divBdr>
                  <w:divsChild>
                    <w:div w:id="752313077">
                      <w:marLeft w:val="0"/>
                      <w:marRight w:val="0"/>
                      <w:marTop w:val="0"/>
                      <w:marBottom w:val="0"/>
                      <w:divBdr>
                        <w:top w:val="none" w:sz="0" w:space="0" w:color="auto"/>
                        <w:left w:val="none" w:sz="0" w:space="0" w:color="auto"/>
                        <w:bottom w:val="none" w:sz="0" w:space="0" w:color="auto"/>
                        <w:right w:val="none" w:sz="0" w:space="0" w:color="auto"/>
                      </w:divBdr>
                    </w:div>
                  </w:divsChild>
                </w:div>
                <w:div w:id="740058844">
                  <w:marLeft w:val="0"/>
                  <w:marRight w:val="0"/>
                  <w:marTop w:val="0"/>
                  <w:marBottom w:val="0"/>
                  <w:divBdr>
                    <w:top w:val="none" w:sz="0" w:space="0" w:color="auto"/>
                    <w:left w:val="none" w:sz="0" w:space="0" w:color="auto"/>
                    <w:bottom w:val="none" w:sz="0" w:space="0" w:color="auto"/>
                    <w:right w:val="none" w:sz="0" w:space="0" w:color="auto"/>
                  </w:divBdr>
                  <w:divsChild>
                    <w:div w:id="224681324">
                      <w:marLeft w:val="0"/>
                      <w:marRight w:val="0"/>
                      <w:marTop w:val="0"/>
                      <w:marBottom w:val="0"/>
                      <w:divBdr>
                        <w:top w:val="none" w:sz="0" w:space="0" w:color="auto"/>
                        <w:left w:val="none" w:sz="0" w:space="0" w:color="auto"/>
                        <w:bottom w:val="none" w:sz="0" w:space="0" w:color="auto"/>
                        <w:right w:val="none" w:sz="0" w:space="0" w:color="auto"/>
                      </w:divBdr>
                    </w:div>
                  </w:divsChild>
                </w:div>
                <w:div w:id="550845670">
                  <w:marLeft w:val="0"/>
                  <w:marRight w:val="0"/>
                  <w:marTop w:val="0"/>
                  <w:marBottom w:val="0"/>
                  <w:divBdr>
                    <w:top w:val="none" w:sz="0" w:space="0" w:color="auto"/>
                    <w:left w:val="none" w:sz="0" w:space="0" w:color="auto"/>
                    <w:bottom w:val="none" w:sz="0" w:space="0" w:color="auto"/>
                    <w:right w:val="none" w:sz="0" w:space="0" w:color="auto"/>
                  </w:divBdr>
                </w:div>
                <w:div w:id="228393553">
                  <w:marLeft w:val="0"/>
                  <w:marRight w:val="0"/>
                  <w:marTop w:val="0"/>
                  <w:marBottom w:val="0"/>
                  <w:divBdr>
                    <w:top w:val="none" w:sz="0" w:space="0" w:color="auto"/>
                    <w:left w:val="none" w:sz="0" w:space="0" w:color="auto"/>
                    <w:bottom w:val="none" w:sz="0" w:space="0" w:color="auto"/>
                    <w:right w:val="none" w:sz="0" w:space="0" w:color="auto"/>
                  </w:divBdr>
                </w:div>
                <w:div w:id="815338994">
                  <w:marLeft w:val="0"/>
                  <w:marRight w:val="0"/>
                  <w:marTop w:val="0"/>
                  <w:marBottom w:val="0"/>
                  <w:divBdr>
                    <w:top w:val="none" w:sz="0" w:space="0" w:color="auto"/>
                    <w:left w:val="none" w:sz="0" w:space="0" w:color="auto"/>
                    <w:bottom w:val="none" w:sz="0" w:space="0" w:color="auto"/>
                    <w:right w:val="none" w:sz="0" w:space="0" w:color="auto"/>
                  </w:divBdr>
                </w:div>
                <w:div w:id="47934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77897">
          <w:marLeft w:val="0"/>
          <w:marRight w:val="0"/>
          <w:marTop w:val="0"/>
          <w:marBottom w:val="0"/>
          <w:divBdr>
            <w:top w:val="none" w:sz="0" w:space="0" w:color="auto"/>
            <w:left w:val="none" w:sz="0" w:space="0" w:color="auto"/>
            <w:bottom w:val="none" w:sz="0" w:space="0" w:color="auto"/>
            <w:right w:val="none" w:sz="0" w:space="0" w:color="auto"/>
          </w:divBdr>
        </w:div>
        <w:div w:id="1972126636">
          <w:marLeft w:val="0"/>
          <w:marRight w:val="0"/>
          <w:marTop w:val="0"/>
          <w:marBottom w:val="0"/>
          <w:divBdr>
            <w:top w:val="none" w:sz="0" w:space="0" w:color="auto"/>
            <w:left w:val="none" w:sz="0" w:space="0" w:color="auto"/>
            <w:bottom w:val="none" w:sz="0" w:space="0" w:color="auto"/>
            <w:right w:val="none" w:sz="0" w:space="0" w:color="auto"/>
          </w:divBdr>
        </w:div>
        <w:div w:id="560795855">
          <w:marLeft w:val="0"/>
          <w:marRight w:val="0"/>
          <w:marTop w:val="0"/>
          <w:marBottom w:val="0"/>
          <w:divBdr>
            <w:top w:val="none" w:sz="0" w:space="0" w:color="auto"/>
            <w:left w:val="none" w:sz="0" w:space="0" w:color="auto"/>
            <w:bottom w:val="none" w:sz="0" w:space="0" w:color="auto"/>
            <w:right w:val="none" w:sz="0" w:space="0" w:color="auto"/>
          </w:divBdr>
          <w:divsChild>
            <w:div w:id="1709069138">
              <w:marLeft w:val="-75"/>
              <w:marRight w:val="0"/>
              <w:marTop w:val="30"/>
              <w:marBottom w:val="30"/>
              <w:divBdr>
                <w:top w:val="none" w:sz="0" w:space="0" w:color="auto"/>
                <w:left w:val="none" w:sz="0" w:space="0" w:color="auto"/>
                <w:bottom w:val="none" w:sz="0" w:space="0" w:color="auto"/>
                <w:right w:val="none" w:sz="0" w:space="0" w:color="auto"/>
              </w:divBdr>
              <w:divsChild>
                <w:div w:id="1013143823">
                  <w:marLeft w:val="0"/>
                  <w:marRight w:val="0"/>
                  <w:marTop w:val="0"/>
                  <w:marBottom w:val="0"/>
                  <w:divBdr>
                    <w:top w:val="none" w:sz="0" w:space="0" w:color="auto"/>
                    <w:left w:val="none" w:sz="0" w:space="0" w:color="auto"/>
                    <w:bottom w:val="none" w:sz="0" w:space="0" w:color="auto"/>
                    <w:right w:val="none" w:sz="0" w:space="0" w:color="auto"/>
                  </w:divBdr>
                  <w:divsChild>
                    <w:div w:id="999384239">
                      <w:marLeft w:val="0"/>
                      <w:marRight w:val="0"/>
                      <w:marTop w:val="0"/>
                      <w:marBottom w:val="0"/>
                      <w:divBdr>
                        <w:top w:val="none" w:sz="0" w:space="0" w:color="auto"/>
                        <w:left w:val="none" w:sz="0" w:space="0" w:color="auto"/>
                        <w:bottom w:val="none" w:sz="0" w:space="0" w:color="auto"/>
                        <w:right w:val="none" w:sz="0" w:space="0" w:color="auto"/>
                      </w:divBdr>
                    </w:div>
                  </w:divsChild>
                </w:div>
                <w:div w:id="873032932">
                  <w:marLeft w:val="0"/>
                  <w:marRight w:val="0"/>
                  <w:marTop w:val="0"/>
                  <w:marBottom w:val="0"/>
                  <w:divBdr>
                    <w:top w:val="none" w:sz="0" w:space="0" w:color="auto"/>
                    <w:left w:val="none" w:sz="0" w:space="0" w:color="auto"/>
                    <w:bottom w:val="none" w:sz="0" w:space="0" w:color="auto"/>
                    <w:right w:val="none" w:sz="0" w:space="0" w:color="auto"/>
                  </w:divBdr>
                  <w:divsChild>
                    <w:div w:id="823202018">
                      <w:marLeft w:val="0"/>
                      <w:marRight w:val="0"/>
                      <w:marTop w:val="0"/>
                      <w:marBottom w:val="0"/>
                      <w:divBdr>
                        <w:top w:val="none" w:sz="0" w:space="0" w:color="auto"/>
                        <w:left w:val="none" w:sz="0" w:space="0" w:color="auto"/>
                        <w:bottom w:val="none" w:sz="0" w:space="0" w:color="auto"/>
                        <w:right w:val="none" w:sz="0" w:space="0" w:color="auto"/>
                      </w:divBdr>
                    </w:div>
                  </w:divsChild>
                </w:div>
                <w:div w:id="1072043434">
                  <w:marLeft w:val="0"/>
                  <w:marRight w:val="0"/>
                  <w:marTop w:val="0"/>
                  <w:marBottom w:val="0"/>
                  <w:divBdr>
                    <w:top w:val="none" w:sz="0" w:space="0" w:color="auto"/>
                    <w:left w:val="none" w:sz="0" w:space="0" w:color="auto"/>
                    <w:bottom w:val="none" w:sz="0" w:space="0" w:color="auto"/>
                    <w:right w:val="none" w:sz="0" w:space="0" w:color="auto"/>
                  </w:divBdr>
                  <w:divsChild>
                    <w:div w:id="300575069">
                      <w:marLeft w:val="0"/>
                      <w:marRight w:val="0"/>
                      <w:marTop w:val="0"/>
                      <w:marBottom w:val="0"/>
                      <w:divBdr>
                        <w:top w:val="none" w:sz="0" w:space="0" w:color="auto"/>
                        <w:left w:val="none" w:sz="0" w:space="0" w:color="auto"/>
                        <w:bottom w:val="none" w:sz="0" w:space="0" w:color="auto"/>
                        <w:right w:val="none" w:sz="0" w:space="0" w:color="auto"/>
                      </w:divBdr>
                    </w:div>
                  </w:divsChild>
                </w:div>
                <w:div w:id="1319112912">
                  <w:marLeft w:val="0"/>
                  <w:marRight w:val="0"/>
                  <w:marTop w:val="0"/>
                  <w:marBottom w:val="0"/>
                  <w:divBdr>
                    <w:top w:val="none" w:sz="0" w:space="0" w:color="auto"/>
                    <w:left w:val="none" w:sz="0" w:space="0" w:color="auto"/>
                    <w:bottom w:val="none" w:sz="0" w:space="0" w:color="auto"/>
                    <w:right w:val="none" w:sz="0" w:space="0" w:color="auto"/>
                  </w:divBdr>
                  <w:divsChild>
                    <w:div w:id="743646653">
                      <w:marLeft w:val="0"/>
                      <w:marRight w:val="0"/>
                      <w:marTop w:val="0"/>
                      <w:marBottom w:val="0"/>
                      <w:divBdr>
                        <w:top w:val="none" w:sz="0" w:space="0" w:color="auto"/>
                        <w:left w:val="none" w:sz="0" w:space="0" w:color="auto"/>
                        <w:bottom w:val="none" w:sz="0" w:space="0" w:color="auto"/>
                        <w:right w:val="none" w:sz="0" w:space="0" w:color="auto"/>
                      </w:divBdr>
                    </w:div>
                  </w:divsChild>
                </w:div>
                <w:div w:id="1950351628">
                  <w:marLeft w:val="0"/>
                  <w:marRight w:val="0"/>
                  <w:marTop w:val="0"/>
                  <w:marBottom w:val="0"/>
                  <w:divBdr>
                    <w:top w:val="none" w:sz="0" w:space="0" w:color="auto"/>
                    <w:left w:val="none" w:sz="0" w:space="0" w:color="auto"/>
                    <w:bottom w:val="none" w:sz="0" w:space="0" w:color="auto"/>
                    <w:right w:val="none" w:sz="0" w:space="0" w:color="auto"/>
                  </w:divBdr>
                  <w:divsChild>
                    <w:div w:id="342896940">
                      <w:marLeft w:val="0"/>
                      <w:marRight w:val="0"/>
                      <w:marTop w:val="0"/>
                      <w:marBottom w:val="0"/>
                      <w:divBdr>
                        <w:top w:val="none" w:sz="0" w:space="0" w:color="auto"/>
                        <w:left w:val="none" w:sz="0" w:space="0" w:color="auto"/>
                        <w:bottom w:val="none" w:sz="0" w:space="0" w:color="auto"/>
                        <w:right w:val="none" w:sz="0" w:space="0" w:color="auto"/>
                      </w:divBdr>
                    </w:div>
                  </w:divsChild>
                </w:div>
                <w:div w:id="606884652">
                  <w:marLeft w:val="0"/>
                  <w:marRight w:val="0"/>
                  <w:marTop w:val="0"/>
                  <w:marBottom w:val="0"/>
                  <w:divBdr>
                    <w:top w:val="none" w:sz="0" w:space="0" w:color="auto"/>
                    <w:left w:val="none" w:sz="0" w:space="0" w:color="auto"/>
                    <w:bottom w:val="none" w:sz="0" w:space="0" w:color="auto"/>
                    <w:right w:val="none" w:sz="0" w:space="0" w:color="auto"/>
                  </w:divBdr>
                  <w:divsChild>
                    <w:div w:id="1078557395">
                      <w:marLeft w:val="0"/>
                      <w:marRight w:val="0"/>
                      <w:marTop w:val="0"/>
                      <w:marBottom w:val="0"/>
                      <w:divBdr>
                        <w:top w:val="none" w:sz="0" w:space="0" w:color="auto"/>
                        <w:left w:val="none" w:sz="0" w:space="0" w:color="auto"/>
                        <w:bottom w:val="none" w:sz="0" w:space="0" w:color="auto"/>
                        <w:right w:val="none" w:sz="0" w:space="0" w:color="auto"/>
                      </w:divBdr>
                    </w:div>
                  </w:divsChild>
                </w:div>
                <w:div w:id="1546261572">
                  <w:marLeft w:val="0"/>
                  <w:marRight w:val="0"/>
                  <w:marTop w:val="0"/>
                  <w:marBottom w:val="0"/>
                  <w:divBdr>
                    <w:top w:val="none" w:sz="0" w:space="0" w:color="auto"/>
                    <w:left w:val="none" w:sz="0" w:space="0" w:color="auto"/>
                    <w:bottom w:val="none" w:sz="0" w:space="0" w:color="auto"/>
                    <w:right w:val="none" w:sz="0" w:space="0" w:color="auto"/>
                  </w:divBdr>
                  <w:divsChild>
                    <w:div w:id="1869024463">
                      <w:marLeft w:val="0"/>
                      <w:marRight w:val="0"/>
                      <w:marTop w:val="0"/>
                      <w:marBottom w:val="0"/>
                      <w:divBdr>
                        <w:top w:val="none" w:sz="0" w:space="0" w:color="auto"/>
                        <w:left w:val="none" w:sz="0" w:space="0" w:color="auto"/>
                        <w:bottom w:val="none" w:sz="0" w:space="0" w:color="auto"/>
                        <w:right w:val="none" w:sz="0" w:space="0" w:color="auto"/>
                      </w:divBdr>
                    </w:div>
                  </w:divsChild>
                </w:div>
                <w:div w:id="473446002">
                  <w:marLeft w:val="0"/>
                  <w:marRight w:val="0"/>
                  <w:marTop w:val="0"/>
                  <w:marBottom w:val="0"/>
                  <w:divBdr>
                    <w:top w:val="none" w:sz="0" w:space="0" w:color="auto"/>
                    <w:left w:val="none" w:sz="0" w:space="0" w:color="auto"/>
                    <w:bottom w:val="none" w:sz="0" w:space="0" w:color="auto"/>
                    <w:right w:val="none" w:sz="0" w:space="0" w:color="auto"/>
                  </w:divBdr>
                  <w:divsChild>
                    <w:div w:id="2071265628">
                      <w:marLeft w:val="0"/>
                      <w:marRight w:val="0"/>
                      <w:marTop w:val="0"/>
                      <w:marBottom w:val="0"/>
                      <w:divBdr>
                        <w:top w:val="none" w:sz="0" w:space="0" w:color="auto"/>
                        <w:left w:val="none" w:sz="0" w:space="0" w:color="auto"/>
                        <w:bottom w:val="none" w:sz="0" w:space="0" w:color="auto"/>
                        <w:right w:val="none" w:sz="0" w:space="0" w:color="auto"/>
                      </w:divBdr>
                    </w:div>
                  </w:divsChild>
                </w:div>
                <w:div w:id="837773191">
                  <w:marLeft w:val="0"/>
                  <w:marRight w:val="0"/>
                  <w:marTop w:val="0"/>
                  <w:marBottom w:val="0"/>
                  <w:divBdr>
                    <w:top w:val="none" w:sz="0" w:space="0" w:color="auto"/>
                    <w:left w:val="none" w:sz="0" w:space="0" w:color="auto"/>
                    <w:bottom w:val="none" w:sz="0" w:space="0" w:color="auto"/>
                    <w:right w:val="none" w:sz="0" w:space="0" w:color="auto"/>
                  </w:divBdr>
                  <w:divsChild>
                    <w:div w:id="1273249954">
                      <w:marLeft w:val="0"/>
                      <w:marRight w:val="0"/>
                      <w:marTop w:val="0"/>
                      <w:marBottom w:val="0"/>
                      <w:divBdr>
                        <w:top w:val="none" w:sz="0" w:space="0" w:color="auto"/>
                        <w:left w:val="none" w:sz="0" w:space="0" w:color="auto"/>
                        <w:bottom w:val="none" w:sz="0" w:space="0" w:color="auto"/>
                        <w:right w:val="none" w:sz="0" w:space="0" w:color="auto"/>
                      </w:divBdr>
                    </w:div>
                  </w:divsChild>
                </w:div>
                <w:div w:id="995377011">
                  <w:marLeft w:val="0"/>
                  <w:marRight w:val="0"/>
                  <w:marTop w:val="0"/>
                  <w:marBottom w:val="0"/>
                  <w:divBdr>
                    <w:top w:val="none" w:sz="0" w:space="0" w:color="auto"/>
                    <w:left w:val="none" w:sz="0" w:space="0" w:color="auto"/>
                    <w:bottom w:val="none" w:sz="0" w:space="0" w:color="auto"/>
                    <w:right w:val="none" w:sz="0" w:space="0" w:color="auto"/>
                  </w:divBdr>
                  <w:divsChild>
                    <w:div w:id="1110852778">
                      <w:marLeft w:val="0"/>
                      <w:marRight w:val="0"/>
                      <w:marTop w:val="0"/>
                      <w:marBottom w:val="0"/>
                      <w:divBdr>
                        <w:top w:val="none" w:sz="0" w:space="0" w:color="auto"/>
                        <w:left w:val="none" w:sz="0" w:space="0" w:color="auto"/>
                        <w:bottom w:val="none" w:sz="0" w:space="0" w:color="auto"/>
                        <w:right w:val="none" w:sz="0" w:space="0" w:color="auto"/>
                      </w:divBdr>
                    </w:div>
                  </w:divsChild>
                </w:div>
                <w:div w:id="2064526735">
                  <w:marLeft w:val="0"/>
                  <w:marRight w:val="0"/>
                  <w:marTop w:val="0"/>
                  <w:marBottom w:val="0"/>
                  <w:divBdr>
                    <w:top w:val="none" w:sz="0" w:space="0" w:color="auto"/>
                    <w:left w:val="none" w:sz="0" w:space="0" w:color="auto"/>
                    <w:bottom w:val="none" w:sz="0" w:space="0" w:color="auto"/>
                    <w:right w:val="none" w:sz="0" w:space="0" w:color="auto"/>
                  </w:divBdr>
                </w:div>
                <w:div w:id="102159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91508">
          <w:marLeft w:val="0"/>
          <w:marRight w:val="0"/>
          <w:marTop w:val="0"/>
          <w:marBottom w:val="0"/>
          <w:divBdr>
            <w:top w:val="none" w:sz="0" w:space="0" w:color="auto"/>
            <w:left w:val="none" w:sz="0" w:space="0" w:color="auto"/>
            <w:bottom w:val="none" w:sz="0" w:space="0" w:color="auto"/>
            <w:right w:val="none" w:sz="0" w:space="0" w:color="auto"/>
          </w:divBdr>
        </w:div>
        <w:div w:id="1588536508">
          <w:marLeft w:val="0"/>
          <w:marRight w:val="0"/>
          <w:marTop w:val="0"/>
          <w:marBottom w:val="0"/>
          <w:divBdr>
            <w:top w:val="none" w:sz="0" w:space="0" w:color="auto"/>
            <w:left w:val="none" w:sz="0" w:space="0" w:color="auto"/>
            <w:bottom w:val="none" w:sz="0" w:space="0" w:color="auto"/>
            <w:right w:val="none" w:sz="0" w:space="0" w:color="auto"/>
          </w:divBdr>
        </w:div>
        <w:div w:id="1908346848">
          <w:marLeft w:val="0"/>
          <w:marRight w:val="0"/>
          <w:marTop w:val="0"/>
          <w:marBottom w:val="0"/>
          <w:divBdr>
            <w:top w:val="none" w:sz="0" w:space="0" w:color="auto"/>
            <w:left w:val="none" w:sz="0" w:space="0" w:color="auto"/>
            <w:bottom w:val="none" w:sz="0" w:space="0" w:color="auto"/>
            <w:right w:val="none" w:sz="0" w:space="0" w:color="auto"/>
          </w:divBdr>
          <w:divsChild>
            <w:div w:id="491413380">
              <w:marLeft w:val="-75"/>
              <w:marRight w:val="0"/>
              <w:marTop w:val="30"/>
              <w:marBottom w:val="30"/>
              <w:divBdr>
                <w:top w:val="none" w:sz="0" w:space="0" w:color="auto"/>
                <w:left w:val="none" w:sz="0" w:space="0" w:color="auto"/>
                <w:bottom w:val="none" w:sz="0" w:space="0" w:color="auto"/>
                <w:right w:val="none" w:sz="0" w:space="0" w:color="auto"/>
              </w:divBdr>
              <w:divsChild>
                <w:div w:id="584843662">
                  <w:marLeft w:val="0"/>
                  <w:marRight w:val="0"/>
                  <w:marTop w:val="0"/>
                  <w:marBottom w:val="0"/>
                  <w:divBdr>
                    <w:top w:val="none" w:sz="0" w:space="0" w:color="auto"/>
                    <w:left w:val="none" w:sz="0" w:space="0" w:color="auto"/>
                    <w:bottom w:val="none" w:sz="0" w:space="0" w:color="auto"/>
                    <w:right w:val="none" w:sz="0" w:space="0" w:color="auto"/>
                  </w:divBdr>
                  <w:divsChild>
                    <w:div w:id="708913686">
                      <w:marLeft w:val="0"/>
                      <w:marRight w:val="0"/>
                      <w:marTop w:val="0"/>
                      <w:marBottom w:val="0"/>
                      <w:divBdr>
                        <w:top w:val="none" w:sz="0" w:space="0" w:color="auto"/>
                        <w:left w:val="none" w:sz="0" w:space="0" w:color="auto"/>
                        <w:bottom w:val="none" w:sz="0" w:space="0" w:color="auto"/>
                        <w:right w:val="none" w:sz="0" w:space="0" w:color="auto"/>
                      </w:divBdr>
                    </w:div>
                  </w:divsChild>
                </w:div>
                <w:div w:id="86972092">
                  <w:marLeft w:val="0"/>
                  <w:marRight w:val="0"/>
                  <w:marTop w:val="0"/>
                  <w:marBottom w:val="0"/>
                  <w:divBdr>
                    <w:top w:val="none" w:sz="0" w:space="0" w:color="auto"/>
                    <w:left w:val="none" w:sz="0" w:space="0" w:color="auto"/>
                    <w:bottom w:val="none" w:sz="0" w:space="0" w:color="auto"/>
                    <w:right w:val="none" w:sz="0" w:space="0" w:color="auto"/>
                  </w:divBdr>
                  <w:divsChild>
                    <w:div w:id="1027369765">
                      <w:marLeft w:val="0"/>
                      <w:marRight w:val="0"/>
                      <w:marTop w:val="0"/>
                      <w:marBottom w:val="0"/>
                      <w:divBdr>
                        <w:top w:val="none" w:sz="0" w:space="0" w:color="auto"/>
                        <w:left w:val="none" w:sz="0" w:space="0" w:color="auto"/>
                        <w:bottom w:val="none" w:sz="0" w:space="0" w:color="auto"/>
                        <w:right w:val="none" w:sz="0" w:space="0" w:color="auto"/>
                      </w:divBdr>
                    </w:div>
                  </w:divsChild>
                </w:div>
                <w:div w:id="639923087">
                  <w:marLeft w:val="0"/>
                  <w:marRight w:val="0"/>
                  <w:marTop w:val="0"/>
                  <w:marBottom w:val="0"/>
                  <w:divBdr>
                    <w:top w:val="none" w:sz="0" w:space="0" w:color="auto"/>
                    <w:left w:val="none" w:sz="0" w:space="0" w:color="auto"/>
                    <w:bottom w:val="none" w:sz="0" w:space="0" w:color="auto"/>
                    <w:right w:val="none" w:sz="0" w:space="0" w:color="auto"/>
                  </w:divBdr>
                  <w:divsChild>
                    <w:div w:id="1111516612">
                      <w:marLeft w:val="0"/>
                      <w:marRight w:val="0"/>
                      <w:marTop w:val="0"/>
                      <w:marBottom w:val="0"/>
                      <w:divBdr>
                        <w:top w:val="none" w:sz="0" w:space="0" w:color="auto"/>
                        <w:left w:val="none" w:sz="0" w:space="0" w:color="auto"/>
                        <w:bottom w:val="none" w:sz="0" w:space="0" w:color="auto"/>
                        <w:right w:val="none" w:sz="0" w:space="0" w:color="auto"/>
                      </w:divBdr>
                    </w:div>
                  </w:divsChild>
                </w:div>
                <w:div w:id="1799563466">
                  <w:marLeft w:val="0"/>
                  <w:marRight w:val="0"/>
                  <w:marTop w:val="0"/>
                  <w:marBottom w:val="0"/>
                  <w:divBdr>
                    <w:top w:val="none" w:sz="0" w:space="0" w:color="auto"/>
                    <w:left w:val="none" w:sz="0" w:space="0" w:color="auto"/>
                    <w:bottom w:val="none" w:sz="0" w:space="0" w:color="auto"/>
                    <w:right w:val="none" w:sz="0" w:space="0" w:color="auto"/>
                  </w:divBdr>
                  <w:divsChild>
                    <w:div w:id="1426919741">
                      <w:marLeft w:val="0"/>
                      <w:marRight w:val="0"/>
                      <w:marTop w:val="0"/>
                      <w:marBottom w:val="0"/>
                      <w:divBdr>
                        <w:top w:val="none" w:sz="0" w:space="0" w:color="auto"/>
                        <w:left w:val="none" w:sz="0" w:space="0" w:color="auto"/>
                        <w:bottom w:val="none" w:sz="0" w:space="0" w:color="auto"/>
                        <w:right w:val="none" w:sz="0" w:space="0" w:color="auto"/>
                      </w:divBdr>
                    </w:div>
                  </w:divsChild>
                </w:div>
                <w:div w:id="1235896329">
                  <w:marLeft w:val="0"/>
                  <w:marRight w:val="0"/>
                  <w:marTop w:val="0"/>
                  <w:marBottom w:val="0"/>
                  <w:divBdr>
                    <w:top w:val="none" w:sz="0" w:space="0" w:color="auto"/>
                    <w:left w:val="none" w:sz="0" w:space="0" w:color="auto"/>
                    <w:bottom w:val="none" w:sz="0" w:space="0" w:color="auto"/>
                    <w:right w:val="none" w:sz="0" w:space="0" w:color="auto"/>
                  </w:divBdr>
                  <w:divsChild>
                    <w:div w:id="1602184971">
                      <w:marLeft w:val="0"/>
                      <w:marRight w:val="0"/>
                      <w:marTop w:val="0"/>
                      <w:marBottom w:val="0"/>
                      <w:divBdr>
                        <w:top w:val="none" w:sz="0" w:space="0" w:color="auto"/>
                        <w:left w:val="none" w:sz="0" w:space="0" w:color="auto"/>
                        <w:bottom w:val="none" w:sz="0" w:space="0" w:color="auto"/>
                        <w:right w:val="none" w:sz="0" w:space="0" w:color="auto"/>
                      </w:divBdr>
                    </w:div>
                  </w:divsChild>
                </w:div>
                <w:div w:id="1479689027">
                  <w:marLeft w:val="0"/>
                  <w:marRight w:val="0"/>
                  <w:marTop w:val="0"/>
                  <w:marBottom w:val="0"/>
                  <w:divBdr>
                    <w:top w:val="none" w:sz="0" w:space="0" w:color="auto"/>
                    <w:left w:val="none" w:sz="0" w:space="0" w:color="auto"/>
                    <w:bottom w:val="none" w:sz="0" w:space="0" w:color="auto"/>
                    <w:right w:val="none" w:sz="0" w:space="0" w:color="auto"/>
                  </w:divBdr>
                  <w:divsChild>
                    <w:div w:id="337779452">
                      <w:marLeft w:val="0"/>
                      <w:marRight w:val="0"/>
                      <w:marTop w:val="0"/>
                      <w:marBottom w:val="0"/>
                      <w:divBdr>
                        <w:top w:val="none" w:sz="0" w:space="0" w:color="auto"/>
                        <w:left w:val="none" w:sz="0" w:space="0" w:color="auto"/>
                        <w:bottom w:val="none" w:sz="0" w:space="0" w:color="auto"/>
                        <w:right w:val="none" w:sz="0" w:space="0" w:color="auto"/>
                      </w:divBdr>
                    </w:div>
                  </w:divsChild>
                </w:div>
                <w:div w:id="1718240735">
                  <w:marLeft w:val="0"/>
                  <w:marRight w:val="0"/>
                  <w:marTop w:val="0"/>
                  <w:marBottom w:val="0"/>
                  <w:divBdr>
                    <w:top w:val="none" w:sz="0" w:space="0" w:color="auto"/>
                    <w:left w:val="none" w:sz="0" w:space="0" w:color="auto"/>
                    <w:bottom w:val="none" w:sz="0" w:space="0" w:color="auto"/>
                    <w:right w:val="none" w:sz="0" w:space="0" w:color="auto"/>
                  </w:divBdr>
                  <w:divsChild>
                    <w:div w:id="1797488198">
                      <w:marLeft w:val="0"/>
                      <w:marRight w:val="0"/>
                      <w:marTop w:val="0"/>
                      <w:marBottom w:val="0"/>
                      <w:divBdr>
                        <w:top w:val="none" w:sz="0" w:space="0" w:color="auto"/>
                        <w:left w:val="none" w:sz="0" w:space="0" w:color="auto"/>
                        <w:bottom w:val="none" w:sz="0" w:space="0" w:color="auto"/>
                        <w:right w:val="none" w:sz="0" w:space="0" w:color="auto"/>
                      </w:divBdr>
                    </w:div>
                  </w:divsChild>
                </w:div>
                <w:div w:id="1941790923">
                  <w:marLeft w:val="0"/>
                  <w:marRight w:val="0"/>
                  <w:marTop w:val="0"/>
                  <w:marBottom w:val="0"/>
                  <w:divBdr>
                    <w:top w:val="none" w:sz="0" w:space="0" w:color="auto"/>
                    <w:left w:val="none" w:sz="0" w:space="0" w:color="auto"/>
                    <w:bottom w:val="none" w:sz="0" w:space="0" w:color="auto"/>
                    <w:right w:val="none" w:sz="0" w:space="0" w:color="auto"/>
                  </w:divBdr>
                  <w:divsChild>
                    <w:div w:id="543371043">
                      <w:marLeft w:val="0"/>
                      <w:marRight w:val="0"/>
                      <w:marTop w:val="0"/>
                      <w:marBottom w:val="0"/>
                      <w:divBdr>
                        <w:top w:val="none" w:sz="0" w:space="0" w:color="auto"/>
                        <w:left w:val="none" w:sz="0" w:space="0" w:color="auto"/>
                        <w:bottom w:val="none" w:sz="0" w:space="0" w:color="auto"/>
                        <w:right w:val="none" w:sz="0" w:space="0" w:color="auto"/>
                      </w:divBdr>
                    </w:div>
                  </w:divsChild>
                </w:div>
                <w:div w:id="12076679">
                  <w:marLeft w:val="0"/>
                  <w:marRight w:val="0"/>
                  <w:marTop w:val="0"/>
                  <w:marBottom w:val="0"/>
                  <w:divBdr>
                    <w:top w:val="none" w:sz="0" w:space="0" w:color="auto"/>
                    <w:left w:val="none" w:sz="0" w:space="0" w:color="auto"/>
                    <w:bottom w:val="none" w:sz="0" w:space="0" w:color="auto"/>
                    <w:right w:val="none" w:sz="0" w:space="0" w:color="auto"/>
                  </w:divBdr>
                  <w:divsChild>
                    <w:div w:id="1951669847">
                      <w:marLeft w:val="0"/>
                      <w:marRight w:val="0"/>
                      <w:marTop w:val="0"/>
                      <w:marBottom w:val="0"/>
                      <w:divBdr>
                        <w:top w:val="none" w:sz="0" w:space="0" w:color="auto"/>
                        <w:left w:val="none" w:sz="0" w:space="0" w:color="auto"/>
                        <w:bottom w:val="none" w:sz="0" w:space="0" w:color="auto"/>
                        <w:right w:val="none" w:sz="0" w:space="0" w:color="auto"/>
                      </w:divBdr>
                    </w:div>
                  </w:divsChild>
                </w:div>
                <w:div w:id="4746413">
                  <w:marLeft w:val="0"/>
                  <w:marRight w:val="0"/>
                  <w:marTop w:val="0"/>
                  <w:marBottom w:val="0"/>
                  <w:divBdr>
                    <w:top w:val="none" w:sz="0" w:space="0" w:color="auto"/>
                    <w:left w:val="none" w:sz="0" w:space="0" w:color="auto"/>
                    <w:bottom w:val="none" w:sz="0" w:space="0" w:color="auto"/>
                    <w:right w:val="none" w:sz="0" w:space="0" w:color="auto"/>
                  </w:divBdr>
                  <w:divsChild>
                    <w:div w:id="1423379263">
                      <w:marLeft w:val="0"/>
                      <w:marRight w:val="0"/>
                      <w:marTop w:val="0"/>
                      <w:marBottom w:val="0"/>
                      <w:divBdr>
                        <w:top w:val="none" w:sz="0" w:space="0" w:color="auto"/>
                        <w:left w:val="none" w:sz="0" w:space="0" w:color="auto"/>
                        <w:bottom w:val="none" w:sz="0" w:space="0" w:color="auto"/>
                        <w:right w:val="none" w:sz="0" w:space="0" w:color="auto"/>
                      </w:divBdr>
                    </w:div>
                  </w:divsChild>
                </w:div>
                <w:div w:id="707530794">
                  <w:marLeft w:val="0"/>
                  <w:marRight w:val="0"/>
                  <w:marTop w:val="0"/>
                  <w:marBottom w:val="0"/>
                  <w:divBdr>
                    <w:top w:val="none" w:sz="0" w:space="0" w:color="auto"/>
                    <w:left w:val="none" w:sz="0" w:space="0" w:color="auto"/>
                    <w:bottom w:val="none" w:sz="0" w:space="0" w:color="auto"/>
                    <w:right w:val="none" w:sz="0" w:space="0" w:color="auto"/>
                  </w:divBdr>
                  <w:divsChild>
                    <w:div w:id="1568343772">
                      <w:marLeft w:val="0"/>
                      <w:marRight w:val="0"/>
                      <w:marTop w:val="0"/>
                      <w:marBottom w:val="0"/>
                      <w:divBdr>
                        <w:top w:val="none" w:sz="0" w:space="0" w:color="auto"/>
                        <w:left w:val="none" w:sz="0" w:space="0" w:color="auto"/>
                        <w:bottom w:val="none" w:sz="0" w:space="0" w:color="auto"/>
                        <w:right w:val="none" w:sz="0" w:space="0" w:color="auto"/>
                      </w:divBdr>
                    </w:div>
                  </w:divsChild>
                </w:div>
                <w:div w:id="724180379">
                  <w:marLeft w:val="0"/>
                  <w:marRight w:val="0"/>
                  <w:marTop w:val="0"/>
                  <w:marBottom w:val="0"/>
                  <w:divBdr>
                    <w:top w:val="none" w:sz="0" w:space="0" w:color="auto"/>
                    <w:left w:val="none" w:sz="0" w:space="0" w:color="auto"/>
                    <w:bottom w:val="none" w:sz="0" w:space="0" w:color="auto"/>
                    <w:right w:val="none" w:sz="0" w:space="0" w:color="auto"/>
                  </w:divBdr>
                  <w:divsChild>
                    <w:div w:id="526261935">
                      <w:marLeft w:val="0"/>
                      <w:marRight w:val="0"/>
                      <w:marTop w:val="0"/>
                      <w:marBottom w:val="0"/>
                      <w:divBdr>
                        <w:top w:val="none" w:sz="0" w:space="0" w:color="auto"/>
                        <w:left w:val="none" w:sz="0" w:space="0" w:color="auto"/>
                        <w:bottom w:val="none" w:sz="0" w:space="0" w:color="auto"/>
                        <w:right w:val="none" w:sz="0" w:space="0" w:color="auto"/>
                      </w:divBdr>
                    </w:div>
                  </w:divsChild>
                </w:div>
                <w:div w:id="1113093237">
                  <w:marLeft w:val="0"/>
                  <w:marRight w:val="0"/>
                  <w:marTop w:val="0"/>
                  <w:marBottom w:val="0"/>
                  <w:divBdr>
                    <w:top w:val="none" w:sz="0" w:space="0" w:color="auto"/>
                    <w:left w:val="none" w:sz="0" w:space="0" w:color="auto"/>
                    <w:bottom w:val="none" w:sz="0" w:space="0" w:color="auto"/>
                    <w:right w:val="none" w:sz="0" w:space="0" w:color="auto"/>
                  </w:divBdr>
                  <w:divsChild>
                    <w:div w:id="1508518937">
                      <w:marLeft w:val="0"/>
                      <w:marRight w:val="0"/>
                      <w:marTop w:val="0"/>
                      <w:marBottom w:val="0"/>
                      <w:divBdr>
                        <w:top w:val="none" w:sz="0" w:space="0" w:color="auto"/>
                        <w:left w:val="none" w:sz="0" w:space="0" w:color="auto"/>
                        <w:bottom w:val="none" w:sz="0" w:space="0" w:color="auto"/>
                        <w:right w:val="none" w:sz="0" w:space="0" w:color="auto"/>
                      </w:divBdr>
                    </w:div>
                  </w:divsChild>
                </w:div>
                <w:div w:id="1212497953">
                  <w:marLeft w:val="0"/>
                  <w:marRight w:val="0"/>
                  <w:marTop w:val="0"/>
                  <w:marBottom w:val="0"/>
                  <w:divBdr>
                    <w:top w:val="none" w:sz="0" w:space="0" w:color="auto"/>
                    <w:left w:val="none" w:sz="0" w:space="0" w:color="auto"/>
                    <w:bottom w:val="none" w:sz="0" w:space="0" w:color="auto"/>
                    <w:right w:val="none" w:sz="0" w:space="0" w:color="auto"/>
                  </w:divBdr>
                  <w:divsChild>
                    <w:div w:id="1680426828">
                      <w:marLeft w:val="0"/>
                      <w:marRight w:val="0"/>
                      <w:marTop w:val="0"/>
                      <w:marBottom w:val="0"/>
                      <w:divBdr>
                        <w:top w:val="none" w:sz="0" w:space="0" w:color="auto"/>
                        <w:left w:val="none" w:sz="0" w:space="0" w:color="auto"/>
                        <w:bottom w:val="none" w:sz="0" w:space="0" w:color="auto"/>
                        <w:right w:val="none" w:sz="0" w:space="0" w:color="auto"/>
                      </w:divBdr>
                    </w:div>
                  </w:divsChild>
                </w:div>
                <w:div w:id="2004887659">
                  <w:marLeft w:val="0"/>
                  <w:marRight w:val="0"/>
                  <w:marTop w:val="0"/>
                  <w:marBottom w:val="0"/>
                  <w:divBdr>
                    <w:top w:val="none" w:sz="0" w:space="0" w:color="auto"/>
                    <w:left w:val="none" w:sz="0" w:space="0" w:color="auto"/>
                    <w:bottom w:val="none" w:sz="0" w:space="0" w:color="auto"/>
                    <w:right w:val="none" w:sz="0" w:space="0" w:color="auto"/>
                  </w:divBdr>
                  <w:divsChild>
                    <w:div w:id="1441728619">
                      <w:marLeft w:val="0"/>
                      <w:marRight w:val="0"/>
                      <w:marTop w:val="0"/>
                      <w:marBottom w:val="0"/>
                      <w:divBdr>
                        <w:top w:val="none" w:sz="0" w:space="0" w:color="auto"/>
                        <w:left w:val="none" w:sz="0" w:space="0" w:color="auto"/>
                        <w:bottom w:val="none" w:sz="0" w:space="0" w:color="auto"/>
                        <w:right w:val="none" w:sz="0" w:space="0" w:color="auto"/>
                      </w:divBdr>
                    </w:div>
                  </w:divsChild>
                </w:div>
                <w:div w:id="1764254658">
                  <w:marLeft w:val="0"/>
                  <w:marRight w:val="0"/>
                  <w:marTop w:val="0"/>
                  <w:marBottom w:val="0"/>
                  <w:divBdr>
                    <w:top w:val="none" w:sz="0" w:space="0" w:color="auto"/>
                    <w:left w:val="none" w:sz="0" w:space="0" w:color="auto"/>
                    <w:bottom w:val="none" w:sz="0" w:space="0" w:color="auto"/>
                    <w:right w:val="none" w:sz="0" w:space="0" w:color="auto"/>
                  </w:divBdr>
                  <w:divsChild>
                    <w:div w:id="658122370">
                      <w:marLeft w:val="0"/>
                      <w:marRight w:val="0"/>
                      <w:marTop w:val="0"/>
                      <w:marBottom w:val="0"/>
                      <w:divBdr>
                        <w:top w:val="none" w:sz="0" w:space="0" w:color="auto"/>
                        <w:left w:val="none" w:sz="0" w:space="0" w:color="auto"/>
                        <w:bottom w:val="none" w:sz="0" w:space="0" w:color="auto"/>
                        <w:right w:val="none" w:sz="0" w:space="0" w:color="auto"/>
                      </w:divBdr>
                    </w:div>
                  </w:divsChild>
                </w:div>
                <w:div w:id="1838880372">
                  <w:marLeft w:val="0"/>
                  <w:marRight w:val="0"/>
                  <w:marTop w:val="0"/>
                  <w:marBottom w:val="0"/>
                  <w:divBdr>
                    <w:top w:val="none" w:sz="0" w:space="0" w:color="auto"/>
                    <w:left w:val="none" w:sz="0" w:space="0" w:color="auto"/>
                    <w:bottom w:val="none" w:sz="0" w:space="0" w:color="auto"/>
                    <w:right w:val="none" w:sz="0" w:space="0" w:color="auto"/>
                  </w:divBdr>
                  <w:divsChild>
                    <w:div w:id="562718163">
                      <w:marLeft w:val="0"/>
                      <w:marRight w:val="0"/>
                      <w:marTop w:val="0"/>
                      <w:marBottom w:val="0"/>
                      <w:divBdr>
                        <w:top w:val="none" w:sz="0" w:space="0" w:color="auto"/>
                        <w:left w:val="none" w:sz="0" w:space="0" w:color="auto"/>
                        <w:bottom w:val="none" w:sz="0" w:space="0" w:color="auto"/>
                        <w:right w:val="none" w:sz="0" w:space="0" w:color="auto"/>
                      </w:divBdr>
                    </w:div>
                  </w:divsChild>
                </w:div>
                <w:div w:id="497354117">
                  <w:marLeft w:val="0"/>
                  <w:marRight w:val="0"/>
                  <w:marTop w:val="0"/>
                  <w:marBottom w:val="0"/>
                  <w:divBdr>
                    <w:top w:val="none" w:sz="0" w:space="0" w:color="auto"/>
                    <w:left w:val="none" w:sz="0" w:space="0" w:color="auto"/>
                    <w:bottom w:val="none" w:sz="0" w:space="0" w:color="auto"/>
                    <w:right w:val="none" w:sz="0" w:space="0" w:color="auto"/>
                  </w:divBdr>
                  <w:divsChild>
                    <w:div w:id="1837960771">
                      <w:marLeft w:val="0"/>
                      <w:marRight w:val="0"/>
                      <w:marTop w:val="0"/>
                      <w:marBottom w:val="0"/>
                      <w:divBdr>
                        <w:top w:val="none" w:sz="0" w:space="0" w:color="auto"/>
                        <w:left w:val="none" w:sz="0" w:space="0" w:color="auto"/>
                        <w:bottom w:val="none" w:sz="0" w:space="0" w:color="auto"/>
                        <w:right w:val="none" w:sz="0" w:space="0" w:color="auto"/>
                      </w:divBdr>
                    </w:div>
                  </w:divsChild>
                </w:div>
                <w:div w:id="1226720170">
                  <w:marLeft w:val="0"/>
                  <w:marRight w:val="0"/>
                  <w:marTop w:val="0"/>
                  <w:marBottom w:val="0"/>
                  <w:divBdr>
                    <w:top w:val="none" w:sz="0" w:space="0" w:color="auto"/>
                    <w:left w:val="none" w:sz="0" w:space="0" w:color="auto"/>
                    <w:bottom w:val="none" w:sz="0" w:space="0" w:color="auto"/>
                    <w:right w:val="none" w:sz="0" w:space="0" w:color="auto"/>
                  </w:divBdr>
                  <w:divsChild>
                    <w:div w:id="1541018020">
                      <w:marLeft w:val="0"/>
                      <w:marRight w:val="0"/>
                      <w:marTop w:val="0"/>
                      <w:marBottom w:val="0"/>
                      <w:divBdr>
                        <w:top w:val="none" w:sz="0" w:space="0" w:color="auto"/>
                        <w:left w:val="none" w:sz="0" w:space="0" w:color="auto"/>
                        <w:bottom w:val="none" w:sz="0" w:space="0" w:color="auto"/>
                        <w:right w:val="none" w:sz="0" w:space="0" w:color="auto"/>
                      </w:divBdr>
                    </w:div>
                  </w:divsChild>
                </w:div>
                <w:div w:id="519320408">
                  <w:marLeft w:val="0"/>
                  <w:marRight w:val="0"/>
                  <w:marTop w:val="0"/>
                  <w:marBottom w:val="0"/>
                  <w:divBdr>
                    <w:top w:val="none" w:sz="0" w:space="0" w:color="auto"/>
                    <w:left w:val="none" w:sz="0" w:space="0" w:color="auto"/>
                    <w:bottom w:val="none" w:sz="0" w:space="0" w:color="auto"/>
                    <w:right w:val="none" w:sz="0" w:space="0" w:color="auto"/>
                  </w:divBdr>
                  <w:divsChild>
                    <w:div w:id="1617446250">
                      <w:marLeft w:val="0"/>
                      <w:marRight w:val="0"/>
                      <w:marTop w:val="0"/>
                      <w:marBottom w:val="0"/>
                      <w:divBdr>
                        <w:top w:val="none" w:sz="0" w:space="0" w:color="auto"/>
                        <w:left w:val="none" w:sz="0" w:space="0" w:color="auto"/>
                        <w:bottom w:val="none" w:sz="0" w:space="0" w:color="auto"/>
                        <w:right w:val="none" w:sz="0" w:space="0" w:color="auto"/>
                      </w:divBdr>
                    </w:div>
                  </w:divsChild>
                </w:div>
                <w:div w:id="2132674028">
                  <w:marLeft w:val="0"/>
                  <w:marRight w:val="0"/>
                  <w:marTop w:val="0"/>
                  <w:marBottom w:val="0"/>
                  <w:divBdr>
                    <w:top w:val="none" w:sz="0" w:space="0" w:color="auto"/>
                    <w:left w:val="none" w:sz="0" w:space="0" w:color="auto"/>
                    <w:bottom w:val="none" w:sz="0" w:space="0" w:color="auto"/>
                    <w:right w:val="none" w:sz="0" w:space="0" w:color="auto"/>
                  </w:divBdr>
                  <w:divsChild>
                    <w:div w:id="1277249497">
                      <w:marLeft w:val="0"/>
                      <w:marRight w:val="0"/>
                      <w:marTop w:val="0"/>
                      <w:marBottom w:val="0"/>
                      <w:divBdr>
                        <w:top w:val="none" w:sz="0" w:space="0" w:color="auto"/>
                        <w:left w:val="none" w:sz="0" w:space="0" w:color="auto"/>
                        <w:bottom w:val="none" w:sz="0" w:space="0" w:color="auto"/>
                        <w:right w:val="none" w:sz="0" w:space="0" w:color="auto"/>
                      </w:divBdr>
                    </w:div>
                  </w:divsChild>
                </w:div>
                <w:div w:id="1811703529">
                  <w:marLeft w:val="0"/>
                  <w:marRight w:val="0"/>
                  <w:marTop w:val="0"/>
                  <w:marBottom w:val="0"/>
                  <w:divBdr>
                    <w:top w:val="none" w:sz="0" w:space="0" w:color="auto"/>
                    <w:left w:val="none" w:sz="0" w:space="0" w:color="auto"/>
                    <w:bottom w:val="none" w:sz="0" w:space="0" w:color="auto"/>
                    <w:right w:val="none" w:sz="0" w:space="0" w:color="auto"/>
                  </w:divBdr>
                </w:div>
                <w:div w:id="1449811038">
                  <w:marLeft w:val="0"/>
                  <w:marRight w:val="0"/>
                  <w:marTop w:val="0"/>
                  <w:marBottom w:val="0"/>
                  <w:divBdr>
                    <w:top w:val="none" w:sz="0" w:space="0" w:color="auto"/>
                    <w:left w:val="none" w:sz="0" w:space="0" w:color="auto"/>
                    <w:bottom w:val="none" w:sz="0" w:space="0" w:color="auto"/>
                    <w:right w:val="none" w:sz="0" w:space="0" w:color="auto"/>
                  </w:divBdr>
                </w:div>
                <w:div w:id="206609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7758">
          <w:marLeft w:val="0"/>
          <w:marRight w:val="0"/>
          <w:marTop w:val="0"/>
          <w:marBottom w:val="0"/>
          <w:divBdr>
            <w:top w:val="none" w:sz="0" w:space="0" w:color="auto"/>
            <w:left w:val="none" w:sz="0" w:space="0" w:color="auto"/>
            <w:bottom w:val="none" w:sz="0" w:space="0" w:color="auto"/>
            <w:right w:val="none" w:sz="0" w:space="0" w:color="auto"/>
          </w:divBdr>
        </w:div>
        <w:div w:id="793524456">
          <w:marLeft w:val="0"/>
          <w:marRight w:val="0"/>
          <w:marTop w:val="0"/>
          <w:marBottom w:val="0"/>
          <w:divBdr>
            <w:top w:val="none" w:sz="0" w:space="0" w:color="auto"/>
            <w:left w:val="none" w:sz="0" w:space="0" w:color="auto"/>
            <w:bottom w:val="none" w:sz="0" w:space="0" w:color="auto"/>
            <w:right w:val="none" w:sz="0" w:space="0" w:color="auto"/>
          </w:divBdr>
        </w:div>
        <w:div w:id="765469170">
          <w:marLeft w:val="0"/>
          <w:marRight w:val="0"/>
          <w:marTop w:val="0"/>
          <w:marBottom w:val="0"/>
          <w:divBdr>
            <w:top w:val="none" w:sz="0" w:space="0" w:color="auto"/>
            <w:left w:val="none" w:sz="0" w:space="0" w:color="auto"/>
            <w:bottom w:val="none" w:sz="0" w:space="0" w:color="auto"/>
            <w:right w:val="none" w:sz="0" w:space="0" w:color="auto"/>
          </w:divBdr>
        </w:div>
        <w:div w:id="520121362">
          <w:marLeft w:val="0"/>
          <w:marRight w:val="0"/>
          <w:marTop w:val="0"/>
          <w:marBottom w:val="0"/>
          <w:divBdr>
            <w:top w:val="none" w:sz="0" w:space="0" w:color="auto"/>
            <w:left w:val="none" w:sz="0" w:space="0" w:color="auto"/>
            <w:bottom w:val="none" w:sz="0" w:space="0" w:color="auto"/>
            <w:right w:val="none" w:sz="0" w:space="0" w:color="auto"/>
          </w:divBdr>
          <w:divsChild>
            <w:div w:id="1536579461">
              <w:marLeft w:val="-75"/>
              <w:marRight w:val="0"/>
              <w:marTop w:val="30"/>
              <w:marBottom w:val="30"/>
              <w:divBdr>
                <w:top w:val="none" w:sz="0" w:space="0" w:color="auto"/>
                <w:left w:val="none" w:sz="0" w:space="0" w:color="auto"/>
                <w:bottom w:val="none" w:sz="0" w:space="0" w:color="auto"/>
                <w:right w:val="none" w:sz="0" w:space="0" w:color="auto"/>
              </w:divBdr>
              <w:divsChild>
                <w:div w:id="1132822053">
                  <w:marLeft w:val="0"/>
                  <w:marRight w:val="0"/>
                  <w:marTop w:val="0"/>
                  <w:marBottom w:val="0"/>
                  <w:divBdr>
                    <w:top w:val="none" w:sz="0" w:space="0" w:color="auto"/>
                    <w:left w:val="none" w:sz="0" w:space="0" w:color="auto"/>
                    <w:bottom w:val="none" w:sz="0" w:space="0" w:color="auto"/>
                    <w:right w:val="none" w:sz="0" w:space="0" w:color="auto"/>
                  </w:divBdr>
                  <w:divsChild>
                    <w:div w:id="725183767">
                      <w:marLeft w:val="0"/>
                      <w:marRight w:val="0"/>
                      <w:marTop w:val="0"/>
                      <w:marBottom w:val="0"/>
                      <w:divBdr>
                        <w:top w:val="none" w:sz="0" w:space="0" w:color="auto"/>
                        <w:left w:val="none" w:sz="0" w:space="0" w:color="auto"/>
                        <w:bottom w:val="none" w:sz="0" w:space="0" w:color="auto"/>
                        <w:right w:val="none" w:sz="0" w:space="0" w:color="auto"/>
                      </w:divBdr>
                    </w:div>
                  </w:divsChild>
                </w:div>
                <w:div w:id="1218784808">
                  <w:marLeft w:val="0"/>
                  <w:marRight w:val="0"/>
                  <w:marTop w:val="0"/>
                  <w:marBottom w:val="0"/>
                  <w:divBdr>
                    <w:top w:val="none" w:sz="0" w:space="0" w:color="auto"/>
                    <w:left w:val="none" w:sz="0" w:space="0" w:color="auto"/>
                    <w:bottom w:val="none" w:sz="0" w:space="0" w:color="auto"/>
                    <w:right w:val="none" w:sz="0" w:space="0" w:color="auto"/>
                  </w:divBdr>
                  <w:divsChild>
                    <w:div w:id="271402491">
                      <w:marLeft w:val="0"/>
                      <w:marRight w:val="0"/>
                      <w:marTop w:val="0"/>
                      <w:marBottom w:val="0"/>
                      <w:divBdr>
                        <w:top w:val="none" w:sz="0" w:space="0" w:color="auto"/>
                        <w:left w:val="none" w:sz="0" w:space="0" w:color="auto"/>
                        <w:bottom w:val="none" w:sz="0" w:space="0" w:color="auto"/>
                        <w:right w:val="none" w:sz="0" w:space="0" w:color="auto"/>
                      </w:divBdr>
                    </w:div>
                  </w:divsChild>
                </w:div>
                <w:div w:id="553470474">
                  <w:marLeft w:val="0"/>
                  <w:marRight w:val="0"/>
                  <w:marTop w:val="0"/>
                  <w:marBottom w:val="0"/>
                  <w:divBdr>
                    <w:top w:val="none" w:sz="0" w:space="0" w:color="auto"/>
                    <w:left w:val="none" w:sz="0" w:space="0" w:color="auto"/>
                    <w:bottom w:val="none" w:sz="0" w:space="0" w:color="auto"/>
                    <w:right w:val="none" w:sz="0" w:space="0" w:color="auto"/>
                  </w:divBdr>
                  <w:divsChild>
                    <w:div w:id="949819288">
                      <w:marLeft w:val="0"/>
                      <w:marRight w:val="0"/>
                      <w:marTop w:val="0"/>
                      <w:marBottom w:val="0"/>
                      <w:divBdr>
                        <w:top w:val="none" w:sz="0" w:space="0" w:color="auto"/>
                        <w:left w:val="none" w:sz="0" w:space="0" w:color="auto"/>
                        <w:bottom w:val="none" w:sz="0" w:space="0" w:color="auto"/>
                        <w:right w:val="none" w:sz="0" w:space="0" w:color="auto"/>
                      </w:divBdr>
                    </w:div>
                  </w:divsChild>
                </w:div>
                <w:div w:id="1508594175">
                  <w:marLeft w:val="0"/>
                  <w:marRight w:val="0"/>
                  <w:marTop w:val="0"/>
                  <w:marBottom w:val="0"/>
                  <w:divBdr>
                    <w:top w:val="none" w:sz="0" w:space="0" w:color="auto"/>
                    <w:left w:val="none" w:sz="0" w:space="0" w:color="auto"/>
                    <w:bottom w:val="none" w:sz="0" w:space="0" w:color="auto"/>
                    <w:right w:val="none" w:sz="0" w:space="0" w:color="auto"/>
                  </w:divBdr>
                  <w:divsChild>
                    <w:div w:id="2108381870">
                      <w:marLeft w:val="0"/>
                      <w:marRight w:val="0"/>
                      <w:marTop w:val="0"/>
                      <w:marBottom w:val="0"/>
                      <w:divBdr>
                        <w:top w:val="none" w:sz="0" w:space="0" w:color="auto"/>
                        <w:left w:val="none" w:sz="0" w:space="0" w:color="auto"/>
                        <w:bottom w:val="none" w:sz="0" w:space="0" w:color="auto"/>
                        <w:right w:val="none" w:sz="0" w:space="0" w:color="auto"/>
                      </w:divBdr>
                    </w:div>
                  </w:divsChild>
                </w:div>
                <w:div w:id="1774091741">
                  <w:marLeft w:val="0"/>
                  <w:marRight w:val="0"/>
                  <w:marTop w:val="0"/>
                  <w:marBottom w:val="0"/>
                  <w:divBdr>
                    <w:top w:val="none" w:sz="0" w:space="0" w:color="auto"/>
                    <w:left w:val="none" w:sz="0" w:space="0" w:color="auto"/>
                    <w:bottom w:val="none" w:sz="0" w:space="0" w:color="auto"/>
                    <w:right w:val="none" w:sz="0" w:space="0" w:color="auto"/>
                  </w:divBdr>
                  <w:divsChild>
                    <w:div w:id="1028410172">
                      <w:marLeft w:val="0"/>
                      <w:marRight w:val="0"/>
                      <w:marTop w:val="0"/>
                      <w:marBottom w:val="0"/>
                      <w:divBdr>
                        <w:top w:val="none" w:sz="0" w:space="0" w:color="auto"/>
                        <w:left w:val="none" w:sz="0" w:space="0" w:color="auto"/>
                        <w:bottom w:val="none" w:sz="0" w:space="0" w:color="auto"/>
                        <w:right w:val="none" w:sz="0" w:space="0" w:color="auto"/>
                      </w:divBdr>
                    </w:div>
                  </w:divsChild>
                </w:div>
                <w:div w:id="1884632847">
                  <w:marLeft w:val="0"/>
                  <w:marRight w:val="0"/>
                  <w:marTop w:val="0"/>
                  <w:marBottom w:val="0"/>
                  <w:divBdr>
                    <w:top w:val="none" w:sz="0" w:space="0" w:color="auto"/>
                    <w:left w:val="none" w:sz="0" w:space="0" w:color="auto"/>
                    <w:bottom w:val="none" w:sz="0" w:space="0" w:color="auto"/>
                    <w:right w:val="none" w:sz="0" w:space="0" w:color="auto"/>
                  </w:divBdr>
                  <w:divsChild>
                    <w:div w:id="887113015">
                      <w:marLeft w:val="0"/>
                      <w:marRight w:val="0"/>
                      <w:marTop w:val="0"/>
                      <w:marBottom w:val="0"/>
                      <w:divBdr>
                        <w:top w:val="none" w:sz="0" w:space="0" w:color="auto"/>
                        <w:left w:val="none" w:sz="0" w:space="0" w:color="auto"/>
                        <w:bottom w:val="none" w:sz="0" w:space="0" w:color="auto"/>
                        <w:right w:val="none" w:sz="0" w:space="0" w:color="auto"/>
                      </w:divBdr>
                    </w:div>
                  </w:divsChild>
                </w:div>
                <w:div w:id="1005478656">
                  <w:marLeft w:val="0"/>
                  <w:marRight w:val="0"/>
                  <w:marTop w:val="0"/>
                  <w:marBottom w:val="0"/>
                  <w:divBdr>
                    <w:top w:val="none" w:sz="0" w:space="0" w:color="auto"/>
                    <w:left w:val="none" w:sz="0" w:space="0" w:color="auto"/>
                    <w:bottom w:val="none" w:sz="0" w:space="0" w:color="auto"/>
                    <w:right w:val="none" w:sz="0" w:space="0" w:color="auto"/>
                  </w:divBdr>
                  <w:divsChild>
                    <w:div w:id="1490439732">
                      <w:marLeft w:val="0"/>
                      <w:marRight w:val="0"/>
                      <w:marTop w:val="0"/>
                      <w:marBottom w:val="0"/>
                      <w:divBdr>
                        <w:top w:val="none" w:sz="0" w:space="0" w:color="auto"/>
                        <w:left w:val="none" w:sz="0" w:space="0" w:color="auto"/>
                        <w:bottom w:val="none" w:sz="0" w:space="0" w:color="auto"/>
                        <w:right w:val="none" w:sz="0" w:space="0" w:color="auto"/>
                      </w:divBdr>
                    </w:div>
                  </w:divsChild>
                </w:div>
                <w:div w:id="1200825722">
                  <w:marLeft w:val="0"/>
                  <w:marRight w:val="0"/>
                  <w:marTop w:val="0"/>
                  <w:marBottom w:val="0"/>
                  <w:divBdr>
                    <w:top w:val="none" w:sz="0" w:space="0" w:color="auto"/>
                    <w:left w:val="none" w:sz="0" w:space="0" w:color="auto"/>
                    <w:bottom w:val="none" w:sz="0" w:space="0" w:color="auto"/>
                    <w:right w:val="none" w:sz="0" w:space="0" w:color="auto"/>
                  </w:divBdr>
                  <w:divsChild>
                    <w:div w:id="752821996">
                      <w:marLeft w:val="0"/>
                      <w:marRight w:val="0"/>
                      <w:marTop w:val="0"/>
                      <w:marBottom w:val="0"/>
                      <w:divBdr>
                        <w:top w:val="none" w:sz="0" w:space="0" w:color="auto"/>
                        <w:left w:val="none" w:sz="0" w:space="0" w:color="auto"/>
                        <w:bottom w:val="none" w:sz="0" w:space="0" w:color="auto"/>
                        <w:right w:val="none" w:sz="0" w:space="0" w:color="auto"/>
                      </w:divBdr>
                    </w:div>
                  </w:divsChild>
                </w:div>
                <w:div w:id="753674357">
                  <w:marLeft w:val="0"/>
                  <w:marRight w:val="0"/>
                  <w:marTop w:val="0"/>
                  <w:marBottom w:val="0"/>
                  <w:divBdr>
                    <w:top w:val="none" w:sz="0" w:space="0" w:color="auto"/>
                    <w:left w:val="none" w:sz="0" w:space="0" w:color="auto"/>
                    <w:bottom w:val="none" w:sz="0" w:space="0" w:color="auto"/>
                    <w:right w:val="none" w:sz="0" w:space="0" w:color="auto"/>
                  </w:divBdr>
                  <w:divsChild>
                    <w:div w:id="1377663876">
                      <w:marLeft w:val="0"/>
                      <w:marRight w:val="0"/>
                      <w:marTop w:val="0"/>
                      <w:marBottom w:val="0"/>
                      <w:divBdr>
                        <w:top w:val="none" w:sz="0" w:space="0" w:color="auto"/>
                        <w:left w:val="none" w:sz="0" w:space="0" w:color="auto"/>
                        <w:bottom w:val="none" w:sz="0" w:space="0" w:color="auto"/>
                        <w:right w:val="none" w:sz="0" w:space="0" w:color="auto"/>
                      </w:divBdr>
                    </w:div>
                  </w:divsChild>
                </w:div>
                <w:div w:id="694578601">
                  <w:marLeft w:val="0"/>
                  <w:marRight w:val="0"/>
                  <w:marTop w:val="0"/>
                  <w:marBottom w:val="0"/>
                  <w:divBdr>
                    <w:top w:val="none" w:sz="0" w:space="0" w:color="auto"/>
                    <w:left w:val="none" w:sz="0" w:space="0" w:color="auto"/>
                    <w:bottom w:val="none" w:sz="0" w:space="0" w:color="auto"/>
                    <w:right w:val="none" w:sz="0" w:space="0" w:color="auto"/>
                  </w:divBdr>
                  <w:divsChild>
                    <w:div w:id="379788498">
                      <w:marLeft w:val="0"/>
                      <w:marRight w:val="0"/>
                      <w:marTop w:val="0"/>
                      <w:marBottom w:val="0"/>
                      <w:divBdr>
                        <w:top w:val="none" w:sz="0" w:space="0" w:color="auto"/>
                        <w:left w:val="none" w:sz="0" w:space="0" w:color="auto"/>
                        <w:bottom w:val="none" w:sz="0" w:space="0" w:color="auto"/>
                        <w:right w:val="none" w:sz="0" w:space="0" w:color="auto"/>
                      </w:divBdr>
                    </w:div>
                  </w:divsChild>
                </w:div>
                <w:div w:id="2085302243">
                  <w:marLeft w:val="0"/>
                  <w:marRight w:val="0"/>
                  <w:marTop w:val="0"/>
                  <w:marBottom w:val="0"/>
                  <w:divBdr>
                    <w:top w:val="none" w:sz="0" w:space="0" w:color="auto"/>
                    <w:left w:val="none" w:sz="0" w:space="0" w:color="auto"/>
                    <w:bottom w:val="none" w:sz="0" w:space="0" w:color="auto"/>
                    <w:right w:val="none" w:sz="0" w:space="0" w:color="auto"/>
                  </w:divBdr>
                  <w:divsChild>
                    <w:div w:id="613287803">
                      <w:marLeft w:val="0"/>
                      <w:marRight w:val="0"/>
                      <w:marTop w:val="0"/>
                      <w:marBottom w:val="0"/>
                      <w:divBdr>
                        <w:top w:val="none" w:sz="0" w:space="0" w:color="auto"/>
                        <w:left w:val="none" w:sz="0" w:space="0" w:color="auto"/>
                        <w:bottom w:val="none" w:sz="0" w:space="0" w:color="auto"/>
                        <w:right w:val="none" w:sz="0" w:space="0" w:color="auto"/>
                      </w:divBdr>
                    </w:div>
                  </w:divsChild>
                </w:div>
                <w:div w:id="1125974236">
                  <w:marLeft w:val="0"/>
                  <w:marRight w:val="0"/>
                  <w:marTop w:val="0"/>
                  <w:marBottom w:val="0"/>
                  <w:divBdr>
                    <w:top w:val="none" w:sz="0" w:space="0" w:color="auto"/>
                    <w:left w:val="none" w:sz="0" w:space="0" w:color="auto"/>
                    <w:bottom w:val="none" w:sz="0" w:space="0" w:color="auto"/>
                    <w:right w:val="none" w:sz="0" w:space="0" w:color="auto"/>
                  </w:divBdr>
                  <w:divsChild>
                    <w:div w:id="937372843">
                      <w:marLeft w:val="0"/>
                      <w:marRight w:val="0"/>
                      <w:marTop w:val="0"/>
                      <w:marBottom w:val="0"/>
                      <w:divBdr>
                        <w:top w:val="none" w:sz="0" w:space="0" w:color="auto"/>
                        <w:left w:val="none" w:sz="0" w:space="0" w:color="auto"/>
                        <w:bottom w:val="none" w:sz="0" w:space="0" w:color="auto"/>
                        <w:right w:val="none" w:sz="0" w:space="0" w:color="auto"/>
                      </w:divBdr>
                    </w:div>
                  </w:divsChild>
                </w:div>
                <w:div w:id="2089694783">
                  <w:marLeft w:val="0"/>
                  <w:marRight w:val="0"/>
                  <w:marTop w:val="0"/>
                  <w:marBottom w:val="0"/>
                  <w:divBdr>
                    <w:top w:val="none" w:sz="0" w:space="0" w:color="auto"/>
                    <w:left w:val="none" w:sz="0" w:space="0" w:color="auto"/>
                    <w:bottom w:val="none" w:sz="0" w:space="0" w:color="auto"/>
                    <w:right w:val="none" w:sz="0" w:space="0" w:color="auto"/>
                  </w:divBdr>
                  <w:divsChild>
                    <w:div w:id="30887441">
                      <w:marLeft w:val="0"/>
                      <w:marRight w:val="0"/>
                      <w:marTop w:val="0"/>
                      <w:marBottom w:val="0"/>
                      <w:divBdr>
                        <w:top w:val="none" w:sz="0" w:space="0" w:color="auto"/>
                        <w:left w:val="none" w:sz="0" w:space="0" w:color="auto"/>
                        <w:bottom w:val="none" w:sz="0" w:space="0" w:color="auto"/>
                        <w:right w:val="none" w:sz="0" w:space="0" w:color="auto"/>
                      </w:divBdr>
                    </w:div>
                  </w:divsChild>
                </w:div>
                <w:div w:id="287122916">
                  <w:marLeft w:val="0"/>
                  <w:marRight w:val="0"/>
                  <w:marTop w:val="0"/>
                  <w:marBottom w:val="0"/>
                  <w:divBdr>
                    <w:top w:val="none" w:sz="0" w:space="0" w:color="auto"/>
                    <w:left w:val="none" w:sz="0" w:space="0" w:color="auto"/>
                    <w:bottom w:val="none" w:sz="0" w:space="0" w:color="auto"/>
                    <w:right w:val="none" w:sz="0" w:space="0" w:color="auto"/>
                  </w:divBdr>
                  <w:divsChild>
                    <w:div w:id="533080965">
                      <w:marLeft w:val="0"/>
                      <w:marRight w:val="0"/>
                      <w:marTop w:val="0"/>
                      <w:marBottom w:val="0"/>
                      <w:divBdr>
                        <w:top w:val="none" w:sz="0" w:space="0" w:color="auto"/>
                        <w:left w:val="none" w:sz="0" w:space="0" w:color="auto"/>
                        <w:bottom w:val="none" w:sz="0" w:space="0" w:color="auto"/>
                        <w:right w:val="none" w:sz="0" w:space="0" w:color="auto"/>
                      </w:divBdr>
                    </w:div>
                  </w:divsChild>
                </w:div>
                <w:div w:id="1454204469">
                  <w:marLeft w:val="0"/>
                  <w:marRight w:val="0"/>
                  <w:marTop w:val="0"/>
                  <w:marBottom w:val="0"/>
                  <w:divBdr>
                    <w:top w:val="none" w:sz="0" w:space="0" w:color="auto"/>
                    <w:left w:val="none" w:sz="0" w:space="0" w:color="auto"/>
                    <w:bottom w:val="none" w:sz="0" w:space="0" w:color="auto"/>
                    <w:right w:val="none" w:sz="0" w:space="0" w:color="auto"/>
                  </w:divBdr>
                  <w:divsChild>
                    <w:div w:id="1065029925">
                      <w:marLeft w:val="0"/>
                      <w:marRight w:val="0"/>
                      <w:marTop w:val="0"/>
                      <w:marBottom w:val="0"/>
                      <w:divBdr>
                        <w:top w:val="none" w:sz="0" w:space="0" w:color="auto"/>
                        <w:left w:val="none" w:sz="0" w:space="0" w:color="auto"/>
                        <w:bottom w:val="none" w:sz="0" w:space="0" w:color="auto"/>
                        <w:right w:val="none" w:sz="0" w:space="0" w:color="auto"/>
                      </w:divBdr>
                    </w:div>
                  </w:divsChild>
                </w:div>
                <w:div w:id="1013994617">
                  <w:marLeft w:val="0"/>
                  <w:marRight w:val="0"/>
                  <w:marTop w:val="0"/>
                  <w:marBottom w:val="0"/>
                  <w:divBdr>
                    <w:top w:val="none" w:sz="0" w:space="0" w:color="auto"/>
                    <w:left w:val="none" w:sz="0" w:space="0" w:color="auto"/>
                    <w:bottom w:val="none" w:sz="0" w:space="0" w:color="auto"/>
                    <w:right w:val="none" w:sz="0" w:space="0" w:color="auto"/>
                  </w:divBdr>
                  <w:divsChild>
                    <w:div w:id="423964784">
                      <w:marLeft w:val="0"/>
                      <w:marRight w:val="0"/>
                      <w:marTop w:val="0"/>
                      <w:marBottom w:val="0"/>
                      <w:divBdr>
                        <w:top w:val="none" w:sz="0" w:space="0" w:color="auto"/>
                        <w:left w:val="none" w:sz="0" w:space="0" w:color="auto"/>
                        <w:bottom w:val="none" w:sz="0" w:space="0" w:color="auto"/>
                        <w:right w:val="none" w:sz="0" w:space="0" w:color="auto"/>
                      </w:divBdr>
                    </w:div>
                  </w:divsChild>
                </w:div>
                <w:div w:id="1739748824">
                  <w:marLeft w:val="0"/>
                  <w:marRight w:val="0"/>
                  <w:marTop w:val="0"/>
                  <w:marBottom w:val="0"/>
                  <w:divBdr>
                    <w:top w:val="none" w:sz="0" w:space="0" w:color="auto"/>
                    <w:left w:val="none" w:sz="0" w:space="0" w:color="auto"/>
                    <w:bottom w:val="none" w:sz="0" w:space="0" w:color="auto"/>
                    <w:right w:val="none" w:sz="0" w:space="0" w:color="auto"/>
                  </w:divBdr>
                  <w:divsChild>
                    <w:div w:id="1426685600">
                      <w:marLeft w:val="0"/>
                      <w:marRight w:val="0"/>
                      <w:marTop w:val="0"/>
                      <w:marBottom w:val="0"/>
                      <w:divBdr>
                        <w:top w:val="none" w:sz="0" w:space="0" w:color="auto"/>
                        <w:left w:val="none" w:sz="0" w:space="0" w:color="auto"/>
                        <w:bottom w:val="none" w:sz="0" w:space="0" w:color="auto"/>
                        <w:right w:val="none" w:sz="0" w:space="0" w:color="auto"/>
                      </w:divBdr>
                    </w:div>
                  </w:divsChild>
                </w:div>
                <w:div w:id="1214851686">
                  <w:marLeft w:val="0"/>
                  <w:marRight w:val="0"/>
                  <w:marTop w:val="0"/>
                  <w:marBottom w:val="0"/>
                  <w:divBdr>
                    <w:top w:val="none" w:sz="0" w:space="0" w:color="auto"/>
                    <w:left w:val="none" w:sz="0" w:space="0" w:color="auto"/>
                    <w:bottom w:val="none" w:sz="0" w:space="0" w:color="auto"/>
                    <w:right w:val="none" w:sz="0" w:space="0" w:color="auto"/>
                  </w:divBdr>
                  <w:divsChild>
                    <w:div w:id="86930285">
                      <w:marLeft w:val="0"/>
                      <w:marRight w:val="0"/>
                      <w:marTop w:val="0"/>
                      <w:marBottom w:val="0"/>
                      <w:divBdr>
                        <w:top w:val="none" w:sz="0" w:space="0" w:color="auto"/>
                        <w:left w:val="none" w:sz="0" w:space="0" w:color="auto"/>
                        <w:bottom w:val="none" w:sz="0" w:space="0" w:color="auto"/>
                        <w:right w:val="none" w:sz="0" w:space="0" w:color="auto"/>
                      </w:divBdr>
                    </w:div>
                  </w:divsChild>
                </w:div>
                <w:div w:id="956105272">
                  <w:marLeft w:val="0"/>
                  <w:marRight w:val="0"/>
                  <w:marTop w:val="0"/>
                  <w:marBottom w:val="0"/>
                  <w:divBdr>
                    <w:top w:val="none" w:sz="0" w:space="0" w:color="auto"/>
                    <w:left w:val="none" w:sz="0" w:space="0" w:color="auto"/>
                    <w:bottom w:val="none" w:sz="0" w:space="0" w:color="auto"/>
                    <w:right w:val="none" w:sz="0" w:space="0" w:color="auto"/>
                  </w:divBdr>
                  <w:divsChild>
                    <w:div w:id="509416804">
                      <w:marLeft w:val="0"/>
                      <w:marRight w:val="0"/>
                      <w:marTop w:val="0"/>
                      <w:marBottom w:val="0"/>
                      <w:divBdr>
                        <w:top w:val="none" w:sz="0" w:space="0" w:color="auto"/>
                        <w:left w:val="none" w:sz="0" w:space="0" w:color="auto"/>
                        <w:bottom w:val="none" w:sz="0" w:space="0" w:color="auto"/>
                        <w:right w:val="none" w:sz="0" w:space="0" w:color="auto"/>
                      </w:divBdr>
                    </w:div>
                  </w:divsChild>
                </w:div>
                <w:div w:id="237716901">
                  <w:marLeft w:val="0"/>
                  <w:marRight w:val="0"/>
                  <w:marTop w:val="0"/>
                  <w:marBottom w:val="0"/>
                  <w:divBdr>
                    <w:top w:val="none" w:sz="0" w:space="0" w:color="auto"/>
                    <w:left w:val="none" w:sz="0" w:space="0" w:color="auto"/>
                    <w:bottom w:val="none" w:sz="0" w:space="0" w:color="auto"/>
                    <w:right w:val="none" w:sz="0" w:space="0" w:color="auto"/>
                  </w:divBdr>
                  <w:divsChild>
                    <w:div w:id="677389815">
                      <w:marLeft w:val="0"/>
                      <w:marRight w:val="0"/>
                      <w:marTop w:val="0"/>
                      <w:marBottom w:val="0"/>
                      <w:divBdr>
                        <w:top w:val="none" w:sz="0" w:space="0" w:color="auto"/>
                        <w:left w:val="none" w:sz="0" w:space="0" w:color="auto"/>
                        <w:bottom w:val="none" w:sz="0" w:space="0" w:color="auto"/>
                        <w:right w:val="none" w:sz="0" w:space="0" w:color="auto"/>
                      </w:divBdr>
                    </w:div>
                  </w:divsChild>
                </w:div>
                <w:div w:id="1531838960">
                  <w:marLeft w:val="0"/>
                  <w:marRight w:val="0"/>
                  <w:marTop w:val="0"/>
                  <w:marBottom w:val="0"/>
                  <w:divBdr>
                    <w:top w:val="none" w:sz="0" w:space="0" w:color="auto"/>
                    <w:left w:val="none" w:sz="0" w:space="0" w:color="auto"/>
                    <w:bottom w:val="none" w:sz="0" w:space="0" w:color="auto"/>
                    <w:right w:val="none" w:sz="0" w:space="0" w:color="auto"/>
                  </w:divBdr>
                  <w:divsChild>
                    <w:div w:id="1630940592">
                      <w:marLeft w:val="0"/>
                      <w:marRight w:val="0"/>
                      <w:marTop w:val="0"/>
                      <w:marBottom w:val="0"/>
                      <w:divBdr>
                        <w:top w:val="none" w:sz="0" w:space="0" w:color="auto"/>
                        <w:left w:val="none" w:sz="0" w:space="0" w:color="auto"/>
                        <w:bottom w:val="none" w:sz="0" w:space="0" w:color="auto"/>
                        <w:right w:val="none" w:sz="0" w:space="0" w:color="auto"/>
                      </w:divBdr>
                    </w:div>
                  </w:divsChild>
                </w:div>
                <w:div w:id="1951694497">
                  <w:marLeft w:val="0"/>
                  <w:marRight w:val="0"/>
                  <w:marTop w:val="0"/>
                  <w:marBottom w:val="0"/>
                  <w:divBdr>
                    <w:top w:val="none" w:sz="0" w:space="0" w:color="auto"/>
                    <w:left w:val="none" w:sz="0" w:space="0" w:color="auto"/>
                    <w:bottom w:val="none" w:sz="0" w:space="0" w:color="auto"/>
                    <w:right w:val="none" w:sz="0" w:space="0" w:color="auto"/>
                  </w:divBdr>
                  <w:divsChild>
                    <w:div w:id="1572958129">
                      <w:marLeft w:val="0"/>
                      <w:marRight w:val="0"/>
                      <w:marTop w:val="0"/>
                      <w:marBottom w:val="0"/>
                      <w:divBdr>
                        <w:top w:val="none" w:sz="0" w:space="0" w:color="auto"/>
                        <w:left w:val="none" w:sz="0" w:space="0" w:color="auto"/>
                        <w:bottom w:val="none" w:sz="0" w:space="0" w:color="auto"/>
                        <w:right w:val="none" w:sz="0" w:space="0" w:color="auto"/>
                      </w:divBdr>
                    </w:div>
                  </w:divsChild>
                </w:div>
                <w:div w:id="489751775">
                  <w:marLeft w:val="0"/>
                  <w:marRight w:val="0"/>
                  <w:marTop w:val="0"/>
                  <w:marBottom w:val="0"/>
                  <w:divBdr>
                    <w:top w:val="none" w:sz="0" w:space="0" w:color="auto"/>
                    <w:left w:val="none" w:sz="0" w:space="0" w:color="auto"/>
                    <w:bottom w:val="none" w:sz="0" w:space="0" w:color="auto"/>
                    <w:right w:val="none" w:sz="0" w:space="0" w:color="auto"/>
                  </w:divBdr>
                  <w:divsChild>
                    <w:div w:id="506135166">
                      <w:marLeft w:val="0"/>
                      <w:marRight w:val="0"/>
                      <w:marTop w:val="0"/>
                      <w:marBottom w:val="0"/>
                      <w:divBdr>
                        <w:top w:val="none" w:sz="0" w:space="0" w:color="auto"/>
                        <w:left w:val="none" w:sz="0" w:space="0" w:color="auto"/>
                        <w:bottom w:val="none" w:sz="0" w:space="0" w:color="auto"/>
                        <w:right w:val="none" w:sz="0" w:space="0" w:color="auto"/>
                      </w:divBdr>
                    </w:div>
                  </w:divsChild>
                </w:div>
                <w:div w:id="1377001510">
                  <w:marLeft w:val="0"/>
                  <w:marRight w:val="0"/>
                  <w:marTop w:val="0"/>
                  <w:marBottom w:val="0"/>
                  <w:divBdr>
                    <w:top w:val="none" w:sz="0" w:space="0" w:color="auto"/>
                    <w:left w:val="none" w:sz="0" w:space="0" w:color="auto"/>
                    <w:bottom w:val="none" w:sz="0" w:space="0" w:color="auto"/>
                    <w:right w:val="none" w:sz="0" w:space="0" w:color="auto"/>
                  </w:divBdr>
                  <w:divsChild>
                    <w:div w:id="1766806886">
                      <w:marLeft w:val="0"/>
                      <w:marRight w:val="0"/>
                      <w:marTop w:val="0"/>
                      <w:marBottom w:val="0"/>
                      <w:divBdr>
                        <w:top w:val="none" w:sz="0" w:space="0" w:color="auto"/>
                        <w:left w:val="none" w:sz="0" w:space="0" w:color="auto"/>
                        <w:bottom w:val="none" w:sz="0" w:space="0" w:color="auto"/>
                        <w:right w:val="none" w:sz="0" w:space="0" w:color="auto"/>
                      </w:divBdr>
                    </w:div>
                  </w:divsChild>
                </w:div>
                <w:div w:id="721174604">
                  <w:marLeft w:val="0"/>
                  <w:marRight w:val="0"/>
                  <w:marTop w:val="0"/>
                  <w:marBottom w:val="0"/>
                  <w:divBdr>
                    <w:top w:val="none" w:sz="0" w:space="0" w:color="auto"/>
                    <w:left w:val="none" w:sz="0" w:space="0" w:color="auto"/>
                    <w:bottom w:val="none" w:sz="0" w:space="0" w:color="auto"/>
                    <w:right w:val="none" w:sz="0" w:space="0" w:color="auto"/>
                  </w:divBdr>
                  <w:divsChild>
                    <w:div w:id="926231086">
                      <w:marLeft w:val="0"/>
                      <w:marRight w:val="0"/>
                      <w:marTop w:val="0"/>
                      <w:marBottom w:val="0"/>
                      <w:divBdr>
                        <w:top w:val="none" w:sz="0" w:space="0" w:color="auto"/>
                        <w:left w:val="none" w:sz="0" w:space="0" w:color="auto"/>
                        <w:bottom w:val="none" w:sz="0" w:space="0" w:color="auto"/>
                        <w:right w:val="none" w:sz="0" w:space="0" w:color="auto"/>
                      </w:divBdr>
                    </w:div>
                  </w:divsChild>
                </w:div>
                <w:div w:id="1739089943">
                  <w:marLeft w:val="0"/>
                  <w:marRight w:val="0"/>
                  <w:marTop w:val="0"/>
                  <w:marBottom w:val="0"/>
                  <w:divBdr>
                    <w:top w:val="none" w:sz="0" w:space="0" w:color="auto"/>
                    <w:left w:val="none" w:sz="0" w:space="0" w:color="auto"/>
                    <w:bottom w:val="none" w:sz="0" w:space="0" w:color="auto"/>
                    <w:right w:val="none" w:sz="0" w:space="0" w:color="auto"/>
                  </w:divBdr>
                  <w:divsChild>
                    <w:div w:id="1350716411">
                      <w:marLeft w:val="0"/>
                      <w:marRight w:val="0"/>
                      <w:marTop w:val="0"/>
                      <w:marBottom w:val="0"/>
                      <w:divBdr>
                        <w:top w:val="none" w:sz="0" w:space="0" w:color="auto"/>
                        <w:left w:val="none" w:sz="0" w:space="0" w:color="auto"/>
                        <w:bottom w:val="none" w:sz="0" w:space="0" w:color="auto"/>
                        <w:right w:val="none" w:sz="0" w:space="0" w:color="auto"/>
                      </w:divBdr>
                    </w:div>
                  </w:divsChild>
                </w:div>
                <w:div w:id="1545946780">
                  <w:marLeft w:val="0"/>
                  <w:marRight w:val="0"/>
                  <w:marTop w:val="0"/>
                  <w:marBottom w:val="0"/>
                  <w:divBdr>
                    <w:top w:val="none" w:sz="0" w:space="0" w:color="auto"/>
                    <w:left w:val="none" w:sz="0" w:space="0" w:color="auto"/>
                    <w:bottom w:val="none" w:sz="0" w:space="0" w:color="auto"/>
                    <w:right w:val="none" w:sz="0" w:space="0" w:color="auto"/>
                  </w:divBdr>
                  <w:divsChild>
                    <w:div w:id="1431120858">
                      <w:marLeft w:val="0"/>
                      <w:marRight w:val="0"/>
                      <w:marTop w:val="0"/>
                      <w:marBottom w:val="0"/>
                      <w:divBdr>
                        <w:top w:val="none" w:sz="0" w:space="0" w:color="auto"/>
                        <w:left w:val="none" w:sz="0" w:space="0" w:color="auto"/>
                        <w:bottom w:val="none" w:sz="0" w:space="0" w:color="auto"/>
                        <w:right w:val="none" w:sz="0" w:space="0" w:color="auto"/>
                      </w:divBdr>
                    </w:div>
                  </w:divsChild>
                </w:div>
                <w:div w:id="1671788820">
                  <w:marLeft w:val="0"/>
                  <w:marRight w:val="0"/>
                  <w:marTop w:val="0"/>
                  <w:marBottom w:val="0"/>
                  <w:divBdr>
                    <w:top w:val="none" w:sz="0" w:space="0" w:color="auto"/>
                    <w:left w:val="none" w:sz="0" w:space="0" w:color="auto"/>
                    <w:bottom w:val="none" w:sz="0" w:space="0" w:color="auto"/>
                    <w:right w:val="none" w:sz="0" w:space="0" w:color="auto"/>
                  </w:divBdr>
                  <w:divsChild>
                    <w:div w:id="1668900216">
                      <w:marLeft w:val="0"/>
                      <w:marRight w:val="0"/>
                      <w:marTop w:val="0"/>
                      <w:marBottom w:val="0"/>
                      <w:divBdr>
                        <w:top w:val="none" w:sz="0" w:space="0" w:color="auto"/>
                        <w:left w:val="none" w:sz="0" w:space="0" w:color="auto"/>
                        <w:bottom w:val="none" w:sz="0" w:space="0" w:color="auto"/>
                        <w:right w:val="none" w:sz="0" w:space="0" w:color="auto"/>
                      </w:divBdr>
                    </w:div>
                  </w:divsChild>
                </w:div>
                <w:div w:id="632447666">
                  <w:marLeft w:val="0"/>
                  <w:marRight w:val="0"/>
                  <w:marTop w:val="0"/>
                  <w:marBottom w:val="0"/>
                  <w:divBdr>
                    <w:top w:val="none" w:sz="0" w:space="0" w:color="auto"/>
                    <w:left w:val="none" w:sz="0" w:space="0" w:color="auto"/>
                    <w:bottom w:val="none" w:sz="0" w:space="0" w:color="auto"/>
                    <w:right w:val="none" w:sz="0" w:space="0" w:color="auto"/>
                  </w:divBdr>
                  <w:divsChild>
                    <w:div w:id="353464362">
                      <w:marLeft w:val="0"/>
                      <w:marRight w:val="0"/>
                      <w:marTop w:val="0"/>
                      <w:marBottom w:val="0"/>
                      <w:divBdr>
                        <w:top w:val="none" w:sz="0" w:space="0" w:color="auto"/>
                        <w:left w:val="none" w:sz="0" w:space="0" w:color="auto"/>
                        <w:bottom w:val="none" w:sz="0" w:space="0" w:color="auto"/>
                        <w:right w:val="none" w:sz="0" w:space="0" w:color="auto"/>
                      </w:divBdr>
                    </w:div>
                  </w:divsChild>
                </w:div>
                <w:div w:id="660963144">
                  <w:marLeft w:val="0"/>
                  <w:marRight w:val="0"/>
                  <w:marTop w:val="0"/>
                  <w:marBottom w:val="0"/>
                  <w:divBdr>
                    <w:top w:val="none" w:sz="0" w:space="0" w:color="auto"/>
                    <w:left w:val="none" w:sz="0" w:space="0" w:color="auto"/>
                    <w:bottom w:val="none" w:sz="0" w:space="0" w:color="auto"/>
                    <w:right w:val="none" w:sz="0" w:space="0" w:color="auto"/>
                  </w:divBdr>
                  <w:divsChild>
                    <w:div w:id="1899047877">
                      <w:marLeft w:val="0"/>
                      <w:marRight w:val="0"/>
                      <w:marTop w:val="0"/>
                      <w:marBottom w:val="0"/>
                      <w:divBdr>
                        <w:top w:val="none" w:sz="0" w:space="0" w:color="auto"/>
                        <w:left w:val="none" w:sz="0" w:space="0" w:color="auto"/>
                        <w:bottom w:val="none" w:sz="0" w:space="0" w:color="auto"/>
                        <w:right w:val="none" w:sz="0" w:space="0" w:color="auto"/>
                      </w:divBdr>
                    </w:div>
                  </w:divsChild>
                </w:div>
                <w:div w:id="1287154687">
                  <w:marLeft w:val="0"/>
                  <w:marRight w:val="0"/>
                  <w:marTop w:val="0"/>
                  <w:marBottom w:val="0"/>
                  <w:divBdr>
                    <w:top w:val="none" w:sz="0" w:space="0" w:color="auto"/>
                    <w:left w:val="none" w:sz="0" w:space="0" w:color="auto"/>
                    <w:bottom w:val="none" w:sz="0" w:space="0" w:color="auto"/>
                    <w:right w:val="none" w:sz="0" w:space="0" w:color="auto"/>
                  </w:divBdr>
                  <w:divsChild>
                    <w:div w:id="295838925">
                      <w:marLeft w:val="0"/>
                      <w:marRight w:val="0"/>
                      <w:marTop w:val="0"/>
                      <w:marBottom w:val="0"/>
                      <w:divBdr>
                        <w:top w:val="none" w:sz="0" w:space="0" w:color="auto"/>
                        <w:left w:val="none" w:sz="0" w:space="0" w:color="auto"/>
                        <w:bottom w:val="none" w:sz="0" w:space="0" w:color="auto"/>
                        <w:right w:val="none" w:sz="0" w:space="0" w:color="auto"/>
                      </w:divBdr>
                    </w:div>
                  </w:divsChild>
                </w:div>
                <w:div w:id="763380955">
                  <w:marLeft w:val="0"/>
                  <w:marRight w:val="0"/>
                  <w:marTop w:val="0"/>
                  <w:marBottom w:val="0"/>
                  <w:divBdr>
                    <w:top w:val="none" w:sz="0" w:space="0" w:color="auto"/>
                    <w:left w:val="none" w:sz="0" w:space="0" w:color="auto"/>
                    <w:bottom w:val="none" w:sz="0" w:space="0" w:color="auto"/>
                    <w:right w:val="none" w:sz="0" w:space="0" w:color="auto"/>
                  </w:divBdr>
                  <w:divsChild>
                    <w:div w:id="1127964696">
                      <w:marLeft w:val="0"/>
                      <w:marRight w:val="0"/>
                      <w:marTop w:val="0"/>
                      <w:marBottom w:val="0"/>
                      <w:divBdr>
                        <w:top w:val="none" w:sz="0" w:space="0" w:color="auto"/>
                        <w:left w:val="none" w:sz="0" w:space="0" w:color="auto"/>
                        <w:bottom w:val="none" w:sz="0" w:space="0" w:color="auto"/>
                        <w:right w:val="none" w:sz="0" w:space="0" w:color="auto"/>
                      </w:divBdr>
                    </w:div>
                  </w:divsChild>
                </w:div>
                <w:div w:id="170071973">
                  <w:marLeft w:val="0"/>
                  <w:marRight w:val="0"/>
                  <w:marTop w:val="0"/>
                  <w:marBottom w:val="0"/>
                  <w:divBdr>
                    <w:top w:val="none" w:sz="0" w:space="0" w:color="auto"/>
                    <w:left w:val="none" w:sz="0" w:space="0" w:color="auto"/>
                    <w:bottom w:val="none" w:sz="0" w:space="0" w:color="auto"/>
                    <w:right w:val="none" w:sz="0" w:space="0" w:color="auto"/>
                  </w:divBdr>
                  <w:divsChild>
                    <w:div w:id="587813911">
                      <w:marLeft w:val="0"/>
                      <w:marRight w:val="0"/>
                      <w:marTop w:val="0"/>
                      <w:marBottom w:val="0"/>
                      <w:divBdr>
                        <w:top w:val="none" w:sz="0" w:space="0" w:color="auto"/>
                        <w:left w:val="none" w:sz="0" w:space="0" w:color="auto"/>
                        <w:bottom w:val="none" w:sz="0" w:space="0" w:color="auto"/>
                        <w:right w:val="none" w:sz="0" w:space="0" w:color="auto"/>
                      </w:divBdr>
                    </w:div>
                  </w:divsChild>
                </w:div>
                <w:div w:id="449201964">
                  <w:marLeft w:val="0"/>
                  <w:marRight w:val="0"/>
                  <w:marTop w:val="0"/>
                  <w:marBottom w:val="0"/>
                  <w:divBdr>
                    <w:top w:val="none" w:sz="0" w:space="0" w:color="auto"/>
                    <w:left w:val="none" w:sz="0" w:space="0" w:color="auto"/>
                    <w:bottom w:val="none" w:sz="0" w:space="0" w:color="auto"/>
                    <w:right w:val="none" w:sz="0" w:space="0" w:color="auto"/>
                  </w:divBdr>
                  <w:divsChild>
                    <w:div w:id="844322052">
                      <w:marLeft w:val="0"/>
                      <w:marRight w:val="0"/>
                      <w:marTop w:val="0"/>
                      <w:marBottom w:val="0"/>
                      <w:divBdr>
                        <w:top w:val="none" w:sz="0" w:space="0" w:color="auto"/>
                        <w:left w:val="none" w:sz="0" w:space="0" w:color="auto"/>
                        <w:bottom w:val="none" w:sz="0" w:space="0" w:color="auto"/>
                        <w:right w:val="none" w:sz="0" w:space="0" w:color="auto"/>
                      </w:divBdr>
                    </w:div>
                  </w:divsChild>
                </w:div>
                <w:div w:id="539317869">
                  <w:marLeft w:val="0"/>
                  <w:marRight w:val="0"/>
                  <w:marTop w:val="0"/>
                  <w:marBottom w:val="0"/>
                  <w:divBdr>
                    <w:top w:val="none" w:sz="0" w:space="0" w:color="auto"/>
                    <w:left w:val="none" w:sz="0" w:space="0" w:color="auto"/>
                    <w:bottom w:val="none" w:sz="0" w:space="0" w:color="auto"/>
                    <w:right w:val="none" w:sz="0" w:space="0" w:color="auto"/>
                  </w:divBdr>
                  <w:divsChild>
                    <w:div w:id="1941797167">
                      <w:marLeft w:val="0"/>
                      <w:marRight w:val="0"/>
                      <w:marTop w:val="0"/>
                      <w:marBottom w:val="0"/>
                      <w:divBdr>
                        <w:top w:val="none" w:sz="0" w:space="0" w:color="auto"/>
                        <w:left w:val="none" w:sz="0" w:space="0" w:color="auto"/>
                        <w:bottom w:val="none" w:sz="0" w:space="0" w:color="auto"/>
                        <w:right w:val="none" w:sz="0" w:space="0" w:color="auto"/>
                      </w:divBdr>
                    </w:div>
                  </w:divsChild>
                </w:div>
                <w:div w:id="743262409">
                  <w:marLeft w:val="0"/>
                  <w:marRight w:val="0"/>
                  <w:marTop w:val="0"/>
                  <w:marBottom w:val="0"/>
                  <w:divBdr>
                    <w:top w:val="none" w:sz="0" w:space="0" w:color="auto"/>
                    <w:left w:val="none" w:sz="0" w:space="0" w:color="auto"/>
                    <w:bottom w:val="none" w:sz="0" w:space="0" w:color="auto"/>
                    <w:right w:val="none" w:sz="0" w:space="0" w:color="auto"/>
                  </w:divBdr>
                  <w:divsChild>
                    <w:div w:id="1099377124">
                      <w:marLeft w:val="0"/>
                      <w:marRight w:val="0"/>
                      <w:marTop w:val="0"/>
                      <w:marBottom w:val="0"/>
                      <w:divBdr>
                        <w:top w:val="none" w:sz="0" w:space="0" w:color="auto"/>
                        <w:left w:val="none" w:sz="0" w:space="0" w:color="auto"/>
                        <w:bottom w:val="none" w:sz="0" w:space="0" w:color="auto"/>
                        <w:right w:val="none" w:sz="0" w:space="0" w:color="auto"/>
                      </w:divBdr>
                    </w:div>
                  </w:divsChild>
                </w:div>
                <w:div w:id="1514954776">
                  <w:marLeft w:val="0"/>
                  <w:marRight w:val="0"/>
                  <w:marTop w:val="0"/>
                  <w:marBottom w:val="0"/>
                  <w:divBdr>
                    <w:top w:val="none" w:sz="0" w:space="0" w:color="auto"/>
                    <w:left w:val="none" w:sz="0" w:space="0" w:color="auto"/>
                    <w:bottom w:val="none" w:sz="0" w:space="0" w:color="auto"/>
                    <w:right w:val="none" w:sz="0" w:space="0" w:color="auto"/>
                  </w:divBdr>
                  <w:divsChild>
                    <w:div w:id="1604533695">
                      <w:marLeft w:val="0"/>
                      <w:marRight w:val="0"/>
                      <w:marTop w:val="0"/>
                      <w:marBottom w:val="0"/>
                      <w:divBdr>
                        <w:top w:val="none" w:sz="0" w:space="0" w:color="auto"/>
                        <w:left w:val="none" w:sz="0" w:space="0" w:color="auto"/>
                        <w:bottom w:val="none" w:sz="0" w:space="0" w:color="auto"/>
                        <w:right w:val="none" w:sz="0" w:space="0" w:color="auto"/>
                      </w:divBdr>
                    </w:div>
                  </w:divsChild>
                </w:div>
                <w:div w:id="916478457">
                  <w:marLeft w:val="0"/>
                  <w:marRight w:val="0"/>
                  <w:marTop w:val="0"/>
                  <w:marBottom w:val="0"/>
                  <w:divBdr>
                    <w:top w:val="none" w:sz="0" w:space="0" w:color="auto"/>
                    <w:left w:val="none" w:sz="0" w:space="0" w:color="auto"/>
                    <w:bottom w:val="none" w:sz="0" w:space="0" w:color="auto"/>
                    <w:right w:val="none" w:sz="0" w:space="0" w:color="auto"/>
                  </w:divBdr>
                  <w:divsChild>
                    <w:div w:id="449321543">
                      <w:marLeft w:val="0"/>
                      <w:marRight w:val="0"/>
                      <w:marTop w:val="0"/>
                      <w:marBottom w:val="0"/>
                      <w:divBdr>
                        <w:top w:val="none" w:sz="0" w:space="0" w:color="auto"/>
                        <w:left w:val="none" w:sz="0" w:space="0" w:color="auto"/>
                        <w:bottom w:val="none" w:sz="0" w:space="0" w:color="auto"/>
                        <w:right w:val="none" w:sz="0" w:space="0" w:color="auto"/>
                      </w:divBdr>
                    </w:div>
                  </w:divsChild>
                </w:div>
                <w:div w:id="754518214">
                  <w:marLeft w:val="0"/>
                  <w:marRight w:val="0"/>
                  <w:marTop w:val="0"/>
                  <w:marBottom w:val="0"/>
                  <w:divBdr>
                    <w:top w:val="none" w:sz="0" w:space="0" w:color="auto"/>
                    <w:left w:val="none" w:sz="0" w:space="0" w:color="auto"/>
                    <w:bottom w:val="none" w:sz="0" w:space="0" w:color="auto"/>
                    <w:right w:val="none" w:sz="0" w:space="0" w:color="auto"/>
                  </w:divBdr>
                  <w:divsChild>
                    <w:div w:id="933783190">
                      <w:marLeft w:val="0"/>
                      <w:marRight w:val="0"/>
                      <w:marTop w:val="0"/>
                      <w:marBottom w:val="0"/>
                      <w:divBdr>
                        <w:top w:val="none" w:sz="0" w:space="0" w:color="auto"/>
                        <w:left w:val="none" w:sz="0" w:space="0" w:color="auto"/>
                        <w:bottom w:val="none" w:sz="0" w:space="0" w:color="auto"/>
                        <w:right w:val="none" w:sz="0" w:space="0" w:color="auto"/>
                      </w:divBdr>
                    </w:div>
                  </w:divsChild>
                </w:div>
                <w:div w:id="1473405257">
                  <w:marLeft w:val="0"/>
                  <w:marRight w:val="0"/>
                  <w:marTop w:val="0"/>
                  <w:marBottom w:val="0"/>
                  <w:divBdr>
                    <w:top w:val="none" w:sz="0" w:space="0" w:color="auto"/>
                    <w:left w:val="none" w:sz="0" w:space="0" w:color="auto"/>
                    <w:bottom w:val="none" w:sz="0" w:space="0" w:color="auto"/>
                    <w:right w:val="none" w:sz="0" w:space="0" w:color="auto"/>
                  </w:divBdr>
                  <w:divsChild>
                    <w:div w:id="426853807">
                      <w:marLeft w:val="0"/>
                      <w:marRight w:val="0"/>
                      <w:marTop w:val="0"/>
                      <w:marBottom w:val="0"/>
                      <w:divBdr>
                        <w:top w:val="none" w:sz="0" w:space="0" w:color="auto"/>
                        <w:left w:val="none" w:sz="0" w:space="0" w:color="auto"/>
                        <w:bottom w:val="none" w:sz="0" w:space="0" w:color="auto"/>
                        <w:right w:val="none" w:sz="0" w:space="0" w:color="auto"/>
                      </w:divBdr>
                    </w:div>
                  </w:divsChild>
                </w:div>
                <w:div w:id="748310730">
                  <w:marLeft w:val="0"/>
                  <w:marRight w:val="0"/>
                  <w:marTop w:val="0"/>
                  <w:marBottom w:val="0"/>
                  <w:divBdr>
                    <w:top w:val="none" w:sz="0" w:space="0" w:color="auto"/>
                    <w:left w:val="none" w:sz="0" w:space="0" w:color="auto"/>
                    <w:bottom w:val="none" w:sz="0" w:space="0" w:color="auto"/>
                    <w:right w:val="none" w:sz="0" w:space="0" w:color="auto"/>
                  </w:divBdr>
                </w:div>
                <w:div w:id="608394252">
                  <w:marLeft w:val="0"/>
                  <w:marRight w:val="0"/>
                  <w:marTop w:val="0"/>
                  <w:marBottom w:val="0"/>
                  <w:divBdr>
                    <w:top w:val="none" w:sz="0" w:space="0" w:color="auto"/>
                    <w:left w:val="none" w:sz="0" w:space="0" w:color="auto"/>
                    <w:bottom w:val="none" w:sz="0" w:space="0" w:color="auto"/>
                    <w:right w:val="none" w:sz="0" w:space="0" w:color="auto"/>
                  </w:divBdr>
                </w:div>
                <w:div w:id="1466970518">
                  <w:marLeft w:val="0"/>
                  <w:marRight w:val="0"/>
                  <w:marTop w:val="0"/>
                  <w:marBottom w:val="0"/>
                  <w:divBdr>
                    <w:top w:val="none" w:sz="0" w:space="0" w:color="auto"/>
                    <w:left w:val="none" w:sz="0" w:space="0" w:color="auto"/>
                    <w:bottom w:val="none" w:sz="0" w:space="0" w:color="auto"/>
                    <w:right w:val="none" w:sz="0" w:space="0" w:color="auto"/>
                  </w:divBdr>
                </w:div>
                <w:div w:id="1614482468">
                  <w:marLeft w:val="0"/>
                  <w:marRight w:val="0"/>
                  <w:marTop w:val="0"/>
                  <w:marBottom w:val="0"/>
                  <w:divBdr>
                    <w:top w:val="none" w:sz="0" w:space="0" w:color="auto"/>
                    <w:left w:val="none" w:sz="0" w:space="0" w:color="auto"/>
                    <w:bottom w:val="none" w:sz="0" w:space="0" w:color="auto"/>
                    <w:right w:val="none" w:sz="0" w:space="0" w:color="auto"/>
                  </w:divBdr>
                </w:div>
                <w:div w:id="48793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5225">
          <w:marLeft w:val="0"/>
          <w:marRight w:val="0"/>
          <w:marTop w:val="0"/>
          <w:marBottom w:val="0"/>
          <w:divBdr>
            <w:top w:val="none" w:sz="0" w:space="0" w:color="auto"/>
            <w:left w:val="none" w:sz="0" w:space="0" w:color="auto"/>
            <w:bottom w:val="none" w:sz="0" w:space="0" w:color="auto"/>
            <w:right w:val="none" w:sz="0" w:space="0" w:color="auto"/>
          </w:divBdr>
        </w:div>
        <w:div w:id="2009476209">
          <w:marLeft w:val="0"/>
          <w:marRight w:val="0"/>
          <w:marTop w:val="0"/>
          <w:marBottom w:val="0"/>
          <w:divBdr>
            <w:top w:val="none" w:sz="0" w:space="0" w:color="auto"/>
            <w:left w:val="none" w:sz="0" w:space="0" w:color="auto"/>
            <w:bottom w:val="none" w:sz="0" w:space="0" w:color="auto"/>
            <w:right w:val="none" w:sz="0" w:space="0" w:color="auto"/>
          </w:divBdr>
        </w:div>
        <w:div w:id="2101485399">
          <w:marLeft w:val="0"/>
          <w:marRight w:val="0"/>
          <w:marTop w:val="0"/>
          <w:marBottom w:val="0"/>
          <w:divBdr>
            <w:top w:val="none" w:sz="0" w:space="0" w:color="auto"/>
            <w:left w:val="none" w:sz="0" w:space="0" w:color="auto"/>
            <w:bottom w:val="none" w:sz="0" w:space="0" w:color="auto"/>
            <w:right w:val="none" w:sz="0" w:space="0" w:color="auto"/>
          </w:divBdr>
        </w:div>
        <w:div w:id="1274242687">
          <w:marLeft w:val="0"/>
          <w:marRight w:val="0"/>
          <w:marTop w:val="0"/>
          <w:marBottom w:val="0"/>
          <w:divBdr>
            <w:top w:val="none" w:sz="0" w:space="0" w:color="auto"/>
            <w:left w:val="none" w:sz="0" w:space="0" w:color="auto"/>
            <w:bottom w:val="none" w:sz="0" w:space="0" w:color="auto"/>
            <w:right w:val="none" w:sz="0" w:space="0" w:color="auto"/>
          </w:divBdr>
        </w:div>
        <w:div w:id="703210892">
          <w:marLeft w:val="0"/>
          <w:marRight w:val="0"/>
          <w:marTop w:val="0"/>
          <w:marBottom w:val="0"/>
          <w:divBdr>
            <w:top w:val="none" w:sz="0" w:space="0" w:color="auto"/>
            <w:left w:val="none" w:sz="0" w:space="0" w:color="auto"/>
            <w:bottom w:val="none" w:sz="0" w:space="0" w:color="auto"/>
            <w:right w:val="none" w:sz="0" w:space="0" w:color="auto"/>
          </w:divBdr>
        </w:div>
        <w:div w:id="1937978412">
          <w:marLeft w:val="0"/>
          <w:marRight w:val="0"/>
          <w:marTop w:val="0"/>
          <w:marBottom w:val="0"/>
          <w:divBdr>
            <w:top w:val="none" w:sz="0" w:space="0" w:color="auto"/>
            <w:left w:val="none" w:sz="0" w:space="0" w:color="auto"/>
            <w:bottom w:val="none" w:sz="0" w:space="0" w:color="auto"/>
            <w:right w:val="none" w:sz="0" w:space="0" w:color="auto"/>
          </w:divBdr>
        </w:div>
        <w:div w:id="46800777">
          <w:marLeft w:val="0"/>
          <w:marRight w:val="0"/>
          <w:marTop w:val="0"/>
          <w:marBottom w:val="0"/>
          <w:divBdr>
            <w:top w:val="none" w:sz="0" w:space="0" w:color="auto"/>
            <w:left w:val="none" w:sz="0" w:space="0" w:color="auto"/>
            <w:bottom w:val="none" w:sz="0" w:space="0" w:color="auto"/>
            <w:right w:val="none" w:sz="0" w:space="0" w:color="auto"/>
          </w:divBdr>
        </w:div>
        <w:div w:id="686059387">
          <w:marLeft w:val="0"/>
          <w:marRight w:val="0"/>
          <w:marTop w:val="0"/>
          <w:marBottom w:val="0"/>
          <w:divBdr>
            <w:top w:val="none" w:sz="0" w:space="0" w:color="auto"/>
            <w:left w:val="none" w:sz="0" w:space="0" w:color="auto"/>
            <w:bottom w:val="none" w:sz="0" w:space="0" w:color="auto"/>
            <w:right w:val="none" w:sz="0" w:space="0" w:color="auto"/>
          </w:divBdr>
          <w:divsChild>
            <w:div w:id="2077432765">
              <w:marLeft w:val="-75"/>
              <w:marRight w:val="0"/>
              <w:marTop w:val="30"/>
              <w:marBottom w:val="30"/>
              <w:divBdr>
                <w:top w:val="none" w:sz="0" w:space="0" w:color="auto"/>
                <w:left w:val="none" w:sz="0" w:space="0" w:color="auto"/>
                <w:bottom w:val="none" w:sz="0" w:space="0" w:color="auto"/>
                <w:right w:val="none" w:sz="0" w:space="0" w:color="auto"/>
              </w:divBdr>
              <w:divsChild>
                <w:div w:id="491917357">
                  <w:marLeft w:val="0"/>
                  <w:marRight w:val="0"/>
                  <w:marTop w:val="0"/>
                  <w:marBottom w:val="0"/>
                  <w:divBdr>
                    <w:top w:val="none" w:sz="0" w:space="0" w:color="auto"/>
                    <w:left w:val="none" w:sz="0" w:space="0" w:color="auto"/>
                    <w:bottom w:val="none" w:sz="0" w:space="0" w:color="auto"/>
                    <w:right w:val="none" w:sz="0" w:space="0" w:color="auto"/>
                  </w:divBdr>
                  <w:divsChild>
                    <w:div w:id="351611354">
                      <w:marLeft w:val="0"/>
                      <w:marRight w:val="0"/>
                      <w:marTop w:val="0"/>
                      <w:marBottom w:val="0"/>
                      <w:divBdr>
                        <w:top w:val="none" w:sz="0" w:space="0" w:color="auto"/>
                        <w:left w:val="none" w:sz="0" w:space="0" w:color="auto"/>
                        <w:bottom w:val="none" w:sz="0" w:space="0" w:color="auto"/>
                        <w:right w:val="none" w:sz="0" w:space="0" w:color="auto"/>
                      </w:divBdr>
                    </w:div>
                  </w:divsChild>
                </w:div>
                <w:div w:id="1239751468">
                  <w:marLeft w:val="0"/>
                  <w:marRight w:val="0"/>
                  <w:marTop w:val="0"/>
                  <w:marBottom w:val="0"/>
                  <w:divBdr>
                    <w:top w:val="none" w:sz="0" w:space="0" w:color="auto"/>
                    <w:left w:val="none" w:sz="0" w:space="0" w:color="auto"/>
                    <w:bottom w:val="none" w:sz="0" w:space="0" w:color="auto"/>
                    <w:right w:val="none" w:sz="0" w:space="0" w:color="auto"/>
                  </w:divBdr>
                  <w:divsChild>
                    <w:div w:id="608514076">
                      <w:marLeft w:val="0"/>
                      <w:marRight w:val="0"/>
                      <w:marTop w:val="0"/>
                      <w:marBottom w:val="0"/>
                      <w:divBdr>
                        <w:top w:val="none" w:sz="0" w:space="0" w:color="auto"/>
                        <w:left w:val="none" w:sz="0" w:space="0" w:color="auto"/>
                        <w:bottom w:val="none" w:sz="0" w:space="0" w:color="auto"/>
                        <w:right w:val="none" w:sz="0" w:space="0" w:color="auto"/>
                      </w:divBdr>
                    </w:div>
                  </w:divsChild>
                </w:div>
                <w:div w:id="172768036">
                  <w:marLeft w:val="0"/>
                  <w:marRight w:val="0"/>
                  <w:marTop w:val="0"/>
                  <w:marBottom w:val="0"/>
                  <w:divBdr>
                    <w:top w:val="none" w:sz="0" w:space="0" w:color="auto"/>
                    <w:left w:val="none" w:sz="0" w:space="0" w:color="auto"/>
                    <w:bottom w:val="none" w:sz="0" w:space="0" w:color="auto"/>
                    <w:right w:val="none" w:sz="0" w:space="0" w:color="auto"/>
                  </w:divBdr>
                  <w:divsChild>
                    <w:div w:id="2003045434">
                      <w:marLeft w:val="0"/>
                      <w:marRight w:val="0"/>
                      <w:marTop w:val="0"/>
                      <w:marBottom w:val="0"/>
                      <w:divBdr>
                        <w:top w:val="none" w:sz="0" w:space="0" w:color="auto"/>
                        <w:left w:val="none" w:sz="0" w:space="0" w:color="auto"/>
                        <w:bottom w:val="none" w:sz="0" w:space="0" w:color="auto"/>
                        <w:right w:val="none" w:sz="0" w:space="0" w:color="auto"/>
                      </w:divBdr>
                    </w:div>
                  </w:divsChild>
                </w:div>
                <w:div w:id="2024284370">
                  <w:marLeft w:val="0"/>
                  <w:marRight w:val="0"/>
                  <w:marTop w:val="0"/>
                  <w:marBottom w:val="0"/>
                  <w:divBdr>
                    <w:top w:val="none" w:sz="0" w:space="0" w:color="auto"/>
                    <w:left w:val="none" w:sz="0" w:space="0" w:color="auto"/>
                    <w:bottom w:val="none" w:sz="0" w:space="0" w:color="auto"/>
                    <w:right w:val="none" w:sz="0" w:space="0" w:color="auto"/>
                  </w:divBdr>
                  <w:divsChild>
                    <w:div w:id="1797290806">
                      <w:marLeft w:val="0"/>
                      <w:marRight w:val="0"/>
                      <w:marTop w:val="0"/>
                      <w:marBottom w:val="0"/>
                      <w:divBdr>
                        <w:top w:val="none" w:sz="0" w:space="0" w:color="auto"/>
                        <w:left w:val="none" w:sz="0" w:space="0" w:color="auto"/>
                        <w:bottom w:val="none" w:sz="0" w:space="0" w:color="auto"/>
                        <w:right w:val="none" w:sz="0" w:space="0" w:color="auto"/>
                      </w:divBdr>
                    </w:div>
                  </w:divsChild>
                </w:div>
                <w:div w:id="671950799">
                  <w:marLeft w:val="0"/>
                  <w:marRight w:val="0"/>
                  <w:marTop w:val="0"/>
                  <w:marBottom w:val="0"/>
                  <w:divBdr>
                    <w:top w:val="none" w:sz="0" w:space="0" w:color="auto"/>
                    <w:left w:val="none" w:sz="0" w:space="0" w:color="auto"/>
                    <w:bottom w:val="none" w:sz="0" w:space="0" w:color="auto"/>
                    <w:right w:val="none" w:sz="0" w:space="0" w:color="auto"/>
                  </w:divBdr>
                  <w:divsChild>
                    <w:div w:id="1001661123">
                      <w:marLeft w:val="0"/>
                      <w:marRight w:val="0"/>
                      <w:marTop w:val="0"/>
                      <w:marBottom w:val="0"/>
                      <w:divBdr>
                        <w:top w:val="none" w:sz="0" w:space="0" w:color="auto"/>
                        <w:left w:val="none" w:sz="0" w:space="0" w:color="auto"/>
                        <w:bottom w:val="none" w:sz="0" w:space="0" w:color="auto"/>
                        <w:right w:val="none" w:sz="0" w:space="0" w:color="auto"/>
                      </w:divBdr>
                    </w:div>
                  </w:divsChild>
                </w:div>
                <w:div w:id="199706828">
                  <w:marLeft w:val="0"/>
                  <w:marRight w:val="0"/>
                  <w:marTop w:val="0"/>
                  <w:marBottom w:val="0"/>
                  <w:divBdr>
                    <w:top w:val="none" w:sz="0" w:space="0" w:color="auto"/>
                    <w:left w:val="none" w:sz="0" w:space="0" w:color="auto"/>
                    <w:bottom w:val="none" w:sz="0" w:space="0" w:color="auto"/>
                    <w:right w:val="none" w:sz="0" w:space="0" w:color="auto"/>
                  </w:divBdr>
                  <w:divsChild>
                    <w:div w:id="1207375974">
                      <w:marLeft w:val="0"/>
                      <w:marRight w:val="0"/>
                      <w:marTop w:val="0"/>
                      <w:marBottom w:val="0"/>
                      <w:divBdr>
                        <w:top w:val="none" w:sz="0" w:space="0" w:color="auto"/>
                        <w:left w:val="none" w:sz="0" w:space="0" w:color="auto"/>
                        <w:bottom w:val="none" w:sz="0" w:space="0" w:color="auto"/>
                        <w:right w:val="none" w:sz="0" w:space="0" w:color="auto"/>
                      </w:divBdr>
                    </w:div>
                  </w:divsChild>
                </w:div>
                <w:div w:id="1651013546">
                  <w:marLeft w:val="0"/>
                  <w:marRight w:val="0"/>
                  <w:marTop w:val="0"/>
                  <w:marBottom w:val="0"/>
                  <w:divBdr>
                    <w:top w:val="none" w:sz="0" w:space="0" w:color="auto"/>
                    <w:left w:val="none" w:sz="0" w:space="0" w:color="auto"/>
                    <w:bottom w:val="none" w:sz="0" w:space="0" w:color="auto"/>
                    <w:right w:val="none" w:sz="0" w:space="0" w:color="auto"/>
                  </w:divBdr>
                  <w:divsChild>
                    <w:div w:id="1772579900">
                      <w:marLeft w:val="0"/>
                      <w:marRight w:val="0"/>
                      <w:marTop w:val="0"/>
                      <w:marBottom w:val="0"/>
                      <w:divBdr>
                        <w:top w:val="none" w:sz="0" w:space="0" w:color="auto"/>
                        <w:left w:val="none" w:sz="0" w:space="0" w:color="auto"/>
                        <w:bottom w:val="none" w:sz="0" w:space="0" w:color="auto"/>
                        <w:right w:val="none" w:sz="0" w:space="0" w:color="auto"/>
                      </w:divBdr>
                    </w:div>
                  </w:divsChild>
                </w:div>
                <w:div w:id="984354689">
                  <w:marLeft w:val="0"/>
                  <w:marRight w:val="0"/>
                  <w:marTop w:val="0"/>
                  <w:marBottom w:val="0"/>
                  <w:divBdr>
                    <w:top w:val="none" w:sz="0" w:space="0" w:color="auto"/>
                    <w:left w:val="none" w:sz="0" w:space="0" w:color="auto"/>
                    <w:bottom w:val="none" w:sz="0" w:space="0" w:color="auto"/>
                    <w:right w:val="none" w:sz="0" w:space="0" w:color="auto"/>
                  </w:divBdr>
                  <w:divsChild>
                    <w:div w:id="1606881976">
                      <w:marLeft w:val="0"/>
                      <w:marRight w:val="0"/>
                      <w:marTop w:val="0"/>
                      <w:marBottom w:val="0"/>
                      <w:divBdr>
                        <w:top w:val="none" w:sz="0" w:space="0" w:color="auto"/>
                        <w:left w:val="none" w:sz="0" w:space="0" w:color="auto"/>
                        <w:bottom w:val="none" w:sz="0" w:space="0" w:color="auto"/>
                        <w:right w:val="none" w:sz="0" w:space="0" w:color="auto"/>
                      </w:divBdr>
                    </w:div>
                  </w:divsChild>
                </w:div>
                <w:div w:id="502208328">
                  <w:marLeft w:val="0"/>
                  <w:marRight w:val="0"/>
                  <w:marTop w:val="0"/>
                  <w:marBottom w:val="0"/>
                  <w:divBdr>
                    <w:top w:val="none" w:sz="0" w:space="0" w:color="auto"/>
                    <w:left w:val="none" w:sz="0" w:space="0" w:color="auto"/>
                    <w:bottom w:val="none" w:sz="0" w:space="0" w:color="auto"/>
                    <w:right w:val="none" w:sz="0" w:space="0" w:color="auto"/>
                  </w:divBdr>
                  <w:divsChild>
                    <w:div w:id="1528718804">
                      <w:marLeft w:val="0"/>
                      <w:marRight w:val="0"/>
                      <w:marTop w:val="0"/>
                      <w:marBottom w:val="0"/>
                      <w:divBdr>
                        <w:top w:val="none" w:sz="0" w:space="0" w:color="auto"/>
                        <w:left w:val="none" w:sz="0" w:space="0" w:color="auto"/>
                        <w:bottom w:val="none" w:sz="0" w:space="0" w:color="auto"/>
                        <w:right w:val="none" w:sz="0" w:space="0" w:color="auto"/>
                      </w:divBdr>
                    </w:div>
                  </w:divsChild>
                </w:div>
                <w:div w:id="584416752">
                  <w:marLeft w:val="0"/>
                  <w:marRight w:val="0"/>
                  <w:marTop w:val="0"/>
                  <w:marBottom w:val="0"/>
                  <w:divBdr>
                    <w:top w:val="none" w:sz="0" w:space="0" w:color="auto"/>
                    <w:left w:val="none" w:sz="0" w:space="0" w:color="auto"/>
                    <w:bottom w:val="none" w:sz="0" w:space="0" w:color="auto"/>
                    <w:right w:val="none" w:sz="0" w:space="0" w:color="auto"/>
                  </w:divBdr>
                  <w:divsChild>
                    <w:div w:id="923608047">
                      <w:marLeft w:val="0"/>
                      <w:marRight w:val="0"/>
                      <w:marTop w:val="0"/>
                      <w:marBottom w:val="0"/>
                      <w:divBdr>
                        <w:top w:val="none" w:sz="0" w:space="0" w:color="auto"/>
                        <w:left w:val="none" w:sz="0" w:space="0" w:color="auto"/>
                        <w:bottom w:val="none" w:sz="0" w:space="0" w:color="auto"/>
                        <w:right w:val="none" w:sz="0" w:space="0" w:color="auto"/>
                      </w:divBdr>
                    </w:div>
                  </w:divsChild>
                </w:div>
                <w:div w:id="549997148">
                  <w:marLeft w:val="0"/>
                  <w:marRight w:val="0"/>
                  <w:marTop w:val="0"/>
                  <w:marBottom w:val="0"/>
                  <w:divBdr>
                    <w:top w:val="none" w:sz="0" w:space="0" w:color="auto"/>
                    <w:left w:val="none" w:sz="0" w:space="0" w:color="auto"/>
                    <w:bottom w:val="none" w:sz="0" w:space="0" w:color="auto"/>
                    <w:right w:val="none" w:sz="0" w:space="0" w:color="auto"/>
                  </w:divBdr>
                  <w:divsChild>
                    <w:div w:id="496845806">
                      <w:marLeft w:val="0"/>
                      <w:marRight w:val="0"/>
                      <w:marTop w:val="0"/>
                      <w:marBottom w:val="0"/>
                      <w:divBdr>
                        <w:top w:val="none" w:sz="0" w:space="0" w:color="auto"/>
                        <w:left w:val="none" w:sz="0" w:space="0" w:color="auto"/>
                        <w:bottom w:val="none" w:sz="0" w:space="0" w:color="auto"/>
                        <w:right w:val="none" w:sz="0" w:space="0" w:color="auto"/>
                      </w:divBdr>
                    </w:div>
                  </w:divsChild>
                </w:div>
                <w:div w:id="1978297897">
                  <w:marLeft w:val="0"/>
                  <w:marRight w:val="0"/>
                  <w:marTop w:val="0"/>
                  <w:marBottom w:val="0"/>
                  <w:divBdr>
                    <w:top w:val="none" w:sz="0" w:space="0" w:color="auto"/>
                    <w:left w:val="none" w:sz="0" w:space="0" w:color="auto"/>
                    <w:bottom w:val="none" w:sz="0" w:space="0" w:color="auto"/>
                    <w:right w:val="none" w:sz="0" w:space="0" w:color="auto"/>
                  </w:divBdr>
                  <w:divsChild>
                    <w:div w:id="1314724065">
                      <w:marLeft w:val="0"/>
                      <w:marRight w:val="0"/>
                      <w:marTop w:val="0"/>
                      <w:marBottom w:val="0"/>
                      <w:divBdr>
                        <w:top w:val="none" w:sz="0" w:space="0" w:color="auto"/>
                        <w:left w:val="none" w:sz="0" w:space="0" w:color="auto"/>
                        <w:bottom w:val="none" w:sz="0" w:space="0" w:color="auto"/>
                        <w:right w:val="none" w:sz="0" w:space="0" w:color="auto"/>
                      </w:divBdr>
                    </w:div>
                  </w:divsChild>
                </w:div>
                <w:div w:id="675881470">
                  <w:marLeft w:val="0"/>
                  <w:marRight w:val="0"/>
                  <w:marTop w:val="0"/>
                  <w:marBottom w:val="0"/>
                  <w:divBdr>
                    <w:top w:val="none" w:sz="0" w:space="0" w:color="auto"/>
                    <w:left w:val="none" w:sz="0" w:space="0" w:color="auto"/>
                    <w:bottom w:val="none" w:sz="0" w:space="0" w:color="auto"/>
                    <w:right w:val="none" w:sz="0" w:space="0" w:color="auto"/>
                  </w:divBdr>
                  <w:divsChild>
                    <w:div w:id="922954442">
                      <w:marLeft w:val="0"/>
                      <w:marRight w:val="0"/>
                      <w:marTop w:val="0"/>
                      <w:marBottom w:val="0"/>
                      <w:divBdr>
                        <w:top w:val="none" w:sz="0" w:space="0" w:color="auto"/>
                        <w:left w:val="none" w:sz="0" w:space="0" w:color="auto"/>
                        <w:bottom w:val="none" w:sz="0" w:space="0" w:color="auto"/>
                        <w:right w:val="none" w:sz="0" w:space="0" w:color="auto"/>
                      </w:divBdr>
                    </w:div>
                  </w:divsChild>
                </w:div>
                <w:div w:id="1161308322">
                  <w:marLeft w:val="0"/>
                  <w:marRight w:val="0"/>
                  <w:marTop w:val="0"/>
                  <w:marBottom w:val="0"/>
                  <w:divBdr>
                    <w:top w:val="none" w:sz="0" w:space="0" w:color="auto"/>
                    <w:left w:val="none" w:sz="0" w:space="0" w:color="auto"/>
                    <w:bottom w:val="none" w:sz="0" w:space="0" w:color="auto"/>
                    <w:right w:val="none" w:sz="0" w:space="0" w:color="auto"/>
                  </w:divBdr>
                  <w:divsChild>
                    <w:div w:id="546532388">
                      <w:marLeft w:val="0"/>
                      <w:marRight w:val="0"/>
                      <w:marTop w:val="0"/>
                      <w:marBottom w:val="0"/>
                      <w:divBdr>
                        <w:top w:val="none" w:sz="0" w:space="0" w:color="auto"/>
                        <w:left w:val="none" w:sz="0" w:space="0" w:color="auto"/>
                        <w:bottom w:val="none" w:sz="0" w:space="0" w:color="auto"/>
                        <w:right w:val="none" w:sz="0" w:space="0" w:color="auto"/>
                      </w:divBdr>
                    </w:div>
                  </w:divsChild>
                </w:div>
                <w:div w:id="1221671520">
                  <w:marLeft w:val="0"/>
                  <w:marRight w:val="0"/>
                  <w:marTop w:val="0"/>
                  <w:marBottom w:val="0"/>
                  <w:divBdr>
                    <w:top w:val="none" w:sz="0" w:space="0" w:color="auto"/>
                    <w:left w:val="none" w:sz="0" w:space="0" w:color="auto"/>
                    <w:bottom w:val="none" w:sz="0" w:space="0" w:color="auto"/>
                    <w:right w:val="none" w:sz="0" w:space="0" w:color="auto"/>
                  </w:divBdr>
                  <w:divsChild>
                    <w:div w:id="1780687069">
                      <w:marLeft w:val="0"/>
                      <w:marRight w:val="0"/>
                      <w:marTop w:val="0"/>
                      <w:marBottom w:val="0"/>
                      <w:divBdr>
                        <w:top w:val="none" w:sz="0" w:space="0" w:color="auto"/>
                        <w:left w:val="none" w:sz="0" w:space="0" w:color="auto"/>
                        <w:bottom w:val="none" w:sz="0" w:space="0" w:color="auto"/>
                        <w:right w:val="none" w:sz="0" w:space="0" w:color="auto"/>
                      </w:divBdr>
                    </w:div>
                  </w:divsChild>
                </w:div>
                <w:div w:id="579025661">
                  <w:marLeft w:val="0"/>
                  <w:marRight w:val="0"/>
                  <w:marTop w:val="0"/>
                  <w:marBottom w:val="0"/>
                  <w:divBdr>
                    <w:top w:val="none" w:sz="0" w:space="0" w:color="auto"/>
                    <w:left w:val="none" w:sz="0" w:space="0" w:color="auto"/>
                    <w:bottom w:val="none" w:sz="0" w:space="0" w:color="auto"/>
                    <w:right w:val="none" w:sz="0" w:space="0" w:color="auto"/>
                  </w:divBdr>
                  <w:divsChild>
                    <w:div w:id="2118284327">
                      <w:marLeft w:val="0"/>
                      <w:marRight w:val="0"/>
                      <w:marTop w:val="0"/>
                      <w:marBottom w:val="0"/>
                      <w:divBdr>
                        <w:top w:val="none" w:sz="0" w:space="0" w:color="auto"/>
                        <w:left w:val="none" w:sz="0" w:space="0" w:color="auto"/>
                        <w:bottom w:val="none" w:sz="0" w:space="0" w:color="auto"/>
                        <w:right w:val="none" w:sz="0" w:space="0" w:color="auto"/>
                      </w:divBdr>
                    </w:div>
                  </w:divsChild>
                </w:div>
                <w:div w:id="1117093245">
                  <w:marLeft w:val="0"/>
                  <w:marRight w:val="0"/>
                  <w:marTop w:val="0"/>
                  <w:marBottom w:val="0"/>
                  <w:divBdr>
                    <w:top w:val="none" w:sz="0" w:space="0" w:color="auto"/>
                    <w:left w:val="none" w:sz="0" w:space="0" w:color="auto"/>
                    <w:bottom w:val="none" w:sz="0" w:space="0" w:color="auto"/>
                    <w:right w:val="none" w:sz="0" w:space="0" w:color="auto"/>
                  </w:divBdr>
                  <w:divsChild>
                    <w:div w:id="305013834">
                      <w:marLeft w:val="0"/>
                      <w:marRight w:val="0"/>
                      <w:marTop w:val="0"/>
                      <w:marBottom w:val="0"/>
                      <w:divBdr>
                        <w:top w:val="none" w:sz="0" w:space="0" w:color="auto"/>
                        <w:left w:val="none" w:sz="0" w:space="0" w:color="auto"/>
                        <w:bottom w:val="none" w:sz="0" w:space="0" w:color="auto"/>
                        <w:right w:val="none" w:sz="0" w:space="0" w:color="auto"/>
                      </w:divBdr>
                    </w:div>
                  </w:divsChild>
                </w:div>
                <w:div w:id="2035495673">
                  <w:marLeft w:val="0"/>
                  <w:marRight w:val="0"/>
                  <w:marTop w:val="0"/>
                  <w:marBottom w:val="0"/>
                  <w:divBdr>
                    <w:top w:val="none" w:sz="0" w:space="0" w:color="auto"/>
                    <w:left w:val="none" w:sz="0" w:space="0" w:color="auto"/>
                    <w:bottom w:val="none" w:sz="0" w:space="0" w:color="auto"/>
                    <w:right w:val="none" w:sz="0" w:space="0" w:color="auto"/>
                  </w:divBdr>
                  <w:divsChild>
                    <w:div w:id="1211461272">
                      <w:marLeft w:val="0"/>
                      <w:marRight w:val="0"/>
                      <w:marTop w:val="0"/>
                      <w:marBottom w:val="0"/>
                      <w:divBdr>
                        <w:top w:val="none" w:sz="0" w:space="0" w:color="auto"/>
                        <w:left w:val="none" w:sz="0" w:space="0" w:color="auto"/>
                        <w:bottom w:val="none" w:sz="0" w:space="0" w:color="auto"/>
                        <w:right w:val="none" w:sz="0" w:space="0" w:color="auto"/>
                      </w:divBdr>
                    </w:div>
                  </w:divsChild>
                </w:div>
                <w:div w:id="519902199">
                  <w:marLeft w:val="0"/>
                  <w:marRight w:val="0"/>
                  <w:marTop w:val="0"/>
                  <w:marBottom w:val="0"/>
                  <w:divBdr>
                    <w:top w:val="none" w:sz="0" w:space="0" w:color="auto"/>
                    <w:left w:val="none" w:sz="0" w:space="0" w:color="auto"/>
                    <w:bottom w:val="none" w:sz="0" w:space="0" w:color="auto"/>
                    <w:right w:val="none" w:sz="0" w:space="0" w:color="auto"/>
                  </w:divBdr>
                  <w:divsChild>
                    <w:div w:id="413168145">
                      <w:marLeft w:val="0"/>
                      <w:marRight w:val="0"/>
                      <w:marTop w:val="0"/>
                      <w:marBottom w:val="0"/>
                      <w:divBdr>
                        <w:top w:val="none" w:sz="0" w:space="0" w:color="auto"/>
                        <w:left w:val="none" w:sz="0" w:space="0" w:color="auto"/>
                        <w:bottom w:val="none" w:sz="0" w:space="0" w:color="auto"/>
                        <w:right w:val="none" w:sz="0" w:space="0" w:color="auto"/>
                      </w:divBdr>
                    </w:div>
                  </w:divsChild>
                </w:div>
                <w:div w:id="970404372">
                  <w:marLeft w:val="0"/>
                  <w:marRight w:val="0"/>
                  <w:marTop w:val="0"/>
                  <w:marBottom w:val="0"/>
                  <w:divBdr>
                    <w:top w:val="none" w:sz="0" w:space="0" w:color="auto"/>
                    <w:left w:val="none" w:sz="0" w:space="0" w:color="auto"/>
                    <w:bottom w:val="none" w:sz="0" w:space="0" w:color="auto"/>
                    <w:right w:val="none" w:sz="0" w:space="0" w:color="auto"/>
                  </w:divBdr>
                  <w:divsChild>
                    <w:div w:id="1978532375">
                      <w:marLeft w:val="0"/>
                      <w:marRight w:val="0"/>
                      <w:marTop w:val="0"/>
                      <w:marBottom w:val="0"/>
                      <w:divBdr>
                        <w:top w:val="none" w:sz="0" w:space="0" w:color="auto"/>
                        <w:left w:val="none" w:sz="0" w:space="0" w:color="auto"/>
                        <w:bottom w:val="none" w:sz="0" w:space="0" w:color="auto"/>
                        <w:right w:val="none" w:sz="0" w:space="0" w:color="auto"/>
                      </w:divBdr>
                    </w:div>
                  </w:divsChild>
                </w:div>
                <w:div w:id="2128501822">
                  <w:marLeft w:val="0"/>
                  <w:marRight w:val="0"/>
                  <w:marTop w:val="0"/>
                  <w:marBottom w:val="0"/>
                  <w:divBdr>
                    <w:top w:val="none" w:sz="0" w:space="0" w:color="auto"/>
                    <w:left w:val="none" w:sz="0" w:space="0" w:color="auto"/>
                    <w:bottom w:val="none" w:sz="0" w:space="0" w:color="auto"/>
                    <w:right w:val="none" w:sz="0" w:space="0" w:color="auto"/>
                  </w:divBdr>
                  <w:divsChild>
                    <w:div w:id="1376782176">
                      <w:marLeft w:val="0"/>
                      <w:marRight w:val="0"/>
                      <w:marTop w:val="0"/>
                      <w:marBottom w:val="0"/>
                      <w:divBdr>
                        <w:top w:val="none" w:sz="0" w:space="0" w:color="auto"/>
                        <w:left w:val="none" w:sz="0" w:space="0" w:color="auto"/>
                        <w:bottom w:val="none" w:sz="0" w:space="0" w:color="auto"/>
                        <w:right w:val="none" w:sz="0" w:space="0" w:color="auto"/>
                      </w:divBdr>
                    </w:div>
                  </w:divsChild>
                </w:div>
                <w:div w:id="1828398411">
                  <w:marLeft w:val="0"/>
                  <w:marRight w:val="0"/>
                  <w:marTop w:val="0"/>
                  <w:marBottom w:val="0"/>
                  <w:divBdr>
                    <w:top w:val="none" w:sz="0" w:space="0" w:color="auto"/>
                    <w:left w:val="none" w:sz="0" w:space="0" w:color="auto"/>
                    <w:bottom w:val="none" w:sz="0" w:space="0" w:color="auto"/>
                    <w:right w:val="none" w:sz="0" w:space="0" w:color="auto"/>
                  </w:divBdr>
                  <w:divsChild>
                    <w:div w:id="1350448795">
                      <w:marLeft w:val="0"/>
                      <w:marRight w:val="0"/>
                      <w:marTop w:val="0"/>
                      <w:marBottom w:val="0"/>
                      <w:divBdr>
                        <w:top w:val="none" w:sz="0" w:space="0" w:color="auto"/>
                        <w:left w:val="none" w:sz="0" w:space="0" w:color="auto"/>
                        <w:bottom w:val="none" w:sz="0" w:space="0" w:color="auto"/>
                        <w:right w:val="none" w:sz="0" w:space="0" w:color="auto"/>
                      </w:divBdr>
                    </w:div>
                  </w:divsChild>
                </w:div>
                <w:div w:id="1535120269">
                  <w:marLeft w:val="0"/>
                  <w:marRight w:val="0"/>
                  <w:marTop w:val="0"/>
                  <w:marBottom w:val="0"/>
                  <w:divBdr>
                    <w:top w:val="none" w:sz="0" w:space="0" w:color="auto"/>
                    <w:left w:val="none" w:sz="0" w:space="0" w:color="auto"/>
                    <w:bottom w:val="none" w:sz="0" w:space="0" w:color="auto"/>
                    <w:right w:val="none" w:sz="0" w:space="0" w:color="auto"/>
                  </w:divBdr>
                  <w:divsChild>
                    <w:div w:id="1040546940">
                      <w:marLeft w:val="0"/>
                      <w:marRight w:val="0"/>
                      <w:marTop w:val="0"/>
                      <w:marBottom w:val="0"/>
                      <w:divBdr>
                        <w:top w:val="none" w:sz="0" w:space="0" w:color="auto"/>
                        <w:left w:val="none" w:sz="0" w:space="0" w:color="auto"/>
                        <w:bottom w:val="none" w:sz="0" w:space="0" w:color="auto"/>
                        <w:right w:val="none" w:sz="0" w:space="0" w:color="auto"/>
                      </w:divBdr>
                    </w:div>
                  </w:divsChild>
                </w:div>
                <w:div w:id="696005959">
                  <w:marLeft w:val="0"/>
                  <w:marRight w:val="0"/>
                  <w:marTop w:val="0"/>
                  <w:marBottom w:val="0"/>
                  <w:divBdr>
                    <w:top w:val="none" w:sz="0" w:space="0" w:color="auto"/>
                    <w:left w:val="none" w:sz="0" w:space="0" w:color="auto"/>
                    <w:bottom w:val="none" w:sz="0" w:space="0" w:color="auto"/>
                    <w:right w:val="none" w:sz="0" w:space="0" w:color="auto"/>
                  </w:divBdr>
                  <w:divsChild>
                    <w:div w:id="548229130">
                      <w:marLeft w:val="0"/>
                      <w:marRight w:val="0"/>
                      <w:marTop w:val="0"/>
                      <w:marBottom w:val="0"/>
                      <w:divBdr>
                        <w:top w:val="none" w:sz="0" w:space="0" w:color="auto"/>
                        <w:left w:val="none" w:sz="0" w:space="0" w:color="auto"/>
                        <w:bottom w:val="none" w:sz="0" w:space="0" w:color="auto"/>
                        <w:right w:val="none" w:sz="0" w:space="0" w:color="auto"/>
                      </w:divBdr>
                    </w:div>
                  </w:divsChild>
                </w:div>
                <w:div w:id="712073267">
                  <w:marLeft w:val="0"/>
                  <w:marRight w:val="0"/>
                  <w:marTop w:val="0"/>
                  <w:marBottom w:val="0"/>
                  <w:divBdr>
                    <w:top w:val="none" w:sz="0" w:space="0" w:color="auto"/>
                    <w:left w:val="none" w:sz="0" w:space="0" w:color="auto"/>
                    <w:bottom w:val="none" w:sz="0" w:space="0" w:color="auto"/>
                    <w:right w:val="none" w:sz="0" w:space="0" w:color="auto"/>
                  </w:divBdr>
                </w:div>
                <w:div w:id="946159704">
                  <w:marLeft w:val="0"/>
                  <w:marRight w:val="0"/>
                  <w:marTop w:val="0"/>
                  <w:marBottom w:val="0"/>
                  <w:divBdr>
                    <w:top w:val="none" w:sz="0" w:space="0" w:color="auto"/>
                    <w:left w:val="none" w:sz="0" w:space="0" w:color="auto"/>
                    <w:bottom w:val="none" w:sz="0" w:space="0" w:color="auto"/>
                    <w:right w:val="none" w:sz="0" w:space="0" w:color="auto"/>
                  </w:divBdr>
                </w:div>
                <w:div w:id="152616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22462">
          <w:marLeft w:val="0"/>
          <w:marRight w:val="0"/>
          <w:marTop w:val="0"/>
          <w:marBottom w:val="0"/>
          <w:divBdr>
            <w:top w:val="none" w:sz="0" w:space="0" w:color="auto"/>
            <w:left w:val="none" w:sz="0" w:space="0" w:color="auto"/>
            <w:bottom w:val="none" w:sz="0" w:space="0" w:color="auto"/>
            <w:right w:val="none" w:sz="0" w:space="0" w:color="auto"/>
          </w:divBdr>
        </w:div>
        <w:div w:id="2048678631">
          <w:marLeft w:val="0"/>
          <w:marRight w:val="0"/>
          <w:marTop w:val="0"/>
          <w:marBottom w:val="0"/>
          <w:divBdr>
            <w:top w:val="none" w:sz="0" w:space="0" w:color="auto"/>
            <w:left w:val="none" w:sz="0" w:space="0" w:color="auto"/>
            <w:bottom w:val="none" w:sz="0" w:space="0" w:color="auto"/>
            <w:right w:val="none" w:sz="0" w:space="0" w:color="auto"/>
          </w:divBdr>
        </w:div>
        <w:div w:id="1467973213">
          <w:marLeft w:val="0"/>
          <w:marRight w:val="0"/>
          <w:marTop w:val="0"/>
          <w:marBottom w:val="0"/>
          <w:divBdr>
            <w:top w:val="none" w:sz="0" w:space="0" w:color="auto"/>
            <w:left w:val="none" w:sz="0" w:space="0" w:color="auto"/>
            <w:bottom w:val="none" w:sz="0" w:space="0" w:color="auto"/>
            <w:right w:val="none" w:sz="0" w:space="0" w:color="auto"/>
          </w:divBdr>
          <w:divsChild>
            <w:div w:id="1399286824">
              <w:marLeft w:val="-75"/>
              <w:marRight w:val="0"/>
              <w:marTop w:val="30"/>
              <w:marBottom w:val="30"/>
              <w:divBdr>
                <w:top w:val="none" w:sz="0" w:space="0" w:color="auto"/>
                <w:left w:val="none" w:sz="0" w:space="0" w:color="auto"/>
                <w:bottom w:val="none" w:sz="0" w:space="0" w:color="auto"/>
                <w:right w:val="none" w:sz="0" w:space="0" w:color="auto"/>
              </w:divBdr>
              <w:divsChild>
                <w:div w:id="1105884393">
                  <w:marLeft w:val="0"/>
                  <w:marRight w:val="0"/>
                  <w:marTop w:val="0"/>
                  <w:marBottom w:val="0"/>
                  <w:divBdr>
                    <w:top w:val="none" w:sz="0" w:space="0" w:color="auto"/>
                    <w:left w:val="none" w:sz="0" w:space="0" w:color="auto"/>
                    <w:bottom w:val="none" w:sz="0" w:space="0" w:color="auto"/>
                    <w:right w:val="none" w:sz="0" w:space="0" w:color="auto"/>
                  </w:divBdr>
                  <w:divsChild>
                    <w:div w:id="310065308">
                      <w:marLeft w:val="0"/>
                      <w:marRight w:val="0"/>
                      <w:marTop w:val="0"/>
                      <w:marBottom w:val="0"/>
                      <w:divBdr>
                        <w:top w:val="none" w:sz="0" w:space="0" w:color="auto"/>
                        <w:left w:val="none" w:sz="0" w:space="0" w:color="auto"/>
                        <w:bottom w:val="none" w:sz="0" w:space="0" w:color="auto"/>
                        <w:right w:val="none" w:sz="0" w:space="0" w:color="auto"/>
                      </w:divBdr>
                    </w:div>
                  </w:divsChild>
                </w:div>
                <w:div w:id="1722436614">
                  <w:marLeft w:val="0"/>
                  <w:marRight w:val="0"/>
                  <w:marTop w:val="0"/>
                  <w:marBottom w:val="0"/>
                  <w:divBdr>
                    <w:top w:val="none" w:sz="0" w:space="0" w:color="auto"/>
                    <w:left w:val="none" w:sz="0" w:space="0" w:color="auto"/>
                    <w:bottom w:val="none" w:sz="0" w:space="0" w:color="auto"/>
                    <w:right w:val="none" w:sz="0" w:space="0" w:color="auto"/>
                  </w:divBdr>
                  <w:divsChild>
                    <w:div w:id="1151603369">
                      <w:marLeft w:val="0"/>
                      <w:marRight w:val="0"/>
                      <w:marTop w:val="0"/>
                      <w:marBottom w:val="0"/>
                      <w:divBdr>
                        <w:top w:val="none" w:sz="0" w:space="0" w:color="auto"/>
                        <w:left w:val="none" w:sz="0" w:space="0" w:color="auto"/>
                        <w:bottom w:val="none" w:sz="0" w:space="0" w:color="auto"/>
                        <w:right w:val="none" w:sz="0" w:space="0" w:color="auto"/>
                      </w:divBdr>
                    </w:div>
                  </w:divsChild>
                </w:div>
                <w:div w:id="1965192343">
                  <w:marLeft w:val="0"/>
                  <w:marRight w:val="0"/>
                  <w:marTop w:val="0"/>
                  <w:marBottom w:val="0"/>
                  <w:divBdr>
                    <w:top w:val="none" w:sz="0" w:space="0" w:color="auto"/>
                    <w:left w:val="none" w:sz="0" w:space="0" w:color="auto"/>
                    <w:bottom w:val="none" w:sz="0" w:space="0" w:color="auto"/>
                    <w:right w:val="none" w:sz="0" w:space="0" w:color="auto"/>
                  </w:divBdr>
                  <w:divsChild>
                    <w:div w:id="242182284">
                      <w:marLeft w:val="0"/>
                      <w:marRight w:val="0"/>
                      <w:marTop w:val="0"/>
                      <w:marBottom w:val="0"/>
                      <w:divBdr>
                        <w:top w:val="none" w:sz="0" w:space="0" w:color="auto"/>
                        <w:left w:val="none" w:sz="0" w:space="0" w:color="auto"/>
                        <w:bottom w:val="none" w:sz="0" w:space="0" w:color="auto"/>
                        <w:right w:val="none" w:sz="0" w:space="0" w:color="auto"/>
                      </w:divBdr>
                    </w:div>
                  </w:divsChild>
                </w:div>
                <w:div w:id="1958953131">
                  <w:marLeft w:val="0"/>
                  <w:marRight w:val="0"/>
                  <w:marTop w:val="0"/>
                  <w:marBottom w:val="0"/>
                  <w:divBdr>
                    <w:top w:val="none" w:sz="0" w:space="0" w:color="auto"/>
                    <w:left w:val="none" w:sz="0" w:space="0" w:color="auto"/>
                    <w:bottom w:val="none" w:sz="0" w:space="0" w:color="auto"/>
                    <w:right w:val="none" w:sz="0" w:space="0" w:color="auto"/>
                  </w:divBdr>
                  <w:divsChild>
                    <w:div w:id="1807118630">
                      <w:marLeft w:val="0"/>
                      <w:marRight w:val="0"/>
                      <w:marTop w:val="0"/>
                      <w:marBottom w:val="0"/>
                      <w:divBdr>
                        <w:top w:val="none" w:sz="0" w:space="0" w:color="auto"/>
                        <w:left w:val="none" w:sz="0" w:space="0" w:color="auto"/>
                        <w:bottom w:val="none" w:sz="0" w:space="0" w:color="auto"/>
                        <w:right w:val="none" w:sz="0" w:space="0" w:color="auto"/>
                      </w:divBdr>
                    </w:div>
                  </w:divsChild>
                </w:div>
                <w:div w:id="1072000592">
                  <w:marLeft w:val="0"/>
                  <w:marRight w:val="0"/>
                  <w:marTop w:val="0"/>
                  <w:marBottom w:val="0"/>
                  <w:divBdr>
                    <w:top w:val="none" w:sz="0" w:space="0" w:color="auto"/>
                    <w:left w:val="none" w:sz="0" w:space="0" w:color="auto"/>
                    <w:bottom w:val="none" w:sz="0" w:space="0" w:color="auto"/>
                    <w:right w:val="none" w:sz="0" w:space="0" w:color="auto"/>
                  </w:divBdr>
                  <w:divsChild>
                    <w:div w:id="2023390976">
                      <w:marLeft w:val="0"/>
                      <w:marRight w:val="0"/>
                      <w:marTop w:val="0"/>
                      <w:marBottom w:val="0"/>
                      <w:divBdr>
                        <w:top w:val="none" w:sz="0" w:space="0" w:color="auto"/>
                        <w:left w:val="none" w:sz="0" w:space="0" w:color="auto"/>
                        <w:bottom w:val="none" w:sz="0" w:space="0" w:color="auto"/>
                        <w:right w:val="none" w:sz="0" w:space="0" w:color="auto"/>
                      </w:divBdr>
                    </w:div>
                  </w:divsChild>
                </w:div>
                <w:div w:id="225844899">
                  <w:marLeft w:val="0"/>
                  <w:marRight w:val="0"/>
                  <w:marTop w:val="0"/>
                  <w:marBottom w:val="0"/>
                  <w:divBdr>
                    <w:top w:val="none" w:sz="0" w:space="0" w:color="auto"/>
                    <w:left w:val="none" w:sz="0" w:space="0" w:color="auto"/>
                    <w:bottom w:val="none" w:sz="0" w:space="0" w:color="auto"/>
                    <w:right w:val="none" w:sz="0" w:space="0" w:color="auto"/>
                  </w:divBdr>
                  <w:divsChild>
                    <w:div w:id="587809413">
                      <w:marLeft w:val="0"/>
                      <w:marRight w:val="0"/>
                      <w:marTop w:val="0"/>
                      <w:marBottom w:val="0"/>
                      <w:divBdr>
                        <w:top w:val="none" w:sz="0" w:space="0" w:color="auto"/>
                        <w:left w:val="none" w:sz="0" w:space="0" w:color="auto"/>
                        <w:bottom w:val="none" w:sz="0" w:space="0" w:color="auto"/>
                        <w:right w:val="none" w:sz="0" w:space="0" w:color="auto"/>
                      </w:divBdr>
                    </w:div>
                  </w:divsChild>
                </w:div>
                <w:div w:id="741561479">
                  <w:marLeft w:val="0"/>
                  <w:marRight w:val="0"/>
                  <w:marTop w:val="0"/>
                  <w:marBottom w:val="0"/>
                  <w:divBdr>
                    <w:top w:val="none" w:sz="0" w:space="0" w:color="auto"/>
                    <w:left w:val="none" w:sz="0" w:space="0" w:color="auto"/>
                    <w:bottom w:val="none" w:sz="0" w:space="0" w:color="auto"/>
                    <w:right w:val="none" w:sz="0" w:space="0" w:color="auto"/>
                  </w:divBdr>
                  <w:divsChild>
                    <w:div w:id="1379432417">
                      <w:marLeft w:val="0"/>
                      <w:marRight w:val="0"/>
                      <w:marTop w:val="0"/>
                      <w:marBottom w:val="0"/>
                      <w:divBdr>
                        <w:top w:val="none" w:sz="0" w:space="0" w:color="auto"/>
                        <w:left w:val="none" w:sz="0" w:space="0" w:color="auto"/>
                        <w:bottom w:val="none" w:sz="0" w:space="0" w:color="auto"/>
                        <w:right w:val="none" w:sz="0" w:space="0" w:color="auto"/>
                      </w:divBdr>
                    </w:div>
                  </w:divsChild>
                </w:div>
                <w:div w:id="1110976398">
                  <w:marLeft w:val="0"/>
                  <w:marRight w:val="0"/>
                  <w:marTop w:val="0"/>
                  <w:marBottom w:val="0"/>
                  <w:divBdr>
                    <w:top w:val="none" w:sz="0" w:space="0" w:color="auto"/>
                    <w:left w:val="none" w:sz="0" w:space="0" w:color="auto"/>
                    <w:bottom w:val="none" w:sz="0" w:space="0" w:color="auto"/>
                    <w:right w:val="none" w:sz="0" w:space="0" w:color="auto"/>
                  </w:divBdr>
                  <w:divsChild>
                    <w:div w:id="1506242606">
                      <w:marLeft w:val="0"/>
                      <w:marRight w:val="0"/>
                      <w:marTop w:val="0"/>
                      <w:marBottom w:val="0"/>
                      <w:divBdr>
                        <w:top w:val="none" w:sz="0" w:space="0" w:color="auto"/>
                        <w:left w:val="none" w:sz="0" w:space="0" w:color="auto"/>
                        <w:bottom w:val="none" w:sz="0" w:space="0" w:color="auto"/>
                        <w:right w:val="none" w:sz="0" w:space="0" w:color="auto"/>
                      </w:divBdr>
                    </w:div>
                  </w:divsChild>
                </w:div>
                <w:div w:id="720177422">
                  <w:marLeft w:val="0"/>
                  <w:marRight w:val="0"/>
                  <w:marTop w:val="0"/>
                  <w:marBottom w:val="0"/>
                  <w:divBdr>
                    <w:top w:val="none" w:sz="0" w:space="0" w:color="auto"/>
                    <w:left w:val="none" w:sz="0" w:space="0" w:color="auto"/>
                    <w:bottom w:val="none" w:sz="0" w:space="0" w:color="auto"/>
                    <w:right w:val="none" w:sz="0" w:space="0" w:color="auto"/>
                  </w:divBdr>
                  <w:divsChild>
                    <w:div w:id="282345150">
                      <w:marLeft w:val="0"/>
                      <w:marRight w:val="0"/>
                      <w:marTop w:val="0"/>
                      <w:marBottom w:val="0"/>
                      <w:divBdr>
                        <w:top w:val="none" w:sz="0" w:space="0" w:color="auto"/>
                        <w:left w:val="none" w:sz="0" w:space="0" w:color="auto"/>
                        <w:bottom w:val="none" w:sz="0" w:space="0" w:color="auto"/>
                        <w:right w:val="none" w:sz="0" w:space="0" w:color="auto"/>
                      </w:divBdr>
                    </w:div>
                  </w:divsChild>
                </w:div>
                <w:div w:id="1916818925">
                  <w:marLeft w:val="0"/>
                  <w:marRight w:val="0"/>
                  <w:marTop w:val="0"/>
                  <w:marBottom w:val="0"/>
                  <w:divBdr>
                    <w:top w:val="none" w:sz="0" w:space="0" w:color="auto"/>
                    <w:left w:val="none" w:sz="0" w:space="0" w:color="auto"/>
                    <w:bottom w:val="none" w:sz="0" w:space="0" w:color="auto"/>
                    <w:right w:val="none" w:sz="0" w:space="0" w:color="auto"/>
                  </w:divBdr>
                  <w:divsChild>
                    <w:div w:id="1548763924">
                      <w:marLeft w:val="0"/>
                      <w:marRight w:val="0"/>
                      <w:marTop w:val="0"/>
                      <w:marBottom w:val="0"/>
                      <w:divBdr>
                        <w:top w:val="none" w:sz="0" w:space="0" w:color="auto"/>
                        <w:left w:val="none" w:sz="0" w:space="0" w:color="auto"/>
                        <w:bottom w:val="none" w:sz="0" w:space="0" w:color="auto"/>
                        <w:right w:val="none" w:sz="0" w:space="0" w:color="auto"/>
                      </w:divBdr>
                    </w:div>
                  </w:divsChild>
                </w:div>
                <w:div w:id="1413549547">
                  <w:marLeft w:val="0"/>
                  <w:marRight w:val="0"/>
                  <w:marTop w:val="0"/>
                  <w:marBottom w:val="0"/>
                  <w:divBdr>
                    <w:top w:val="none" w:sz="0" w:space="0" w:color="auto"/>
                    <w:left w:val="none" w:sz="0" w:space="0" w:color="auto"/>
                    <w:bottom w:val="none" w:sz="0" w:space="0" w:color="auto"/>
                    <w:right w:val="none" w:sz="0" w:space="0" w:color="auto"/>
                  </w:divBdr>
                  <w:divsChild>
                    <w:div w:id="248513965">
                      <w:marLeft w:val="0"/>
                      <w:marRight w:val="0"/>
                      <w:marTop w:val="0"/>
                      <w:marBottom w:val="0"/>
                      <w:divBdr>
                        <w:top w:val="none" w:sz="0" w:space="0" w:color="auto"/>
                        <w:left w:val="none" w:sz="0" w:space="0" w:color="auto"/>
                        <w:bottom w:val="none" w:sz="0" w:space="0" w:color="auto"/>
                        <w:right w:val="none" w:sz="0" w:space="0" w:color="auto"/>
                      </w:divBdr>
                    </w:div>
                  </w:divsChild>
                </w:div>
                <w:div w:id="1038508524">
                  <w:marLeft w:val="0"/>
                  <w:marRight w:val="0"/>
                  <w:marTop w:val="0"/>
                  <w:marBottom w:val="0"/>
                  <w:divBdr>
                    <w:top w:val="none" w:sz="0" w:space="0" w:color="auto"/>
                    <w:left w:val="none" w:sz="0" w:space="0" w:color="auto"/>
                    <w:bottom w:val="none" w:sz="0" w:space="0" w:color="auto"/>
                    <w:right w:val="none" w:sz="0" w:space="0" w:color="auto"/>
                  </w:divBdr>
                  <w:divsChild>
                    <w:div w:id="98529403">
                      <w:marLeft w:val="0"/>
                      <w:marRight w:val="0"/>
                      <w:marTop w:val="0"/>
                      <w:marBottom w:val="0"/>
                      <w:divBdr>
                        <w:top w:val="none" w:sz="0" w:space="0" w:color="auto"/>
                        <w:left w:val="none" w:sz="0" w:space="0" w:color="auto"/>
                        <w:bottom w:val="none" w:sz="0" w:space="0" w:color="auto"/>
                        <w:right w:val="none" w:sz="0" w:space="0" w:color="auto"/>
                      </w:divBdr>
                    </w:div>
                  </w:divsChild>
                </w:div>
                <w:div w:id="1812869776">
                  <w:marLeft w:val="0"/>
                  <w:marRight w:val="0"/>
                  <w:marTop w:val="0"/>
                  <w:marBottom w:val="0"/>
                  <w:divBdr>
                    <w:top w:val="none" w:sz="0" w:space="0" w:color="auto"/>
                    <w:left w:val="none" w:sz="0" w:space="0" w:color="auto"/>
                    <w:bottom w:val="none" w:sz="0" w:space="0" w:color="auto"/>
                    <w:right w:val="none" w:sz="0" w:space="0" w:color="auto"/>
                  </w:divBdr>
                  <w:divsChild>
                    <w:div w:id="1370957593">
                      <w:marLeft w:val="0"/>
                      <w:marRight w:val="0"/>
                      <w:marTop w:val="0"/>
                      <w:marBottom w:val="0"/>
                      <w:divBdr>
                        <w:top w:val="none" w:sz="0" w:space="0" w:color="auto"/>
                        <w:left w:val="none" w:sz="0" w:space="0" w:color="auto"/>
                        <w:bottom w:val="none" w:sz="0" w:space="0" w:color="auto"/>
                        <w:right w:val="none" w:sz="0" w:space="0" w:color="auto"/>
                      </w:divBdr>
                    </w:div>
                  </w:divsChild>
                </w:div>
                <w:div w:id="726688907">
                  <w:marLeft w:val="0"/>
                  <w:marRight w:val="0"/>
                  <w:marTop w:val="0"/>
                  <w:marBottom w:val="0"/>
                  <w:divBdr>
                    <w:top w:val="none" w:sz="0" w:space="0" w:color="auto"/>
                    <w:left w:val="none" w:sz="0" w:space="0" w:color="auto"/>
                    <w:bottom w:val="none" w:sz="0" w:space="0" w:color="auto"/>
                    <w:right w:val="none" w:sz="0" w:space="0" w:color="auto"/>
                  </w:divBdr>
                  <w:divsChild>
                    <w:div w:id="1588809831">
                      <w:marLeft w:val="0"/>
                      <w:marRight w:val="0"/>
                      <w:marTop w:val="0"/>
                      <w:marBottom w:val="0"/>
                      <w:divBdr>
                        <w:top w:val="none" w:sz="0" w:space="0" w:color="auto"/>
                        <w:left w:val="none" w:sz="0" w:space="0" w:color="auto"/>
                        <w:bottom w:val="none" w:sz="0" w:space="0" w:color="auto"/>
                        <w:right w:val="none" w:sz="0" w:space="0" w:color="auto"/>
                      </w:divBdr>
                    </w:div>
                  </w:divsChild>
                </w:div>
                <w:div w:id="968823415">
                  <w:marLeft w:val="0"/>
                  <w:marRight w:val="0"/>
                  <w:marTop w:val="0"/>
                  <w:marBottom w:val="0"/>
                  <w:divBdr>
                    <w:top w:val="none" w:sz="0" w:space="0" w:color="auto"/>
                    <w:left w:val="none" w:sz="0" w:space="0" w:color="auto"/>
                    <w:bottom w:val="none" w:sz="0" w:space="0" w:color="auto"/>
                    <w:right w:val="none" w:sz="0" w:space="0" w:color="auto"/>
                  </w:divBdr>
                  <w:divsChild>
                    <w:div w:id="1182890958">
                      <w:marLeft w:val="0"/>
                      <w:marRight w:val="0"/>
                      <w:marTop w:val="0"/>
                      <w:marBottom w:val="0"/>
                      <w:divBdr>
                        <w:top w:val="none" w:sz="0" w:space="0" w:color="auto"/>
                        <w:left w:val="none" w:sz="0" w:space="0" w:color="auto"/>
                        <w:bottom w:val="none" w:sz="0" w:space="0" w:color="auto"/>
                        <w:right w:val="none" w:sz="0" w:space="0" w:color="auto"/>
                      </w:divBdr>
                    </w:div>
                  </w:divsChild>
                </w:div>
                <w:div w:id="1808009028">
                  <w:marLeft w:val="0"/>
                  <w:marRight w:val="0"/>
                  <w:marTop w:val="0"/>
                  <w:marBottom w:val="0"/>
                  <w:divBdr>
                    <w:top w:val="none" w:sz="0" w:space="0" w:color="auto"/>
                    <w:left w:val="none" w:sz="0" w:space="0" w:color="auto"/>
                    <w:bottom w:val="none" w:sz="0" w:space="0" w:color="auto"/>
                    <w:right w:val="none" w:sz="0" w:space="0" w:color="auto"/>
                  </w:divBdr>
                  <w:divsChild>
                    <w:div w:id="2142530547">
                      <w:marLeft w:val="0"/>
                      <w:marRight w:val="0"/>
                      <w:marTop w:val="0"/>
                      <w:marBottom w:val="0"/>
                      <w:divBdr>
                        <w:top w:val="none" w:sz="0" w:space="0" w:color="auto"/>
                        <w:left w:val="none" w:sz="0" w:space="0" w:color="auto"/>
                        <w:bottom w:val="none" w:sz="0" w:space="0" w:color="auto"/>
                        <w:right w:val="none" w:sz="0" w:space="0" w:color="auto"/>
                      </w:divBdr>
                    </w:div>
                  </w:divsChild>
                </w:div>
                <w:div w:id="1948386299">
                  <w:marLeft w:val="0"/>
                  <w:marRight w:val="0"/>
                  <w:marTop w:val="0"/>
                  <w:marBottom w:val="0"/>
                  <w:divBdr>
                    <w:top w:val="none" w:sz="0" w:space="0" w:color="auto"/>
                    <w:left w:val="none" w:sz="0" w:space="0" w:color="auto"/>
                    <w:bottom w:val="none" w:sz="0" w:space="0" w:color="auto"/>
                    <w:right w:val="none" w:sz="0" w:space="0" w:color="auto"/>
                  </w:divBdr>
                  <w:divsChild>
                    <w:div w:id="1132402232">
                      <w:marLeft w:val="0"/>
                      <w:marRight w:val="0"/>
                      <w:marTop w:val="0"/>
                      <w:marBottom w:val="0"/>
                      <w:divBdr>
                        <w:top w:val="none" w:sz="0" w:space="0" w:color="auto"/>
                        <w:left w:val="none" w:sz="0" w:space="0" w:color="auto"/>
                        <w:bottom w:val="none" w:sz="0" w:space="0" w:color="auto"/>
                        <w:right w:val="none" w:sz="0" w:space="0" w:color="auto"/>
                      </w:divBdr>
                    </w:div>
                  </w:divsChild>
                </w:div>
                <w:div w:id="337583024">
                  <w:marLeft w:val="0"/>
                  <w:marRight w:val="0"/>
                  <w:marTop w:val="0"/>
                  <w:marBottom w:val="0"/>
                  <w:divBdr>
                    <w:top w:val="none" w:sz="0" w:space="0" w:color="auto"/>
                    <w:left w:val="none" w:sz="0" w:space="0" w:color="auto"/>
                    <w:bottom w:val="none" w:sz="0" w:space="0" w:color="auto"/>
                    <w:right w:val="none" w:sz="0" w:space="0" w:color="auto"/>
                  </w:divBdr>
                  <w:divsChild>
                    <w:div w:id="1292056630">
                      <w:marLeft w:val="0"/>
                      <w:marRight w:val="0"/>
                      <w:marTop w:val="0"/>
                      <w:marBottom w:val="0"/>
                      <w:divBdr>
                        <w:top w:val="none" w:sz="0" w:space="0" w:color="auto"/>
                        <w:left w:val="none" w:sz="0" w:space="0" w:color="auto"/>
                        <w:bottom w:val="none" w:sz="0" w:space="0" w:color="auto"/>
                        <w:right w:val="none" w:sz="0" w:space="0" w:color="auto"/>
                      </w:divBdr>
                    </w:div>
                  </w:divsChild>
                </w:div>
                <w:div w:id="1632325347">
                  <w:marLeft w:val="0"/>
                  <w:marRight w:val="0"/>
                  <w:marTop w:val="0"/>
                  <w:marBottom w:val="0"/>
                  <w:divBdr>
                    <w:top w:val="none" w:sz="0" w:space="0" w:color="auto"/>
                    <w:left w:val="none" w:sz="0" w:space="0" w:color="auto"/>
                    <w:bottom w:val="none" w:sz="0" w:space="0" w:color="auto"/>
                    <w:right w:val="none" w:sz="0" w:space="0" w:color="auto"/>
                  </w:divBdr>
                  <w:divsChild>
                    <w:div w:id="1339427510">
                      <w:marLeft w:val="0"/>
                      <w:marRight w:val="0"/>
                      <w:marTop w:val="0"/>
                      <w:marBottom w:val="0"/>
                      <w:divBdr>
                        <w:top w:val="none" w:sz="0" w:space="0" w:color="auto"/>
                        <w:left w:val="none" w:sz="0" w:space="0" w:color="auto"/>
                        <w:bottom w:val="none" w:sz="0" w:space="0" w:color="auto"/>
                        <w:right w:val="none" w:sz="0" w:space="0" w:color="auto"/>
                      </w:divBdr>
                    </w:div>
                  </w:divsChild>
                </w:div>
                <w:div w:id="180516527">
                  <w:marLeft w:val="0"/>
                  <w:marRight w:val="0"/>
                  <w:marTop w:val="0"/>
                  <w:marBottom w:val="0"/>
                  <w:divBdr>
                    <w:top w:val="none" w:sz="0" w:space="0" w:color="auto"/>
                    <w:left w:val="none" w:sz="0" w:space="0" w:color="auto"/>
                    <w:bottom w:val="none" w:sz="0" w:space="0" w:color="auto"/>
                    <w:right w:val="none" w:sz="0" w:space="0" w:color="auto"/>
                  </w:divBdr>
                  <w:divsChild>
                    <w:div w:id="1877112824">
                      <w:marLeft w:val="0"/>
                      <w:marRight w:val="0"/>
                      <w:marTop w:val="0"/>
                      <w:marBottom w:val="0"/>
                      <w:divBdr>
                        <w:top w:val="none" w:sz="0" w:space="0" w:color="auto"/>
                        <w:left w:val="none" w:sz="0" w:space="0" w:color="auto"/>
                        <w:bottom w:val="none" w:sz="0" w:space="0" w:color="auto"/>
                        <w:right w:val="none" w:sz="0" w:space="0" w:color="auto"/>
                      </w:divBdr>
                    </w:div>
                  </w:divsChild>
                </w:div>
                <w:div w:id="1803452296">
                  <w:marLeft w:val="0"/>
                  <w:marRight w:val="0"/>
                  <w:marTop w:val="0"/>
                  <w:marBottom w:val="0"/>
                  <w:divBdr>
                    <w:top w:val="none" w:sz="0" w:space="0" w:color="auto"/>
                    <w:left w:val="none" w:sz="0" w:space="0" w:color="auto"/>
                    <w:bottom w:val="none" w:sz="0" w:space="0" w:color="auto"/>
                    <w:right w:val="none" w:sz="0" w:space="0" w:color="auto"/>
                  </w:divBdr>
                  <w:divsChild>
                    <w:div w:id="1378429257">
                      <w:marLeft w:val="0"/>
                      <w:marRight w:val="0"/>
                      <w:marTop w:val="0"/>
                      <w:marBottom w:val="0"/>
                      <w:divBdr>
                        <w:top w:val="none" w:sz="0" w:space="0" w:color="auto"/>
                        <w:left w:val="none" w:sz="0" w:space="0" w:color="auto"/>
                        <w:bottom w:val="none" w:sz="0" w:space="0" w:color="auto"/>
                        <w:right w:val="none" w:sz="0" w:space="0" w:color="auto"/>
                      </w:divBdr>
                    </w:div>
                  </w:divsChild>
                </w:div>
                <w:div w:id="918102062">
                  <w:marLeft w:val="0"/>
                  <w:marRight w:val="0"/>
                  <w:marTop w:val="0"/>
                  <w:marBottom w:val="0"/>
                  <w:divBdr>
                    <w:top w:val="none" w:sz="0" w:space="0" w:color="auto"/>
                    <w:left w:val="none" w:sz="0" w:space="0" w:color="auto"/>
                    <w:bottom w:val="none" w:sz="0" w:space="0" w:color="auto"/>
                    <w:right w:val="none" w:sz="0" w:space="0" w:color="auto"/>
                  </w:divBdr>
                  <w:divsChild>
                    <w:div w:id="640573558">
                      <w:marLeft w:val="0"/>
                      <w:marRight w:val="0"/>
                      <w:marTop w:val="0"/>
                      <w:marBottom w:val="0"/>
                      <w:divBdr>
                        <w:top w:val="none" w:sz="0" w:space="0" w:color="auto"/>
                        <w:left w:val="none" w:sz="0" w:space="0" w:color="auto"/>
                        <w:bottom w:val="none" w:sz="0" w:space="0" w:color="auto"/>
                        <w:right w:val="none" w:sz="0" w:space="0" w:color="auto"/>
                      </w:divBdr>
                    </w:div>
                  </w:divsChild>
                </w:div>
                <w:div w:id="1300767952">
                  <w:marLeft w:val="0"/>
                  <w:marRight w:val="0"/>
                  <w:marTop w:val="0"/>
                  <w:marBottom w:val="0"/>
                  <w:divBdr>
                    <w:top w:val="none" w:sz="0" w:space="0" w:color="auto"/>
                    <w:left w:val="none" w:sz="0" w:space="0" w:color="auto"/>
                    <w:bottom w:val="none" w:sz="0" w:space="0" w:color="auto"/>
                    <w:right w:val="none" w:sz="0" w:space="0" w:color="auto"/>
                  </w:divBdr>
                  <w:divsChild>
                    <w:div w:id="442262060">
                      <w:marLeft w:val="0"/>
                      <w:marRight w:val="0"/>
                      <w:marTop w:val="0"/>
                      <w:marBottom w:val="0"/>
                      <w:divBdr>
                        <w:top w:val="none" w:sz="0" w:space="0" w:color="auto"/>
                        <w:left w:val="none" w:sz="0" w:space="0" w:color="auto"/>
                        <w:bottom w:val="none" w:sz="0" w:space="0" w:color="auto"/>
                        <w:right w:val="none" w:sz="0" w:space="0" w:color="auto"/>
                      </w:divBdr>
                    </w:div>
                  </w:divsChild>
                </w:div>
                <w:div w:id="1760255514">
                  <w:marLeft w:val="0"/>
                  <w:marRight w:val="0"/>
                  <w:marTop w:val="0"/>
                  <w:marBottom w:val="0"/>
                  <w:divBdr>
                    <w:top w:val="none" w:sz="0" w:space="0" w:color="auto"/>
                    <w:left w:val="none" w:sz="0" w:space="0" w:color="auto"/>
                    <w:bottom w:val="none" w:sz="0" w:space="0" w:color="auto"/>
                    <w:right w:val="none" w:sz="0" w:space="0" w:color="auto"/>
                  </w:divBdr>
                  <w:divsChild>
                    <w:div w:id="1459644239">
                      <w:marLeft w:val="0"/>
                      <w:marRight w:val="0"/>
                      <w:marTop w:val="0"/>
                      <w:marBottom w:val="0"/>
                      <w:divBdr>
                        <w:top w:val="none" w:sz="0" w:space="0" w:color="auto"/>
                        <w:left w:val="none" w:sz="0" w:space="0" w:color="auto"/>
                        <w:bottom w:val="none" w:sz="0" w:space="0" w:color="auto"/>
                        <w:right w:val="none" w:sz="0" w:space="0" w:color="auto"/>
                      </w:divBdr>
                    </w:div>
                  </w:divsChild>
                </w:div>
                <w:div w:id="1772579166">
                  <w:marLeft w:val="0"/>
                  <w:marRight w:val="0"/>
                  <w:marTop w:val="0"/>
                  <w:marBottom w:val="0"/>
                  <w:divBdr>
                    <w:top w:val="none" w:sz="0" w:space="0" w:color="auto"/>
                    <w:left w:val="none" w:sz="0" w:space="0" w:color="auto"/>
                    <w:bottom w:val="none" w:sz="0" w:space="0" w:color="auto"/>
                    <w:right w:val="none" w:sz="0" w:space="0" w:color="auto"/>
                  </w:divBdr>
                  <w:divsChild>
                    <w:div w:id="785777930">
                      <w:marLeft w:val="0"/>
                      <w:marRight w:val="0"/>
                      <w:marTop w:val="0"/>
                      <w:marBottom w:val="0"/>
                      <w:divBdr>
                        <w:top w:val="none" w:sz="0" w:space="0" w:color="auto"/>
                        <w:left w:val="none" w:sz="0" w:space="0" w:color="auto"/>
                        <w:bottom w:val="none" w:sz="0" w:space="0" w:color="auto"/>
                        <w:right w:val="none" w:sz="0" w:space="0" w:color="auto"/>
                      </w:divBdr>
                    </w:div>
                  </w:divsChild>
                </w:div>
                <w:div w:id="759912140">
                  <w:marLeft w:val="0"/>
                  <w:marRight w:val="0"/>
                  <w:marTop w:val="0"/>
                  <w:marBottom w:val="0"/>
                  <w:divBdr>
                    <w:top w:val="none" w:sz="0" w:space="0" w:color="auto"/>
                    <w:left w:val="none" w:sz="0" w:space="0" w:color="auto"/>
                    <w:bottom w:val="none" w:sz="0" w:space="0" w:color="auto"/>
                    <w:right w:val="none" w:sz="0" w:space="0" w:color="auto"/>
                  </w:divBdr>
                  <w:divsChild>
                    <w:div w:id="1572620234">
                      <w:marLeft w:val="0"/>
                      <w:marRight w:val="0"/>
                      <w:marTop w:val="0"/>
                      <w:marBottom w:val="0"/>
                      <w:divBdr>
                        <w:top w:val="none" w:sz="0" w:space="0" w:color="auto"/>
                        <w:left w:val="none" w:sz="0" w:space="0" w:color="auto"/>
                        <w:bottom w:val="none" w:sz="0" w:space="0" w:color="auto"/>
                        <w:right w:val="none" w:sz="0" w:space="0" w:color="auto"/>
                      </w:divBdr>
                    </w:div>
                  </w:divsChild>
                </w:div>
                <w:div w:id="1901478818">
                  <w:marLeft w:val="0"/>
                  <w:marRight w:val="0"/>
                  <w:marTop w:val="0"/>
                  <w:marBottom w:val="0"/>
                  <w:divBdr>
                    <w:top w:val="none" w:sz="0" w:space="0" w:color="auto"/>
                    <w:left w:val="none" w:sz="0" w:space="0" w:color="auto"/>
                    <w:bottom w:val="none" w:sz="0" w:space="0" w:color="auto"/>
                    <w:right w:val="none" w:sz="0" w:space="0" w:color="auto"/>
                  </w:divBdr>
                  <w:divsChild>
                    <w:div w:id="2104719561">
                      <w:marLeft w:val="0"/>
                      <w:marRight w:val="0"/>
                      <w:marTop w:val="0"/>
                      <w:marBottom w:val="0"/>
                      <w:divBdr>
                        <w:top w:val="none" w:sz="0" w:space="0" w:color="auto"/>
                        <w:left w:val="none" w:sz="0" w:space="0" w:color="auto"/>
                        <w:bottom w:val="none" w:sz="0" w:space="0" w:color="auto"/>
                        <w:right w:val="none" w:sz="0" w:space="0" w:color="auto"/>
                      </w:divBdr>
                    </w:div>
                  </w:divsChild>
                </w:div>
                <w:div w:id="1795827146">
                  <w:marLeft w:val="0"/>
                  <w:marRight w:val="0"/>
                  <w:marTop w:val="0"/>
                  <w:marBottom w:val="0"/>
                  <w:divBdr>
                    <w:top w:val="none" w:sz="0" w:space="0" w:color="auto"/>
                    <w:left w:val="none" w:sz="0" w:space="0" w:color="auto"/>
                    <w:bottom w:val="none" w:sz="0" w:space="0" w:color="auto"/>
                    <w:right w:val="none" w:sz="0" w:space="0" w:color="auto"/>
                  </w:divBdr>
                  <w:divsChild>
                    <w:div w:id="769204816">
                      <w:marLeft w:val="0"/>
                      <w:marRight w:val="0"/>
                      <w:marTop w:val="0"/>
                      <w:marBottom w:val="0"/>
                      <w:divBdr>
                        <w:top w:val="none" w:sz="0" w:space="0" w:color="auto"/>
                        <w:left w:val="none" w:sz="0" w:space="0" w:color="auto"/>
                        <w:bottom w:val="none" w:sz="0" w:space="0" w:color="auto"/>
                        <w:right w:val="none" w:sz="0" w:space="0" w:color="auto"/>
                      </w:divBdr>
                    </w:div>
                  </w:divsChild>
                </w:div>
                <w:div w:id="1636787055">
                  <w:marLeft w:val="0"/>
                  <w:marRight w:val="0"/>
                  <w:marTop w:val="0"/>
                  <w:marBottom w:val="0"/>
                  <w:divBdr>
                    <w:top w:val="none" w:sz="0" w:space="0" w:color="auto"/>
                    <w:left w:val="none" w:sz="0" w:space="0" w:color="auto"/>
                    <w:bottom w:val="none" w:sz="0" w:space="0" w:color="auto"/>
                    <w:right w:val="none" w:sz="0" w:space="0" w:color="auto"/>
                  </w:divBdr>
                  <w:divsChild>
                    <w:div w:id="1144853638">
                      <w:marLeft w:val="0"/>
                      <w:marRight w:val="0"/>
                      <w:marTop w:val="0"/>
                      <w:marBottom w:val="0"/>
                      <w:divBdr>
                        <w:top w:val="none" w:sz="0" w:space="0" w:color="auto"/>
                        <w:left w:val="none" w:sz="0" w:space="0" w:color="auto"/>
                        <w:bottom w:val="none" w:sz="0" w:space="0" w:color="auto"/>
                        <w:right w:val="none" w:sz="0" w:space="0" w:color="auto"/>
                      </w:divBdr>
                    </w:div>
                  </w:divsChild>
                </w:div>
                <w:div w:id="627050799">
                  <w:marLeft w:val="0"/>
                  <w:marRight w:val="0"/>
                  <w:marTop w:val="0"/>
                  <w:marBottom w:val="0"/>
                  <w:divBdr>
                    <w:top w:val="none" w:sz="0" w:space="0" w:color="auto"/>
                    <w:left w:val="none" w:sz="0" w:space="0" w:color="auto"/>
                    <w:bottom w:val="none" w:sz="0" w:space="0" w:color="auto"/>
                    <w:right w:val="none" w:sz="0" w:space="0" w:color="auto"/>
                  </w:divBdr>
                  <w:divsChild>
                    <w:div w:id="1116022998">
                      <w:marLeft w:val="0"/>
                      <w:marRight w:val="0"/>
                      <w:marTop w:val="0"/>
                      <w:marBottom w:val="0"/>
                      <w:divBdr>
                        <w:top w:val="none" w:sz="0" w:space="0" w:color="auto"/>
                        <w:left w:val="none" w:sz="0" w:space="0" w:color="auto"/>
                        <w:bottom w:val="none" w:sz="0" w:space="0" w:color="auto"/>
                        <w:right w:val="none" w:sz="0" w:space="0" w:color="auto"/>
                      </w:divBdr>
                    </w:div>
                  </w:divsChild>
                </w:div>
                <w:div w:id="1688679583">
                  <w:marLeft w:val="0"/>
                  <w:marRight w:val="0"/>
                  <w:marTop w:val="0"/>
                  <w:marBottom w:val="0"/>
                  <w:divBdr>
                    <w:top w:val="none" w:sz="0" w:space="0" w:color="auto"/>
                    <w:left w:val="none" w:sz="0" w:space="0" w:color="auto"/>
                    <w:bottom w:val="none" w:sz="0" w:space="0" w:color="auto"/>
                    <w:right w:val="none" w:sz="0" w:space="0" w:color="auto"/>
                  </w:divBdr>
                  <w:divsChild>
                    <w:div w:id="1272780097">
                      <w:marLeft w:val="0"/>
                      <w:marRight w:val="0"/>
                      <w:marTop w:val="0"/>
                      <w:marBottom w:val="0"/>
                      <w:divBdr>
                        <w:top w:val="none" w:sz="0" w:space="0" w:color="auto"/>
                        <w:left w:val="none" w:sz="0" w:space="0" w:color="auto"/>
                        <w:bottom w:val="none" w:sz="0" w:space="0" w:color="auto"/>
                        <w:right w:val="none" w:sz="0" w:space="0" w:color="auto"/>
                      </w:divBdr>
                    </w:div>
                  </w:divsChild>
                </w:div>
                <w:div w:id="580986845">
                  <w:marLeft w:val="0"/>
                  <w:marRight w:val="0"/>
                  <w:marTop w:val="0"/>
                  <w:marBottom w:val="0"/>
                  <w:divBdr>
                    <w:top w:val="none" w:sz="0" w:space="0" w:color="auto"/>
                    <w:left w:val="none" w:sz="0" w:space="0" w:color="auto"/>
                    <w:bottom w:val="none" w:sz="0" w:space="0" w:color="auto"/>
                    <w:right w:val="none" w:sz="0" w:space="0" w:color="auto"/>
                  </w:divBdr>
                  <w:divsChild>
                    <w:div w:id="1171601606">
                      <w:marLeft w:val="0"/>
                      <w:marRight w:val="0"/>
                      <w:marTop w:val="0"/>
                      <w:marBottom w:val="0"/>
                      <w:divBdr>
                        <w:top w:val="none" w:sz="0" w:space="0" w:color="auto"/>
                        <w:left w:val="none" w:sz="0" w:space="0" w:color="auto"/>
                        <w:bottom w:val="none" w:sz="0" w:space="0" w:color="auto"/>
                        <w:right w:val="none" w:sz="0" w:space="0" w:color="auto"/>
                      </w:divBdr>
                    </w:div>
                  </w:divsChild>
                </w:div>
                <w:div w:id="1539509165">
                  <w:marLeft w:val="0"/>
                  <w:marRight w:val="0"/>
                  <w:marTop w:val="0"/>
                  <w:marBottom w:val="0"/>
                  <w:divBdr>
                    <w:top w:val="none" w:sz="0" w:space="0" w:color="auto"/>
                    <w:left w:val="none" w:sz="0" w:space="0" w:color="auto"/>
                    <w:bottom w:val="none" w:sz="0" w:space="0" w:color="auto"/>
                    <w:right w:val="none" w:sz="0" w:space="0" w:color="auto"/>
                  </w:divBdr>
                  <w:divsChild>
                    <w:div w:id="1656833091">
                      <w:marLeft w:val="0"/>
                      <w:marRight w:val="0"/>
                      <w:marTop w:val="0"/>
                      <w:marBottom w:val="0"/>
                      <w:divBdr>
                        <w:top w:val="none" w:sz="0" w:space="0" w:color="auto"/>
                        <w:left w:val="none" w:sz="0" w:space="0" w:color="auto"/>
                        <w:bottom w:val="none" w:sz="0" w:space="0" w:color="auto"/>
                        <w:right w:val="none" w:sz="0" w:space="0" w:color="auto"/>
                      </w:divBdr>
                    </w:div>
                  </w:divsChild>
                </w:div>
                <w:div w:id="403450798">
                  <w:marLeft w:val="0"/>
                  <w:marRight w:val="0"/>
                  <w:marTop w:val="0"/>
                  <w:marBottom w:val="0"/>
                  <w:divBdr>
                    <w:top w:val="none" w:sz="0" w:space="0" w:color="auto"/>
                    <w:left w:val="none" w:sz="0" w:space="0" w:color="auto"/>
                    <w:bottom w:val="none" w:sz="0" w:space="0" w:color="auto"/>
                    <w:right w:val="none" w:sz="0" w:space="0" w:color="auto"/>
                  </w:divBdr>
                  <w:divsChild>
                    <w:div w:id="18431024">
                      <w:marLeft w:val="0"/>
                      <w:marRight w:val="0"/>
                      <w:marTop w:val="0"/>
                      <w:marBottom w:val="0"/>
                      <w:divBdr>
                        <w:top w:val="none" w:sz="0" w:space="0" w:color="auto"/>
                        <w:left w:val="none" w:sz="0" w:space="0" w:color="auto"/>
                        <w:bottom w:val="none" w:sz="0" w:space="0" w:color="auto"/>
                        <w:right w:val="none" w:sz="0" w:space="0" w:color="auto"/>
                      </w:divBdr>
                    </w:div>
                  </w:divsChild>
                </w:div>
                <w:div w:id="1831213263">
                  <w:marLeft w:val="0"/>
                  <w:marRight w:val="0"/>
                  <w:marTop w:val="0"/>
                  <w:marBottom w:val="0"/>
                  <w:divBdr>
                    <w:top w:val="none" w:sz="0" w:space="0" w:color="auto"/>
                    <w:left w:val="none" w:sz="0" w:space="0" w:color="auto"/>
                    <w:bottom w:val="none" w:sz="0" w:space="0" w:color="auto"/>
                    <w:right w:val="none" w:sz="0" w:space="0" w:color="auto"/>
                  </w:divBdr>
                  <w:divsChild>
                    <w:div w:id="905650651">
                      <w:marLeft w:val="0"/>
                      <w:marRight w:val="0"/>
                      <w:marTop w:val="0"/>
                      <w:marBottom w:val="0"/>
                      <w:divBdr>
                        <w:top w:val="none" w:sz="0" w:space="0" w:color="auto"/>
                        <w:left w:val="none" w:sz="0" w:space="0" w:color="auto"/>
                        <w:bottom w:val="none" w:sz="0" w:space="0" w:color="auto"/>
                        <w:right w:val="none" w:sz="0" w:space="0" w:color="auto"/>
                      </w:divBdr>
                    </w:div>
                  </w:divsChild>
                </w:div>
                <w:div w:id="1296444585">
                  <w:marLeft w:val="0"/>
                  <w:marRight w:val="0"/>
                  <w:marTop w:val="0"/>
                  <w:marBottom w:val="0"/>
                  <w:divBdr>
                    <w:top w:val="none" w:sz="0" w:space="0" w:color="auto"/>
                    <w:left w:val="none" w:sz="0" w:space="0" w:color="auto"/>
                    <w:bottom w:val="none" w:sz="0" w:space="0" w:color="auto"/>
                    <w:right w:val="none" w:sz="0" w:space="0" w:color="auto"/>
                  </w:divBdr>
                  <w:divsChild>
                    <w:div w:id="1283422482">
                      <w:marLeft w:val="0"/>
                      <w:marRight w:val="0"/>
                      <w:marTop w:val="0"/>
                      <w:marBottom w:val="0"/>
                      <w:divBdr>
                        <w:top w:val="none" w:sz="0" w:space="0" w:color="auto"/>
                        <w:left w:val="none" w:sz="0" w:space="0" w:color="auto"/>
                        <w:bottom w:val="none" w:sz="0" w:space="0" w:color="auto"/>
                        <w:right w:val="none" w:sz="0" w:space="0" w:color="auto"/>
                      </w:divBdr>
                    </w:div>
                  </w:divsChild>
                </w:div>
                <w:div w:id="958990120">
                  <w:marLeft w:val="0"/>
                  <w:marRight w:val="0"/>
                  <w:marTop w:val="0"/>
                  <w:marBottom w:val="0"/>
                  <w:divBdr>
                    <w:top w:val="none" w:sz="0" w:space="0" w:color="auto"/>
                    <w:left w:val="none" w:sz="0" w:space="0" w:color="auto"/>
                    <w:bottom w:val="none" w:sz="0" w:space="0" w:color="auto"/>
                    <w:right w:val="none" w:sz="0" w:space="0" w:color="auto"/>
                  </w:divBdr>
                  <w:divsChild>
                    <w:div w:id="1974408248">
                      <w:marLeft w:val="0"/>
                      <w:marRight w:val="0"/>
                      <w:marTop w:val="0"/>
                      <w:marBottom w:val="0"/>
                      <w:divBdr>
                        <w:top w:val="none" w:sz="0" w:space="0" w:color="auto"/>
                        <w:left w:val="none" w:sz="0" w:space="0" w:color="auto"/>
                        <w:bottom w:val="none" w:sz="0" w:space="0" w:color="auto"/>
                        <w:right w:val="none" w:sz="0" w:space="0" w:color="auto"/>
                      </w:divBdr>
                    </w:div>
                  </w:divsChild>
                </w:div>
                <w:div w:id="1919514344">
                  <w:marLeft w:val="0"/>
                  <w:marRight w:val="0"/>
                  <w:marTop w:val="0"/>
                  <w:marBottom w:val="0"/>
                  <w:divBdr>
                    <w:top w:val="none" w:sz="0" w:space="0" w:color="auto"/>
                    <w:left w:val="none" w:sz="0" w:space="0" w:color="auto"/>
                    <w:bottom w:val="none" w:sz="0" w:space="0" w:color="auto"/>
                    <w:right w:val="none" w:sz="0" w:space="0" w:color="auto"/>
                  </w:divBdr>
                  <w:divsChild>
                    <w:div w:id="67578239">
                      <w:marLeft w:val="0"/>
                      <w:marRight w:val="0"/>
                      <w:marTop w:val="0"/>
                      <w:marBottom w:val="0"/>
                      <w:divBdr>
                        <w:top w:val="none" w:sz="0" w:space="0" w:color="auto"/>
                        <w:left w:val="none" w:sz="0" w:space="0" w:color="auto"/>
                        <w:bottom w:val="none" w:sz="0" w:space="0" w:color="auto"/>
                        <w:right w:val="none" w:sz="0" w:space="0" w:color="auto"/>
                      </w:divBdr>
                    </w:div>
                  </w:divsChild>
                </w:div>
                <w:div w:id="934248067">
                  <w:marLeft w:val="0"/>
                  <w:marRight w:val="0"/>
                  <w:marTop w:val="0"/>
                  <w:marBottom w:val="0"/>
                  <w:divBdr>
                    <w:top w:val="none" w:sz="0" w:space="0" w:color="auto"/>
                    <w:left w:val="none" w:sz="0" w:space="0" w:color="auto"/>
                    <w:bottom w:val="none" w:sz="0" w:space="0" w:color="auto"/>
                    <w:right w:val="none" w:sz="0" w:space="0" w:color="auto"/>
                  </w:divBdr>
                  <w:divsChild>
                    <w:div w:id="1267228286">
                      <w:marLeft w:val="0"/>
                      <w:marRight w:val="0"/>
                      <w:marTop w:val="0"/>
                      <w:marBottom w:val="0"/>
                      <w:divBdr>
                        <w:top w:val="none" w:sz="0" w:space="0" w:color="auto"/>
                        <w:left w:val="none" w:sz="0" w:space="0" w:color="auto"/>
                        <w:bottom w:val="none" w:sz="0" w:space="0" w:color="auto"/>
                        <w:right w:val="none" w:sz="0" w:space="0" w:color="auto"/>
                      </w:divBdr>
                    </w:div>
                  </w:divsChild>
                </w:div>
                <w:div w:id="815295088">
                  <w:marLeft w:val="0"/>
                  <w:marRight w:val="0"/>
                  <w:marTop w:val="0"/>
                  <w:marBottom w:val="0"/>
                  <w:divBdr>
                    <w:top w:val="none" w:sz="0" w:space="0" w:color="auto"/>
                    <w:left w:val="none" w:sz="0" w:space="0" w:color="auto"/>
                    <w:bottom w:val="none" w:sz="0" w:space="0" w:color="auto"/>
                    <w:right w:val="none" w:sz="0" w:space="0" w:color="auto"/>
                  </w:divBdr>
                  <w:divsChild>
                    <w:div w:id="245964623">
                      <w:marLeft w:val="0"/>
                      <w:marRight w:val="0"/>
                      <w:marTop w:val="0"/>
                      <w:marBottom w:val="0"/>
                      <w:divBdr>
                        <w:top w:val="none" w:sz="0" w:space="0" w:color="auto"/>
                        <w:left w:val="none" w:sz="0" w:space="0" w:color="auto"/>
                        <w:bottom w:val="none" w:sz="0" w:space="0" w:color="auto"/>
                        <w:right w:val="none" w:sz="0" w:space="0" w:color="auto"/>
                      </w:divBdr>
                    </w:div>
                  </w:divsChild>
                </w:div>
                <w:div w:id="1352955150">
                  <w:marLeft w:val="0"/>
                  <w:marRight w:val="0"/>
                  <w:marTop w:val="0"/>
                  <w:marBottom w:val="0"/>
                  <w:divBdr>
                    <w:top w:val="none" w:sz="0" w:space="0" w:color="auto"/>
                    <w:left w:val="none" w:sz="0" w:space="0" w:color="auto"/>
                    <w:bottom w:val="none" w:sz="0" w:space="0" w:color="auto"/>
                    <w:right w:val="none" w:sz="0" w:space="0" w:color="auto"/>
                  </w:divBdr>
                  <w:divsChild>
                    <w:div w:id="1777359700">
                      <w:marLeft w:val="0"/>
                      <w:marRight w:val="0"/>
                      <w:marTop w:val="0"/>
                      <w:marBottom w:val="0"/>
                      <w:divBdr>
                        <w:top w:val="none" w:sz="0" w:space="0" w:color="auto"/>
                        <w:left w:val="none" w:sz="0" w:space="0" w:color="auto"/>
                        <w:bottom w:val="none" w:sz="0" w:space="0" w:color="auto"/>
                        <w:right w:val="none" w:sz="0" w:space="0" w:color="auto"/>
                      </w:divBdr>
                    </w:div>
                  </w:divsChild>
                </w:div>
                <w:div w:id="734399515">
                  <w:marLeft w:val="0"/>
                  <w:marRight w:val="0"/>
                  <w:marTop w:val="0"/>
                  <w:marBottom w:val="0"/>
                  <w:divBdr>
                    <w:top w:val="none" w:sz="0" w:space="0" w:color="auto"/>
                    <w:left w:val="none" w:sz="0" w:space="0" w:color="auto"/>
                    <w:bottom w:val="none" w:sz="0" w:space="0" w:color="auto"/>
                    <w:right w:val="none" w:sz="0" w:space="0" w:color="auto"/>
                  </w:divBdr>
                  <w:divsChild>
                    <w:div w:id="1096435895">
                      <w:marLeft w:val="0"/>
                      <w:marRight w:val="0"/>
                      <w:marTop w:val="0"/>
                      <w:marBottom w:val="0"/>
                      <w:divBdr>
                        <w:top w:val="none" w:sz="0" w:space="0" w:color="auto"/>
                        <w:left w:val="none" w:sz="0" w:space="0" w:color="auto"/>
                        <w:bottom w:val="none" w:sz="0" w:space="0" w:color="auto"/>
                        <w:right w:val="none" w:sz="0" w:space="0" w:color="auto"/>
                      </w:divBdr>
                    </w:div>
                  </w:divsChild>
                </w:div>
                <w:div w:id="1279293749">
                  <w:marLeft w:val="0"/>
                  <w:marRight w:val="0"/>
                  <w:marTop w:val="0"/>
                  <w:marBottom w:val="0"/>
                  <w:divBdr>
                    <w:top w:val="none" w:sz="0" w:space="0" w:color="auto"/>
                    <w:left w:val="none" w:sz="0" w:space="0" w:color="auto"/>
                    <w:bottom w:val="none" w:sz="0" w:space="0" w:color="auto"/>
                    <w:right w:val="none" w:sz="0" w:space="0" w:color="auto"/>
                  </w:divBdr>
                  <w:divsChild>
                    <w:div w:id="1828665630">
                      <w:marLeft w:val="0"/>
                      <w:marRight w:val="0"/>
                      <w:marTop w:val="0"/>
                      <w:marBottom w:val="0"/>
                      <w:divBdr>
                        <w:top w:val="none" w:sz="0" w:space="0" w:color="auto"/>
                        <w:left w:val="none" w:sz="0" w:space="0" w:color="auto"/>
                        <w:bottom w:val="none" w:sz="0" w:space="0" w:color="auto"/>
                        <w:right w:val="none" w:sz="0" w:space="0" w:color="auto"/>
                      </w:divBdr>
                    </w:div>
                  </w:divsChild>
                </w:div>
                <w:div w:id="719742424">
                  <w:marLeft w:val="0"/>
                  <w:marRight w:val="0"/>
                  <w:marTop w:val="0"/>
                  <w:marBottom w:val="0"/>
                  <w:divBdr>
                    <w:top w:val="none" w:sz="0" w:space="0" w:color="auto"/>
                    <w:left w:val="none" w:sz="0" w:space="0" w:color="auto"/>
                    <w:bottom w:val="none" w:sz="0" w:space="0" w:color="auto"/>
                    <w:right w:val="none" w:sz="0" w:space="0" w:color="auto"/>
                  </w:divBdr>
                  <w:divsChild>
                    <w:div w:id="565802387">
                      <w:marLeft w:val="0"/>
                      <w:marRight w:val="0"/>
                      <w:marTop w:val="0"/>
                      <w:marBottom w:val="0"/>
                      <w:divBdr>
                        <w:top w:val="none" w:sz="0" w:space="0" w:color="auto"/>
                        <w:left w:val="none" w:sz="0" w:space="0" w:color="auto"/>
                        <w:bottom w:val="none" w:sz="0" w:space="0" w:color="auto"/>
                        <w:right w:val="none" w:sz="0" w:space="0" w:color="auto"/>
                      </w:divBdr>
                    </w:div>
                  </w:divsChild>
                </w:div>
                <w:div w:id="18435268">
                  <w:marLeft w:val="0"/>
                  <w:marRight w:val="0"/>
                  <w:marTop w:val="0"/>
                  <w:marBottom w:val="0"/>
                  <w:divBdr>
                    <w:top w:val="none" w:sz="0" w:space="0" w:color="auto"/>
                    <w:left w:val="none" w:sz="0" w:space="0" w:color="auto"/>
                    <w:bottom w:val="none" w:sz="0" w:space="0" w:color="auto"/>
                    <w:right w:val="none" w:sz="0" w:space="0" w:color="auto"/>
                  </w:divBdr>
                  <w:divsChild>
                    <w:div w:id="1012754876">
                      <w:marLeft w:val="0"/>
                      <w:marRight w:val="0"/>
                      <w:marTop w:val="0"/>
                      <w:marBottom w:val="0"/>
                      <w:divBdr>
                        <w:top w:val="none" w:sz="0" w:space="0" w:color="auto"/>
                        <w:left w:val="none" w:sz="0" w:space="0" w:color="auto"/>
                        <w:bottom w:val="none" w:sz="0" w:space="0" w:color="auto"/>
                        <w:right w:val="none" w:sz="0" w:space="0" w:color="auto"/>
                      </w:divBdr>
                    </w:div>
                  </w:divsChild>
                </w:div>
                <w:div w:id="2024747777">
                  <w:marLeft w:val="0"/>
                  <w:marRight w:val="0"/>
                  <w:marTop w:val="0"/>
                  <w:marBottom w:val="0"/>
                  <w:divBdr>
                    <w:top w:val="none" w:sz="0" w:space="0" w:color="auto"/>
                    <w:left w:val="none" w:sz="0" w:space="0" w:color="auto"/>
                    <w:bottom w:val="none" w:sz="0" w:space="0" w:color="auto"/>
                    <w:right w:val="none" w:sz="0" w:space="0" w:color="auto"/>
                  </w:divBdr>
                  <w:divsChild>
                    <w:div w:id="391007457">
                      <w:marLeft w:val="0"/>
                      <w:marRight w:val="0"/>
                      <w:marTop w:val="0"/>
                      <w:marBottom w:val="0"/>
                      <w:divBdr>
                        <w:top w:val="none" w:sz="0" w:space="0" w:color="auto"/>
                        <w:left w:val="none" w:sz="0" w:space="0" w:color="auto"/>
                        <w:bottom w:val="none" w:sz="0" w:space="0" w:color="auto"/>
                        <w:right w:val="none" w:sz="0" w:space="0" w:color="auto"/>
                      </w:divBdr>
                    </w:div>
                  </w:divsChild>
                </w:div>
                <w:div w:id="668756230">
                  <w:marLeft w:val="0"/>
                  <w:marRight w:val="0"/>
                  <w:marTop w:val="0"/>
                  <w:marBottom w:val="0"/>
                  <w:divBdr>
                    <w:top w:val="none" w:sz="0" w:space="0" w:color="auto"/>
                    <w:left w:val="none" w:sz="0" w:space="0" w:color="auto"/>
                    <w:bottom w:val="none" w:sz="0" w:space="0" w:color="auto"/>
                    <w:right w:val="none" w:sz="0" w:space="0" w:color="auto"/>
                  </w:divBdr>
                  <w:divsChild>
                    <w:div w:id="1375930867">
                      <w:marLeft w:val="0"/>
                      <w:marRight w:val="0"/>
                      <w:marTop w:val="0"/>
                      <w:marBottom w:val="0"/>
                      <w:divBdr>
                        <w:top w:val="none" w:sz="0" w:space="0" w:color="auto"/>
                        <w:left w:val="none" w:sz="0" w:space="0" w:color="auto"/>
                        <w:bottom w:val="none" w:sz="0" w:space="0" w:color="auto"/>
                        <w:right w:val="none" w:sz="0" w:space="0" w:color="auto"/>
                      </w:divBdr>
                    </w:div>
                  </w:divsChild>
                </w:div>
                <w:div w:id="1830176360">
                  <w:marLeft w:val="0"/>
                  <w:marRight w:val="0"/>
                  <w:marTop w:val="0"/>
                  <w:marBottom w:val="0"/>
                  <w:divBdr>
                    <w:top w:val="none" w:sz="0" w:space="0" w:color="auto"/>
                    <w:left w:val="none" w:sz="0" w:space="0" w:color="auto"/>
                    <w:bottom w:val="none" w:sz="0" w:space="0" w:color="auto"/>
                    <w:right w:val="none" w:sz="0" w:space="0" w:color="auto"/>
                  </w:divBdr>
                  <w:divsChild>
                    <w:div w:id="711273004">
                      <w:marLeft w:val="0"/>
                      <w:marRight w:val="0"/>
                      <w:marTop w:val="0"/>
                      <w:marBottom w:val="0"/>
                      <w:divBdr>
                        <w:top w:val="none" w:sz="0" w:space="0" w:color="auto"/>
                        <w:left w:val="none" w:sz="0" w:space="0" w:color="auto"/>
                        <w:bottom w:val="none" w:sz="0" w:space="0" w:color="auto"/>
                        <w:right w:val="none" w:sz="0" w:space="0" w:color="auto"/>
                      </w:divBdr>
                    </w:div>
                  </w:divsChild>
                </w:div>
                <w:div w:id="1771121762">
                  <w:marLeft w:val="0"/>
                  <w:marRight w:val="0"/>
                  <w:marTop w:val="0"/>
                  <w:marBottom w:val="0"/>
                  <w:divBdr>
                    <w:top w:val="none" w:sz="0" w:space="0" w:color="auto"/>
                    <w:left w:val="none" w:sz="0" w:space="0" w:color="auto"/>
                    <w:bottom w:val="none" w:sz="0" w:space="0" w:color="auto"/>
                    <w:right w:val="none" w:sz="0" w:space="0" w:color="auto"/>
                  </w:divBdr>
                </w:div>
                <w:div w:id="1738046040">
                  <w:marLeft w:val="0"/>
                  <w:marRight w:val="0"/>
                  <w:marTop w:val="0"/>
                  <w:marBottom w:val="0"/>
                  <w:divBdr>
                    <w:top w:val="none" w:sz="0" w:space="0" w:color="auto"/>
                    <w:left w:val="none" w:sz="0" w:space="0" w:color="auto"/>
                    <w:bottom w:val="none" w:sz="0" w:space="0" w:color="auto"/>
                    <w:right w:val="none" w:sz="0" w:space="0" w:color="auto"/>
                  </w:divBdr>
                </w:div>
                <w:div w:id="13144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26888">
          <w:marLeft w:val="0"/>
          <w:marRight w:val="0"/>
          <w:marTop w:val="0"/>
          <w:marBottom w:val="0"/>
          <w:divBdr>
            <w:top w:val="none" w:sz="0" w:space="0" w:color="auto"/>
            <w:left w:val="none" w:sz="0" w:space="0" w:color="auto"/>
            <w:bottom w:val="none" w:sz="0" w:space="0" w:color="auto"/>
            <w:right w:val="none" w:sz="0" w:space="0" w:color="auto"/>
          </w:divBdr>
          <w:divsChild>
            <w:div w:id="1428771449">
              <w:marLeft w:val="0"/>
              <w:marRight w:val="0"/>
              <w:marTop w:val="0"/>
              <w:marBottom w:val="0"/>
              <w:divBdr>
                <w:top w:val="none" w:sz="0" w:space="0" w:color="auto"/>
                <w:left w:val="none" w:sz="0" w:space="0" w:color="auto"/>
                <w:bottom w:val="none" w:sz="0" w:space="0" w:color="auto"/>
                <w:right w:val="none" w:sz="0" w:space="0" w:color="auto"/>
              </w:divBdr>
            </w:div>
            <w:div w:id="492570831">
              <w:marLeft w:val="0"/>
              <w:marRight w:val="0"/>
              <w:marTop w:val="0"/>
              <w:marBottom w:val="0"/>
              <w:divBdr>
                <w:top w:val="none" w:sz="0" w:space="0" w:color="auto"/>
                <w:left w:val="none" w:sz="0" w:space="0" w:color="auto"/>
                <w:bottom w:val="none" w:sz="0" w:space="0" w:color="auto"/>
                <w:right w:val="none" w:sz="0" w:space="0" w:color="auto"/>
              </w:divBdr>
            </w:div>
            <w:div w:id="50151987">
              <w:marLeft w:val="0"/>
              <w:marRight w:val="0"/>
              <w:marTop w:val="0"/>
              <w:marBottom w:val="0"/>
              <w:divBdr>
                <w:top w:val="none" w:sz="0" w:space="0" w:color="auto"/>
                <w:left w:val="none" w:sz="0" w:space="0" w:color="auto"/>
                <w:bottom w:val="none" w:sz="0" w:space="0" w:color="auto"/>
                <w:right w:val="none" w:sz="0" w:space="0" w:color="auto"/>
              </w:divBdr>
            </w:div>
            <w:div w:id="810171403">
              <w:marLeft w:val="0"/>
              <w:marRight w:val="0"/>
              <w:marTop w:val="0"/>
              <w:marBottom w:val="0"/>
              <w:divBdr>
                <w:top w:val="none" w:sz="0" w:space="0" w:color="auto"/>
                <w:left w:val="none" w:sz="0" w:space="0" w:color="auto"/>
                <w:bottom w:val="none" w:sz="0" w:space="0" w:color="auto"/>
                <w:right w:val="none" w:sz="0" w:space="0" w:color="auto"/>
              </w:divBdr>
            </w:div>
            <w:div w:id="1393191898">
              <w:marLeft w:val="0"/>
              <w:marRight w:val="0"/>
              <w:marTop w:val="0"/>
              <w:marBottom w:val="0"/>
              <w:divBdr>
                <w:top w:val="none" w:sz="0" w:space="0" w:color="auto"/>
                <w:left w:val="none" w:sz="0" w:space="0" w:color="auto"/>
                <w:bottom w:val="none" w:sz="0" w:space="0" w:color="auto"/>
                <w:right w:val="none" w:sz="0" w:space="0" w:color="auto"/>
              </w:divBdr>
            </w:div>
            <w:div w:id="2010137057">
              <w:marLeft w:val="0"/>
              <w:marRight w:val="0"/>
              <w:marTop w:val="0"/>
              <w:marBottom w:val="0"/>
              <w:divBdr>
                <w:top w:val="none" w:sz="0" w:space="0" w:color="auto"/>
                <w:left w:val="none" w:sz="0" w:space="0" w:color="auto"/>
                <w:bottom w:val="none" w:sz="0" w:space="0" w:color="auto"/>
                <w:right w:val="none" w:sz="0" w:space="0" w:color="auto"/>
              </w:divBdr>
            </w:div>
            <w:div w:id="1134981917">
              <w:marLeft w:val="0"/>
              <w:marRight w:val="0"/>
              <w:marTop w:val="0"/>
              <w:marBottom w:val="0"/>
              <w:divBdr>
                <w:top w:val="none" w:sz="0" w:space="0" w:color="auto"/>
                <w:left w:val="none" w:sz="0" w:space="0" w:color="auto"/>
                <w:bottom w:val="none" w:sz="0" w:space="0" w:color="auto"/>
                <w:right w:val="none" w:sz="0" w:space="0" w:color="auto"/>
              </w:divBdr>
            </w:div>
            <w:div w:id="1100101319">
              <w:marLeft w:val="0"/>
              <w:marRight w:val="0"/>
              <w:marTop w:val="0"/>
              <w:marBottom w:val="0"/>
              <w:divBdr>
                <w:top w:val="none" w:sz="0" w:space="0" w:color="auto"/>
                <w:left w:val="none" w:sz="0" w:space="0" w:color="auto"/>
                <w:bottom w:val="none" w:sz="0" w:space="0" w:color="auto"/>
                <w:right w:val="none" w:sz="0" w:space="0" w:color="auto"/>
              </w:divBdr>
            </w:div>
            <w:div w:id="233978801">
              <w:marLeft w:val="0"/>
              <w:marRight w:val="0"/>
              <w:marTop w:val="0"/>
              <w:marBottom w:val="0"/>
              <w:divBdr>
                <w:top w:val="none" w:sz="0" w:space="0" w:color="auto"/>
                <w:left w:val="none" w:sz="0" w:space="0" w:color="auto"/>
                <w:bottom w:val="none" w:sz="0" w:space="0" w:color="auto"/>
                <w:right w:val="none" w:sz="0" w:space="0" w:color="auto"/>
              </w:divBdr>
            </w:div>
            <w:div w:id="350029125">
              <w:marLeft w:val="0"/>
              <w:marRight w:val="0"/>
              <w:marTop w:val="0"/>
              <w:marBottom w:val="0"/>
              <w:divBdr>
                <w:top w:val="none" w:sz="0" w:space="0" w:color="auto"/>
                <w:left w:val="none" w:sz="0" w:space="0" w:color="auto"/>
                <w:bottom w:val="none" w:sz="0" w:space="0" w:color="auto"/>
                <w:right w:val="none" w:sz="0" w:space="0" w:color="auto"/>
              </w:divBdr>
            </w:div>
            <w:div w:id="550926653">
              <w:marLeft w:val="0"/>
              <w:marRight w:val="0"/>
              <w:marTop w:val="0"/>
              <w:marBottom w:val="0"/>
              <w:divBdr>
                <w:top w:val="none" w:sz="0" w:space="0" w:color="auto"/>
                <w:left w:val="none" w:sz="0" w:space="0" w:color="auto"/>
                <w:bottom w:val="none" w:sz="0" w:space="0" w:color="auto"/>
                <w:right w:val="none" w:sz="0" w:space="0" w:color="auto"/>
              </w:divBdr>
            </w:div>
            <w:div w:id="970982205">
              <w:marLeft w:val="0"/>
              <w:marRight w:val="0"/>
              <w:marTop w:val="0"/>
              <w:marBottom w:val="0"/>
              <w:divBdr>
                <w:top w:val="none" w:sz="0" w:space="0" w:color="auto"/>
                <w:left w:val="none" w:sz="0" w:space="0" w:color="auto"/>
                <w:bottom w:val="none" w:sz="0" w:space="0" w:color="auto"/>
                <w:right w:val="none" w:sz="0" w:space="0" w:color="auto"/>
              </w:divBdr>
            </w:div>
            <w:div w:id="544833231">
              <w:marLeft w:val="0"/>
              <w:marRight w:val="0"/>
              <w:marTop w:val="0"/>
              <w:marBottom w:val="0"/>
              <w:divBdr>
                <w:top w:val="none" w:sz="0" w:space="0" w:color="auto"/>
                <w:left w:val="none" w:sz="0" w:space="0" w:color="auto"/>
                <w:bottom w:val="none" w:sz="0" w:space="0" w:color="auto"/>
                <w:right w:val="none" w:sz="0" w:space="0" w:color="auto"/>
              </w:divBdr>
            </w:div>
            <w:div w:id="1348945644">
              <w:marLeft w:val="0"/>
              <w:marRight w:val="0"/>
              <w:marTop w:val="0"/>
              <w:marBottom w:val="0"/>
              <w:divBdr>
                <w:top w:val="none" w:sz="0" w:space="0" w:color="auto"/>
                <w:left w:val="none" w:sz="0" w:space="0" w:color="auto"/>
                <w:bottom w:val="none" w:sz="0" w:space="0" w:color="auto"/>
                <w:right w:val="none" w:sz="0" w:space="0" w:color="auto"/>
              </w:divBdr>
            </w:div>
            <w:div w:id="1400135923">
              <w:marLeft w:val="0"/>
              <w:marRight w:val="0"/>
              <w:marTop w:val="0"/>
              <w:marBottom w:val="0"/>
              <w:divBdr>
                <w:top w:val="none" w:sz="0" w:space="0" w:color="auto"/>
                <w:left w:val="none" w:sz="0" w:space="0" w:color="auto"/>
                <w:bottom w:val="none" w:sz="0" w:space="0" w:color="auto"/>
                <w:right w:val="none" w:sz="0" w:space="0" w:color="auto"/>
              </w:divBdr>
            </w:div>
            <w:div w:id="2144496795">
              <w:marLeft w:val="0"/>
              <w:marRight w:val="0"/>
              <w:marTop w:val="0"/>
              <w:marBottom w:val="0"/>
              <w:divBdr>
                <w:top w:val="none" w:sz="0" w:space="0" w:color="auto"/>
                <w:left w:val="none" w:sz="0" w:space="0" w:color="auto"/>
                <w:bottom w:val="none" w:sz="0" w:space="0" w:color="auto"/>
                <w:right w:val="none" w:sz="0" w:space="0" w:color="auto"/>
              </w:divBdr>
            </w:div>
            <w:div w:id="755322713">
              <w:marLeft w:val="0"/>
              <w:marRight w:val="0"/>
              <w:marTop w:val="0"/>
              <w:marBottom w:val="0"/>
              <w:divBdr>
                <w:top w:val="none" w:sz="0" w:space="0" w:color="auto"/>
                <w:left w:val="none" w:sz="0" w:space="0" w:color="auto"/>
                <w:bottom w:val="none" w:sz="0" w:space="0" w:color="auto"/>
                <w:right w:val="none" w:sz="0" w:space="0" w:color="auto"/>
              </w:divBdr>
            </w:div>
            <w:div w:id="999038853">
              <w:marLeft w:val="0"/>
              <w:marRight w:val="0"/>
              <w:marTop w:val="0"/>
              <w:marBottom w:val="0"/>
              <w:divBdr>
                <w:top w:val="none" w:sz="0" w:space="0" w:color="auto"/>
                <w:left w:val="none" w:sz="0" w:space="0" w:color="auto"/>
                <w:bottom w:val="none" w:sz="0" w:space="0" w:color="auto"/>
                <w:right w:val="none" w:sz="0" w:space="0" w:color="auto"/>
              </w:divBdr>
            </w:div>
            <w:div w:id="711929706">
              <w:marLeft w:val="0"/>
              <w:marRight w:val="0"/>
              <w:marTop w:val="0"/>
              <w:marBottom w:val="0"/>
              <w:divBdr>
                <w:top w:val="none" w:sz="0" w:space="0" w:color="auto"/>
                <w:left w:val="none" w:sz="0" w:space="0" w:color="auto"/>
                <w:bottom w:val="none" w:sz="0" w:space="0" w:color="auto"/>
                <w:right w:val="none" w:sz="0" w:space="0" w:color="auto"/>
              </w:divBdr>
            </w:div>
            <w:div w:id="474638531">
              <w:marLeft w:val="0"/>
              <w:marRight w:val="0"/>
              <w:marTop w:val="0"/>
              <w:marBottom w:val="0"/>
              <w:divBdr>
                <w:top w:val="none" w:sz="0" w:space="0" w:color="auto"/>
                <w:left w:val="none" w:sz="0" w:space="0" w:color="auto"/>
                <w:bottom w:val="none" w:sz="0" w:space="0" w:color="auto"/>
                <w:right w:val="none" w:sz="0" w:space="0" w:color="auto"/>
              </w:divBdr>
            </w:div>
          </w:divsChild>
        </w:div>
        <w:div w:id="1437095575">
          <w:marLeft w:val="0"/>
          <w:marRight w:val="0"/>
          <w:marTop w:val="0"/>
          <w:marBottom w:val="0"/>
          <w:divBdr>
            <w:top w:val="none" w:sz="0" w:space="0" w:color="auto"/>
            <w:left w:val="none" w:sz="0" w:space="0" w:color="auto"/>
            <w:bottom w:val="none" w:sz="0" w:space="0" w:color="auto"/>
            <w:right w:val="none" w:sz="0" w:space="0" w:color="auto"/>
          </w:divBdr>
          <w:divsChild>
            <w:div w:id="1433546355">
              <w:marLeft w:val="0"/>
              <w:marRight w:val="0"/>
              <w:marTop w:val="0"/>
              <w:marBottom w:val="0"/>
              <w:divBdr>
                <w:top w:val="none" w:sz="0" w:space="0" w:color="auto"/>
                <w:left w:val="none" w:sz="0" w:space="0" w:color="auto"/>
                <w:bottom w:val="none" w:sz="0" w:space="0" w:color="auto"/>
                <w:right w:val="none" w:sz="0" w:space="0" w:color="auto"/>
              </w:divBdr>
            </w:div>
            <w:div w:id="682821792">
              <w:marLeft w:val="0"/>
              <w:marRight w:val="0"/>
              <w:marTop w:val="0"/>
              <w:marBottom w:val="0"/>
              <w:divBdr>
                <w:top w:val="none" w:sz="0" w:space="0" w:color="auto"/>
                <w:left w:val="none" w:sz="0" w:space="0" w:color="auto"/>
                <w:bottom w:val="none" w:sz="0" w:space="0" w:color="auto"/>
                <w:right w:val="none" w:sz="0" w:space="0" w:color="auto"/>
              </w:divBdr>
            </w:div>
            <w:div w:id="2047294439">
              <w:marLeft w:val="0"/>
              <w:marRight w:val="0"/>
              <w:marTop w:val="0"/>
              <w:marBottom w:val="0"/>
              <w:divBdr>
                <w:top w:val="none" w:sz="0" w:space="0" w:color="auto"/>
                <w:left w:val="none" w:sz="0" w:space="0" w:color="auto"/>
                <w:bottom w:val="none" w:sz="0" w:space="0" w:color="auto"/>
                <w:right w:val="none" w:sz="0" w:space="0" w:color="auto"/>
              </w:divBdr>
            </w:div>
            <w:div w:id="932321602">
              <w:marLeft w:val="0"/>
              <w:marRight w:val="0"/>
              <w:marTop w:val="0"/>
              <w:marBottom w:val="0"/>
              <w:divBdr>
                <w:top w:val="none" w:sz="0" w:space="0" w:color="auto"/>
                <w:left w:val="none" w:sz="0" w:space="0" w:color="auto"/>
                <w:bottom w:val="none" w:sz="0" w:space="0" w:color="auto"/>
                <w:right w:val="none" w:sz="0" w:space="0" w:color="auto"/>
              </w:divBdr>
            </w:div>
            <w:div w:id="143130683">
              <w:marLeft w:val="0"/>
              <w:marRight w:val="0"/>
              <w:marTop w:val="0"/>
              <w:marBottom w:val="0"/>
              <w:divBdr>
                <w:top w:val="none" w:sz="0" w:space="0" w:color="auto"/>
                <w:left w:val="none" w:sz="0" w:space="0" w:color="auto"/>
                <w:bottom w:val="none" w:sz="0" w:space="0" w:color="auto"/>
                <w:right w:val="none" w:sz="0" w:space="0" w:color="auto"/>
              </w:divBdr>
            </w:div>
            <w:div w:id="1832022933">
              <w:marLeft w:val="0"/>
              <w:marRight w:val="0"/>
              <w:marTop w:val="0"/>
              <w:marBottom w:val="0"/>
              <w:divBdr>
                <w:top w:val="none" w:sz="0" w:space="0" w:color="auto"/>
                <w:left w:val="none" w:sz="0" w:space="0" w:color="auto"/>
                <w:bottom w:val="none" w:sz="0" w:space="0" w:color="auto"/>
                <w:right w:val="none" w:sz="0" w:space="0" w:color="auto"/>
              </w:divBdr>
            </w:div>
            <w:div w:id="118573563">
              <w:marLeft w:val="0"/>
              <w:marRight w:val="0"/>
              <w:marTop w:val="0"/>
              <w:marBottom w:val="0"/>
              <w:divBdr>
                <w:top w:val="none" w:sz="0" w:space="0" w:color="auto"/>
                <w:left w:val="none" w:sz="0" w:space="0" w:color="auto"/>
                <w:bottom w:val="none" w:sz="0" w:space="0" w:color="auto"/>
                <w:right w:val="none" w:sz="0" w:space="0" w:color="auto"/>
              </w:divBdr>
            </w:div>
            <w:div w:id="882405482">
              <w:marLeft w:val="0"/>
              <w:marRight w:val="0"/>
              <w:marTop w:val="0"/>
              <w:marBottom w:val="0"/>
              <w:divBdr>
                <w:top w:val="none" w:sz="0" w:space="0" w:color="auto"/>
                <w:left w:val="none" w:sz="0" w:space="0" w:color="auto"/>
                <w:bottom w:val="none" w:sz="0" w:space="0" w:color="auto"/>
                <w:right w:val="none" w:sz="0" w:space="0" w:color="auto"/>
              </w:divBdr>
            </w:div>
            <w:div w:id="17319587">
              <w:marLeft w:val="0"/>
              <w:marRight w:val="0"/>
              <w:marTop w:val="0"/>
              <w:marBottom w:val="0"/>
              <w:divBdr>
                <w:top w:val="none" w:sz="0" w:space="0" w:color="auto"/>
                <w:left w:val="none" w:sz="0" w:space="0" w:color="auto"/>
                <w:bottom w:val="none" w:sz="0" w:space="0" w:color="auto"/>
                <w:right w:val="none" w:sz="0" w:space="0" w:color="auto"/>
              </w:divBdr>
            </w:div>
            <w:div w:id="2075739398">
              <w:marLeft w:val="0"/>
              <w:marRight w:val="0"/>
              <w:marTop w:val="0"/>
              <w:marBottom w:val="0"/>
              <w:divBdr>
                <w:top w:val="none" w:sz="0" w:space="0" w:color="auto"/>
                <w:left w:val="none" w:sz="0" w:space="0" w:color="auto"/>
                <w:bottom w:val="none" w:sz="0" w:space="0" w:color="auto"/>
                <w:right w:val="none" w:sz="0" w:space="0" w:color="auto"/>
              </w:divBdr>
            </w:div>
            <w:div w:id="214701966">
              <w:marLeft w:val="0"/>
              <w:marRight w:val="0"/>
              <w:marTop w:val="0"/>
              <w:marBottom w:val="0"/>
              <w:divBdr>
                <w:top w:val="none" w:sz="0" w:space="0" w:color="auto"/>
                <w:left w:val="none" w:sz="0" w:space="0" w:color="auto"/>
                <w:bottom w:val="none" w:sz="0" w:space="0" w:color="auto"/>
                <w:right w:val="none" w:sz="0" w:space="0" w:color="auto"/>
              </w:divBdr>
            </w:div>
            <w:div w:id="599528900">
              <w:marLeft w:val="0"/>
              <w:marRight w:val="0"/>
              <w:marTop w:val="0"/>
              <w:marBottom w:val="0"/>
              <w:divBdr>
                <w:top w:val="none" w:sz="0" w:space="0" w:color="auto"/>
                <w:left w:val="none" w:sz="0" w:space="0" w:color="auto"/>
                <w:bottom w:val="none" w:sz="0" w:space="0" w:color="auto"/>
                <w:right w:val="none" w:sz="0" w:space="0" w:color="auto"/>
              </w:divBdr>
            </w:div>
            <w:div w:id="396703682">
              <w:marLeft w:val="0"/>
              <w:marRight w:val="0"/>
              <w:marTop w:val="0"/>
              <w:marBottom w:val="0"/>
              <w:divBdr>
                <w:top w:val="none" w:sz="0" w:space="0" w:color="auto"/>
                <w:left w:val="none" w:sz="0" w:space="0" w:color="auto"/>
                <w:bottom w:val="none" w:sz="0" w:space="0" w:color="auto"/>
                <w:right w:val="none" w:sz="0" w:space="0" w:color="auto"/>
              </w:divBdr>
            </w:div>
            <w:div w:id="232472258">
              <w:marLeft w:val="0"/>
              <w:marRight w:val="0"/>
              <w:marTop w:val="0"/>
              <w:marBottom w:val="0"/>
              <w:divBdr>
                <w:top w:val="none" w:sz="0" w:space="0" w:color="auto"/>
                <w:left w:val="none" w:sz="0" w:space="0" w:color="auto"/>
                <w:bottom w:val="none" w:sz="0" w:space="0" w:color="auto"/>
                <w:right w:val="none" w:sz="0" w:space="0" w:color="auto"/>
              </w:divBdr>
            </w:div>
            <w:div w:id="1805924959">
              <w:marLeft w:val="0"/>
              <w:marRight w:val="0"/>
              <w:marTop w:val="0"/>
              <w:marBottom w:val="0"/>
              <w:divBdr>
                <w:top w:val="none" w:sz="0" w:space="0" w:color="auto"/>
                <w:left w:val="none" w:sz="0" w:space="0" w:color="auto"/>
                <w:bottom w:val="none" w:sz="0" w:space="0" w:color="auto"/>
                <w:right w:val="none" w:sz="0" w:space="0" w:color="auto"/>
              </w:divBdr>
            </w:div>
            <w:div w:id="1908959409">
              <w:marLeft w:val="0"/>
              <w:marRight w:val="0"/>
              <w:marTop w:val="0"/>
              <w:marBottom w:val="0"/>
              <w:divBdr>
                <w:top w:val="none" w:sz="0" w:space="0" w:color="auto"/>
                <w:left w:val="none" w:sz="0" w:space="0" w:color="auto"/>
                <w:bottom w:val="none" w:sz="0" w:space="0" w:color="auto"/>
                <w:right w:val="none" w:sz="0" w:space="0" w:color="auto"/>
              </w:divBdr>
            </w:div>
            <w:div w:id="2060661853">
              <w:marLeft w:val="0"/>
              <w:marRight w:val="0"/>
              <w:marTop w:val="0"/>
              <w:marBottom w:val="0"/>
              <w:divBdr>
                <w:top w:val="none" w:sz="0" w:space="0" w:color="auto"/>
                <w:left w:val="none" w:sz="0" w:space="0" w:color="auto"/>
                <w:bottom w:val="none" w:sz="0" w:space="0" w:color="auto"/>
                <w:right w:val="none" w:sz="0" w:space="0" w:color="auto"/>
              </w:divBdr>
            </w:div>
            <w:div w:id="2121027489">
              <w:marLeft w:val="0"/>
              <w:marRight w:val="0"/>
              <w:marTop w:val="0"/>
              <w:marBottom w:val="0"/>
              <w:divBdr>
                <w:top w:val="none" w:sz="0" w:space="0" w:color="auto"/>
                <w:left w:val="none" w:sz="0" w:space="0" w:color="auto"/>
                <w:bottom w:val="none" w:sz="0" w:space="0" w:color="auto"/>
                <w:right w:val="none" w:sz="0" w:space="0" w:color="auto"/>
              </w:divBdr>
            </w:div>
            <w:div w:id="1720400693">
              <w:marLeft w:val="0"/>
              <w:marRight w:val="0"/>
              <w:marTop w:val="0"/>
              <w:marBottom w:val="0"/>
              <w:divBdr>
                <w:top w:val="none" w:sz="0" w:space="0" w:color="auto"/>
                <w:left w:val="none" w:sz="0" w:space="0" w:color="auto"/>
                <w:bottom w:val="none" w:sz="0" w:space="0" w:color="auto"/>
                <w:right w:val="none" w:sz="0" w:space="0" w:color="auto"/>
              </w:divBdr>
            </w:div>
            <w:div w:id="211573875">
              <w:marLeft w:val="0"/>
              <w:marRight w:val="0"/>
              <w:marTop w:val="0"/>
              <w:marBottom w:val="0"/>
              <w:divBdr>
                <w:top w:val="none" w:sz="0" w:space="0" w:color="auto"/>
                <w:left w:val="none" w:sz="0" w:space="0" w:color="auto"/>
                <w:bottom w:val="none" w:sz="0" w:space="0" w:color="auto"/>
                <w:right w:val="none" w:sz="0" w:space="0" w:color="auto"/>
              </w:divBdr>
            </w:div>
          </w:divsChild>
        </w:div>
        <w:div w:id="70204877">
          <w:marLeft w:val="0"/>
          <w:marRight w:val="0"/>
          <w:marTop w:val="0"/>
          <w:marBottom w:val="0"/>
          <w:divBdr>
            <w:top w:val="none" w:sz="0" w:space="0" w:color="auto"/>
            <w:left w:val="none" w:sz="0" w:space="0" w:color="auto"/>
            <w:bottom w:val="none" w:sz="0" w:space="0" w:color="auto"/>
            <w:right w:val="none" w:sz="0" w:space="0" w:color="auto"/>
          </w:divBdr>
        </w:div>
        <w:div w:id="1872954275">
          <w:marLeft w:val="0"/>
          <w:marRight w:val="0"/>
          <w:marTop w:val="0"/>
          <w:marBottom w:val="0"/>
          <w:divBdr>
            <w:top w:val="none" w:sz="0" w:space="0" w:color="auto"/>
            <w:left w:val="none" w:sz="0" w:space="0" w:color="auto"/>
            <w:bottom w:val="none" w:sz="0" w:space="0" w:color="auto"/>
            <w:right w:val="none" w:sz="0" w:space="0" w:color="auto"/>
          </w:divBdr>
        </w:div>
        <w:div w:id="109518473">
          <w:marLeft w:val="0"/>
          <w:marRight w:val="0"/>
          <w:marTop w:val="0"/>
          <w:marBottom w:val="0"/>
          <w:divBdr>
            <w:top w:val="none" w:sz="0" w:space="0" w:color="auto"/>
            <w:left w:val="none" w:sz="0" w:space="0" w:color="auto"/>
            <w:bottom w:val="none" w:sz="0" w:space="0" w:color="auto"/>
            <w:right w:val="none" w:sz="0" w:space="0" w:color="auto"/>
          </w:divBdr>
        </w:div>
        <w:div w:id="1910339227">
          <w:marLeft w:val="0"/>
          <w:marRight w:val="0"/>
          <w:marTop w:val="0"/>
          <w:marBottom w:val="0"/>
          <w:divBdr>
            <w:top w:val="none" w:sz="0" w:space="0" w:color="auto"/>
            <w:left w:val="none" w:sz="0" w:space="0" w:color="auto"/>
            <w:bottom w:val="none" w:sz="0" w:space="0" w:color="auto"/>
            <w:right w:val="none" w:sz="0" w:space="0" w:color="auto"/>
          </w:divBdr>
        </w:div>
        <w:div w:id="936060126">
          <w:marLeft w:val="0"/>
          <w:marRight w:val="0"/>
          <w:marTop w:val="0"/>
          <w:marBottom w:val="0"/>
          <w:divBdr>
            <w:top w:val="none" w:sz="0" w:space="0" w:color="auto"/>
            <w:left w:val="none" w:sz="0" w:space="0" w:color="auto"/>
            <w:bottom w:val="none" w:sz="0" w:space="0" w:color="auto"/>
            <w:right w:val="none" w:sz="0" w:space="0" w:color="auto"/>
          </w:divBdr>
        </w:div>
        <w:div w:id="1799910494">
          <w:marLeft w:val="0"/>
          <w:marRight w:val="0"/>
          <w:marTop w:val="0"/>
          <w:marBottom w:val="0"/>
          <w:divBdr>
            <w:top w:val="none" w:sz="0" w:space="0" w:color="auto"/>
            <w:left w:val="none" w:sz="0" w:space="0" w:color="auto"/>
            <w:bottom w:val="none" w:sz="0" w:space="0" w:color="auto"/>
            <w:right w:val="none" w:sz="0" w:space="0" w:color="auto"/>
          </w:divBdr>
        </w:div>
        <w:div w:id="1970549396">
          <w:marLeft w:val="0"/>
          <w:marRight w:val="0"/>
          <w:marTop w:val="0"/>
          <w:marBottom w:val="0"/>
          <w:divBdr>
            <w:top w:val="none" w:sz="0" w:space="0" w:color="auto"/>
            <w:left w:val="none" w:sz="0" w:space="0" w:color="auto"/>
            <w:bottom w:val="none" w:sz="0" w:space="0" w:color="auto"/>
            <w:right w:val="none" w:sz="0" w:space="0" w:color="auto"/>
          </w:divBdr>
        </w:div>
        <w:div w:id="2063216032">
          <w:marLeft w:val="0"/>
          <w:marRight w:val="0"/>
          <w:marTop w:val="0"/>
          <w:marBottom w:val="0"/>
          <w:divBdr>
            <w:top w:val="none" w:sz="0" w:space="0" w:color="auto"/>
            <w:left w:val="none" w:sz="0" w:space="0" w:color="auto"/>
            <w:bottom w:val="none" w:sz="0" w:space="0" w:color="auto"/>
            <w:right w:val="none" w:sz="0" w:space="0" w:color="auto"/>
          </w:divBdr>
        </w:div>
        <w:div w:id="1970865813">
          <w:marLeft w:val="0"/>
          <w:marRight w:val="0"/>
          <w:marTop w:val="0"/>
          <w:marBottom w:val="0"/>
          <w:divBdr>
            <w:top w:val="none" w:sz="0" w:space="0" w:color="auto"/>
            <w:left w:val="none" w:sz="0" w:space="0" w:color="auto"/>
            <w:bottom w:val="none" w:sz="0" w:space="0" w:color="auto"/>
            <w:right w:val="none" w:sz="0" w:space="0" w:color="auto"/>
          </w:divBdr>
        </w:div>
        <w:div w:id="128205034">
          <w:marLeft w:val="0"/>
          <w:marRight w:val="0"/>
          <w:marTop w:val="0"/>
          <w:marBottom w:val="0"/>
          <w:divBdr>
            <w:top w:val="none" w:sz="0" w:space="0" w:color="auto"/>
            <w:left w:val="none" w:sz="0" w:space="0" w:color="auto"/>
            <w:bottom w:val="none" w:sz="0" w:space="0" w:color="auto"/>
            <w:right w:val="none" w:sz="0" w:space="0" w:color="auto"/>
          </w:divBdr>
        </w:div>
        <w:div w:id="2085255291">
          <w:marLeft w:val="0"/>
          <w:marRight w:val="0"/>
          <w:marTop w:val="0"/>
          <w:marBottom w:val="0"/>
          <w:divBdr>
            <w:top w:val="none" w:sz="0" w:space="0" w:color="auto"/>
            <w:left w:val="none" w:sz="0" w:space="0" w:color="auto"/>
            <w:bottom w:val="none" w:sz="0" w:space="0" w:color="auto"/>
            <w:right w:val="none" w:sz="0" w:space="0" w:color="auto"/>
          </w:divBdr>
        </w:div>
        <w:div w:id="706443251">
          <w:marLeft w:val="0"/>
          <w:marRight w:val="0"/>
          <w:marTop w:val="0"/>
          <w:marBottom w:val="0"/>
          <w:divBdr>
            <w:top w:val="none" w:sz="0" w:space="0" w:color="auto"/>
            <w:left w:val="none" w:sz="0" w:space="0" w:color="auto"/>
            <w:bottom w:val="none" w:sz="0" w:space="0" w:color="auto"/>
            <w:right w:val="none" w:sz="0" w:space="0" w:color="auto"/>
          </w:divBdr>
        </w:div>
        <w:div w:id="1482231863">
          <w:marLeft w:val="0"/>
          <w:marRight w:val="0"/>
          <w:marTop w:val="0"/>
          <w:marBottom w:val="0"/>
          <w:divBdr>
            <w:top w:val="none" w:sz="0" w:space="0" w:color="auto"/>
            <w:left w:val="none" w:sz="0" w:space="0" w:color="auto"/>
            <w:bottom w:val="none" w:sz="0" w:space="0" w:color="auto"/>
            <w:right w:val="none" w:sz="0" w:space="0" w:color="auto"/>
          </w:divBdr>
        </w:div>
        <w:div w:id="267273936">
          <w:marLeft w:val="0"/>
          <w:marRight w:val="0"/>
          <w:marTop w:val="0"/>
          <w:marBottom w:val="0"/>
          <w:divBdr>
            <w:top w:val="none" w:sz="0" w:space="0" w:color="auto"/>
            <w:left w:val="none" w:sz="0" w:space="0" w:color="auto"/>
            <w:bottom w:val="none" w:sz="0" w:space="0" w:color="auto"/>
            <w:right w:val="none" w:sz="0" w:space="0" w:color="auto"/>
          </w:divBdr>
        </w:div>
        <w:div w:id="619072278">
          <w:marLeft w:val="0"/>
          <w:marRight w:val="0"/>
          <w:marTop w:val="0"/>
          <w:marBottom w:val="0"/>
          <w:divBdr>
            <w:top w:val="none" w:sz="0" w:space="0" w:color="auto"/>
            <w:left w:val="none" w:sz="0" w:space="0" w:color="auto"/>
            <w:bottom w:val="none" w:sz="0" w:space="0" w:color="auto"/>
            <w:right w:val="none" w:sz="0" w:space="0" w:color="auto"/>
          </w:divBdr>
        </w:div>
        <w:div w:id="493885950">
          <w:marLeft w:val="0"/>
          <w:marRight w:val="0"/>
          <w:marTop w:val="0"/>
          <w:marBottom w:val="0"/>
          <w:divBdr>
            <w:top w:val="none" w:sz="0" w:space="0" w:color="auto"/>
            <w:left w:val="none" w:sz="0" w:space="0" w:color="auto"/>
            <w:bottom w:val="none" w:sz="0" w:space="0" w:color="auto"/>
            <w:right w:val="none" w:sz="0" w:space="0" w:color="auto"/>
          </w:divBdr>
        </w:div>
        <w:div w:id="963004869">
          <w:marLeft w:val="0"/>
          <w:marRight w:val="0"/>
          <w:marTop w:val="0"/>
          <w:marBottom w:val="0"/>
          <w:divBdr>
            <w:top w:val="none" w:sz="0" w:space="0" w:color="auto"/>
            <w:left w:val="none" w:sz="0" w:space="0" w:color="auto"/>
            <w:bottom w:val="none" w:sz="0" w:space="0" w:color="auto"/>
            <w:right w:val="none" w:sz="0" w:space="0" w:color="auto"/>
          </w:divBdr>
        </w:div>
        <w:div w:id="784345618">
          <w:marLeft w:val="0"/>
          <w:marRight w:val="0"/>
          <w:marTop w:val="0"/>
          <w:marBottom w:val="0"/>
          <w:divBdr>
            <w:top w:val="none" w:sz="0" w:space="0" w:color="auto"/>
            <w:left w:val="none" w:sz="0" w:space="0" w:color="auto"/>
            <w:bottom w:val="none" w:sz="0" w:space="0" w:color="auto"/>
            <w:right w:val="none" w:sz="0" w:space="0" w:color="auto"/>
          </w:divBdr>
        </w:div>
        <w:div w:id="96752561">
          <w:marLeft w:val="0"/>
          <w:marRight w:val="0"/>
          <w:marTop w:val="0"/>
          <w:marBottom w:val="0"/>
          <w:divBdr>
            <w:top w:val="none" w:sz="0" w:space="0" w:color="auto"/>
            <w:left w:val="none" w:sz="0" w:space="0" w:color="auto"/>
            <w:bottom w:val="none" w:sz="0" w:space="0" w:color="auto"/>
            <w:right w:val="none" w:sz="0" w:space="0" w:color="auto"/>
          </w:divBdr>
        </w:div>
        <w:div w:id="1365983995">
          <w:marLeft w:val="0"/>
          <w:marRight w:val="0"/>
          <w:marTop w:val="0"/>
          <w:marBottom w:val="0"/>
          <w:divBdr>
            <w:top w:val="none" w:sz="0" w:space="0" w:color="auto"/>
            <w:left w:val="none" w:sz="0" w:space="0" w:color="auto"/>
            <w:bottom w:val="none" w:sz="0" w:space="0" w:color="auto"/>
            <w:right w:val="none" w:sz="0" w:space="0" w:color="auto"/>
          </w:divBdr>
        </w:div>
        <w:div w:id="971861139">
          <w:marLeft w:val="0"/>
          <w:marRight w:val="0"/>
          <w:marTop w:val="0"/>
          <w:marBottom w:val="0"/>
          <w:divBdr>
            <w:top w:val="none" w:sz="0" w:space="0" w:color="auto"/>
            <w:left w:val="none" w:sz="0" w:space="0" w:color="auto"/>
            <w:bottom w:val="none" w:sz="0" w:space="0" w:color="auto"/>
            <w:right w:val="none" w:sz="0" w:space="0" w:color="auto"/>
          </w:divBdr>
        </w:div>
        <w:div w:id="2005549312">
          <w:marLeft w:val="0"/>
          <w:marRight w:val="0"/>
          <w:marTop w:val="0"/>
          <w:marBottom w:val="0"/>
          <w:divBdr>
            <w:top w:val="none" w:sz="0" w:space="0" w:color="auto"/>
            <w:left w:val="none" w:sz="0" w:space="0" w:color="auto"/>
            <w:bottom w:val="none" w:sz="0" w:space="0" w:color="auto"/>
            <w:right w:val="none" w:sz="0" w:space="0" w:color="auto"/>
          </w:divBdr>
        </w:div>
        <w:div w:id="882256234">
          <w:marLeft w:val="0"/>
          <w:marRight w:val="0"/>
          <w:marTop w:val="0"/>
          <w:marBottom w:val="0"/>
          <w:divBdr>
            <w:top w:val="none" w:sz="0" w:space="0" w:color="auto"/>
            <w:left w:val="none" w:sz="0" w:space="0" w:color="auto"/>
            <w:bottom w:val="none" w:sz="0" w:space="0" w:color="auto"/>
            <w:right w:val="none" w:sz="0" w:space="0" w:color="auto"/>
          </w:divBdr>
        </w:div>
        <w:div w:id="1278294986">
          <w:marLeft w:val="0"/>
          <w:marRight w:val="0"/>
          <w:marTop w:val="0"/>
          <w:marBottom w:val="0"/>
          <w:divBdr>
            <w:top w:val="none" w:sz="0" w:space="0" w:color="auto"/>
            <w:left w:val="none" w:sz="0" w:space="0" w:color="auto"/>
            <w:bottom w:val="none" w:sz="0" w:space="0" w:color="auto"/>
            <w:right w:val="none" w:sz="0" w:space="0" w:color="auto"/>
          </w:divBdr>
        </w:div>
        <w:div w:id="1583759943">
          <w:marLeft w:val="0"/>
          <w:marRight w:val="0"/>
          <w:marTop w:val="0"/>
          <w:marBottom w:val="0"/>
          <w:divBdr>
            <w:top w:val="none" w:sz="0" w:space="0" w:color="auto"/>
            <w:left w:val="none" w:sz="0" w:space="0" w:color="auto"/>
            <w:bottom w:val="none" w:sz="0" w:space="0" w:color="auto"/>
            <w:right w:val="none" w:sz="0" w:space="0" w:color="auto"/>
          </w:divBdr>
        </w:div>
        <w:div w:id="1145127634">
          <w:marLeft w:val="0"/>
          <w:marRight w:val="0"/>
          <w:marTop w:val="0"/>
          <w:marBottom w:val="0"/>
          <w:divBdr>
            <w:top w:val="none" w:sz="0" w:space="0" w:color="auto"/>
            <w:left w:val="none" w:sz="0" w:space="0" w:color="auto"/>
            <w:bottom w:val="none" w:sz="0" w:space="0" w:color="auto"/>
            <w:right w:val="none" w:sz="0" w:space="0" w:color="auto"/>
          </w:divBdr>
        </w:div>
        <w:div w:id="91245940">
          <w:marLeft w:val="0"/>
          <w:marRight w:val="0"/>
          <w:marTop w:val="0"/>
          <w:marBottom w:val="0"/>
          <w:divBdr>
            <w:top w:val="none" w:sz="0" w:space="0" w:color="auto"/>
            <w:left w:val="none" w:sz="0" w:space="0" w:color="auto"/>
            <w:bottom w:val="none" w:sz="0" w:space="0" w:color="auto"/>
            <w:right w:val="none" w:sz="0" w:space="0" w:color="auto"/>
          </w:divBdr>
        </w:div>
        <w:div w:id="2104762679">
          <w:marLeft w:val="0"/>
          <w:marRight w:val="0"/>
          <w:marTop w:val="0"/>
          <w:marBottom w:val="0"/>
          <w:divBdr>
            <w:top w:val="none" w:sz="0" w:space="0" w:color="auto"/>
            <w:left w:val="none" w:sz="0" w:space="0" w:color="auto"/>
            <w:bottom w:val="none" w:sz="0" w:space="0" w:color="auto"/>
            <w:right w:val="none" w:sz="0" w:space="0" w:color="auto"/>
          </w:divBdr>
        </w:div>
        <w:div w:id="1496143603">
          <w:marLeft w:val="0"/>
          <w:marRight w:val="0"/>
          <w:marTop w:val="0"/>
          <w:marBottom w:val="0"/>
          <w:divBdr>
            <w:top w:val="none" w:sz="0" w:space="0" w:color="auto"/>
            <w:left w:val="none" w:sz="0" w:space="0" w:color="auto"/>
            <w:bottom w:val="none" w:sz="0" w:space="0" w:color="auto"/>
            <w:right w:val="none" w:sz="0" w:space="0" w:color="auto"/>
          </w:divBdr>
        </w:div>
        <w:div w:id="1040865047">
          <w:marLeft w:val="0"/>
          <w:marRight w:val="0"/>
          <w:marTop w:val="0"/>
          <w:marBottom w:val="0"/>
          <w:divBdr>
            <w:top w:val="none" w:sz="0" w:space="0" w:color="auto"/>
            <w:left w:val="none" w:sz="0" w:space="0" w:color="auto"/>
            <w:bottom w:val="none" w:sz="0" w:space="0" w:color="auto"/>
            <w:right w:val="none" w:sz="0" w:space="0" w:color="auto"/>
          </w:divBdr>
        </w:div>
        <w:div w:id="943463306">
          <w:marLeft w:val="0"/>
          <w:marRight w:val="0"/>
          <w:marTop w:val="0"/>
          <w:marBottom w:val="0"/>
          <w:divBdr>
            <w:top w:val="none" w:sz="0" w:space="0" w:color="auto"/>
            <w:left w:val="none" w:sz="0" w:space="0" w:color="auto"/>
            <w:bottom w:val="none" w:sz="0" w:space="0" w:color="auto"/>
            <w:right w:val="none" w:sz="0" w:space="0" w:color="auto"/>
          </w:divBdr>
        </w:div>
        <w:div w:id="379405012">
          <w:marLeft w:val="0"/>
          <w:marRight w:val="0"/>
          <w:marTop w:val="0"/>
          <w:marBottom w:val="0"/>
          <w:divBdr>
            <w:top w:val="none" w:sz="0" w:space="0" w:color="auto"/>
            <w:left w:val="none" w:sz="0" w:space="0" w:color="auto"/>
            <w:bottom w:val="none" w:sz="0" w:space="0" w:color="auto"/>
            <w:right w:val="none" w:sz="0" w:space="0" w:color="auto"/>
          </w:divBdr>
        </w:div>
        <w:div w:id="1285700323">
          <w:marLeft w:val="0"/>
          <w:marRight w:val="0"/>
          <w:marTop w:val="0"/>
          <w:marBottom w:val="0"/>
          <w:divBdr>
            <w:top w:val="none" w:sz="0" w:space="0" w:color="auto"/>
            <w:left w:val="none" w:sz="0" w:space="0" w:color="auto"/>
            <w:bottom w:val="none" w:sz="0" w:space="0" w:color="auto"/>
            <w:right w:val="none" w:sz="0" w:space="0" w:color="auto"/>
          </w:divBdr>
        </w:div>
        <w:div w:id="848832654">
          <w:marLeft w:val="0"/>
          <w:marRight w:val="0"/>
          <w:marTop w:val="0"/>
          <w:marBottom w:val="0"/>
          <w:divBdr>
            <w:top w:val="none" w:sz="0" w:space="0" w:color="auto"/>
            <w:left w:val="none" w:sz="0" w:space="0" w:color="auto"/>
            <w:bottom w:val="none" w:sz="0" w:space="0" w:color="auto"/>
            <w:right w:val="none" w:sz="0" w:space="0" w:color="auto"/>
          </w:divBdr>
          <w:divsChild>
            <w:div w:id="396976783">
              <w:marLeft w:val="-75"/>
              <w:marRight w:val="0"/>
              <w:marTop w:val="30"/>
              <w:marBottom w:val="30"/>
              <w:divBdr>
                <w:top w:val="none" w:sz="0" w:space="0" w:color="auto"/>
                <w:left w:val="none" w:sz="0" w:space="0" w:color="auto"/>
                <w:bottom w:val="none" w:sz="0" w:space="0" w:color="auto"/>
                <w:right w:val="none" w:sz="0" w:space="0" w:color="auto"/>
              </w:divBdr>
              <w:divsChild>
                <w:div w:id="137458237">
                  <w:marLeft w:val="0"/>
                  <w:marRight w:val="0"/>
                  <w:marTop w:val="0"/>
                  <w:marBottom w:val="0"/>
                  <w:divBdr>
                    <w:top w:val="none" w:sz="0" w:space="0" w:color="auto"/>
                    <w:left w:val="none" w:sz="0" w:space="0" w:color="auto"/>
                    <w:bottom w:val="none" w:sz="0" w:space="0" w:color="auto"/>
                    <w:right w:val="none" w:sz="0" w:space="0" w:color="auto"/>
                  </w:divBdr>
                  <w:divsChild>
                    <w:div w:id="988752232">
                      <w:marLeft w:val="0"/>
                      <w:marRight w:val="0"/>
                      <w:marTop w:val="0"/>
                      <w:marBottom w:val="0"/>
                      <w:divBdr>
                        <w:top w:val="none" w:sz="0" w:space="0" w:color="auto"/>
                        <w:left w:val="none" w:sz="0" w:space="0" w:color="auto"/>
                        <w:bottom w:val="none" w:sz="0" w:space="0" w:color="auto"/>
                        <w:right w:val="none" w:sz="0" w:space="0" w:color="auto"/>
                      </w:divBdr>
                    </w:div>
                  </w:divsChild>
                </w:div>
                <w:div w:id="535654032">
                  <w:marLeft w:val="0"/>
                  <w:marRight w:val="0"/>
                  <w:marTop w:val="0"/>
                  <w:marBottom w:val="0"/>
                  <w:divBdr>
                    <w:top w:val="none" w:sz="0" w:space="0" w:color="auto"/>
                    <w:left w:val="none" w:sz="0" w:space="0" w:color="auto"/>
                    <w:bottom w:val="none" w:sz="0" w:space="0" w:color="auto"/>
                    <w:right w:val="none" w:sz="0" w:space="0" w:color="auto"/>
                  </w:divBdr>
                  <w:divsChild>
                    <w:div w:id="1165172432">
                      <w:marLeft w:val="0"/>
                      <w:marRight w:val="0"/>
                      <w:marTop w:val="0"/>
                      <w:marBottom w:val="0"/>
                      <w:divBdr>
                        <w:top w:val="none" w:sz="0" w:space="0" w:color="auto"/>
                        <w:left w:val="none" w:sz="0" w:space="0" w:color="auto"/>
                        <w:bottom w:val="none" w:sz="0" w:space="0" w:color="auto"/>
                        <w:right w:val="none" w:sz="0" w:space="0" w:color="auto"/>
                      </w:divBdr>
                    </w:div>
                  </w:divsChild>
                </w:div>
                <w:div w:id="204802478">
                  <w:marLeft w:val="0"/>
                  <w:marRight w:val="0"/>
                  <w:marTop w:val="0"/>
                  <w:marBottom w:val="0"/>
                  <w:divBdr>
                    <w:top w:val="none" w:sz="0" w:space="0" w:color="auto"/>
                    <w:left w:val="none" w:sz="0" w:space="0" w:color="auto"/>
                    <w:bottom w:val="none" w:sz="0" w:space="0" w:color="auto"/>
                    <w:right w:val="none" w:sz="0" w:space="0" w:color="auto"/>
                  </w:divBdr>
                  <w:divsChild>
                    <w:div w:id="602492553">
                      <w:marLeft w:val="0"/>
                      <w:marRight w:val="0"/>
                      <w:marTop w:val="0"/>
                      <w:marBottom w:val="0"/>
                      <w:divBdr>
                        <w:top w:val="none" w:sz="0" w:space="0" w:color="auto"/>
                        <w:left w:val="none" w:sz="0" w:space="0" w:color="auto"/>
                        <w:bottom w:val="none" w:sz="0" w:space="0" w:color="auto"/>
                        <w:right w:val="none" w:sz="0" w:space="0" w:color="auto"/>
                      </w:divBdr>
                    </w:div>
                  </w:divsChild>
                </w:div>
                <w:div w:id="1093278967">
                  <w:marLeft w:val="0"/>
                  <w:marRight w:val="0"/>
                  <w:marTop w:val="0"/>
                  <w:marBottom w:val="0"/>
                  <w:divBdr>
                    <w:top w:val="none" w:sz="0" w:space="0" w:color="auto"/>
                    <w:left w:val="none" w:sz="0" w:space="0" w:color="auto"/>
                    <w:bottom w:val="none" w:sz="0" w:space="0" w:color="auto"/>
                    <w:right w:val="none" w:sz="0" w:space="0" w:color="auto"/>
                  </w:divBdr>
                  <w:divsChild>
                    <w:div w:id="1529295830">
                      <w:marLeft w:val="0"/>
                      <w:marRight w:val="0"/>
                      <w:marTop w:val="0"/>
                      <w:marBottom w:val="0"/>
                      <w:divBdr>
                        <w:top w:val="none" w:sz="0" w:space="0" w:color="auto"/>
                        <w:left w:val="none" w:sz="0" w:space="0" w:color="auto"/>
                        <w:bottom w:val="none" w:sz="0" w:space="0" w:color="auto"/>
                        <w:right w:val="none" w:sz="0" w:space="0" w:color="auto"/>
                      </w:divBdr>
                    </w:div>
                  </w:divsChild>
                </w:div>
                <w:div w:id="885264041">
                  <w:marLeft w:val="0"/>
                  <w:marRight w:val="0"/>
                  <w:marTop w:val="0"/>
                  <w:marBottom w:val="0"/>
                  <w:divBdr>
                    <w:top w:val="none" w:sz="0" w:space="0" w:color="auto"/>
                    <w:left w:val="none" w:sz="0" w:space="0" w:color="auto"/>
                    <w:bottom w:val="none" w:sz="0" w:space="0" w:color="auto"/>
                    <w:right w:val="none" w:sz="0" w:space="0" w:color="auto"/>
                  </w:divBdr>
                  <w:divsChild>
                    <w:div w:id="773013430">
                      <w:marLeft w:val="0"/>
                      <w:marRight w:val="0"/>
                      <w:marTop w:val="0"/>
                      <w:marBottom w:val="0"/>
                      <w:divBdr>
                        <w:top w:val="none" w:sz="0" w:space="0" w:color="auto"/>
                        <w:left w:val="none" w:sz="0" w:space="0" w:color="auto"/>
                        <w:bottom w:val="none" w:sz="0" w:space="0" w:color="auto"/>
                        <w:right w:val="none" w:sz="0" w:space="0" w:color="auto"/>
                      </w:divBdr>
                    </w:div>
                  </w:divsChild>
                </w:div>
                <w:div w:id="2110541731">
                  <w:marLeft w:val="0"/>
                  <w:marRight w:val="0"/>
                  <w:marTop w:val="0"/>
                  <w:marBottom w:val="0"/>
                  <w:divBdr>
                    <w:top w:val="none" w:sz="0" w:space="0" w:color="auto"/>
                    <w:left w:val="none" w:sz="0" w:space="0" w:color="auto"/>
                    <w:bottom w:val="none" w:sz="0" w:space="0" w:color="auto"/>
                    <w:right w:val="none" w:sz="0" w:space="0" w:color="auto"/>
                  </w:divBdr>
                  <w:divsChild>
                    <w:div w:id="1842044184">
                      <w:marLeft w:val="0"/>
                      <w:marRight w:val="0"/>
                      <w:marTop w:val="0"/>
                      <w:marBottom w:val="0"/>
                      <w:divBdr>
                        <w:top w:val="none" w:sz="0" w:space="0" w:color="auto"/>
                        <w:left w:val="none" w:sz="0" w:space="0" w:color="auto"/>
                        <w:bottom w:val="none" w:sz="0" w:space="0" w:color="auto"/>
                        <w:right w:val="none" w:sz="0" w:space="0" w:color="auto"/>
                      </w:divBdr>
                    </w:div>
                  </w:divsChild>
                </w:div>
                <w:div w:id="666634908">
                  <w:marLeft w:val="0"/>
                  <w:marRight w:val="0"/>
                  <w:marTop w:val="0"/>
                  <w:marBottom w:val="0"/>
                  <w:divBdr>
                    <w:top w:val="none" w:sz="0" w:space="0" w:color="auto"/>
                    <w:left w:val="none" w:sz="0" w:space="0" w:color="auto"/>
                    <w:bottom w:val="none" w:sz="0" w:space="0" w:color="auto"/>
                    <w:right w:val="none" w:sz="0" w:space="0" w:color="auto"/>
                  </w:divBdr>
                  <w:divsChild>
                    <w:div w:id="891427216">
                      <w:marLeft w:val="0"/>
                      <w:marRight w:val="0"/>
                      <w:marTop w:val="0"/>
                      <w:marBottom w:val="0"/>
                      <w:divBdr>
                        <w:top w:val="none" w:sz="0" w:space="0" w:color="auto"/>
                        <w:left w:val="none" w:sz="0" w:space="0" w:color="auto"/>
                        <w:bottom w:val="none" w:sz="0" w:space="0" w:color="auto"/>
                        <w:right w:val="none" w:sz="0" w:space="0" w:color="auto"/>
                      </w:divBdr>
                    </w:div>
                  </w:divsChild>
                </w:div>
                <w:div w:id="630941928">
                  <w:marLeft w:val="0"/>
                  <w:marRight w:val="0"/>
                  <w:marTop w:val="0"/>
                  <w:marBottom w:val="0"/>
                  <w:divBdr>
                    <w:top w:val="none" w:sz="0" w:space="0" w:color="auto"/>
                    <w:left w:val="none" w:sz="0" w:space="0" w:color="auto"/>
                    <w:bottom w:val="none" w:sz="0" w:space="0" w:color="auto"/>
                    <w:right w:val="none" w:sz="0" w:space="0" w:color="auto"/>
                  </w:divBdr>
                  <w:divsChild>
                    <w:div w:id="235408316">
                      <w:marLeft w:val="0"/>
                      <w:marRight w:val="0"/>
                      <w:marTop w:val="0"/>
                      <w:marBottom w:val="0"/>
                      <w:divBdr>
                        <w:top w:val="none" w:sz="0" w:space="0" w:color="auto"/>
                        <w:left w:val="none" w:sz="0" w:space="0" w:color="auto"/>
                        <w:bottom w:val="none" w:sz="0" w:space="0" w:color="auto"/>
                        <w:right w:val="none" w:sz="0" w:space="0" w:color="auto"/>
                      </w:divBdr>
                    </w:div>
                  </w:divsChild>
                </w:div>
                <w:div w:id="719788434">
                  <w:marLeft w:val="0"/>
                  <w:marRight w:val="0"/>
                  <w:marTop w:val="0"/>
                  <w:marBottom w:val="0"/>
                  <w:divBdr>
                    <w:top w:val="none" w:sz="0" w:space="0" w:color="auto"/>
                    <w:left w:val="none" w:sz="0" w:space="0" w:color="auto"/>
                    <w:bottom w:val="none" w:sz="0" w:space="0" w:color="auto"/>
                    <w:right w:val="none" w:sz="0" w:space="0" w:color="auto"/>
                  </w:divBdr>
                  <w:divsChild>
                    <w:div w:id="725033634">
                      <w:marLeft w:val="0"/>
                      <w:marRight w:val="0"/>
                      <w:marTop w:val="0"/>
                      <w:marBottom w:val="0"/>
                      <w:divBdr>
                        <w:top w:val="none" w:sz="0" w:space="0" w:color="auto"/>
                        <w:left w:val="none" w:sz="0" w:space="0" w:color="auto"/>
                        <w:bottom w:val="none" w:sz="0" w:space="0" w:color="auto"/>
                        <w:right w:val="none" w:sz="0" w:space="0" w:color="auto"/>
                      </w:divBdr>
                    </w:div>
                  </w:divsChild>
                </w:div>
                <w:div w:id="2071924824">
                  <w:marLeft w:val="0"/>
                  <w:marRight w:val="0"/>
                  <w:marTop w:val="0"/>
                  <w:marBottom w:val="0"/>
                  <w:divBdr>
                    <w:top w:val="none" w:sz="0" w:space="0" w:color="auto"/>
                    <w:left w:val="none" w:sz="0" w:space="0" w:color="auto"/>
                    <w:bottom w:val="none" w:sz="0" w:space="0" w:color="auto"/>
                    <w:right w:val="none" w:sz="0" w:space="0" w:color="auto"/>
                  </w:divBdr>
                  <w:divsChild>
                    <w:div w:id="298077696">
                      <w:marLeft w:val="0"/>
                      <w:marRight w:val="0"/>
                      <w:marTop w:val="0"/>
                      <w:marBottom w:val="0"/>
                      <w:divBdr>
                        <w:top w:val="none" w:sz="0" w:space="0" w:color="auto"/>
                        <w:left w:val="none" w:sz="0" w:space="0" w:color="auto"/>
                        <w:bottom w:val="none" w:sz="0" w:space="0" w:color="auto"/>
                        <w:right w:val="none" w:sz="0" w:space="0" w:color="auto"/>
                      </w:divBdr>
                    </w:div>
                  </w:divsChild>
                </w:div>
                <w:div w:id="407389118">
                  <w:marLeft w:val="0"/>
                  <w:marRight w:val="0"/>
                  <w:marTop w:val="0"/>
                  <w:marBottom w:val="0"/>
                  <w:divBdr>
                    <w:top w:val="none" w:sz="0" w:space="0" w:color="auto"/>
                    <w:left w:val="none" w:sz="0" w:space="0" w:color="auto"/>
                    <w:bottom w:val="none" w:sz="0" w:space="0" w:color="auto"/>
                    <w:right w:val="none" w:sz="0" w:space="0" w:color="auto"/>
                  </w:divBdr>
                  <w:divsChild>
                    <w:div w:id="2121292073">
                      <w:marLeft w:val="0"/>
                      <w:marRight w:val="0"/>
                      <w:marTop w:val="0"/>
                      <w:marBottom w:val="0"/>
                      <w:divBdr>
                        <w:top w:val="none" w:sz="0" w:space="0" w:color="auto"/>
                        <w:left w:val="none" w:sz="0" w:space="0" w:color="auto"/>
                        <w:bottom w:val="none" w:sz="0" w:space="0" w:color="auto"/>
                        <w:right w:val="none" w:sz="0" w:space="0" w:color="auto"/>
                      </w:divBdr>
                    </w:div>
                  </w:divsChild>
                </w:div>
                <w:div w:id="907687219">
                  <w:marLeft w:val="0"/>
                  <w:marRight w:val="0"/>
                  <w:marTop w:val="0"/>
                  <w:marBottom w:val="0"/>
                  <w:divBdr>
                    <w:top w:val="none" w:sz="0" w:space="0" w:color="auto"/>
                    <w:left w:val="none" w:sz="0" w:space="0" w:color="auto"/>
                    <w:bottom w:val="none" w:sz="0" w:space="0" w:color="auto"/>
                    <w:right w:val="none" w:sz="0" w:space="0" w:color="auto"/>
                  </w:divBdr>
                  <w:divsChild>
                    <w:div w:id="1879466986">
                      <w:marLeft w:val="0"/>
                      <w:marRight w:val="0"/>
                      <w:marTop w:val="0"/>
                      <w:marBottom w:val="0"/>
                      <w:divBdr>
                        <w:top w:val="none" w:sz="0" w:space="0" w:color="auto"/>
                        <w:left w:val="none" w:sz="0" w:space="0" w:color="auto"/>
                        <w:bottom w:val="none" w:sz="0" w:space="0" w:color="auto"/>
                        <w:right w:val="none" w:sz="0" w:space="0" w:color="auto"/>
                      </w:divBdr>
                    </w:div>
                  </w:divsChild>
                </w:div>
                <w:div w:id="199903842">
                  <w:marLeft w:val="0"/>
                  <w:marRight w:val="0"/>
                  <w:marTop w:val="0"/>
                  <w:marBottom w:val="0"/>
                  <w:divBdr>
                    <w:top w:val="none" w:sz="0" w:space="0" w:color="auto"/>
                    <w:left w:val="none" w:sz="0" w:space="0" w:color="auto"/>
                    <w:bottom w:val="none" w:sz="0" w:space="0" w:color="auto"/>
                    <w:right w:val="none" w:sz="0" w:space="0" w:color="auto"/>
                  </w:divBdr>
                  <w:divsChild>
                    <w:div w:id="83261479">
                      <w:marLeft w:val="0"/>
                      <w:marRight w:val="0"/>
                      <w:marTop w:val="0"/>
                      <w:marBottom w:val="0"/>
                      <w:divBdr>
                        <w:top w:val="none" w:sz="0" w:space="0" w:color="auto"/>
                        <w:left w:val="none" w:sz="0" w:space="0" w:color="auto"/>
                        <w:bottom w:val="none" w:sz="0" w:space="0" w:color="auto"/>
                        <w:right w:val="none" w:sz="0" w:space="0" w:color="auto"/>
                      </w:divBdr>
                    </w:div>
                  </w:divsChild>
                </w:div>
                <w:div w:id="795180094">
                  <w:marLeft w:val="0"/>
                  <w:marRight w:val="0"/>
                  <w:marTop w:val="0"/>
                  <w:marBottom w:val="0"/>
                  <w:divBdr>
                    <w:top w:val="none" w:sz="0" w:space="0" w:color="auto"/>
                    <w:left w:val="none" w:sz="0" w:space="0" w:color="auto"/>
                    <w:bottom w:val="none" w:sz="0" w:space="0" w:color="auto"/>
                    <w:right w:val="none" w:sz="0" w:space="0" w:color="auto"/>
                  </w:divBdr>
                  <w:divsChild>
                    <w:div w:id="894974628">
                      <w:marLeft w:val="0"/>
                      <w:marRight w:val="0"/>
                      <w:marTop w:val="0"/>
                      <w:marBottom w:val="0"/>
                      <w:divBdr>
                        <w:top w:val="none" w:sz="0" w:space="0" w:color="auto"/>
                        <w:left w:val="none" w:sz="0" w:space="0" w:color="auto"/>
                        <w:bottom w:val="none" w:sz="0" w:space="0" w:color="auto"/>
                        <w:right w:val="none" w:sz="0" w:space="0" w:color="auto"/>
                      </w:divBdr>
                    </w:div>
                  </w:divsChild>
                </w:div>
                <w:div w:id="957643811">
                  <w:marLeft w:val="0"/>
                  <w:marRight w:val="0"/>
                  <w:marTop w:val="0"/>
                  <w:marBottom w:val="0"/>
                  <w:divBdr>
                    <w:top w:val="none" w:sz="0" w:space="0" w:color="auto"/>
                    <w:left w:val="none" w:sz="0" w:space="0" w:color="auto"/>
                    <w:bottom w:val="none" w:sz="0" w:space="0" w:color="auto"/>
                    <w:right w:val="none" w:sz="0" w:space="0" w:color="auto"/>
                  </w:divBdr>
                  <w:divsChild>
                    <w:div w:id="319160855">
                      <w:marLeft w:val="0"/>
                      <w:marRight w:val="0"/>
                      <w:marTop w:val="0"/>
                      <w:marBottom w:val="0"/>
                      <w:divBdr>
                        <w:top w:val="none" w:sz="0" w:space="0" w:color="auto"/>
                        <w:left w:val="none" w:sz="0" w:space="0" w:color="auto"/>
                        <w:bottom w:val="none" w:sz="0" w:space="0" w:color="auto"/>
                        <w:right w:val="none" w:sz="0" w:space="0" w:color="auto"/>
                      </w:divBdr>
                    </w:div>
                  </w:divsChild>
                </w:div>
                <w:div w:id="594215838">
                  <w:marLeft w:val="0"/>
                  <w:marRight w:val="0"/>
                  <w:marTop w:val="0"/>
                  <w:marBottom w:val="0"/>
                  <w:divBdr>
                    <w:top w:val="none" w:sz="0" w:space="0" w:color="auto"/>
                    <w:left w:val="none" w:sz="0" w:space="0" w:color="auto"/>
                    <w:bottom w:val="none" w:sz="0" w:space="0" w:color="auto"/>
                    <w:right w:val="none" w:sz="0" w:space="0" w:color="auto"/>
                  </w:divBdr>
                  <w:divsChild>
                    <w:div w:id="1818105558">
                      <w:marLeft w:val="0"/>
                      <w:marRight w:val="0"/>
                      <w:marTop w:val="0"/>
                      <w:marBottom w:val="0"/>
                      <w:divBdr>
                        <w:top w:val="none" w:sz="0" w:space="0" w:color="auto"/>
                        <w:left w:val="none" w:sz="0" w:space="0" w:color="auto"/>
                        <w:bottom w:val="none" w:sz="0" w:space="0" w:color="auto"/>
                        <w:right w:val="none" w:sz="0" w:space="0" w:color="auto"/>
                      </w:divBdr>
                    </w:div>
                  </w:divsChild>
                </w:div>
                <w:div w:id="1045527133">
                  <w:marLeft w:val="0"/>
                  <w:marRight w:val="0"/>
                  <w:marTop w:val="0"/>
                  <w:marBottom w:val="0"/>
                  <w:divBdr>
                    <w:top w:val="none" w:sz="0" w:space="0" w:color="auto"/>
                    <w:left w:val="none" w:sz="0" w:space="0" w:color="auto"/>
                    <w:bottom w:val="none" w:sz="0" w:space="0" w:color="auto"/>
                    <w:right w:val="none" w:sz="0" w:space="0" w:color="auto"/>
                  </w:divBdr>
                  <w:divsChild>
                    <w:div w:id="1254583312">
                      <w:marLeft w:val="0"/>
                      <w:marRight w:val="0"/>
                      <w:marTop w:val="0"/>
                      <w:marBottom w:val="0"/>
                      <w:divBdr>
                        <w:top w:val="none" w:sz="0" w:space="0" w:color="auto"/>
                        <w:left w:val="none" w:sz="0" w:space="0" w:color="auto"/>
                        <w:bottom w:val="none" w:sz="0" w:space="0" w:color="auto"/>
                        <w:right w:val="none" w:sz="0" w:space="0" w:color="auto"/>
                      </w:divBdr>
                    </w:div>
                  </w:divsChild>
                </w:div>
                <w:div w:id="900362738">
                  <w:marLeft w:val="0"/>
                  <w:marRight w:val="0"/>
                  <w:marTop w:val="0"/>
                  <w:marBottom w:val="0"/>
                  <w:divBdr>
                    <w:top w:val="none" w:sz="0" w:space="0" w:color="auto"/>
                    <w:left w:val="none" w:sz="0" w:space="0" w:color="auto"/>
                    <w:bottom w:val="none" w:sz="0" w:space="0" w:color="auto"/>
                    <w:right w:val="none" w:sz="0" w:space="0" w:color="auto"/>
                  </w:divBdr>
                  <w:divsChild>
                    <w:div w:id="1955479011">
                      <w:marLeft w:val="0"/>
                      <w:marRight w:val="0"/>
                      <w:marTop w:val="0"/>
                      <w:marBottom w:val="0"/>
                      <w:divBdr>
                        <w:top w:val="none" w:sz="0" w:space="0" w:color="auto"/>
                        <w:left w:val="none" w:sz="0" w:space="0" w:color="auto"/>
                        <w:bottom w:val="none" w:sz="0" w:space="0" w:color="auto"/>
                        <w:right w:val="none" w:sz="0" w:space="0" w:color="auto"/>
                      </w:divBdr>
                    </w:div>
                  </w:divsChild>
                </w:div>
                <w:div w:id="1727291899">
                  <w:marLeft w:val="0"/>
                  <w:marRight w:val="0"/>
                  <w:marTop w:val="0"/>
                  <w:marBottom w:val="0"/>
                  <w:divBdr>
                    <w:top w:val="none" w:sz="0" w:space="0" w:color="auto"/>
                    <w:left w:val="none" w:sz="0" w:space="0" w:color="auto"/>
                    <w:bottom w:val="none" w:sz="0" w:space="0" w:color="auto"/>
                    <w:right w:val="none" w:sz="0" w:space="0" w:color="auto"/>
                  </w:divBdr>
                  <w:divsChild>
                    <w:div w:id="1972400645">
                      <w:marLeft w:val="0"/>
                      <w:marRight w:val="0"/>
                      <w:marTop w:val="0"/>
                      <w:marBottom w:val="0"/>
                      <w:divBdr>
                        <w:top w:val="none" w:sz="0" w:space="0" w:color="auto"/>
                        <w:left w:val="none" w:sz="0" w:space="0" w:color="auto"/>
                        <w:bottom w:val="none" w:sz="0" w:space="0" w:color="auto"/>
                        <w:right w:val="none" w:sz="0" w:space="0" w:color="auto"/>
                      </w:divBdr>
                    </w:div>
                  </w:divsChild>
                </w:div>
                <w:div w:id="648216718">
                  <w:marLeft w:val="0"/>
                  <w:marRight w:val="0"/>
                  <w:marTop w:val="0"/>
                  <w:marBottom w:val="0"/>
                  <w:divBdr>
                    <w:top w:val="none" w:sz="0" w:space="0" w:color="auto"/>
                    <w:left w:val="none" w:sz="0" w:space="0" w:color="auto"/>
                    <w:bottom w:val="none" w:sz="0" w:space="0" w:color="auto"/>
                    <w:right w:val="none" w:sz="0" w:space="0" w:color="auto"/>
                  </w:divBdr>
                  <w:divsChild>
                    <w:div w:id="1815833585">
                      <w:marLeft w:val="0"/>
                      <w:marRight w:val="0"/>
                      <w:marTop w:val="0"/>
                      <w:marBottom w:val="0"/>
                      <w:divBdr>
                        <w:top w:val="none" w:sz="0" w:space="0" w:color="auto"/>
                        <w:left w:val="none" w:sz="0" w:space="0" w:color="auto"/>
                        <w:bottom w:val="none" w:sz="0" w:space="0" w:color="auto"/>
                        <w:right w:val="none" w:sz="0" w:space="0" w:color="auto"/>
                      </w:divBdr>
                    </w:div>
                  </w:divsChild>
                </w:div>
                <w:div w:id="178352581">
                  <w:marLeft w:val="0"/>
                  <w:marRight w:val="0"/>
                  <w:marTop w:val="0"/>
                  <w:marBottom w:val="0"/>
                  <w:divBdr>
                    <w:top w:val="none" w:sz="0" w:space="0" w:color="auto"/>
                    <w:left w:val="none" w:sz="0" w:space="0" w:color="auto"/>
                    <w:bottom w:val="none" w:sz="0" w:space="0" w:color="auto"/>
                    <w:right w:val="none" w:sz="0" w:space="0" w:color="auto"/>
                  </w:divBdr>
                  <w:divsChild>
                    <w:div w:id="1078595575">
                      <w:marLeft w:val="0"/>
                      <w:marRight w:val="0"/>
                      <w:marTop w:val="0"/>
                      <w:marBottom w:val="0"/>
                      <w:divBdr>
                        <w:top w:val="none" w:sz="0" w:space="0" w:color="auto"/>
                        <w:left w:val="none" w:sz="0" w:space="0" w:color="auto"/>
                        <w:bottom w:val="none" w:sz="0" w:space="0" w:color="auto"/>
                        <w:right w:val="none" w:sz="0" w:space="0" w:color="auto"/>
                      </w:divBdr>
                    </w:div>
                  </w:divsChild>
                </w:div>
                <w:div w:id="1096906234">
                  <w:marLeft w:val="0"/>
                  <w:marRight w:val="0"/>
                  <w:marTop w:val="0"/>
                  <w:marBottom w:val="0"/>
                  <w:divBdr>
                    <w:top w:val="none" w:sz="0" w:space="0" w:color="auto"/>
                    <w:left w:val="none" w:sz="0" w:space="0" w:color="auto"/>
                    <w:bottom w:val="none" w:sz="0" w:space="0" w:color="auto"/>
                    <w:right w:val="none" w:sz="0" w:space="0" w:color="auto"/>
                  </w:divBdr>
                  <w:divsChild>
                    <w:div w:id="1087115627">
                      <w:marLeft w:val="0"/>
                      <w:marRight w:val="0"/>
                      <w:marTop w:val="0"/>
                      <w:marBottom w:val="0"/>
                      <w:divBdr>
                        <w:top w:val="none" w:sz="0" w:space="0" w:color="auto"/>
                        <w:left w:val="none" w:sz="0" w:space="0" w:color="auto"/>
                        <w:bottom w:val="none" w:sz="0" w:space="0" w:color="auto"/>
                        <w:right w:val="none" w:sz="0" w:space="0" w:color="auto"/>
                      </w:divBdr>
                    </w:div>
                  </w:divsChild>
                </w:div>
                <w:div w:id="1349142095">
                  <w:marLeft w:val="0"/>
                  <w:marRight w:val="0"/>
                  <w:marTop w:val="0"/>
                  <w:marBottom w:val="0"/>
                  <w:divBdr>
                    <w:top w:val="none" w:sz="0" w:space="0" w:color="auto"/>
                    <w:left w:val="none" w:sz="0" w:space="0" w:color="auto"/>
                    <w:bottom w:val="none" w:sz="0" w:space="0" w:color="auto"/>
                    <w:right w:val="none" w:sz="0" w:space="0" w:color="auto"/>
                  </w:divBdr>
                  <w:divsChild>
                    <w:div w:id="543634734">
                      <w:marLeft w:val="0"/>
                      <w:marRight w:val="0"/>
                      <w:marTop w:val="0"/>
                      <w:marBottom w:val="0"/>
                      <w:divBdr>
                        <w:top w:val="none" w:sz="0" w:space="0" w:color="auto"/>
                        <w:left w:val="none" w:sz="0" w:space="0" w:color="auto"/>
                        <w:bottom w:val="none" w:sz="0" w:space="0" w:color="auto"/>
                        <w:right w:val="none" w:sz="0" w:space="0" w:color="auto"/>
                      </w:divBdr>
                    </w:div>
                  </w:divsChild>
                </w:div>
                <w:div w:id="1869180857">
                  <w:marLeft w:val="0"/>
                  <w:marRight w:val="0"/>
                  <w:marTop w:val="0"/>
                  <w:marBottom w:val="0"/>
                  <w:divBdr>
                    <w:top w:val="none" w:sz="0" w:space="0" w:color="auto"/>
                    <w:left w:val="none" w:sz="0" w:space="0" w:color="auto"/>
                    <w:bottom w:val="none" w:sz="0" w:space="0" w:color="auto"/>
                    <w:right w:val="none" w:sz="0" w:space="0" w:color="auto"/>
                  </w:divBdr>
                  <w:divsChild>
                    <w:div w:id="1523594503">
                      <w:marLeft w:val="0"/>
                      <w:marRight w:val="0"/>
                      <w:marTop w:val="0"/>
                      <w:marBottom w:val="0"/>
                      <w:divBdr>
                        <w:top w:val="none" w:sz="0" w:space="0" w:color="auto"/>
                        <w:left w:val="none" w:sz="0" w:space="0" w:color="auto"/>
                        <w:bottom w:val="none" w:sz="0" w:space="0" w:color="auto"/>
                        <w:right w:val="none" w:sz="0" w:space="0" w:color="auto"/>
                      </w:divBdr>
                    </w:div>
                  </w:divsChild>
                </w:div>
                <w:div w:id="409231784">
                  <w:marLeft w:val="0"/>
                  <w:marRight w:val="0"/>
                  <w:marTop w:val="0"/>
                  <w:marBottom w:val="0"/>
                  <w:divBdr>
                    <w:top w:val="none" w:sz="0" w:space="0" w:color="auto"/>
                    <w:left w:val="none" w:sz="0" w:space="0" w:color="auto"/>
                    <w:bottom w:val="none" w:sz="0" w:space="0" w:color="auto"/>
                    <w:right w:val="none" w:sz="0" w:space="0" w:color="auto"/>
                  </w:divBdr>
                  <w:divsChild>
                    <w:div w:id="657272729">
                      <w:marLeft w:val="0"/>
                      <w:marRight w:val="0"/>
                      <w:marTop w:val="0"/>
                      <w:marBottom w:val="0"/>
                      <w:divBdr>
                        <w:top w:val="none" w:sz="0" w:space="0" w:color="auto"/>
                        <w:left w:val="none" w:sz="0" w:space="0" w:color="auto"/>
                        <w:bottom w:val="none" w:sz="0" w:space="0" w:color="auto"/>
                        <w:right w:val="none" w:sz="0" w:space="0" w:color="auto"/>
                      </w:divBdr>
                    </w:div>
                  </w:divsChild>
                </w:div>
                <w:div w:id="1403528650">
                  <w:marLeft w:val="0"/>
                  <w:marRight w:val="0"/>
                  <w:marTop w:val="0"/>
                  <w:marBottom w:val="0"/>
                  <w:divBdr>
                    <w:top w:val="none" w:sz="0" w:space="0" w:color="auto"/>
                    <w:left w:val="none" w:sz="0" w:space="0" w:color="auto"/>
                    <w:bottom w:val="none" w:sz="0" w:space="0" w:color="auto"/>
                    <w:right w:val="none" w:sz="0" w:space="0" w:color="auto"/>
                  </w:divBdr>
                </w:div>
                <w:div w:id="1802574475">
                  <w:marLeft w:val="0"/>
                  <w:marRight w:val="0"/>
                  <w:marTop w:val="0"/>
                  <w:marBottom w:val="0"/>
                  <w:divBdr>
                    <w:top w:val="none" w:sz="0" w:space="0" w:color="auto"/>
                    <w:left w:val="none" w:sz="0" w:space="0" w:color="auto"/>
                    <w:bottom w:val="none" w:sz="0" w:space="0" w:color="auto"/>
                    <w:right w:val="none" w:sz="0" w:space="0" w:color="auto"/>
                  </w:divBdr>
                </w:div>
                <w:div w:id="1957757524">
                  <w:marLeft w:val="0"/>
                  <w:marRight w:val="0"/>
                  <w:marTop w:val="0"/>
                  <w:marBottom w:val="0"/>
                  <w:divBdr>
                    <w:top w:val="none" w:sz="0" w:space="0" w:color="auto"/>
                    <w:left w:val="none" w:sz="0" w:space="0" w:color="auto"/>
                    <w:bottom w:val="none" w:sz="0" w:space="0" w:color="auto"/>
                    <w:right w:val="none" w:sz="0" w:space="0" w:color="auto"/>
                  </w:divBdr>
                </w:div>
                <w:div w:id="996768878">
                  <w:marLeft w:val="0"/>
                  <w:marRight w:val="0"/>
                  <w:marTop w:val="0"/>
                  <w:marBottom w:val="0"/>
                  <w:divBdr>
                    <w:top w:val="none" w:sz="0" w:space="0" w:color="auto"/>
                    <w:left w:val="none" w:sz="0" w:space="0" w:color="auto"/>
                    <w:bottom w:val="none" w:sz="0" w:space="0" w:color="auto"/>
                    <w:right w:val="none" w:sz="0" w:space="0" w:color="auto"/>
                  </w:divBdr>
                </w:div>
                <w:div w:id="87381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26950">
          <w:marLeft w:val="0"/>
          <w:marRight w:val="0"/>
          <w:marTop w:val="0"/>
          <w:marBottom w:val="0"/>
          <w:divBdr>
            <w:top w:val="none" w:sz="0" w:space="0" w:color="auto"/>
            <w:left w:val="none" w:sz="0" w:space="0" w:color="auto"/>
            <w:bottom w:val="none" w:sz="0" w:space="0" w:color="auto"/>
            <w:right w:val="none" w:sz="0" w:space="0" w:color="auto"/>
          </w:divBdr>
        </w:div>
        <w:div w:id="511115709">
          <w:marLeft w:val="0"/>
          <w:marRight w:val="0"/>
          <w:marTop w:val="0"/>
          <w:marBottom w:val="0"/>
          <w:divBdr>
            <w:top w:val="none" w:sz="0" w:space="0" w:color="auto"/>
            <w:left w:val="none" w:sz="0" w:space="0" w:color="auto"/>
            <w:bottom w:val="none" w:sz="0" w:space="0" w:color="auto"/>
            <w:right w:val="none" w:sz="0" w:space="0" w:color="auto"/>
          </w:divBdr>
        </w:div>
        <w:div w:id="769011601">
          <w:marLeft w:val="0"/>
          <w:marRight w:val="0"/>
          <w:marTop w:val="0"/>
          <w:marBottom w:val="0"/>
          <w:divBdr>
            <w:top w:val="none" w:sz="0" w:space="0" w:color="auto"/>
            <w:left w:val="none" w:sz="0" w:space="0" w:color="auto"/>
            <w:bottom w:val="none" w:sz="0" w:space="0" w:color="auto"/>
            <w:right w:val="none" w:sz="0" w:space="0" w:color="auto"/>
          </w:divBdr>
        </w:div>
        <w:div w:id="1944142176">
          <w:marLeft w:val="0"/>
          <w:marRight w:val="0"/>
          <w:marTop w:val="0"/>
          <w:marBottom w:val="0"/>
          <w:divBdr>
            <w:top w:val="none" w:sz="0" w:space="0" w:color="auto"/>
            <w:left w:val="none" w:sz="0" w:space="0" w:color="auto"/>
            <w:bottom w:val="none" w:sz="0" w:space="0" w:color="auto"/>
            <w:right w:val="none" w:sz="0" w:space="0" w:color="auto"/>
          </w:divBdr>
        </w:div>
        <w:div w:id="7671959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BF874914348A45BF36919260785F8A" ma:contentTypeVersion="19" ma:contentTypeDescription="Create a new document." ma:contentTypeScope="" ma:versionID="f4d9a3c58dbbb9c589d5422fc8be957f">
  <xsd:schema xmlns:xsd="http://www.w3.org/2001/XMLSchema" xmlns:xs="http://www.w3.org/2001/XMLSchema" xmlns:p="http://schemas.microsoft.com/office/2006/metadata/properties" xmlns:ns2="2ad2c338-b475-49c5-ba31-4f1308e1722e" xmlns:ns3="1e496844-d79a-41fc-9d12-0a04358d9c75" targetNamespace="http://schemas.microsoft.com/office/2006/metadata/properties" ma:root="true" ma:fieldsID="39cecf692b57bdce3d31a2908e29ca51" ns2:_="" ns3:_="">
    <xsd:import namespace="2ad2c338-b475-49c5-ba31-4f1308e1722e"/>
    <xsd:import namespace="1e496844-d79a-41fc-9d12-0a04358d9c7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2c338-b475-49c5-ba31-4f1308e17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7839d06-049d-4209-aea1-b6cda924641c"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496844-d79a-41fc-9d12-0a04358d9c7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f0eaf60-124a-4cf7-b6b7-0b5199326955}" ma:internalName="TaxCatchAll" ma:showField="CatchAllData" ma:web="1e496844-d79a-41fc-9d12-0a04358d9c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e496844-d79a-41fc-9d12-0a04358d9c75" xsi:nil="true"/>
    <lcf76f155ced4ddcb4097134ff3c332f xmlns="2ad2c338-b475-49c5-ba31-4f1308e172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114CFF-FFDB-4F53-9DA8-E70B7B5E0CEB}"/>
</file>

<file path=customXml/itemProps2.xml><?xml version="1.0" encoding="utf-8"?>
<ds:datastoreItem xmlns:ds="http://schemas.openxmlformats.org/officeDocument/2006/customXml" ds:itemID="{F8F33C9D-8187-463F-9630-19DFB49AC5B5}"/>
</file>

<file path=customXml/itemProps3.xml><?xml version="1.0" encoding="utf-8"?>
<ds:datastoreItem xmlns:ds="http://schemas.openxmlformats.org/officeDocument/2006/customXml" ds:itemID="{E455BB87-542B-4B76-AA46-A38F3B6C72D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Rohini Rai</dc:creator>
  <cp:keywords/>
  <dc:description/>
  <cp:lastModifiedBy>Rohini Rai</cp:lastModifiedBy>
  <cp:revision>3</cp:revision>
  <dcterms:created xsi:type="dcterms:W3CDTF">2026-02-11T11:08:00Z</dcterms:created>
  <dcterms:modified xsi:type="dcterms:W3CDTF">2026-02-18T07:59:16Z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0x010100FBBF874914348A45BF36919260785F8A</vt:lpwstr>
  </property>
  <property fmtid="{D5CDD505-2E9C-101B-9397-08002B2CF9AE}" pid="3" name="MediaServiceImageTags">
    <vt:lpwstr/>
  </property>
</Properties>
</file>