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0" w:line="240" w:lineRule="auto"/>
        <w:rPr>
          <w:b w:val="1"/>
          <w:color w:val="2f5496"/>
          <w:sz w:val="32"/>
          <w:szCs w:val="32"/>
        </w:rPr>
      </w:pPr>
      <w:bookmarkStart w:colFirst="0" w:colLast="0" w:name="_heading=h.o6qu5vv5qty7" w:id="0"/>
      <w:bookmarkEnd w:id="0"/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SHASHANK KUMAR </w:t>
      </w:r>
      <w:r w:rsidDel="00000000" w:rsidR="00000000" w:rsidRPr="00000000">
        <w:rPr>
          <w:b w:val="1"/>
          <w:sz w:val="32"/>
          <w:szCs w:val="32"/>
          <w:rtl w:val="0"/>
        </w:rPr>
        <w:t xml:space="preserve">SINGH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0" w:line="240" w:lineRule="auto"/>
        <w:rPr>
          <w:b w:val="1"/>
          <w:color w:val="2f5496"/>
          <w:sz w:val="32"/>
          <w:szCs w:val="32"/>
        </w:rPr>
      </w:pPr>
      <w:bookmarkStart w:colFirst="0" w:colLast="0" w:name="_heading=h.96svbmokiz3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line="240" w:lineRule="auto"/>
        <w:rPr>
          <w:b w:val="1"/>
          <w:sz w:val="32"/>
          <w:szCs w:val="32"/>
        </w:rPr>
      </w:pPr>
      <w:bookmarkStart w:colFirst="0" w:colLast="0" w:name="_heading=h.o6qu5vv5qty7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iOS Engineer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Noida, India | +91 - 9820213496 | shashanksingh485@gmail.com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2f2f2" w:val="clear"/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Accomplished Senior Software Engineer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7+ years</w:t>
      </w:r>
      <w:r w:rsidDel="00000000" w:rsidR="00000000" w:rsidRPr="00000000">
        <w:rPr>
          <w:sz w:val="20"/>
          <w:szCs w:val="20"/>
          <w:rtl w:val="0"/>
        </w:rPr>
        <w:t xml:space="preserve"> of experience specializing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Mobile Application Development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iOS  platforms.</w:t>
      </w:r>
      <w:r w:rsidDel="00000000" w:rsidR="00000000" w:rsidRPr="00000000">
        <w:rPr>
          <w:sz w:val="20"/>
          <w:szCs w:val="20"/>
          <w:rtl w:val="0"/>
        </w:rPr>
        <w:t xml:space="preserve"> Boasts strong technical expertise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Swift, UIKit, and modern iOS architecture patterns</w:t>
      </w:r>
      <w:r w:rsidDel="00000000" w:rsidR="00000000" w:rsidRPr="00000000">
        <w:rPr>
          <w:sz w:val="20"/>
          <w:szCs w:val="20"/>
          <w:rtl w:val="0"/>
        </w:rPr>
        <w:t xml:space="preserve">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MVVM.</w:t>
      </w:r>
      <w:r w:rsidDel="00000000" w:rsidR="00000000" w:rsidRPr="00000000">
        <w:rPr>
          <w:sz w:val="20"/>
          <w:szCs w:val="20"/>
          <w:rtl w:val="0"/>
        </w:rPr>
        <w:t xml:space="preserve"> Skilled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full app lifecycle management</w:t>
      </w:r>
      <w:r w:rsidDel="00000000" w:rsidR="00000000" w:rsidRPr="00000000">
        <w:rPr>
          <w:sz w:val="20"/>
          <w:szCs w:val="20"/>
          <w:rtl w:val="0"/>
        </w:rPr>
        <w:t xml:space="preserve">, integrating advanced functionalities, and enhancing user experiences.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Proven leadership experience</w:t>
      </w:r>
      <w:r w:rsidDel="00000000" w:rsidR="00000000" w:rsidRPr="00000000">
        <w:rPr>
          <w:sz w:val="20"/>
          <w:szCs w:val="20"/>
          <w:rtl w:val="0"/>
        </w:rPr>
        <w:t xml:space="preserve">, having successfully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constructed API using Node.js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led cross-functional teams</w:t>
      </w:r>
      <w:r w:rsidDel="00000000" w:rsidR="00000000" w:rsidRPr="00000000">
        <w:rPr>
          <w:sz w:val="20"/>
          <w:szCs w:val="20"/>
          <w:rtl w:val="0"/>
        </w:rPr>
        <w:t xml:space="preserve"> to deliver high-quality mobile applications.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Recognized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delivering high-performance, scalable mobile solutions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 boost user engagement and satisfaction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Demonstrated ability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drive impactful projects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such as optimizing app performance, reducing latency, and integrating CI/CD pipelines for seamless, automated deployments.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implementing multi-tenant solutions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scalable subscription-based apps.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with modern </w:t>
      </w:r>
      <w:r w:rsidDel="00000000" w:rsidR="00000000" w:rsidRPr="00000000">
        <w:rPr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development tools,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Xcode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Combine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async/await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VS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ensuring robust, efficient, and maintainable applications.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Known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consistently improving performance, scalability, and user engagement across diverse platforms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color w:val="843c0b"/>
          <w:sz w:val="19"/>
          <w:szCs w:val="19"/>
        </w:rPr>
      </w:pPr>
      <w:r w:rsidDel="00000000" w:rsidR="00000000" w:rsidRPr="00000000">
        <w:rPr>
          <w:color w:val="843c0b"/>
          <w:sz w:val="19"/>
          <w:szCs w:val="19"/>
          <w:rtl w:val="0"/>
        </w:rPr>
        <w:t xml:space="preserve">Mobile Application Development | Full App Lifecycle Management | Cross-Functional Collaboration | Feature Design &amp; Integration | CI/CD &amp; Automation | API Creation, Integration &amp; Optimization | User Experience Enhancement | Mentorship &amp; Leadership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0" w:line="240" w:lineRule="auto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TECHNICAL EXPERTISE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sz w:val="20"/>
          <w:szCs w:val="20"/>
          <w:rtl w:val="0"/>
        </w:rPr>
        <w:t xml:space="preserve"> Swift, Objective-c, Node.js, Shell script(Basic)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Frameworks/Libraries:</w:t>
      </w:r>
      <w:r w:rsidDel="00000000" w:rsidR="00000000" w:rsidRPr="00000000">
        <w:rPr>
          <w:sz w:val="20"/>
          <w:szCs w:val="20"/>
          <w:rtl w:val="0"/>
        </w:rPr>
        <w:t xml:space="preserve"> Mobile Development - iOS, Swift | Architecture &amp; Design Patterns - MVVM, MVVM - C, Navigation | Dependency Injection | Asynchronous Programming - GCD, Operation Queue | Testing - Unit Testing, Integration Testing | Core Development Kits - iOS SDK | Algorithms - Data Structures &amp; Algorithms | Npm module - express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Platforms:</w:t>
      </w:r>
      <w:r w:rsidDel="00000000" w:rsidR="00000000" w:rsidRPr="00000000">
        <w:rPr>
          <w:sz w:val="20"/>
          <w:szCs w:val="20"/>
          <w:rtl w:val="0"/>
        </w:rPr>
        <w:t xml:space="preserve"> Version Control &amp; CI/CD - Git, CI/CD (Bamboo) | Project Management &amp; Collaboration - Jira, Confluence | Design &amp; Prototyping - Figma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Databases:</w:t>
      </w:r>
      <w:r w:rsidDel="00000000" w:rsidR="00000000" w:rsidRPr="00000000">
        <w:rPr>
          <w:sz w:val="20"/>
          <w:szCs w:val="20"/>
          <w:rtl w:val="0"/>
        </w:rPr>
        <w:t xml:space="preserve"> Relational Databases - SQLite | NoSQL Databases - Firebase, Realm | Lightweight Storage - userDefaults and Keychain(For Small Data)</w:t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spacing w:after="0" w:line="240" w:lineRule="auto"/>
        <w:jc w:val="both"/>
        <w:rPr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spacing w:after="0" w:line="240" w:lineRule="auto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KEY HIGHLIGHTS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7fc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Accelerated app performance at Caastle by architecting high-efficiency server-side APIs,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slashing app latency by 20%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leading to a noticeably smoother user experience and improved load times.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7fc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Fortified security measures by integrating Recaptcha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 login and implementing advanced Code Obfuscation techniques, significantly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enhancing user security and boosting retention rates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by safeguarding sensitive data.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7fc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Elevated user engagement through the creation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cutting-edge features like "Dart Go Beyond" and "AI Filter," driving a 30% increase in user interaction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setting new standards for app engagement and user satisfaction.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7fc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Empowered team growth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mentoring a team of 5 junior developers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 Caastle, cultivating a high-performance culture and accelerating skill development, contributing to overall team productivity and innovation.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after="0" w:line="240" w:lineRule="auto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WORK EXPERIENCE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b w:val="1"/>
          <w:sz w:val="20"/>
          <w:szCs w:val="20"/>
        </w:rPr>
      </w:pPr>
      <w:bookmarkStart w:colFirst="0" w:colLast="0" w:name="_heading=h.49x2mkgtgme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CaaStle Technology and Services, Delhi</w:t>
        <w:tab/>
        <w:tab/>
        <w:tab/>
        <w:t xml:space="preserve"> Senior Software Engineer (iOS Mobile Apps) | Sep 2021 - Present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design/implementation of innovative features for </w:t>
      </w:r>
      <w:r w:rsidDel="00000000" w:rsidR="00000000" w:rsidRPr="00000000">
        <w:rPr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applications, enhancing user engagement/functionality.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cross-functional teams to define/refine project specifications, aligning with business objectives.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modular libraries for seamless integration across multiple applications, optimizing development efficiency.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Administered Bamboo CI plans to automate Unit and Integration Tests, ensuring robust app performance and reliability.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Established a CI/CD pipeline, streamlining deployment processes through automated and continuous delivery practices.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Sproxil, Thane</w:t>
        <w:tab/>
        <w:tab/>
        <w:tab/>
        <w:tab/>
        <w:tab/>
        <w:tab/>
        <w:tab/>
        <w:t xml:space="preserve">                                   iOS Developer | Sep 2019 - Aug 2021</w:t>
      </w:r>
    </w:p>
    <w:p w:rsidR="00000000" w:rsidDel="00000000" w:rsidP="00000000" w:rsidRDefault="00000000" w:rsidRPr="00000000" w14:paraId="00000028">
      <w:pPr>
        <w:spacing w:after="0" w:line="240" w:lineRule="auto"/>
        <w:ind w:left="142" w:hanging="142"/>
        <w:jc w:val="both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Partnered with backend developers to seamlessly integrate RESTful web services into </w:t>
      </w:r>
      <w:r w:rsidDel="00000000" w:rsidR="00000000" w:rsidRPr="00000000">
        <w:rPr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applications.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product management to convert complex business requirements into high-performance functionalities.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Resolved critical bugs and enhanced application stability through meticulous testing and user feedback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Integrated MLVision API for OCR capabilities within the apps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142" w:hanging="142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CloudGanga Technologies, Mumbai</w:t>
        <w:tab/>
        <w:tab/>
        <w:tab/>
        <w:t xml:space="preserve">                             iOS Application Developer | Jul 2017 - Sep 2019</w:t>
      </w:r>
    </w:p>
    <w:p w:rsidR="00000000" w:rsidDel="00000000" w:rsidP="00000000" w:rsidRDefault="00000000" w:rsidRPr="00000000" w14:paraId="0000002F">
      <w:pPr>
        <w:spacing w:after="0" w:line="240" w:lineRule="auto"/>
        <w:ind w:left="142" w:hanging="142"/>
        <w:jc w:val="both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Designed/developed a comprehensive mobile application </w:t>
      </w:r>
      <w:r w:rsidDel="00000000" w:rsidR="00000000" w:rsidRPr="00000000">
        <w:rPr>
          <w:sz w:val="20"/>
          <w:szCs w:val="20"/>
          <w:rtl w:val="0"/>
        </w:rPr>
        <w:t xml:space="preserve">for the stock market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scratch.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Integrate portfolio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, order, Positions and Holding functionality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Adopt Autolayout based UI to support responsive design across iPhone/iPad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4" w:val="single"/>
        </w:pBdr>
        <w:spacing w:after="0" w:line="240" w:lineRule="auto"/>
        <w:jc w:val="both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MCA </w:t>
      </w:r>
      <w:r w:rsidDel="00000000" w:rsidR="00000000" w:rsidRPr="00000000">
        <w:rPr>
          <w:sz w:val="20"/>
          <w:szCs w:val="20"/>
          <w:rtl w:val="0"/>
        </w:rPr>
        <w:t xml:space="preserve"> | University of Mumbai | 2017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ANNEXURE: PROJECTS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b w:val="1"/>
          <w:color w:val="2f5496"/>
          <w:sz w:val="20"/>
          <w:szCs w:val="20"/>
          <w:u w:val="single"/>
        </w:rPr>
      </w:pPr>
      <w:r w:rsidDel="00000000" w:rsidR="00000000" w:rsidRPr="00000000">
        <w:rPr>
          <w:b w:val="1"/>
          <w:color w:val="2f5496"/>
          <w:sz w:val="20"/>
          <w:szCs w:val="20"/>
          <w:u w:val="single"/>
          <w:rtl w:val="0"/>
        </w:rPr>
        <w:t xml:space="preserve">CaaStle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Haverdash: </w:t>
      </w:r>
      <w:r w:rsidDel="00000000" w:rsidR="00000000" w:rsidRPr="00000000">
        <w:rPr>
          <w:sz w:val="20"/>
          <w:szCs w:val="20"/>
          <w:rtl w:val="0"/>
        </w:rPr>
        <w:t xml:space="preserve">Developed on CaaStle Mobile Platform, this single codebase, multi-tenant subscription-based lifestyle app caters to US customers. It offers a fully customizable shopping experience, adapting to user preferences. |</w:t>
      </w:r>
      <w:r w:rsidDel="00000000" w:rsidR="00000000" w:rsidRPr="00000000">
        <w:rPr>
          <w:i w:val="1"/>
          <w:sz w:val="20"/>
          <w:szCs w:val="20"/>
          <w:rtl w:val="0"/>
        </w:rPr>
        <w:t xml:space="preserve"> Platform:</w:t>
      </w:r>
      <w:r w:rsidDel="00000000" w:rsidR="00000000" w:rsidRPr="00000000">
        <w:rPr>
          <w:sz w:val="20"/>
          <w:szCs w:val="20"/>
          <w:rtl w:val="0"/>
        </w:rPr>
        <w:t xml:space="preserve"> iOS (Swift)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Core Features: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 Catalogue: Browse and explore a wide range of garments.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to Closet: Save preferred garments for future shipments, ensuring a personalized selection.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Unlimited Exchanges: Enjoy the flexibility to return garments anytime and receive new ones without limits.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Try-Then-Buy: Experience garments before deciding to purchase, enhancing customer satisfaction.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sz w:val="20"/>
          <w:szCs w:val="20"/>
          <w:rtl w:val="0"/>
        </w:rPr>
        <w:t xml:space="preserve"> Oversaw development/maintenance of iOS app. Designed &amp; built project modules (libraries); ensured seamless integration with other apps. Managed Bamboo plans for building testing unit and integration tests for apps.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Gwynnie Bee</w:t>
      </w:r>
      <w:r w:rsidDel="00000000" w:rsidR="00000000" w:rsidRPr="00000000">
        <w:rPr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A subscription-based fashion rental app designed for US customers for a flexible &amp; engaging shopping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Platform: </w:t>
      </w:r>
      <w:r w:rsidDel="00000000" w:rsidR="00000000" w:rsidRPr="00000000">
        <w:rPr>
          <w:sz w:val="20"/>
          <w:szCs w:val="20"/>
          <w:rtl w:val="0"/>
        </w:rPr>
        <w:t xml:space="preserve">iOS (Swift)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Core Features: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 Product Catalog: Discover and explore a diverse range of garments.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to Closet: Save favorite items for convenient future shipments.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Try-Then-Buy: Purchase garments after trying them, providing a risk-free shopping experience.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Loyalty Points: Reward users for consistent engagement, boosting customer retention.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Expedite Favorite Garments: Opt for priority shipping of specific items for a premium fee.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Reviews: Share feedback and rate garments, enhancing community engagement.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Teacher Style Box: </w:t>
      </w:r>
      <w:r w:rsidDel="00000000" w:rsidR="00000000" w:rsidRPr="00000000">
        <w:rPr>
          <w:sz w:val="20"/>
          <w:szCs w:val="20"/>
          <w:rtl w:val="0"/>
        </w:rPr>
        <w:t xml:space="preserve">Developed on the CaaStle Mobile Platform as a multi-tenant, customizable lifestyle app for the third-party tenant “Teacher Style.” It offers a subscription-based shopping experience tailored to educators.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Platform:</w:t>
      </w:r>
      <w:r w:rsidDel="00000000" w:rsidR="00000000" w:rsidRPr="00000000">
        <w:rPr>
          <w:sz w:val="20"/>
          <w:szCs w:val="20"/>
          <w:rtl w:val="0"/>
        </w:rPr>
        <w:t xml:space="preserve"> iOS (Swift)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Core Features: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to Closet: Curate a personalized selection of garments for future shipments.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Try-Then-Buy: Try garments before purchasing, ensuring a satisfying shopping experience.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Dart Integration: Engage users with interactive features, enhancing user experience.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Reviews: Collect user feedback to continuously improve product offerings.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b w:val="1"/>
          <w:color w:val="2f5496"/>
          <w:sz w:val="20"/>
          <w:szCs w:val="20"/>
          <w:u w:val="single"/>
        </w:rPr>
      </w:pPr>
      <w:r w:rsidDel="00000000" w:rsidR="00000000" w:rsidRPr="00000000">
        <w:rPr>
          <w:b w:val="1"/>
          <w:color w:val="2f5496"/>
          <w:sz w:val="20"/>
          <w:szCs w:val="20"/>
          <w:u w:val="single"/>
          <w:rtl w:val="0"/>
        </w:rPr>
        <w:t xml:space="preserve">Sproxil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Sproxil Consumer &amp; Provider: </w:t>
      </w:r>
      <w:r w:rsidDel="00000000" w:rsidR="00000000" w:rsidRPr="00000000">
        <w:rPr>
          <w:sz w:val="20"/>
          <w:szCs w:val="20"/>
          <w:rtl w:val="0"/>
        </w:rPr>
        <w:t xml:space="preserve">A dual app for consumer and drug company platforms where providers assemble medicine with a secure code and user to verify code using Sproxil Consumer for authenticity of drug. |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Platform:</w:t>
      </w:r>
      <w:r w:rsidDel="00000000" w:rsidR="00000000" w:rsidRPr="00000000">
        <w:rPr>
          <w:sz w:val="20"/>
          <w:szCs w:val="20"/>
          <w:rtl w:val="0"/>
        </w:rPr>
        <w:t xml:space="preserve"> iOS (Swift)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Core Features: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Provider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Add</w:t>
      </w:r>
      <w:r w:rsidDel="00000000" w:rsidR="00000000" w:rsidRPr="00000000">
        <w:rPr>
          <w:sz w:val="20"/>
          <w:szCs w:val="20"/>
          <w:rtl w:val="0"/>
        </w:rPr>
        <w:t xml:space="preserve"> medicine vials/cartons with a security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Track vials/Carton using the security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Once it gets to Consumer, consumer able to check code and refuse if it’s discarded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Verify drugs using security code by using their camera or code 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b w:val="1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b w:val="1"/>
          <w:color w:val="2f5496"/>
          <w:sz w:val="20"/>
          <w:szCs w:val="20"/>
          <w:u w:val="single"/>
        </w:rPr>
      </w:pPr>
      <w:r w:rsidDel="00000000" w:rsidR="00000000" w:rsidRPr="00000000">
        <w:rPr>
          <w:b w:val="1"/>
          <w:color w:val="2f5496"/>
          <w:sz w:val="20"/>
          <w:szCs w:val="20"/>
          <w:u w:val="single"/>
          <w:rtl w:val="0"/>
        </w:rPr>
        <w:t xml:space="preserve">CloudGanga Technology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Dynami: </w:t>
      </w:r>
      <w:r w:rsidDel="00000000" w:rsidR="00000000" w:rsidRPr="00000000">
        <w:rPr>
          <w:sz w:val="20"/>
          <w:szCs w:val="20"/>
          <w:rtl w:val="0"/>
        </w:rPr>
        <w:t xml:space="preserve">A stock market application, for trading in Indian stock market with Watchlist, orders, positions and holding section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Platform:</w:t>
      </w:r>
      <w:r w:rsidDel="00000000" w:rsidR="00000000" w:rsidRPr="00000000">
        <w:rPr>
          <w:sz w:val="20"/>
          <w:szCs w:val="20"/>
          <w:rtl w:val="0"/>
        </w:rPr>
        <w:t xml:space="preserve"> iOS (Swift/ Objective -C)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Core Features: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Stock trading: a fingertip action to buy or sell stocks(Equity, derivatives and futures).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Watchlist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add or remove stocks which the user wants to track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Portfolio: Engage users with providing real time values of their holdings and positions.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MYHPCL: </w:t>
      </w:r>
      <w:r w:rsidDel="00000000" w:rsidR="00000000" w:rsidRPr="00000000">
        <w:rPr>
          <w:sz w:val="20"/>
          <w:szCs w:val="20"/>
          <w:rtl w:val="0"/>
        </w:rPr>
        <w:t xml:space="preserve">A utility application to locate nearby HP service centres for their range of products. | Platform: iOS (Swift/ Objective -C)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nearby services: allowing users to find services by accessing locations..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UPI Integration: allows users to pay from the applications to avail services.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other languages: add capability to provide information in English and Hindi.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E5930"/>
  </w:style>
  <w:style w:type="paragraph" w:styleId="Heading1">
    <w:name w:val="heading 1"/>
    <w:basedOn w:val="Normal"/>
    <w:next w:val="Normal"/>
    <w:link w:val="Heading1Char"/>
    <w:uiPriority w:val="9"/>
    <w:qFormat w:val="1"/>
    <w:rsid w:val="00DE593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E593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E5930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E593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E5930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E593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E59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E59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E59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E593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E593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E593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E593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E593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E59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E59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E59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E593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E593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59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E593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E59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E59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E59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E59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E593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E593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E593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E5930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DE593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shashank-singh-5781433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lciv4WGMvcNwlr3ZqMGCLaPckw==">CgMxLjAyDmgubzZxdTV2djVxdHk3Mg5oLjk2c3ZibW9raXozdjIOaC5vNnF1NXZ2NXF0eTcyDWguNDl4Mm1rZ3RnbWU4AHIhMTFBazFaaTQtbGNidkJkV3lRSXg1WFNDUzd4a2trYUZ6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2025-02-17T15:29:00Z</dcterms:created>
  <dc:creator>yamini sharma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8TvuzLi/f8cL6H+p8+8cxC3bv+0pZDHLH1HB</vt:lpwstr>
  </property>
</Properties>
</file>