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E0FF0" w14:textId="731013C6" w:rsidR="00C95390" w:rsidRDefault="005549AB" w:rsidP="005549AB">
      <w:pPr>
        <w:pStyle w:val="1"/>
      </w:pPr>
      <w:r>
        <w:rPr>
          <w:rFonts w:hint="eastAsia"/>
        </w:rPr>
        <w:t>黑马Java</w:t>
      </w:r>
    </w:p>
    <w:p w14:paraId="4AD385CB" w14:textId="09CD8E69" w:rsidR="005549AB" w:rsidRDefault="005549AB" w:rsidP="005549AB">
      <w:pPr>
        <w:pStyle w:val="2"/>
      </w:pPr>
      <w:r>
        <w:rPr>
          <w:rFonts w:hint="eastAsia"/>
        </w:rPr>
        <w:t>Day</w:t>
      </w:r>
      <w:r>
        <w:t xml:space="preserve"> 01</w:t>
      </w:r>
    </w:p>
    <w:p w14:paraId="2DDCF849" w14:textId="314909CA" w:rsidR="00235000" w:rsidRDefault="00702B89" w:rsidP="00235000">
      <w:r>
        <w:rPr>
          <w:rFonts w:hint="eastAsia"/>
        </w:rPr>
        <w:t>计算机基础知识：</w:t>
      </w:r>
    </w:p>
    <w:p w14:paraId="5A094679" w14:textId="468D03EB" w:rsidR="00702B89" w:rsidRPr="00235000" w:rsidRDefault="00702B89" w:rsidP="00235000">
      <w:pPr>
        <w:rPr>
          <w:rFonts w:hint="eastAsia"/>
        </w:rPr>
      </w:pPr>
      <w:r w:rsidRPr="00702B89">
        <w:drawing>
          <wp:inline distT="0" distB="0" distL="0" distR="0" wp14:anchorId="2ADC3998" wp14:editId="65C20A64">
            <wp:extent cx="5274310" cy="2609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D329" w14:textId="004C856A" w:rsidR="005549AB" w:rsidRDefault="005549AB" w:rsidP="005549AB">
      <w:r>
        <w:rPr>
          <w:rFonts w:hint="eastAsia"/>
        </w:rPr>
        <w:t>常用DOS命令：</w:t>
      </w:r>
    </w:p>
    <w:p w14:paraId="12A6DD3F" w14:textId="6A0A8ACD" w:rsidR="005549AB" w:rsidRDefault="00FE3A96" w:rsidP="00FE3A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如何在当前目录打开CMD</w:t>
      </w:r>
    </w:p>
    <w:p w14:paraId="5083C432" w14:textId="5A3E1001" w:rsidR="00FE3A96" w:rsidRDefault="00FE3A96" w:rsidP="00FE3A96">
      <w:pPr>
        <w:pStyle w:val="a3"/>
        <w:ind w:left="360" w:firstLineChars="0" w:firstLine="0"/>
      </w:pPr>
      <w:proofErr w:type="gramStart"/>
      <w:r>
        <w:rPr>
          <w:rFonts w:hint="eastAsia"/>
        </w:rPr>
        <w:t>长按</w:t>
      </w:r>
      <w:proofErr w:type="gramEnd"/>
      <w:r>
        <w:rPr>
          <w:rFonts w:hint="eastAsia"/>
        </w:rPr>
        <w:t>Shift，鼠标右键点击当前目录空白处，</w:t>
      </w:r>
      <w:r w:rsidRPr="00FE3A96">
        <w:rPr>
          <w:rFonts w:hint="eastAsia"/>
        </w:rPr>
        <w:t>先打开</w:t>
      </w:r>
      <w:proofErr w:type="spellStart"/>
      <w:r w:rsidRPr="00FE3A96">
        <w:t>Powershell</w:t>
      </w:r>
      <w:proofErr w:type="spellEnd"/>
      <w:r w:rsidRPr="00FE3A96">
        <w:t>窗口</w:t>
      </w:r>
      <w:r>
        <w:rPr>
          <w:rFonts w:hint="eastAsia"/>
        </w:rPr>
        <w:t>，</w:t>
      </w:r>
      <w:r w:rsidRPr="00FE3A96">
        <w:rPr>
          <w:rFonts w:hint="eastAsia"/>
        </w:rPr>
        <w:t>输入</w:t>
      </w:r>
      <w:r w:rsidRPr="00FE3A96">
        <w:t xml:space="preserve"> start </w:t>
      </w:r>
      <w:proofErr w:type="spellStart"/>
      <w:r w:rsidRPr="00FE3A96">
        <w:t>cmd</w:t>
      </w:r>
      <w:proofErr w:type="spellEnd"/>
      <w:r w:rsidRPr="00FE3A96">
        <w:t xml:space="preserve"> 回车</w:t>
      </w:r>
    </w:p>
    <w:p w14:paraId="66C18CED" w14:textId="4067E015" w:rsidR="00FE3A96" w:rsidRDefault="00FE3A96" w:rsidP="00FE3A96">
      <w:pPr>
        <w:pStyle w:val="a3"/>
        <w:numPr>
          <w:ilvl w:val="0"/>
          <w:numId w:val="1"/>
        </w:numPr>
        <w:ind w:firstLineChars="0"/>
        <w:rPr>
          <w:noProof/>
        </w:rPr>
      </w:pPr>
      <w:r w:rsidRPr="00FE3A96">
        <w:drawing>
          <wp:inline distT="0" distB="0" distL="0" distR="0" wp14:anchorId="1ACD7FBE" wp14:editId="267EBBEA">
            <wp:extent cx="5274310" cy="2088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1773" w14:textId="01C7E848" w:rsidR="00FE3A96" w:rsidRDefault="00FE3A96" w:rsidP="00FE3A96">
      <w:pPr>
        <w:rPr>
          <w:noProof/>
        </w:rPr>
      </w:pPr>
    </w:p>
    <w:p w14:paraId="6D26BC1D" w14:textId="73471A6C" w:rsidR="00FE3A96" w:rsidRDefault="00235000" w:rsidP="00FE3A96">
      <w:pPr>
        <w:rPr>
          <w:noProof/>
        </w:rPr>
      </w:pPr>
      <w:r>
        <w:rPr>
          <w:rFonts w:hint="eastAsia"/>
          <w:noProof/>
        </w:rPr>
        <w:t>HelloW</w:t>
      </w:r>
      <w:r>
        <w:rPr>
          <w:noProof/>
        </w:rPr>
        <w:t>orld</w:t>
      </w:r>
      <w:r>
        <w:rPr>
          <w:rFonts w:hint="eastAsia"/>
          <w:noProof/>
        </w:rPr>
        <w:t>小程序编译执行</w:t>
      </w:r>
    </w:p>
    <w:p w14:paraId="121DE1F6" w14:textId="3535A2D4" w:rsidR="00FE3A96" w:rsidRDefault="00FE3A96" w:rsidP="00235000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新建HelloWorld小程序</w:t>
      </w:r>
      <w:r w:rsidR="00235000">
        <w:rPr>
          <w:rFonts w:hint="eastAsia"/>
          <w:noProof/>
        </w:rPr>
        <w:t>，文件为</w:t>
      </w:r>
      <w:r w:rsidR="00235000" w:rsidRPr="00235000">
        <w:rPr>
          <w:noProof/>
        </w:rPr>
        <w:t>HelloWorld.java</w:t>
      </w:r>
    </w:p>
    <w:p w14:paraId="65B4710F" w14:textId="560C96A2" w:rsidR="00235000" w:rsidRDefault="00235000" w:rsidP="00235000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在当前目录打开cmd，运行javac</w:t>
      </w:r>
      <w:r>
        <w:rPr>
          <w:noProof/>
        </w:rPr>
        <w:t xml:space="preserve"> </w:t>
      </w:r>
      <w:r w:rsidRPr="00235000">
        <w:rPr>
          <w:noProof/>
        </w:rPr>
        <w:t>HelloWorld.java</w:t>
      </w:r>
      <w:r>
        <w:rPr>
          <w:rFonts w:hint="eastAsia"/>
          <w:noProof/>
        </w:rPr>
        <w:t>，命令行无提示，但是在当前目录下生成了</w:t>
      </w:r>
      <w:r w:rsidRPr="00235000">
        <w:rPr>
          <w:noProof/>
        </w:rPr>
        <w:t>HelloWorld.class</w:t>
      </w:r>
      <w:r>
        <w:rPr>
          <w:rFonts w:hint="eastAsia"/>
          <w:noProof/>
        </w:rPr>
        <w:t>文件，</w:t>
      </w:r>
      <w:r>
        <w:rPr>
          <w:rFonts w:hint="eastAsia"/>
          <w:noProof/>
        </w:rPr>
        <w:t>该文件该文件就是编译后的文件，是</w:t>
      </w:r>
      <w:r>
        <w:rPr>
          <w:noProof/>
        </w:rPr>
        <w:t>Java的可运行文件，称为字节码文件，有了字节码文件，就可以运行程序了。</w:t>
      </w:r>
    </w:p>
    <w:p w14:paraId="3BFBB565" w14:textId="7D1267DB" w:rsidR="00235000" w:rsidRDefault="00235000" w:rsidP="00235000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 xml:space="preserve">cmd中使用命令 </w:t>
      </w:r>
      <w:r>
        <w:rPr>
          <w:noProof/>
        </w:rPr>
        <w:t xml:space="preserve">java HelloWorld </w:t>
      </w:r>
      <w:r>
        <w:rPr>
          <w:rFonts w:hint="eastAsia"/>
          <w:noProof/>
        </w:rPr>
        <w:t>运行该程序</w:t>
      </w:r>
    </w:p>
    <w:p w14:paraId="46272948" w14:textId="23A8820A" w:rsidR="00DF4E92" w:rsidRDefault="00DF4E92" w:rsidP="00DF4E92">
      <w:pPr>
        <w:rPr>
          <w:noProof/>
        </w:rPr>
      </w:pPr>
    </w:p>
    <w:p w14:paraId="129176B4" w14:textId="71838C4A" w:rsidR="00DF4E92" w:rsidRDefault="00DF4E92" w:rsidP="00DF4E92">
      <w:pPr>
        <w:rPr>
          <w:noProof/>
        </w:rPr>
      </w:pPr>
    </w:p>
    <w:p w14:paraId="5EA9D5DD" w14:textId="37CABDB7" w:rsidR="00DF4E92" w:rsidRDefault="00DF4E92" w:rsidP="00DF4E92">
      <w:pPr>
        <w:pStyle w:val="2"/>
        <w:rPr>
          <w:noProof/>
        </w:rPr>
      </w:pPr>
      <w:r>
        <w:rPr>
          <w:rFonts w:hint="eastAsia"/>
          <w:noProof/>
        </w:rPr>
        <w:t>Day</w:t>
      </w:r>
      <w:r>
        <w:rPr>
          <w:noProof/>
        </w:rPr>
        <w:t xml:space="preserve"> 02</w:t>
      </w:r>
    </w:p>
    <w:p w14:paraId="77DCD517" w14:textId="5D571CD4" w:rsidR="00DF4E92" w:rsidRDefault="00DF4E92" w:rsidP="00DF4E92">
      <w:r>
        <w:rPr>
          <w:rFonts w:hint="eastAsia"/>
        </w:rPr>
        <w:t>数据类型转换：</w:t>
      </w:r>
      <w:r w:rsidR="00702B89" w:rsidRPr="00702B89">
        <w:t>Java程序中要求参与的计算的数据，必须要保证数据类型的一致性，如果数据类型不一致将发生类型的转换</w:t>
      </w:r>
    </w:p>
    <w:p w14:paraId="5D3F7421" w14:textId="57F7B375" w:rsidR="00702B89" w:rsidRDefault="00702B89" w:rsidP="00DF4E92">
      <w:r>
        <w:rPr>
          <w:rFonts w:hint="eastAsia"/>
        </w:rPr>
        <w:t>自动转换：</w:t>
      </w:r>
      <w:r w:rsidRPr="00702B89">
        <w:rPr>
          <w:rFonts w:hint="eastAsia"/>
        </w:rPr>
        <w:t>将</w:t>
      </w:r>
      <w:r w:rsidRPr="00702B89">
        <w:t>取值范围小的类型自动提升为取值范围大的类型 。</w:t>
      </w:r>
    </w:p>
    <w:p w14:paraId="4CFDDB7D" w14:textId="2C291954" w:rsidR="00702B89" w:rsidRDefault="00702B89" w:rsidP="00DF4E92">
      <w:r w:rsidRPr="00702B89">
        <w:drawing>
          <wp:inline distT="0" distB="0" distL="0" distR="0" wp14:anchorId="7CEB6AD3" wp14:editId="6BACA2E4">
            <wp:extent cx="5274310" cy="1374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强制转换：</w:t>
      </w:r>
      <w:r w:rsidRPr="00702B89">
        <w:rPr>
          <w:rFonts w:hint="eastAsia"/>
        </w:rPr>
        <w:t>将</w:t>
      </w:r>
      <w:r w:rsidRPr="00702B89">
        <w:t>取值范围大的类型强制转换成取值范围小的类型 。</w:t>
      </w:r>
      <w:r>
        <w:rPr>
          <w:rFonts w:hint="eastAsia"/>
        </w:rPr>
        <w:t>（手工）</w:t>
      </w:r>
    </w:p>
    <w:p w14:paraId="3FBD7D30" w14:textId="1D4EC0CC" w:rsidR="00702B89" w:rsidRDefault="00702B89" w:rsidP="00DF4E92">
      <w:r w:rsidRPr="00702B89">
        <w:drawing>
          <wp:inline distT="0" distB="0" distL="0" distR="0" wp14:anchorId="113DD320" wp14:editId="0572B9CE">
            <wp:extent cx="3049325" cy="1324653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285" cy="13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04FC" w14:textId="0E440B07" w:rsidR="00702B89" w:rsidRDefault="00702B89" w:rsidP="00DF4E92"/>
    <w:p w14:paraId="6367D4BF" w14:textId="352A1A43" w:rsidR="00702B89" w:rsidRDefault="00702B89" w:rsidP="00DF4E92">
      <w:pPr>
        <w:rPr>
          <w:rFonts w:hint="eastAsia"/>
        </w:rPr>
      </w:pPr>
      <w:r>
        <w:rPr>
          <w:rFonts w:hint="eastAsia"/>
        </w:rPr>
        <w:t>++运算和--运算</w:t>
      </w:r>
    </w:p>
    <w:p w14:paraId="0990D208" w14:textId="4B5CAAB2" w:rsidR="00702B89" w:rsidRPr="00DF4E92" w:rsidRDefault="00702B89" w:rsidP="00DF4E92">
      <w:pPr>
        <w:rPr>
          <w:rFonts w:hint="eastAsia"/>
        </w:rPr>
      </w:pPr>
      <w:r w:rsidRPr="00702B89">
        <w:drawing>
          <wp:inline distT="0" distB="0" distL="0" distR="0" wp14:anchorId="3D0D3CD1" wp14:editId="6DBDDA38">
            <wp:extent cx="4245996" cy="1080669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4107" cy="109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5069" w14:textId="63C9B4DF" w:rsidR="00235000" w:rsidRDefault="00702B89" w:rsidP="00235000">
      <w:pPr>
        <w:pStyle w:val="a3"/>
        <w:ind w:left="420" w:firstLineChars="0" w:firstLine="0"/>
        <w:rPr>
          <w:noProof/>
        </w:rPr>
      </w:pPr>
      <w:r w:rsidRPr="00702B89">
        <w:rPr>
          <w:noProof/>
        </w:rPr>
        <w:drawing>
          <wp:inline distT="0" distB="0" distL="0" distR="0" wp14:anchorId="2AE80EB7" wp14:editId="3B270A7A">
            <wp:extent cx="3996481" cy="234563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280" cy="23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C4F3" w14:textId="6C8C745E" w:rsidR="00702B89" w:rsidRDefault="00702B89" w:rsidP="00235000">
      <w:pPr>
        <w:pStyle w:val="a3"/>
        <w:ind w:left="420" w:firstLineChars="0" w:firstLine="0"/>
        <w:rPr>
          <w:noProof/>
        </w:rPr>
      </w:pPr>
    </w:p>
    <w:p w14:paraId="63592F09" w14:textId="77777777" w:rsidR="00702B89" w:rsidRPr="005549AB" w:rsidRDefault="00702B89" w:rsidP="00235000">
      <w:pPr>
        <w:pStyle w:val="a3"/>
        <w:ind w:left="420" w:firstLineChars="0" w:firstLine="0"/>
        <w:rPr>
          <w:rFonts w:hint="eastAsia"/>
          <w:noProof/>
        </w:rPr>
      </w:pPr>
      <w:bookmarkStart w:id="0" w:name="_GoBack"/>
      <w:bookmarkEnd w:id="0"/>
    </w:p>
    <w:sectPr w:rsidR="00702B89" w:rsidRPr="00554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F1FD7"/>
    <w:multiLevelType w:val="hybridMultilevel"/>
    <w:tmpl w:val="70E6847A"/>
    <w:lvl w:ilvl="0" w:tplc="8D0C9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281403"/>
    <w:multiLevelType w:val="hybridMultilevel"/>
    <w:tmpl w:val="A77E3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5F"/>
    <w:rsid w:val="00235000"/>
    <w:rsid w:val="005549AB"/>
    <w:rsid w:val="0055725F"/>
    <w:rsid w:val="00702B89"/>
    <w:rsid w:val="00AB220D"/>
    <w:rsid w:val="00C95390"/>
    <w:rsid w:val="00DF4E92"/>
    <w:rsid w:val="00FE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5EA5"/>
  <w15:chartTrackingRefBased/>
  <w15:docId w15:val="{ABC0878C-C5A9-4394-9701-2080C585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4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49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49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49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3A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沙</dc:creator>
  <cp:keywords/>
  <dc:description/>
  <cp:lastModifiedBy>刘 沙</cp:lastModifiedBy>
  <cp:revision>3</cp:revision>
  <dcterms:created xsi:type="dcterms:W3CDTF">2019-12-20T15:45:00Z</dcterms:created>
  <dcterms:modified xsi:type="dcterms:W3CDTF">2019-12-20T17:39:00Z</dcterms:modified>
</cp:coreProperties>
</file>