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tabs>
          <w:tab w:val="left" w:pos="6480" w:leader="none"/>
        </w:tabs>
        <w:spacing w:before="0" w:after="360" w:line="288"/>
        <w:ind w:right="0" w:left="0" w:firstLine="0"/>
        <w:jc w:val="left"/>
        <w:rPr>
          <w:rFonts w:ascii="Calibri" w:hAnsi="Calibri" w:cs="Calibri" w:eastAsia="Calibri"/>
          <w:color w:val="1F497D"/>
          <w:spacing w:val="0"/>
          <w:position w:val="0"/>
          <w:sz w:val="28"/>
          <w:shd w:fill="auto" w:val="clear"/>
        </w:rPr>
      </w:pPr>
      <w:r>
        <w:object w:dxaOrig="14640" w:dyaOrig="20736">
          <v:rect xmlns:o="urn:schemas-microsoft-com:office:office" xmlns:v="urn:schemas-microsoft-com:vml" id="rectole0000000000" style="width:732.000000pt;height:1036.8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360" w:line="288"/>
        <w:ind w:right="0" w:left="0" w:firstLine="0"/>
        <w:jc w:val="left"/>
        <w:rPr>
          <w:rFonts w:ascii="Calibri" w:hAnsi="Calibri" w:cs="Calibri" w:eastAsia="Calibri"/>
          <w:color w:val="1F497D"/>
          <w:spacing w:val="0"/>
          <w:position w:val="0"/>
          <w:sz w:val="28"/>
          <w:shd w:fill="auto" w:val="clear"/>
        </w:rPr>
      </w:pPr>
    </w:p>
    <w:p>
      <w:pPr>
        <w:spacing w:before="0" w:after="360" w:line="288"/>
        <w:ind w:right="0" w:left="0" w:firstLine="0"/>
        <w:jc w:val="left"/>
        <w:rPr>
          <w:rFonts w:ascii="Calibri" w:hAnsi="Calibri" w:cs="Calibri" w:eastAsia="Calibri"/>
          <w:color w:val="1F497D"/>
          <w:spacing w:val="0"/>
          <w:position w:val="0"/>
          <w:sz w:val="28"/>
          <w:shd w:fill="auto" w:val="clear"/>
        </w:rPr>
      </w:pPr>
    </w:p>
    <w:p>
      <w:pPr>
        <w:spacing w:before="0" w:after="360" w:line="288"/>
        <w:ind w:right="0" w:left="0" w:firstLine="0"/>
        <w:jc w:val="left"/>
        <w:rPr>
          <w:rFonts w:ascii="Calibri" w:hAnsi="Calibri" w:cs="Calibri" w:eastAsia="Calibri"/>
          <w:color w:val="1F497D"/>
          <w:spacing w:val="0"/>
          <w:position w:val="0"/>
          <w:sz w:val="28"/>
          <w:shd w:fill="auto" w:val="clear"/>
        </w:rPr>
      </w:pPr>
    </w:p>
    <w:p>
      <w:pPr>
        <w:spacing w:before="0" w:after="360" w:line="288"/>
        <w:ind w:right="0" w:left="0" w:firstLine="0"/>
        <w:jc w:val="left"/>
        <w:rPr>
          <w:rFonts w:ascii="Calibri" w:hAnsi="Calibri" w:cs="Calibri" w:eastAsia="Calibri"/>
          <w:color w:val="1F497D"/>
          <w:spacing w:val="0"/>
          <w:position w:val="0"/>
          <w:sz w:val="28"/>
          <w:shd w:fill="auto" w:val="clear"/>
        </w:rPr>
      </w:pPr>
    </w:p>
    <w:p>
      <w:pPr>
        <w:spacing w:before="0" w:after="360" w:line="288"/>
        <w:ind w:right="0" w:left="0" w:firstLine="0"/>
        <w:jc w:val="left"/>
        <w:rPr>
          <w:rFonts w:ascii="Calibri" w:hAnsi="Calibri" w:cs="Calibri" w:eastAsia="Calibri"/>
          <w:color w:val="1F497D"/>
          <w:spacing w:val="0"/>
          <w:position w:val="0"/>
          <w:sz w:val="28"/>
          <w:shd w:fill="auto" w:val="clear"/>
        </w:rPr>
      </w:pPr>
    </w:p>
    <w:p>
      <w:pPr>
        <w:spacing w:before="0" w:after="360" w:line="288"/>
        <w:ind w:right="0" w:left="0" w:firstLine="0"/>
        <w:jc w:val="left"/>
        <w:rPr>
          <w:rFonts w:ascii="Calibri" w:hAnsi="Calibri" w:cs="Calibri" w:eastAsia="Calibri"/>
          <w:color w:val="1F497D"/>
          <w:spacing w:val="0"/>
          <w:position w:val="0"/>
          <w:sz w:val="28"/>
          <w:shd w:fill="auto" w:val="clear"/>
        </w:rPr>
      </w:pPr>
    </w:p>
    <w:p>
      <w:pPr>
        <w:spacing w:before="0" w:after="360" w:line="288"/>
        <w:ind w:right="0" w:left="0" w:firstLine="0"/>
        <w:jc w:val="left"/>
        <w:rPr>
          <w:rFonts w:ascii="Calibri" w:hAnsi="Calibri" w:cs="Calibri" w:eastAsia="Calibri"/>
          <w:color w:val="1F497D"/>
          <w:spacing w:val="0"/>
          <w:position w:val="0"/>
          <w:sz w:val="28"/>
          <w:shd w:fill="auto" w:val="clear"/>
        </w:rPr>
      </w:pPr>
    </w:p>
    <w:p>
      <w:pPr>
        <w:spacing w:before="0" w:after="360" w:line="288"/>
        <w:ind w:right="0" w:left="0" w:firstLine="0"/>
        <w:jc w:val="left"/>
        <w:rPr>
          <w:rFonts w:ascii="Calibri" w:hAnsi="Calibri" w:cs="Calibri" w:eastAsia="Calibri"/>
          <w:color w:val="1F497D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right"/>
        <w:rPr>
          <w:rFonts w:ascii="Verdana" w:hAnsi="Verdana" w:cs="Verdana" w:eastAsia="Verdana"/>
          <w:color w:val="333333"/>
          <w:spacing w:val="0"/>
          <w:position w:val="0"/>
          <w:sz w:val="24"/>
          <w:shd w:fill="auto" w:val="clear"/>
        </w:rPr>
      </w:pPr>
    </w:p>
    <w:p>
      <w:pPr>
        <w:spacing w:before="0" w:after="360" w:line="288"/>
        <w:ind w:right="0" w:left="0" w:firstLine="0"/>
        <w:jc w:val="left"/>
        <w:rPr>
          <w:rFonts w:ascii="Calibri" w:hAnsi="Calibri" w:cs="Calibri" w:eastAsia="Calibri"/>
          <w:color w:val="1F497D"/>
          <w:spacing w:val="0"/>
          <w:position w:val="0"/>
          <w:sz w:val="28"/>
          <w:shd w:fill="auto" w:val="clear"/>
        </w:rPr>
      </w:pPr>
    </w:p>
    <w:p>
      <w:pPr>
        <w:spacing w:before="0" w:after="360" w:line="288"/>
        <w:ind w:right="0" w:left="0" w:firstLine="0"/>
        <w:jc w:val="left"/>
        <w:rPr>
          <w:rFonts w:ascii="Calibri" w:hAnsi="Calibri" w:cs="Calibri" w:eastAsia="Calibri"/>
          <w:color w:val="1F497D"/>
          <w:spacing w:val="0"/>
          <w:position w:val="0"/>
          <w:sz w:val="28"/>
          <w:shd w:fill="auto" w:val="clear"/>
        </w:rPr>
      </w:pPr>
    </w:p>
    <w:p>
      <w:pPr>
        <w:spacing w:before="0" w:after="360" w:line="288"/>
        <w:ind w:right="0" w:left="0" w:firstLine="0"/>
        <w:jc w:val="left"/>
        <w:rPr>
          <w:rFonts w:ascii="Calibri" w:hAnsi="Calibri" w:cs="Calibri" w:eastAsia="Calibri"/>
          <w:color w:val="1F497D"/>
          <w:spacing w:val="0"/>
          <w:position w:val="0"/>
          <w:sz w:val="28"/>
          <w:shd w:fill="auto" w:val="clear"/>
        </w:rPr>
      </w:pPr>
    </w:p>
    <w:p>
      <w:pPr>
        <w:spacing w:before="0" w:after="360" w:line="288"/>
        <w:ind w:right="0" w:left="0" w:firstLine="0"/>
        <w:jc w:val="left"/>
        <w:rPr>
          <w:rFonts w:ascii="Calibri" w:hAnsi="Calibri" w:cs="Calibri" w:eastAsia="Calibri"/>
          <w:color w:val="1F497D"/>
          <w:spacing w:val="0"/>
          <w:position w:val="0"/>
          <w:sz w:val="28"/>
          <w:shd w:fill="auto" w:val="clear"/>
        </w:rPr>
      </w:pPr>
    </w:p>
    <w:p>
      <w:pPr>
        <w:spacing w:before="0" w:after="360" w:line="288"/>
        <w:ind w:right="0" w:left="0" w:firstLine="0"/>
        <w:jc w:val="left"/>
        <w:rPr>
          <w:rFonts w:ascii="Calibri" w:hAnsi="Calibri" w:cs="Calibri" w:eastAsia="Calibri"/>
          <w:color w:val="1F497D"/>
          <w:spacing w:val="0"/>
          <w:position w:val="0"/>
          <w:sz w:val="28"/>
          <w:shd w:fill="auto" w:val="clear"/>
        </w:rPr>
      </w:pPr>
    </w:p>
    <w:p>
      <w:pPr>
        <w:spacing w:before="0" w:after="360" w:line="288"/>
        <w:ind w:right="0" w:left="0" w:firstLine="0"/>
        <w:jc w:val="left"/>
        <w:rPr>
          <w:rFonts w:ascii="Calibri" w:hAnsi="Calibri" w:cs="Calibri" w:eastAsia="Calibri"/>
          <w:color w:val="1F497D"/>
          <w:spacing w:val="0"/>
          <w:position w:val="0"/>
          <w:sz w:val="28"/>
          <w:shd w:fill="auto" w:val="clear"/>
        </w:rPr>
      </w:pPr>
    </w:p>
    <w:p>
      <w:pPr>
        <w:spacing w:before="0" w:after="360" w:line="288"/>
        <w:ind w:right="0" w:left="0" w:firstLine="0"/>
        <w:jc w:val="left"/>
        <w:rPr>
          <w:rFonts w:ascii="Calibri" w:hAnsi="Calibri" w:cs="Calibri" w:eastAsia="Calibri"/>
          <w:color w:val="1F497D"/>
          <w:spacing w:val="0"/>
          <w:position w:val="0"/>
          <w:sz w:val="28"/>
          <w:shd w:fill="auto" w:val="clear"/>
        </w:rPr>
      </w:pPr>
    </w:p>
    <w:p>
      <w:pPr>
        <w:numPr>
          <w:ilvl w:val="0"/>
          <w:numId w:val="5"/>
        </w:numPr>
        <w:spacing w:before="0" w:after="360" w:line="288"/>
        <w:ind w:right="0" w:left="760" w:hanging="360"/>
        <w:jc w:val="left"/>
        <w:rPr>
          <w:rFonts w:ascii="Calibri" w:hAnsi="Calibri" w:cs="Calibri" w:eastAsia="Calibri"/>
          <w:color w:val="1F497D"/>
          <w:spacing w:val="0"/>
          <w:position w:val="0"/>
          <w:sz w:val="24"/>
          <w:shd w:fill="auto" w:val="clear"/>
        </w:rPr>
      </w:pPr>
    </w:p>
    <w:p>
      <w:pPr>
        <w:spacing w:before="0" w:after="360" w:line="288"/>
        <w:ind w:right="0" w:left="0" w:firstLine="0"/>
        <w:jc w:val="left"/>
        <w:rPr>
          <w:rFonts w:ascii="Calibri" w:hAnsi="Calibri" w:cs="Calibri" w:eastAsia="Calibri"/>
          <w:color w:val="1F497D"/>
          <w:spacing w:val="0"/>
          <w:position w:val="0"/>
          <w:sz w:val="24"/>
          <w:shd w:fill="auto" w:val="clear"/>
        </w:rPr>
      </w:pPr>
    </w:p>
    <w:p>
      <w:pPr>
        <w:spacing w:before="0" w:after="360" w:line="360"/>
        <w:ind w:right="0" w:left="7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1594" w:dyaOrig="5915">
          <v:rect xmlns:o="urn:schemas-microsoft-com:office:office" xmlns:v="urn:schemas-microsoft-com:vml" id="rectole0000000001" style="width:579.700000pt;height:295.7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360" w:line="360"/>
        <w:ind w:right="0" w:left="76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1063" w:dyaOrig="5817">
          <v:rect xmlns:o="urn:schemas-microsoft-com:office:office" xmlns:v="urn:schemas-microsoft-com:vml" id="rectole0000000002" style="width:553.150000pt;height:290.8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  <w:r>
        <w:object w:dxaOrig="9612" w:dyaOrig="9612">
          <v:rect xmlns:o="urn:schemas-microsoft-com:office:office" xmlns:v="urn:schemas-microsoft-com:vml" id="rectole0000000003" style="width:480.600000pt;height:480.6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numPr>
          <w:ilvl w:val="0"/>
          <w:numId w:val="9"/>
        </w:numPr>
        <w:spacing w:before="0" w:after="360" w:line="360"/>
        <w:ind w:right="0" w:left="76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9"/>
        </w:numPr>
        <w:spacing w:before="0" w:after="360" w:line="360"/>
        <w:ind w:right="0" w:left="76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9"/>
        </w:numPr>
        <w:spacing w:before="0" w:after="360" w:line="360"/>
        <w:ind w:right="0" w:left="76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360" w:line="36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11"/>
        </w:numPr>
        <w:spacing w:before="0" w:after="360" w:line="360"/>
        <w:ind w:right="0" w:left="76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11"/>
        </w:numPr>
        <w:spacing w:before="0" w:after="360" w:line="360"/>
        <w:ind w:right="0" w:left="76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11"/>
        </w:numPr>
        <w:spacing w:before="0" w:after="360" w:line="360"/>
        <w:ind w:right="0" w:left="76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해석</w:t>
      </w:r>
    </w:p>
    <w:p>
      <w:pPr>
        <w:spacing w:before="0" w:after="360" w:line="360"/>
        <w:ind w:right="0" w:left="7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코로나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19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라는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단어는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기존에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있었던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‘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코로나’라는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질병에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바이러스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특성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상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기존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병원체와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달리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변형되어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2019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년부터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중국에서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발생하기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시작했다는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점에서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코로나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19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라는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이름이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붙여지게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되었다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 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허나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,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우리가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필요한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것은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국내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코로나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감염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증감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변화율이므로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국내에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처음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퍼지기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시작한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2020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년을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기준으로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그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전후의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코로나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확진자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변화율과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비교하여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코로나가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국내에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언제부터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만연하기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시작했는지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,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그리고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그의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영향은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무엇인지를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알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수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있는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,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다른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데이터들의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기초가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된다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</w:t>
      </w:r>
    </w:p>
    <w:p>
      <w:pPr>
        <w:spacing w:before="0" w:after="360" w:line="360"/>
        <w:ind w:right="0" w:left="7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이미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우리는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코로나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19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가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2020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년부터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우리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생활에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침투하기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시작했다는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것을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알지만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,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객관적인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지표를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봤을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때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역시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2020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년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2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월부터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서서히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증가하다가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2020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년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3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월에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그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수가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급진적으로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증가함을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알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수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있다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그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이후에도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계속해서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그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확진자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수는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늘어나고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있음을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통해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코로나가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국내에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2020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년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초에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유입되어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계속하여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퍼지는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것을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알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수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있다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 </w:t>
      </w:r>
    </w:p>
    <w:p>
      <w:pPr>
        <w:spacing w:before="0" w:after="360" w:line="360"/>
        <w:ind w:right="0" w:left="7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또한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,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이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지표는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확진자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수나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그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비율에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집중하지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않아도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된다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단지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코로나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19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가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국내에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어느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년도부터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발생하고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만연한다는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‘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사실’자체를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증명하려고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하기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때문이다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14"/>
        </w:numPr>
        <w:spacing w:before="0" w:after="360" w:line="360"/>
        <w:ind w:right="0" w:left="76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360" w:line="288"/>
        <w:ind w:right="0" w:left="0" w:firstLine="0"/>
        <w:jc w:val="left"/>
        <w:rPr>
          <w:rFonts w:ascii="Calibri" w:hAnsi="Calibri" w:cs="Calibri" w:eastAsia="Calibri"/>
          <w:color w:val="1F497D"/>
          <w:spacing w:val="0"/>
          <w:position w:val="0"/>
          <w:sz w:val="28"/>
          <w:shd w:fill="auto" w:val="clear"/>
        </w:rPr>
      </w:pPr>
    </w:p>
    <w:p>
      <w:pPr>
        <w:spacing w:before="0" w:after="360" w:line="288"/>
        <w:ind w:right="0" w:left="0" w:firstLine="0"/>
        <w:jc w:val="left"/>
        <w:rPr>
          <w:rFonts w:ascii="Calibri" w:hAnsi="Calibri" w:cs="Calibri" w:eastAsia="Calibri"/>
          <w:color w:val="1F497D"/>
          <w:spacing w:val="0"/>
          <w:position w:val="0"/>
          <w:sz w:val="28"/>
          <w:shd w:fill="auto" w:val="clear"/>
        </w:rPr>
      </w:pPr>
    </w:p>
    <w:p>
      <w:pPr>
        <w:spacing w:before="0" w:after="360" w:line="288"/>
        <w:ind w:right="0" w:left="0" w:firstLine="0"/>
        <w:jc w:val="left"/>
        <w:rPr>
          <w:rFonts w:ascii="Calibri" w:hAnsi="Calibri" w:cs="Calibri" w:eastAsia="Calibri"/>
          <w:color w:val="1F497D"/>
          <w:spacing w:val="0"/>
          <w:position w:val="0"/>
          <w:sz w:val="28"/>
          <w:shd w:fill="auto" w:val="clear"/>
        </w:rPr>
      </w:pPr>
    </w:p>
    <w:p>
      <w:pPr>
        <w:spacing w:before="0" w:after="360" w:line="288"/>
        <w:ind w:right="0" w:left="0" w:firstLine="0"/>
        <w:jc w:val="left"/>
        <w:rPr>
          <w:rFonts w:ascii="Calibri" w:hAnsi="Calibri" w:cs="Calibri" w:eastAsia="Calibri"/>
          <w:color w:val="1F497D"/>
          <w:spacing w:val="0"/>
          <w:position w:val="0"/>
          <w:sz w:val="28"/>
          <w:shd w:fill="auto" w:val="clear"/>
        </w:rPr>
      </w:pPr>
    </w:p>
    <w:p>
      <w:pPr>
        <w:spacing w:before="0" w:after="360" w:line="288"/>
        <w:ind w:right="0" w:left="0" w:firstLine="0"/>
        <w:jc w:val="left"/>
        <w:rPr>
          <w:rFonts w:ascii="Calibri" w:hAnsi="Calibri" w:cs="Calibri" w:eastAsia="Calibri"/>
          <w:color w:val="1F497D"/>
          <w:spacing w:val="0"/>
          <w:position w:val="0"/>
          <w:sz w:val="28"/>
          <w:shd w:fill="auto" w:val="clear"/>
        </w:rPr>
      </w:pPr>
    </w:p>
    <w:p>
      <w:pPr>
        <w:spacing w:before="0" w:after="360" w:line="288"/>
        <w:ind w:right="0" w:left="0" w:firstLine="0"/>
        <w:jc w:val="left"/>
        <w:rPr>
          <w:rFonts w:ascii="Calibri" w:hAnsi="Calibri" w:cs="Calibri" w:eastAsia="Calibri"/>
          <w:color w:val="1F497D"/>
          <w:spacing w:val="0"/>
          <w:position w:val="0"/>
          <w:sz w:val="28"/>
          <w:shd w:fill="auto" w:val="clear"/>
        </w:rPr>
      </w:pPr>
    </w:p>
    <w:p>
      <w:pPr>
        <w:spacing w:before="0" w:after="360" w:line="288"/>
        <w:ind w:right="0" w:left="0" w:firstLine="0"/>
        <w:jc w:val="left"/>
        <w:rPr>
          <w:rFonts w:ascii="Calibri" w:hAnsi="Calibri" w:cs="Calibri" w:eastAsia="Calibri"/>
          <w:color w:val="1F497D"/>
          <w:spacing w:val="0"/>
          <w:position w:val="0"/>
          <w:sz w:val="28"/>
          <w:shd w:fill="auto" w:val="clear"/>
        </w:rPr>
      </w:pPr>
    </w:p>
    <w:p>
      <w:pPr>
        <w:spacing w:before="0" w:after="360" w:line="288"/>
        <w:ind w:right="0" w:left="0" w:firstLine="0"/>
        <w:jc w:val="left"/>
        <w:rPr>
          <w:rFonts w:ascii="Calibri" w:hAnsi="Calibri" w:cs="Calibri" w:eastAsia="Calibri"/>
          <w:color w:val="1F497D"/>
          <w:spacing w:val="0"/>
          <w:position w:val="0"/>
          <w:sz w:val="28"/>
          <w:shd w:fill="auto" w:val="clear"/>
        </w:rPr>
      </w:pPr>
    </w:p>
    <w:p>
      <w:pPr>
        <w:spacing w:before="0" w:after="360" w:line="288"/>
        <w:ind w:right="0" w:left="0" w:firstLine="0"/>
        <w:jc w:val="left"/>
        <w:rPr>
          <w:rFonts w:ascii="Calibri" w:hAnsi="Calibri" w:cs="Calibri" w:eastAsia="Calibri"/>
          <w:color w:val="1F497D"/>
          <w:spacing w:val="0"/>
          <w:position w:val="0"/>
          <w:sz w:val="28"/>
          <w:shd w:fill="auto" w:val="clear"/>
        </w:rPr>
      </w:pPr>
    </w:p>
    <w:p>
      <w:pPr>
        <w:spacing w:before="0" w:after="360" w:line="288"/>
        <w:ind w:right="0" w:left="0" w:firstLine="0"/>
        <w:jc w:val="left"/>
        <w:rPr>
          <w:rFonts w:ascii="Calibri" w:hAnsi="Calibri" w:cs="Calibri" w:eastAsia="Calibri"/>
          <w:color w:val="1F497D"/>
          <w:spacing w:val="0"/>
          <w:position w:val="0"/>
          <w:sz w:val="28"/>
          <w:shd w:fill="auto" w:val="clear"/>
        </w:rPr>
      </w:pPr>
    </w:p>
    <w:p>
      <w:pPr>
        <w:spacing w:before="0" w:after="360" w:line="288"/>
        <w:ind w:right="0" w:left="0" w:firstLine="0"/>
        <w:jc w:val="left"/>
        <w:rPr>
          <w:rFonts w:ascii="Calibri" w:hAnsi="Calibri" w:cs="Calibri" w:eastAsia="Calibri"/>
          <w:color w:val="1F497D"/>
          <w:spacing w:val="0"/>
          <w:position w:val="0"/>
          <w:sz w:val="28"/>
          <w:shd w:fill="auto" w:val="clear"/>
        </w:rPr>
      </w:pPr>
      <w:r>
        <w:object w:dxaOrig="6851" w:dyaOrig="5725">
          <v:rect xmlns:o="urn:schemas-microsoft-com:office:office" xmlns:v="urn:schemas-microsoft-com:vml" id="rectole0000000004" style="width:342.550000pt;height:286.2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360" w:line="288"/>
        <w:ind w:right="0" w:left="0" w:firstLine="0"/>
        <w:jc w:val="left"/>
        <w:rPr>
          <w:rFonts w:ascii="Calibri" w:hAnsi="Calibri" w:cs="Calibri" w:eastAsia="Calibri"/>
          <w:color w:val="1F497D"/>
          <w:spacing w:val="0"/>
          <w:position w:val="0"/>
          <w:sz w:val="28"/>
          <w:shd w:fill="auto" w:val="clear"/>
        </w:rPr>
      </w:pPr>
    </w:p>
    <w:p>
      <w:pPr>
        <w:spacing w:before="0" w:after="360" w:line="288"/>
        <w:ind w:right="0" w:left="0" w:firstLine="0"/>
        <w:jc w:val="left"/>
        <w:rPr>
          <w:rFonts w:ascii="Calibri" w:hAnsi="Calibri" w:cs="Calibri" w:eastAsia="Calibri"/>
          <w:color w:val="1F497D"/>
          <w:spacing w:val="0"/>
          <w:position w:val="0"/>
          <w:sz w:val="28"/>
          <w:shd w:fill="auto" w:val="clear"/>
        </w:rPr>
      </w:pPr>
    </w:p>
    <w:p>
      <w:pPr>
        <w:spacing w:before="0" w:after="360" w:line="288"/>
        <w:ind w:right="0" w:left="0" w:firstLine="0"/>
        <w:jc w:val="left"/>
        <w:rPr>
          <w:rFonts w:ascii="Calibri" w:hAnsi="Calibri" w:cs="Calibri" w:eastAsia="Calibri"/>
          <w:color w:val="1F497D"/>
          <w:spacing w:val="0"/>
          <w:position w:val="0"/>
          <w:sz w:val="28"/>
          <w:shd w:fill="auto" w:val="clear"/>
        </w:rPr>
      </w:pPr>
    </w:p>
    <w:p>
      <w:pPr>
        <w:spacing w:before="0" w:after="360" w:line="288"/>
        <w:ind w:right="0" w:left="0" w:firstLine="0"/>
        <w:jc w:val="left"/>
        <w:rPr>
          <w:rFonts w:ascii="Calibri" w:hAnsi="Calibri" w:cs="Calibri" w:eastAsia="Calibri"/>
          <w:color w:val="1F497D"/>
          <w:spacing w:val="0"/>
          <w:position w:val="0"/>
          <w:sz w:val="28"/>
          <w:shd w:fill="auto" w:val="clear"/>
        </w:rPr>
      </w:pPr>
    </w:p>
    <w:p>
      <w:pPr>
        <w:spacing w:before="0" w:after="360" w:line="288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360" w:line="288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666" w:dyaOrig="7203">
          <v:rect xmlns:o="urn:schemas-microsoft-com:office:office" xmlns:v="urn:schemas-microsoft-com:vml" id="rectole0000000005" style="width:483.300000pt;height:360.15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360" w:line="288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0652" w:dyaOrig="7904">
          <v:rect xmlns:o="urn:schemas-microsoft-com:office:office" xmlns:v="urn:schemas-microsoft-com:vml" id="rectole0000000006" style="width:532.600000pt;height:395.2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360" w:line="288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0315" w:dyaOrig="6126">
          <v:rect xmlns:o="urn:schemas-microsoft-com:office:office" xmlns:v="urn:schemas-microsoft-com:vml" id="rectole0000000007" style="width:515.750000pt;height:306.30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spacing w:before="0" w:after="360" w:line="288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0268" w:dyaOrig="6842">
          <v:rect xmlns:o="urn:schemas-microsoft-com:office:office" xmlns:v="urn:schemas-microsoft-com:vml" id="rectole0000000008" style="width:513.400000pt;height:342.10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</w:p>
    <w:p>
      <w:pPr>
        <w:keepNext w:val="true"/>
        <w:spacing w:before="240" w:after="60" w:line="360"/>
        <w:ind w:right="0" w:left="0" w:firstLine="660"/>
        <w:jc w:val="left"/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</w:pP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-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위의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쿼리가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필요한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이유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keepNext w:val="true"/>
        <w:spacing w:before="240" w:after="60" w:line="360"/>
        <w:ind w:right="0" w:left="0" w:firstLine="660"/>
        <w:jc w:val="left"/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코로나가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우리나라에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녹아들기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시작한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2020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년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3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월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(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봄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즈음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)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을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기점으로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그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전과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그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후의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우울증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환자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증감</w:t>
      </w:r>
    </w:p>
    <w:p>
      <w:pPr>
        <w:keepNext w:val="true"/>
        <w:spacing w:before="240" w:after="60" w:line="360"/>
        <w:ind w:right="0" w:left="0" w:firstLine="660"/>
        <w:jc w:val="left"/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정도를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알고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싶기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때문에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,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쉽게는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그래프의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기울기를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기준으로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비교할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수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있지만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(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경사도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),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수치로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보기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위해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keepNext w:val="true"/>
        <w:spacing w:before="240" w:after="60" w:line="360"/>
        <w:ind w:right="0" w:left="0" w:firstLine="660"/>
        <w:jc w:val="left"/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전년도와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비교하는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(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차이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)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과정을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한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번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더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거치는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과정이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필요하다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.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또한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,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코로나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블루의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여파를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더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많이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체감한</w:t>
      </w:r>
    </w:p>
    <w:p>
      <w:pPr>
        <w:keepNext w:val="true"/>
        <w:spacing w:before="240" w:after="60" w:line="360"/>
        <w:ind w:right="0" w:left="0" w:firstLine="660"/>
        <w:jc w:val="left"/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다고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알려져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있는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(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나이가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비교적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어린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연령층인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)10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대와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청년층을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기준으로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했다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. </w:t>
      </w:r>
      <w:r>
        <w:object w:dxaOrig="7916" w:dyaOrig="8731">
          <v:rect xmlns:o="urn:schemas-microsoft-com:office:office" xmlns:v="urn:schemas-microsoft-com:vml" id="rectole0000000009" style="width:395.800000pt;height:436.55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8"/>
        </w:object>
      </w:r>
    </w:p>
    <w:p>
      <w:pPr>
        <w:keepNext w:val="true"/>
        <w:spacing w:before="240" w:after="60" w:line="360"/>
        <w:ind w:right="0" w:left="0" w:firstLine="1080"/>
        <w:jc w:val="left"/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</w:pPr>
      <w:r>
        <w:object w:dxaOrig="8082" w:dyaOrig="7544">
          <v:rect xmlns:o="urn:schemas-microsoft-com:office:office" xmlns:v="urn:schemas-microsoft-com:vml" id="rectole0000000010" style="width:404.100000pt;height:377.20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0"/>
        </w:object>
      </w:r>
      <w:r>
        <w:object w:dxaOrig="7992" w:dyaOrig="7992">
          <v:rect xmlns:o="urn:schemas-microsoft-com:office:office" xmlns:v="urn:schemas-microsoft-com:vml" id="rectole0000000011" style="width:399.600000pt;height:399.60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Metafile" DrawAspect="Content" ObjectID="0000000011" ShapeID="rectole0000000011" r:id="docRId22"/>
        </w:object>
      </w:r>
    </w:p>
    <w:p>
      <w:pPr>
        <w:keepNext w:val="true"/>
        <w:spacing w:before="240" w:after="60" w:line="360"/>
        <w:ind w:right="0" w:left="0" w:firstLine="1080"/>
        <w:jc w:val="left"/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</w:pPr>
      <w:r>
        <w:object w:dxaOrig="9756" w:dyaOrig="9756">
          <v:rect xmlns:o="urn:schemas-microsoft-com:office:office" xmlns:v="urn:schemas-microsoft-com:vml" id="rectole0000000012" style="width:487.800000pt;height:487.800000pt" o:preferrelative="t" o:ole="">
            <o:lock v:ext="edit"/>
            <v:imagedata xmlns:r="http://schemas.openxmlformats.org/officeDocument/2006/relationships" r:id="docRId25" o:title=""/>
          </v:rect>
          <o:OLEObject xmlns:r="http://schemas.openxmlformats.org/officeDocument/2006/relationships" xmlns:o="urn:schemas-microsoft-com:office:office" Type="Embed" ProgID="StaticMetafile" DrawAspect="Content" ObjectID="0000000012" ShapeID="rectole0000000012" r:id="docRId24"/>
        </w:object>
      </w:r>
    </w:p>
    <w:p>
      <w:pPr>
        <w:keepNext w:val="true"/>
        <w:numPr>
          <w:ilvl w:val="0"/>
          <w:numId w:val="20"/>
        </w:numPr>
        <w:spacing w:before="240" w:after="60" w:line="360"/>
        <w:ind w:right="0" w:left="760" w:hanging="360"/>
        <w:jc w:val="left"/>
        <w:rPr>
          <w:rFonts w:ascii="Verdana" w:hAnsi="Verdana" w:cs="Verdana" w:eastAsia="Verdana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맑은 고딕" w:hAnsi="맑은 고딕" w:cs="맑은 고딕" w:eastAsia="맑은 고딕"/>
          <w:b/>
          <w:color w:val="auto"/>
          <w:spacing w:val="0"/>
          <w:position w:val="0"/>
          <w:sz w:val="22"/>
          <w:shd w:fill="auto" w:val="clear"/>
        </w:rPr>
        <w:t xml:space="preserve">해석</w:t>
      </w:r>
    </w:p>
    <w:p>
      <w:pPr>
        <w:keepNext w:val="true"/>
        <w:spacing w:before="240" w:after="60" w:line="360"/>
        <w:ind w:right="0" w:left="0" w:firstLine="660"/>
        <w:jc w:val="left"/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코로나가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국내에서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시작된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2020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년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3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월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전과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그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이후를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보면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차이를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확연히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보인다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. 10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대들은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2020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년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keepNext w:val="true"/>
        <w:spacing w:before="240" w:after="60" w:line="360"/>
        <w:ind w:right="0" w:left="0" w:firstLine="660"/>
        <w:jc w:val="left"/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</w:pP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3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월을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기점으로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2021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년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1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월까지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우울증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환자의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수가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급증하고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,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기울기의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경사만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봐도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보다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가파른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것을</w:t>
      </w:r>
    </w:p>
    <w:p>
      <w:pPr>
        <w:keepNext w:val="true"/>
        <w:spacing w:before="240" w:after="60" w:line="360"/>
        <w:ind w:right="0" w:left="0" w:firstLine="660"/>
        <w:jc w:val="left"/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알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수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있다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.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기울기가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가파를수록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,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증감률이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큰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것으로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해석이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되는데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,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쉽게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보기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위해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따로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구한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증감률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keepNext w:val="true"/>
        <w:spacing w:before="240" w:after="60" w:line="360"/>
        <w:ind w:right="0" w:left="0" w:firstLine="660"/>
        <w:jc w:val="left"/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그래프를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봐도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2020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년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3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월을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시작으로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전년도에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비해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그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환자의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수의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비율이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늘어난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것을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볼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수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있다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.</w:t>
      </w:r>
    </w:p>
    <w:p>
      <w:pPr>
        <w:keepNext w:val="true"/>
        <w:spacing w:before="240" w:after="60" w:line="360"/>
        <w:ind w:right="0" w:left="0" w:firstLine="660"/>
        <w:jc w:val="left"/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이에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따라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,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온전히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코로나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블루의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결과로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보기에는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성급한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결론일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수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있지만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,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코로나가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국내에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유입된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후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keepNext w:val="true"/>
        <w:spacing w:before="240" w:after="60" w:line="360"/>
        <w:ind w:right="0" w:left="0" w:firstLine="660"/>
        <w:jc w:val="left"/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우울증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환자가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급증했다는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점에서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코로나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블루의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영향이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있었음에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타당성을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부여할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수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있다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. </w:t>
      </w:r>
    </w:p>
    <w:p>
      <w:pPr>
        <w:keepNext w:val="true"/>
        <w:spacing w:before="240" w:after="60" w:line="360"/>
        <w:ind w:right="0" w:left="0" w:firstLine="660"/>
        <w:jc w:val="left"/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다음으로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, 20-30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대의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청년층의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우울증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환자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수의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그래프를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봐도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,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코로나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19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이후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전년도에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비해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그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증감</w:t>
      </w:r>
    </w:p>
    <w:p>
      <w:pPr>
        <w:keepNext w:val="true"/>
        <w:spacing w:before="240" w:after="60" w:line="360"/>
        <w:ind w:right="0" w:left="0" w:firstLine="660"/>
        <w:jc w:val="left"/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률이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늘어난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것을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발견할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수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있다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.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그렇지만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, 10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대의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그래프와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달리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급증하는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식의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모습이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보이지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않기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때문에</w:t>
      </w:r>
    </w:p>
    <w:p>
      <w:pPr>
        <w:keepNext w:val="true"/>
        <w:spacing w:before="240" w:after="60" w:line="360"/>
        <w:ind w:right="0" w:left="0" w:firstLine="660"/>
        <w:jc w:val="left"/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순수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코로나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블루의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여파라고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보기엔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다소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어렵지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않을까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하는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결론이다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.  </w:t>
      </w:r>
    </w:p>
    <w:p>
      <w:pPr>
        <w:keepNext w:val="true"/>
        <w:spacing w:before="240" w:after="60" w:line="360"/>
        <w:ind w:right="0" w:left="0" w:firstLine="660"/>
        <w:jc w:val="left"/>
        <w:rPr>
          <w:rFonts w:ascii="Verdana" w:hAnsi="Verdana" w:cs="Verdana" w:eastAsia="Verdana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Verdana" w:hAnsi="Verdana" w:cs="Verdana" w:eastAsia="Verdana"/>
          <w:b/>
          <w:color w:val="auto"/>
          <w:spacing w:val="0"/>
          <w:position w:val="0"/>
          <w:sz w:val="22"/>
          <w:shd w:fill="auto" w:val="clear"/>
        </w:rPr>
        <w:t xml:space="preserve">3. </w:t>
      </w:r>
      <w:r>
        <w:rPr>
          <w:rFonts w:ascii="맑은 고딕" w:hAnsi="맑은 고딕" w:cs="맑은 고딕" w:eastAsia="맑은 고딕"/>
          <w:b/>
          <w:color w:val="auto"/>
          <w:spacing w:val="0"/>
          <w:position w:val="0"/>
          <w:sz w:val="22"/>
          <w:shd w:fill="auto" w:val="clear"/>
        </w:rPr>
        <w:t xml:space="preserve">코로나</w:t>
      </w:r>
      <w:r>
        <w:rPr>
          <w:rFonts w:ascii="Verdana" w:hAnsi="Verdana" w:cs="Verdana" w:eastAsia="Verdana"/>
          <w:b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b/>
          <w:color w:val="auto"/>
          <w:spacing w:val="0"/>
          <w:position w:val="0"/>
          <w:sz w:val="22"/>
          <w:shd w:fill="auto" w:val="clear"/>
        </w:rPr>
        <w:t xml:space="preserve">블루로</w:t>
      </w:r>
      <w:r>
        <w:rPr>
          <w:rFonts w:ascii="Verdana" w:hAnsi="Verdana" w:cs="Verdana" w:eastAsia="Verdana"/>
          <w:b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b/>
          <w:color w:val="auto"/>
          <w:spacing w:val="0"/>
          <w:position w:val="0"/>
          <w:sz w:val="22"/>
          <w:shd w:fill="auto" w:val="clear"/>
        </w:rPr>
        <w:t xml:space="preserve">전국의</w:t>
      </w:r>
      <w:r>
        <w:rPr>
          <w:rFonts w:ascii="Verdana" w:hAnsi="Verdana" w:cs="Verdana" w:eastAsia="Verdana"/>
          <w:b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b/>
          <w:color w:val="auto"/>
          <w:spacing w:val="0"/>
          <w:position w:val="0"/>
          <w:sz w:val="22"/>
          <w:shd w:fill="auto" w:val="clear"/>
        </w:rPr>
        <w:t xml:space="preserve">자살률의</w:t>
      </w:r>
      <w:r>
        <w:rPr>
          <w:rFonts w:ascii="Verdana" w:hAnsi="Verdana" w:cs="Verdana" w:eastAsia="Verdana"/>
          <w:b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b/>
          <w:color w:val="auto"/>
          <w:spacing w:val="0"/>
          <w:position w:val="0"/>
          <w:sz w:val="22"/>
          <w:shd w:fill="auto" w:val="clear"/>
        </w:rPr>
        <w:t xml:space="preserve">증감</w:t>
      </w:r>
      <w:r>
        <w:rPr>
          <w:rFonts w:ascii="Verdana" w:hAnsi="Verdana" w:cs="Verdana" w:eastAsia="Verdana"/>
          <w:b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b/>
          <w:color w:val="auto"/>
          <w:spacing w:val="0"/>
          <w:position w:val="0"/>
          <w:sz w:val="22"/>
          <w:shd w:fill="auto" w:val="clear"/>
        </w:rPr>
        <w:t xml:space="preserve">변화</w:t>
      </w:r>
    </w:p>
    <w:p>
      <w:pPr>
        <w:keepNext w:val="true"/>
        <w:spacing w:before="240" w:after="60" w:line="360"/>
        <w:ind w:right="0" w:left="0" w:firstLine="660"/>
        <w:jc w:val="left"/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</w:pP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-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배경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지식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keepNext w:val="true"/>
        <w:spacing w:before="240" w:after="60" w:line="360"/>
        <w:ind w:right="0" w:left="0" w:firstLine="1080"/>
        <w:jc w:val="left"/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</w:pPr>
      <w:r>
        <w:object w:dxaOrig="5525" w:dyaOrig="4554">
          <v:rect xmlns:o="urn:schemas-microsoft-com:office:office" xmlns:v="urn:schemas-microsoft-com:vml" id="rectole0000000013" style="width:276.250000pt;height:227.700000pt" o:preferrelative="t" o:ole="">
            <o:lock v:ext="edit"/>
            <v:imagedata xmlns:r="http://schemas.openxmlformats.org/officeDocument/2006/relationships" r:id="docRId27" o:title=""/>
          </v:rect>
          <o:OLEObject xmlns:r="http://schemas.openxmlformats.org/officeDocument/2006/relationships" xmlns:o="urn:schemas-microsoft-com:office:office" Type="Embed" ProgID="StaticMetafile" DrawAspect="Content" ObjectID="0000000013" ShapeID="rectole0000000013" r:id="docRId26"/>
        </w:object>
      </w:r>
    </w:p>
    <w:p>
      <w:pPr>
        <w:keepNext w:val="true"/>
        <w:spacing w:before="240" w:after="60" w:line="276"/>
        <w:ind w:right="0" w:left="0" w:firstLine="660"/>
        <w:jc w:val="left"/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우리가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사용할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결론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데이터는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,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가장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많은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비율을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차지하는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정신적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문제로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인한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자살과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경제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생활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문제로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keepNext w:val="true"/>
        <w:spacing w:before="240" w:after="60" w:line="276"/>
        <w:ind w:right="0" w:left="0" w:firstLine="660"/>
        <w:jc w:val="left"/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인한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자살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,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이렇게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두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개로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새로운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데이터를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분석할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것이다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.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정신적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문제에는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대표적으로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우울증이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있으며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,</w:t>
      </w:r>
    </w:p>
    <w:p>
      <w:pPr>
        <w:keepNext w:val="true"/>
        <w:spacing w:before="240" w:after="60" w:line="276"/>
        <w:ind w:right="0" w:left="840" w:firstLine="0"/>
        <w:jc w:val="left"/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흔히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전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연령대에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걸쳐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나타나는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현상이나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,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경제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생활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문제는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경제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생활을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하는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연령대인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청년층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,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중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&amp;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장년층에게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나타나는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현상이다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.</w:t>
      </w:r>
    </w:p>
    <w:p>
      <w:pPr>
        <w:keepNext w:val="true"/>
        <w:numPr>
          <w:ilvl w:val="0"/>
          <w:numId w:val="25"/>
        </w:numPr>
        <w:spacing w:before="240" w:after="60" w:line="276"/>
        <w:ind w:right="0" w:left="760" w:hanging="360"/>
        <w:jc w:val="left"/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필요한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쿼리</w:t>
      </w:r>
    </w:p>
    <w:p>
      <w:pPr>
        <w:keepNext w:val="true"/>
        <w:spacing w:before="240" w:after="60" w:line="276"/>
        <w:ind w:right="0" w:left="760" w:firstLine="0"/>
        <w:jc w:val="left"/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</w:pP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2018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년부터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2021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년까지의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10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대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청소년들의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자살발생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수와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20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대와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30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대를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청년층으로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통합하여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keepNext w:val="true"/>
        <w:spacing w:before="240" w:after="60" w:line="276"/>
        <w:ind w:right="0" w:left="760" w:firstLine="0"/>
        <w:jc w:val="left"/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</w:pPr>
    </w:p>
    <w:p>
      <w:pPr>
        <w:keepNext w:val="true"/>
        <w:spacing w:before="240" w:after="60" w:line="276"/>
        <w:ind w:right="0" w:left="760" w:firstLine="0"/>
        <w:jc w:val="left"/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그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자살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발생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수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, 40~59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세를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중장년층으로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통합하여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그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자살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발생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수에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대한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쿼리를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구한다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.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또한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국내의</w:t>
      </w:r>
    </w:p>
    <w:p>
      <w:pPr>
        <w:keepNext w:val="true"/>
        <w:spacing w:before="240" w:after="60" w:line="276"/>
        <w:ind w:right="0" w:left="760" w:firstLine="0"/>
        <w:jc w:val="left"/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전체적인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자살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발생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수에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대한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쿼리를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구하여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전연령대를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통합하여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분석할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수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있도록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한다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. </w:t>
      </w:r>
    </w:p>
    <w:p>
      <w:pPr>
        <w:keepNext w:val="true"/>
        <w:spacing w:before="240" w:after="60" w:line="276"/>
        <w:ind w:right="0" w:left="760" w:firstLine="0"/>
        <w:jc w:val="center"/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</w:pPr>
      <w:r>
        <w:object w:dxaOrig="10570" w:dyaOrig="6479">
          <v:rect xmlns:o="urn:schemas-microsoft-com:office:office" xmlns:v="urn:schemas-microsoft-com:vml" id="rectole0000000014" style="width:528.500000pt;height:323.950000pt" o:preferrelative="t" o:ole="">
            <o:lock v:ext="edit"/>
            <v:imagedata xmlns:r="http://schemas.openxmlformats.org/officeDocument/2006/relationships" r:id="docRId29" o:title=""/>
          </v:rect>
          <o:OLEObject xmlns:r="http://schemas.openxmlformats.org/officeDocument/2006/relationships" xmlns:o="urn:schemas-microsoft-com:office:office" Type="Embed" ProgID="StaticMetafile" DrawAspect="Content" ObjectID="0000000014" ShapeID="rectole0000000014" r:id="docRId28"/>
        </w:object>
      </w:r>
    </w:p>
    <w:p>
      <w:pPr>
        <w:keepNext w:val="true"/>
        <w:spacing w:before="240" w:after="60" w:line="276"/>
        <w:ind w:right="0" w:left="760" w:firstLine="0"/>
        <w:jc w:val="center"/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</w:pPr>
      <w:r>
        <w:object w:dxaOrig="10490" w:dyaOrig="6504">
          <v:rect xmlns:o="urn:schemas-microsoft-com:office:office" xmlns:v="urn:schemas-microsoft-com:vml" id="rectole0000000015" style="width:524.500000pt;height:325.200000pt" o:preferrelative="t" o:ole="">
            <o:lock v:ext="edit"/>
            <v:imagedata xmlns:r="http://schemas.openxmlformats.org/officeDocument/2006/relationships" r:id="docRId31" o:title=""/>
          </v:rect>
          <o:OLEObject xmlns:r="http://schemas.openxmlformats.org/officeDocument/2006/relationships" xmlns:o="urn:schemas-microsoft-com:office:office" Type="Embed" ProgID="StaticMetafile" DrawAspect="Content" ObjectID="0000000015" ShapeID="rectole0000000015" r:id="docRId30"/>
        </w:object>
      </w:r>
    </w:p>
    <w:p>
      <w:pPr>
        <w:keepNext w:val="true"/>
        <w:spacing w:before="240" w:after="60" w:line="276"/>
        <w:ind w:right="0" w:left="760" w:firstLine="0"/>
        <w:jc w:val="center"/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</w:pPr>
      <w:r>
        <w:object w:dxaOrig="10038" w:dyaOrig="6162">
          <v:rect xmlns:o="urn:schemas-microsoft-com:office:office" xmlns:v="urn:schemas-microsoft-com:vml" id="rectole0000000016" style="width:501.900000pt;height:308.100000pt" o:preferrelative="t" o:ole="">
            <o:lock v:ext="edit"/>
            <v:imagedata xmlns:r="http://schemas.openxmlformats.org/officeDocument/2006/relationships" r:id="docRId33" o:title=""/>
          </v:rect>
          <o:OLEObject xmlns:r="http://schemas.openxmlformats.org/officeDocument/2006/relationships" xmlns:o="urn:schemas-microsoft-com:office:office" Type="Embed" ProgID="StaticMetafile" DrawAspect="Content" ObjectID="0000000016" ShapeID="rectole0000000016" r:id="docRId32"/>
        </w:object>
      </w:r>
    </w:p>
    <w:p>
      <w:pPr>
        <w:keepNext w:val="true"/>
        <w:spacing w:before="240" w:after="60" w:line="276"/>
        <w:ind w:right="0" w:left="760" w:firstLine="0"/>
        <w:jc w:val="center"/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</w:pPr>
      <w:r>
        <w:object w:dxaOrig="11940" w:dyaOrig="6842">
          <v:rect xmlns:o="urn:schemas-microsoft-com:office:office" xmlns:v="urn:schemas-microsoft-com:vml" id="rectole0000000017" style="width:597.000000pt;height:342.100000pt" o:preferrelative="t" o:ole="">
            <o:lock v:ext="edit"/>
            <v:imagedata xmlns:r="http://schemas.openxmlformats.org/officeDocument/2006/relationships" r:id="docRId35" o:title=""/>
          </v:rect>
          <o:OLEObject xmlns:r="http://schemas.openxmlformats.org/officeDocument/2006/relationships" xmlns:o="urn:schemas-microsoft-com:office:office" Type="Embed" ProgID="StaticMetafile" DrawAspect="Content" ObjectID="0000000017" ShapeID="rectole0000000017" r:id="docRId34"/>
        </w:object>
      </w:r>
    </w:p>
    <w:p>
      <w:pPr>
        <w:keepNext w:val="true"/>
        <w:spacing w:before="240" w:after="60" w:line="276"/>
        <w:ind w:right="0" w:left="760" w:firstLine="0"/>
        <w:jc w:val="center"/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</w:pPr>
    </w:p>
    <w:p>
      <w:pPr>
        <w:keepNext w:val="true"/>
        <w:numPr>
          <w:ilvl w:val="0"/>
          <w:numId w:val="28"/>
        </w:numPr>
        <w:spacing w:before="240" w:after="60" w:line="276"/>
        <w:ind w:right="0" w:left="760" w:hanging="360"/>
        <w:jc w:val="left"/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위의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쿼리가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필요한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이유</w:t>
      </w:r>
    </w:p>
    <w:p>
      <w:pPr>
        <w:keepNext w:val="true"/>
        <w:spacing w:before="240" w:after="60" w:line="360"/>
        <w:ind w:right="0" w:left="760" w:firstLine="0"/>
        <w:jc w:val="left"/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앞에서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구한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우울증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환자의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수와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자살의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가장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큰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원인인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정신적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문제를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연결하여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그것이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자살률에까지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영향을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끼치는지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확인해보기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위함이다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.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우리의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예상과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다르다면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,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그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원인은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무엇인지도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파악하기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위함이라고도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할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수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있다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. </w:t>
      </w:r>
    </w:p>
    <w:p>
      <w:pPr>
        <w:keepNext w:val="true"/>
        <w:spacing w:before="240" w:after="60" w:line="360"/>
        <w:ind w:right="0" w:left="760" w:firstLine="0"/>
        <w:jc w:val="left"/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</w:pPr>
      <w:r>
        <w:object w:dxaOrig="10476" w:dyaOrig="10476">
          <v:rect xmlns:o="urn:schemas-microsoft-com:office:office" xmlns:v="urn:schemas-microsoft-com:vml" id="rectole0000000018" style="width:523.800000pt;height:523.800000pt" o:preferrelative="t" o:ole="">
            <o:lock v:ext="edit"/>
            <v:imagedata xmlns:r="http://schemas.openxmlformats.org/officeDocument/2006/relationships" r:id="docRId37" o:title=""/>
          </v:rect>
          <o:OLEObject xmlns:r="http://schemas.openxmlformats.org/officeDocument/2006/relationships" xmlns:o="urn:schemas-microsoft-com:office:office" Type="Embed" ProgID="StaticMetafile" DrawAspect="Content" ObjectID="0000000018" ShapeID="rectole0000000018" r:id="docRId36"/>
        </w:object>
      </w:r>
      <w:r>
        <w:object w:dxaOrig="11628" w:dyaOrig="11628">
          <v:rect xmlns:o="urn:schemas-microsoft-com:office:office" xmlns:v="urn:schemas-microsoft-com:vml" id="rectole0000000019" style="width:581.400000pt;height:581.400000pt" o:preferrelative="t" o:ole="">
            <o:lock v:ext="edit"/>
            <v:imagedata xmlns:r="http://schemas.openxmlformats.org/officeDocument/2006/relationships" r:id="docRId39" o:title=""/>
          </v:rect>
          <o:OLEObject xmlns:r="http://schemas.openxmlformats.org/officeDocument/2006/relationships" xmlns:o="urn:schemas-microsoft-com:office:office" Type="Embed" ProgID="StaticMetafile" DrawAspect="Content" ObjectID="0000000019" ShapeID="rectole0000000019" r:id="docRId38"/>
        </w:object>
      </w:r>
      <w:r>
        <w:object w:dxaOrig="11196" w:dyaOrig="11196">
          <v:rect xmlns:o="urn:schemas-microsoft-com:office:office" xmlns:v="urn:schemas-microsoft-com:vml" id="rectole0000000020" style="width:559.800000pt;height:559.800000pt" o:preferrelative="t" o:ole="">
            <o:lock v:ext="edit"/>
            <v:imagedata xmlns:r="http://schemas.openxmlformats.org/officeDocument/2006/relationships" r:id="docRId41" o:title=""/>
          </v:rect>
          <o:OLEObject xmlns:r="http://schemas.openxmlformats.org/officeDocument/2006/relationships" xmlns:o="urn:schemas-microsoft-com:office:office" Type="Embed" ProgID="StaticMetafile" DrawAspect="Content" ObjectID="0000000020" ShapeID="rectole0000000020" r:id="docRId40"/>
        </w:object>
      </w:r>
    </w:p>
    <w:p>
      <w:pPr>
        <w:keepNext w:val="true"/>
        <w:numPr>
          <w:ilvl w:val="0"/>
          <w:numId w:val="30"/>
        </w:numPr>
        <w:spacing w:before="240" w:after="60" w:line="360"/>
        <w:ind w:right="0" w:left="760" w:hanging="360"/>
        <w:jc w:val="left"/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해석</w:t>
      </w:r>
    </w:p>
    <w:p>
      <w:pPr>
        <w:keepNext w:val="true"/>
        <w:spacing w:before="240" w:after="60" w:line="360"/>
        <w:ind w:right="0" w:left="760" w:firstLine="0"/>
        <w:jc w:val="left"/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</w:pP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10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대를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포함한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비교적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나이가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적은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연령층은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자살률이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코로나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19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이후로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늘었으나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,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코로나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19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첫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해인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2020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년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국내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전체적인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자살률은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전년과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견줘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감소한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것으로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보아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추가적인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원인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규명이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필요하다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판단하여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다른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자료들을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찾아보았다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.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이에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따라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,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앞서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언급한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코로나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19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에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따른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블루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현상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,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즉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우울증현상에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대한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자료들도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추가로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모을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수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있었는데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,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코로나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19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초기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발생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년도인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2020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년은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우울현상이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전년도에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비해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더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높게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나타나기도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하지만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,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코로나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19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라는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세계적인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,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즉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공통적인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팬데믹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기간동안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초기에는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대규모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재정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정책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덕에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,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그리고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처음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겪는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대규모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현상인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만큼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위기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상황에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대응하느라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자살을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행할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여력이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없다는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점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,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그리고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국민적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단합이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발휘돼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자살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사망이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감소한다는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점을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고려해보면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이해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가능한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데이터이다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.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하지만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,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이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시기가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지나고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향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후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2~3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년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간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자살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사망률이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증가할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것을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우려하는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전문가들의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견해가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있었다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.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이러한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자료들을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보니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,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우울증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환자들이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점점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늘어나는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것도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설명이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가능했다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.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또한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조사한대로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향후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2~3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년간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우울증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비율과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자살률이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늘어난다면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,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코로나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19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의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여파의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영향으로도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어느정도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타당성을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부여할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수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있지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않을까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?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물론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자살이라는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것은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복합적인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원인으로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발생하는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것이고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,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긍정적이지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않은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사고인만큼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전문가들이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걱정하는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일이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일어나지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않기를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바라야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하겠지만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말이다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.</w:t>
      </w:r>
    </w:p>
    <w:p>
      <w:pPr>
        <w:keepNext w:val="true"/>
        <w:spacing w:before="240" w:after="60" w:line="360"/>
        <w:ind w:right="0" w:left="760" w:firstLine="0"/>
        <w:jc w:val="left"/>
        <w:rPr>
          <w:rFonts w:ascii="Verdana" w:hAnsi="Verdana" w:cs="Verdana" w:eastAsia="Verdana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Verdana" w:hAnsi="Verdana" w:cs="Verdana" w:eastAsia="Verdana"/>
          <w:b/>
          <w:color w:val="auto"/>
          <w:spacing w:val="0"/>
          <w:position w:val="0"/>
          <w:sz w:val="22"/>
          <w:shd w:fill="auto" w:val="clear"/>
        </w:rPr>
        <w:t xml:space="preserve">4. </w:t>
      </w:r>
      <w:r>
        <w:rPr>
          <w:rFonts w:ascii="맑은 고딕" w:hAnsi="맑은 고딕" w:cs="맑은 고딕" w:eastAsia="맑은 고딕"/>
          <w:b/>
          <w:color w:val="auto"/>
          <w:spacing w:val="0"/>
          <w:position w:val="0"/>
          <w:sz w:val="22"/>
          <w:shd w:fill="auto" w:val="clear"/>
        </w:rPr>
        <w:t xml:space="preserve">코로나</w:t>
      </w:r>
      <w:r>
        <w:rPr>
          <w:rFonts w:ascii="Verdana" w:hAnsi="Verdana" w:cs="Verdana" w:eastAsia="Verdana"/>
          <w:b/>
          <w:color w:val="auto"/>
          <w:spacing w:val="0"/>
          <w:position w:val="0"/>
          <w:sz w:val="22"/>
          <w:shd w:fill="auto" w:val="clear"/>
        </w:rPr>
        <w:t xml:space="preserve">19</w:t>
      </w:r>
      <w:r>
        <w:rPr>
          <w:rFonts w:ascii="맑은 고딕" w:hAnsi="맑은 고딕" w:cs="맑은 고딕" w:eastAsia="맑은 고딕"/>
          <w:b/>
          <w:color w:val="auto"/>
          <w:spacing w:val="0"/>
          <w:position w:val="0"/>
          <w:sz w:val="22"/>
          <w:shd w:fill="auto" w:val="clear"/>
        </w:rPr>
        <w:t xml:space="preserve">에</w:t>
      </w:r>
      <w:r>
        <w:rPr>
          <w:rFonts w:ascii="Verdana" w:hAnsi="Verdana" w:cs="Verdana" w:eastAsia="Verdana"/>
          <w:b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b/>
          <w:color w:val="auto"/>
          <w:spacing w:val="0"/>
          <w:position w:val="0"/>
          <w:sz w:val="22"/>
          <w:shd w:fill="auto" w:val="clear"/>
        </w:rPr>
        <w:t xml:space="preserve">따른</w:t>
      </w:r>
      <w:r>
        <w:rPr>
          <w:rFonts w:ascii="Verdana" w:hAnsi="Verdana" w:cs="Verdana" w:eastAsia="Verdana"/>
          <w:b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b/>
          <w:color w:val="auto"/>
          <w:spacing w:val="0"/>
          <w:position w:val="0"/>
          <w:sz w:val="22"/>
          <w:shd w:fill="auto" w:val="clear"/>
        </w:rPr>
        <w:t xml:space="preserve">실업률</w:t>
      </w:r>
      <w:r>
        <w:rPr>
          <w:rFonts w:ascii="Verdana" w:hAnsi="Verdana" w:cs="Verdana" w:eastAsia="Verdana"/>
          <w:b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b/>
          <w:color w:val="auto"/>
          <w:spacing w:val="0"/>
          <w:position w:val="0"/>
          <w:sz w:val="22"/>
          <w:shd w:fill="auto" w:val="clear"/>
        </w:rPr>
        <w:t xml:space="preserve">및</w:t>
      </w:r>
      <w:r>
        <w:rPr>
          <w:rFonts w:ascii="Verdana" w:hAnsi="Verdana" w:cs="Verdana" w:eastAsia="Verdana"/>
          <w:b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b/>
          <w:color w:val="auto"/>
          <w:spacing w:val="0"/>
          <w:position w:val="0"/>
          <w:sz w:val="22"/>
          <w:shd w:fill="auto" w:val="clear"/>
        </w:rPr>
        <w:t xml:space="preserve">취업률</w:t>
      </w:r>
    </w:p>
    <w:p>
      <w:pPr>
        <w:keepNext w:val="true"/>
        <w:spacing w:before="240" w:after="60" w:line="360"/>
        <w:ind w:right="0" w:left="760" w:firstLine="0"/>
        <w:jc w:val="left"/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</w:pP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-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필요한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쿼리</w:t>
      </w:r>
    </w:p>
    <w:p>
      <w:pPr>
        <w:keepNext w:val="true"/>
        <w:spacing w:before="240" w:after="60" w:line="360"/>
        <w:ind w:right="0" w:left="760" w:firstLine="0"/>
        <w:jc w:val="left"/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위의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바탕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지식의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그래프에서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설명했듯이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,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청년과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중장년층의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자살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원인으로는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경제생활이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있었다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.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경제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활동과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직결된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실업률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및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취업률을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통해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그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자살률과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우울증의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타당성을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부여할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수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있다는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점을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고려하여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, 20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대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취업률과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전체적인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실직률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쿼리를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구해야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한다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. </w:t>
      </w:r>
    </w:p>
    <w:p>
      <w:pPr>
        <w:keepNext w:val="true"/>
        <w:spacing w:before="240" w:after="60" w:line="360"/>
        <w:ind w:right="0" w:left="760" w:firstLine="0"/>
        <w:jc w:val="left"/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최근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5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년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간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20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대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취업률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쿼리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,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최근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5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년간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전체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연령의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실업률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쿼리를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필요로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한다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. </w:t>
      </w:r>
    </w:p>
    <w:p>
      <w:pPr>
        <w:keepNext w:val="true"/>
        <w:spacing w:before="240" w:after="60" w:line="360"/>
        <w:ind w:right="0" w:left="760" w:firstLine="0"/>
        <w:jc w:val="center"/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</w:pPr>
      <w:r>
        <w:object w:dxaOrig="9863" w:dyaOrig="4233">
          <v:rect xmlns:o="urn:schemas-microsoft-com:office:office" xmlns:v="urn:schemas-microsoft-com:vml" id="rectole0000000021" style="width:493.150000pt;height:211.650000pt" o:preferrelative="t" o:ole="">
            <o:lock v:ext="edit"/>
            <v:imagedata xmlns:r="http://schemas.openxmlformats.org/officeDocument/2006/relationships" r:id="docRId43" o:title=""/>
          </v:rect>
          <o:OLEObject xmlns:r="http://schemas.openxmlformats.org/officeDocument/2006/relationships" xmlns:o="urn:schemas-microsoft-com:office:office" Type="Embed" ProgID="StaticMetafile" DrawAspect="Content" ObjectID="0000000021" ShapeID="rectole0000000021" r:id="docRId42"/>
        </w:object>
      </w:r>
    </w:p>
    <w:p>
      <w:pPr>
        <w:keepNext w:val="true"/>
        <w:spacing w:before="240" w:after="60" w:line="360"/>
        <w:ind w:right="0" w:left="760" w:firstLine="0"/>
        <w:jc w:val="center"/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</w:pPr>
      <w:r>
        <w:object w:dxaOrig="10128" w:dyaOrig="4293">
          <v:rect xmlns:o="urn:schemas-microsoft-com:office:office" xmlns:v="urn:schemas-microsoft-com:vml" id="rectole0000000022" style="width:506.400000pt;height:214.650000pt" o:preferrelative="t" o:ole="">
            <o:lock v:ext="edit"/>
            <v:imagedata xmlns:r="http://schemas.openxmlformats.org/officeDocument/2006/relationships" r:id="docRId45" o:title=""/>
          </v:rect>
          <o:OLEObject xmlns:r="http://schemas.openxmlformats.org/officeDocument/2006/relationships" xmlns:o="urn:schemas-microsoft-com:office:office" Type="Embed" ProgID="StaticMetafile" DrawAspect="Content" ObjectID="0000000022" ShapeID="rectole0000000022" r:id="docRId44"/>
        </w:object>
      </w:r>
    </w:p>
    <w:p>
      <w:pPr>
        <w:keepNext w:val="true"/>
        <w:spacing w:before="240" w:after="60" w:line="360"/>
        <w:ind w:right="0" w:left="760" w:firstLine="0"/>
        <w:jc w:val="center"/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</w:pPr>
      <w:r>
        <w:object w:dxaOrig="12484" w:dyaOrig="7634">
          <v:rect xmlns:o="urn:schemas-microsoft-com:office:office" xmlns:v="urn:schemas-microsoft-com:vml" id="rectole0000000023" style="width:624.200000pt;height:381.700000pt" o:preferrelative="t" o:ole="">
            <o:lock v:ext="edit"/>
            <v:imagedata xmlns:r="http://schemas.openxmlformats.org/officeDocument/2006/relationships" r:id="docRId47" o:title=""/>
          </v:rect>
          <o:OLEObject xmlns:r="http://schemas.openxmlformats.org/officeDocument/2006/relationships" xmlns:o="urn:schemas-microsoft-com:office:office" Type="Embed" ProgID="StaticMetafile" DrawAspect="Content" ObjectID="0000000023" ShapeID="rectole0000000023" r:id="docRId46"/>
        </w:object>
      </w:r>
    </w:p>
    <w:p>
      <w:pPr>
        <w:keepNext w:val="true"/>
        <w:numPr>
          <w:ilvl w:val="0"/>
          <w:numId w:val="33"/>
        </w:numPr>
        <w:spacing w:before="240" w:after="60" w:line="360"/>
        <w:ind w:right="0" w:left="760" w:hanging="360"/>
        <w:jc w:val="left"/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위의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쿼리가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필요한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이유</w:t>
      </w:r>
    </w:p>
    <w:p>
      <w:pPr>
        <w:keepNext w:val="true"/>
        <w:spacing w:before="240" w:after="60" w:line="360"/>
        <w:ind w:right="0" w:left="760" w:firstLine="0"/>
        <w:jc w:val="left"/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보통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취업은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20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대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때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처음으로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많이들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하여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사회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초년생이라는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단어가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20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대에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보통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쓰이는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것이다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.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코로나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19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로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평균적으로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경제생활을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시작할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20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대의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취업률과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전체적인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실직률로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코로나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19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의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여파를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확인하고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,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이를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자살률과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우울증과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연결시킬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수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있다고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생각하여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조사하였다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. </w:t>
      </w:r>
    </w:p>
    <w:p>
      <w:pPr>
        <w:keepNext w:val="true"/>
        <w:spacing w:before="240" w:after="60" w:line="360"/>
        <w:ind w:right="0" w:left="760" w:firstLine="0"/>
        <w:jc w:val="left"/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</w:pPr>
      <w:r>
        <w:object w:dxaOrig="13085" w:dyaOrig="13085">
          <v:rect xmlns:o="urn:schemas-microsoft-com:office:office" xmlns:v="urn:schemas-microsoft-com:vml" id="rectole0000000024" style="width:654.250000pt;height:654.250000pt" o:preferrelative="t" o:ole="">
            <o:lock v:ext="edit"/>
            <v:imagedata xmlns:r="http://schemas.openxmlformats.org/officeDocument/2006/relationships" r:id="docRId49" o:title=""/>
          </v:rect>
          <o:OLEObject xmlns:r="http://schemas.openxmlformats.org/officeDocument/2006/relationships" xmlns:o="urn:schemas-microsoft-com:office:office" Type="Embed" ProgID="StaticMetafile" DrawAspect="Content" ObjectID="0000000024" ShapeID="rectole0000000024" r:id="docRId48"/>
        </w:object>
      </w:r>
      <w:r>
        <w:object w:dxaOrig="12365" w:dyaOrig="12365">
          <v:rect xmlns:o="urn:schemas-microsoft-com:office:office" xmlns:v="urn:schemas-microsoft-com:vml" id="rectole0000000025" style="width:618.250000pt;height:618.250000pt" o:preferrelative="t" o:ole="">
            <o:lock v:ext="edit"/>
            <v:imagedata xmlns:r="http://schemas.openxmlformats.org/officeDocument/2006/relationships" r:id="docRId51" o:title=""/>
          </v:rect>
          <o:OLEObject xmlns:r="http://schemas.openxmlformats.org/officeDocument/2006/relationships" xmlns:o="urn:schemas-microsoft-com:office:office" Type="Embed" ProgID="StaticMetafile" DrawAspect="Content" ObjectID="0000000025" ShapeID="rectole0000000025" r:id="docRId50"/>
        </w:object>
      </w:r>
    </w:p>
    <w:p>
      <w:pPr>
        <w:keepNext w:val="true"/>
        <w:numPr>
          <w:ilvl w:val="0"/>
          <w:numId w:val="35"/>
        </w:numPr>
        <w:spacing w:before="240" w:after="60" w:line="360"/>
        <w:ind w:right="0" w:left="760" w:hanging="360"/>
        <w:jc w:val="left"/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해석</w:t>
      </w:r>
    </w:p>
    <w:p>
      <w:pPr>
        <w:keepNext w:val="true"/>
        <w:spacing w:before="240" w:after="60" w:line="360"/>
        <w:ind w:right="0" w:left="760" w:firstLine="0"/>
        <w:jc w:val="left"/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사실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코로나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19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에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의해서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가장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많이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변화를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보인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건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,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경제활동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측면이라고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할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수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있다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.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코로나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19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는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생활패턴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자체를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변화시킨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장본인이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될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수도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있었기에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,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이와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같은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결과를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낳는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건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어찌보면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당연한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일이라고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할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수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있다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.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생계와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직결된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문제인만큼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,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코로나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19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의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어려움이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사회에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전체적으로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영향을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미친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대부분은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이러한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경제적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측면이라고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봐도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무방하다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.</w:t>
      </w:r>
    </w:p>
    <w:p>
      <w:pPr>
        <w:keepNext w:val="true"/>
        <w:numPr>
          <w:ilvl w:val="0"/>
          <w:numId w:val="37"/>
        </w:numPr>
        <w:spacing w:before="240" w:after="60" w:line="360"/>
        <w:ind w:right="0" w:left="1120" w:hanging="360"/>
        <w:jc w:val="left"/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실업자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수의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그래프를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보면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,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코로나가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국내에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터지고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그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초기인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2020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년보다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오히려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2021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년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실업자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수가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최근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5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년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간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최고점을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찍은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것을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볼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수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있다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.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이는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다른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그래프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선의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형상과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다르게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급하게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올라간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모양을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보아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,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시기까지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고려해보았을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때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코로나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19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가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그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영향을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지대하게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미쳤다는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점을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알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수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있다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.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그렇다면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,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왜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2020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년보다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코로나가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우리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생활에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스며든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지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1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년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후인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2021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년에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실직자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수가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급증했을까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?</w:t>
      </w:r>
    </w:p>
    <w:p>
      <w:pPr>
        <w:keepNext w:val="true"/>
        <w:spacing w:before="240" w:after="60" w:line="360"/>
        <w:ind w:right="0" w:left="1120" w:firstLine="0"/>
        <w:jc w:val="left"/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여러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자료를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찾아보니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, 2020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년의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실직률이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예상보다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높지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않은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이유는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,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코로나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19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충격에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의한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상관관계일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가능성이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있다는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자료가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있었다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.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다수가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코로나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19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는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일시적일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현상일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뿐이라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안일하게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생각한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탓도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있었고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,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실제로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그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해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우리나라의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코로나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예방율이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다른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나라보다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우수하여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다른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나라와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비교하였을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때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그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코로나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감염자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수의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증가비율이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낮아지는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추세를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겪기도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하였으니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,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기업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입장에서도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섣불리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판단하지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않은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것이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아닐까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.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하지만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,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예상보다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길어지는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코로나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19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팬데믹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현상에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그에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따른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정부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정책이나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,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자동화의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발전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,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그리고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비대면에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적합한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서비스가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점점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多등장하면서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어느정도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코로나에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익숙해진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사회인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2021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년은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그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실직률이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갑자기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높아진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것으로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추정된다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. </w:t>
      </w:r>
    </w:p>
    <w:p>
      <w:pPr>
        <w:keepNext w:val="true"/>
        <w:numPr>
          <w:ilvl w:val="0"/>
          <w:numId w:val="39"/>
        </w:numPr>
        <w:spacing w:before="240" w:after="60" w:line="360"/>
        <w:ind w:right="0" w:left="1120" w:hanging="360"/>
        <w:jc w:val="left"/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본래라면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실직률이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높아진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만큼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,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새로운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인력이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필요하기에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고용률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,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특히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20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대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고용률이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높아야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하지만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,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이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경우는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인간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대체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하는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서비스가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증가하여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실직률이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증가한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탓이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더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크므로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,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고용률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역시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부진했다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.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고용률이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낮으니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장기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구직자가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늘어나고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이는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우리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사회의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청년들에게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암담한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현실을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보여주기도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하였으며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,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이것이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우울증상으로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이어지는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현상이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적지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않았다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. </w:t>
      </w:r>
    </w:p>
    <w:p>
      <w:pPr>
        <w:keepNext w:val="true"/>
        <w:spacing w:before="240" w:after="60" w:line="360"/>
        <w:ind w:right="0" w:left="1120" w:firstLine="0"/>
        <w:jc w:val="left"/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위의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실직률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그래프와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다르게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청년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고용률의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그래프는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코로나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19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의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초반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해인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2020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년부터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확연한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차이를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보였다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.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이는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,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위기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시기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노동시장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참여에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대한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청년층의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취약성을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나타내는데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,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청년층의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고용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비중이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높은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여가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및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여행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산업의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감소로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자연스레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그에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필요한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인력을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구하는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일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또한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필요성이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적어지게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되어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나타난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현상이라고도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볼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수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있다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. </w:t>
      </w:r>
    </w:p>
    <w:p>
      <w:pPr>
        <w:keepNext w:val="true"/>
        <w:spacing w:before="240" w:after="60" w:line="360"/>
        <w:ind w:right="0" w:left="1120" w:firstLine="0"/>
        <w:jc w:val="left"/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또한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기업은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이러한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경제위기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시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신규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고용을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축소하는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방식으로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대응할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가능성이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크다는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염려가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있었는데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,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그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예상이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맞아떨어졌다고도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볼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수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있다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.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비교적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비전문직이나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비정규직이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많은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비중을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차지하고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있는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청년층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중에서도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20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대층은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(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숙박업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,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음식점업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,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교육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서비스업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,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여가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서비스업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)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코로나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19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의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즉각적이고도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직접적인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위기에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노출되어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그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영향이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바로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보였다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. </w:t>
      </w:r>
    </w:p>
    <w:p>
      <w:pPr>
        <w:keepNext w:val="true"/>
        <w:spacing w:before="240" w:after="60" w:line="360"/>
        <w:ind w:right="0" w:left="1120" w:firstLine="0"/>
        <w:jc w:val="left"/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그래프를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잘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살펴보면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, 2020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년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총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세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차례의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유행기가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있는데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,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그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유행기가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시작될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때마다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고용률이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낮아지는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것을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확인할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수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있다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. 1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차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유행기인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2020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년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3-4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월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, 2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차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유행기인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그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해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8-9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월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,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마지막으로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급진적인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확진자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수를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기록한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12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월부터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다음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해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2021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년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초의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그래프를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보면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알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수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있다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.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실제로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그래프를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봐도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, 2020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년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초와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2021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년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초에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급격히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감소하는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청년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고용률을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볼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수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있다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.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또한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, 1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차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유행과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3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차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유행에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비해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비교적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낮은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확진자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수를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기록한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2020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년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중후반에는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청년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고용률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역시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급격한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차이보다는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확진자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수의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추세와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비슷한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경향을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보이고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있음을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확인할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수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있다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.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이로써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,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청년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고용률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자체가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코로나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19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에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영향을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직격으로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받고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있음이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적나라하게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드러난다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.</w:t>
      </w:r>
    </w:p>
    <w:p>
      <w:pPr>
        <w:keepNext w:val="true"/>
        <w:spacing w:before="240" w:after="60" w:line="360"/>
        <w:ind w:right="0" w:left="1120" w:firstLine="0"/>
        <w:jc w:val="left"/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</w:pPr>
    </w:p>
    <w:p>
      <w:pPr>
        <w:keepNext w:val="true"/>
        <w:spacing w:before="240" w:after="60" w:line="360"/>
        <w:ind w:right="0" w:left="0" w:firstLine="0"/>
        <w:jc w:val="left"/>
        <w:rPr>
          <w:rFonts w:ascii="Verdana" w:hAnsi="Verdana" w:cs="Verdana" w:eastAsia="Verdana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Verdana" w:hAnsi="Verdana" w:cs="Verdana" w:eastAsia="Verdana"/>
          <w:b/>
          <w:color w:val="auto"/>
          <w:spacing w:val="0"/>
          <w:position w:val="0"/>
          <w:sz w:val="22"/>
          <w:shd w:fill="auto" w:val="clear"/>
        </w:rPr>
        <w:t xml:space="preserve">         5. </w:t>
      </w:r>
      <w:r>
        <w:rPr>
          <w:rFonts w:ascii="맑은 고딕" w:hAnsi="맑은 고딕" w:cs="맑은 고딕" w:eastAsia="맑은 고딕"/>
          <w:b/>
          <w:color w:val="auto"/>
          <w:spacing w:val="0"/>
          <w:position w:val="0"/>
          <w:sz w:val="22"/>
          <w:shd w:fill="auto" w:val="clear"/>
        </w:rPr>
        <w:t xml:space="preserve">코로나</w:t>
      </w:r>
      <w:r>
        <w:rPr>
          <w:rFonts w:ascii="Verdana" w:hAnsi="Verdana" w:cs="Verdana" w:eastAsia="Verdana"/>
          <w:b/>
          <w:color w:val="auto"/>
          <w:spacing w:val="0"/>
          <w:position w:val="0"/>
          <w:sz w:val="22"/>
          <w:shd w:fill="auto" w:val="clear"/>
        </w:rPr>
        <w:t xml:space="preserve">19</w:t>
      </w:r>
      <w:r>
        <w:rPr>
          <w:rFonts w:ascii="맑은 고딕" w:hAnsi="맑은 고딕" w:cs="맑은 고딕" w:eastAsia="맑은 고딕"/>
          <w:b/>
          <w:color w:val="auto"/>
          <w:spacing w:val="0"/>
          <w:position w:val="0"/>
          <w:sz w:val="22"/>
          <w:shd w:fill="auto" w:val="clear"/>
        </w:rPr>
        <w:t xml:space="preserve">로</w:t>
      </w:r>
      <w:r>
        <w:rPr>
          <w:rFonts w:ascii="Verdana" w:hAnsi="Verdana" w:cs="Verdana" w:eastAsia="Verdana"/>
          <w:b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b/>
          <w:color w:val="auto"/>
          <w:spacing w:val="0"/>
          <w:position w:val="0"/>
          <w:sz w:val="22"/>
          <w:shd w:fill="auto" w:val="clear"/>
        </w:rPr>
        <w:t xml:space="preserve">인한</w:t>
      </w:r>
      <w:r>
        <w:rPr>
          <w:rFonts w:ascii="Verdana" w:hAnsi="Verdana" w:cs="Verdana" w:eastAsia="Verdana"/>
          <w:b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b/>
          <w:color w:val="auto"/>
          <w:spacing w:val="0"/>
          <w:position w:val="0"/>
          <w:sz w:val="22"/>
          <w:shd w:fill="auto" w:val="clear"/>
        </w:rPr>
        <w:t xml:space="preserve">가정</w:t>
      </w:r>
      <w:r>
        <w:rPr>
          <w:rFonts w:ascii="Verdana" w:hAnsi="Verdana" w:cs="Verdana" w:eastAsia="Verdana"/>
          <w:b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b/>
          <w:color w:val="auto"/>
          <w:spacing w:val="0"/>
          <w:position w:val="0"/>
          <w:sz w:val="22"/>
          <w:shd w:fill="auto" w:val="clear"/>
        </w:rPr>
        <w:t xml:space="preserve">폭력</w:t>
      </w:r>
      <w:r>
        <w:rPr>
          <w:rFonts w:ascii="Verdana" w:hAnsi="Verdana" w:cs="Verdana" w:eastAsia="Verdana"/>
          <w:b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b/>
          <w:color w:val="auto"/>
          <w:spacing w:val="0"/>
          <w:position w:val="0"/>
          <w:sz w:val="22"/>
          <w:shd w:fill="auto" w:val="clear"/>
        </w:rPr>
        <w:t xml:space="preserve">사건율의</w:t>
      </w:r>
      <w:r>
        <w:rPr>
          <w:rFonts w:ascii="Verdana" w:hAnsi="Verdana" w:cs="Verdana" w:eastAsia="Verdana"/>
          <w:b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b/>
          <w:color w:val="auto"/>
          <w:spacing w:val="0"/>
          <w:position w:val="0"/>
          <w:sz w:val="22"/>
          <w:shd w:fill="auto" w:val="clear"/>
        </w:rPr>
        <w:t xml:space="preserve">변화</w:t>
      </w:r>
    </w:p>
    <w:p>
      <w:pPr>
        <w:keepNext w:val="true"/>
        <w:spacing w:before="240" w:after="60" w:line="360"/>
        <w:ind w:right="0" w:left="1120" w:firstLine="0"/>
        <w:jc w:val="left"/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코로나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19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로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집에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있는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시간이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늘어나면서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,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과연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가정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폭력의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비율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변화는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어떤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양상을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보일까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하는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생각이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들었다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.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집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안에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있는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시간이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많으니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증가하였을까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,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아님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감소한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변화를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보여서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추가적인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원인이나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조사할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것들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,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추정할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것들이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있을까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조사해보고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싶었다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. </w:t>
      </w:r>
    </w:p>
    <w:p>
      <w:pPr>
        <w:keepNext w:val="true"/>
        <w:numPr>
          <w:ilvl w:val="0"/>
          <w:numId w:val="43"/>
        </w:numPr>
        <w:spacing w:before="240" w:after="60" w:line="360"/>
        <w:ind w:right="0" w:left="760" w:hanging="360"/>
        <w:jc w:val="left"/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배경지식</w:t>
      </w:r>
    </w:p>
    <w:p>
      <w:pPr>
        <w:keepNext w:val="true"/>
        <w:spacing w:before="240" w:after="60" w:line="360"/>
        <w:ind w:right="0" w:left="760" w:firstLine="0"/>
        <w:jc w:val="left"/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가정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보호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사건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: ‘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가정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구성원’사이에서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일어난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가정폭력범죄이나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,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형사처벌이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아닌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‘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가정폭력범죄의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처벌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등에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관한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특례법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상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보호처분을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하는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절차</w:t>
      </w:r>
    </w:p>
    <w:p>
      <w:pPr>
        <w:keepNext w:val="true"/>
        <w:spacing w:before="240" w:after="60" w:line="360"/>
        <w:ind w:right="0" w:left="760" w:firstLine="0"/>
        <w:jc w:val="left"/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일반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가정폭력범죄와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다른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점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: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피해자의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고소가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있어야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공소를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제기할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수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있는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가정폭력범죄에서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피해자의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keepNext w:val="true"/>
        <w:spacing w:before="240" w:after="60" w:line="360"/>
        <w:ind w:right="0" w:left="760" w:firstLine="0"/>
        <w:jc w:val="left"/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고소가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없거나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취소된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경우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,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피해자의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의사에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반해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공소를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제기할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수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없는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가정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폭력범죄에서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피해자가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처벌을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희망하지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않는다는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명시적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표시가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있거나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처벌을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희망하는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의사표시가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철회된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경우</w:t>
      </w:r>
    </w:p>
    <w:p>
      <w:pPr>
        <w:keepNext w:val="true"/>
        <w:spacing w:before="240" w:after="60" w:line="360"/>
        <w:ind w:right="0" w:left="760" w:firstLine="0"/>
        <w:jc w:val="left"/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로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,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즉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,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같은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사건이지만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피해자의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의사에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따라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처리과정이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다르다는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것을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뜻한다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.</w:t>
      </w:r>
    </w:p>
    <w:p>
      <w:pPr>
        <w:keepNext w:val="true"/>
        <w:numPr>
          <w:ilvl w:val="0"/>
          <w:numId w:val="45"/>
        </w:numPr>
        <w:spacing w:before="240" w:after="60" w:line="360"/>
        <w:ind w:right="0" w:left="760" w:hanging="360"/>
        <w:jc w:val="left"/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필요한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쿼리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keepNext w:val="true"/>
        <w:spacing w:before="240" w:after="60" w:line="360"/>
        <w:ind w:right="0" w:left="760" w:firstLine="0"/>
        <w:jc w:val="left"/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가정폭력도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엄연한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폭력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사건이므로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,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가정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폭력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관련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송치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,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구속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인원을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조사해보면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된다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. </w:t>
      </w:r>
    </w:p>
    <w:p>
      <w:pPr>
        <w:keepNext w:val="true"/>
        <w:spacing w:before="240" w:after="60" w:line="360"/>
        <w:ind w:right="0" w:left="760" w:firstLine="0"/>
        <w:jc w:val="left"/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년도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별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가정폭력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가해자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구속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데이터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,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년도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별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가정폭력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보호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조치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데이터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,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코로나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국내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유입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전부터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코로나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국내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유입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초반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년도인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2020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년까지의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세부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데이터의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쿼리가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필요하다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. </w:t>
      </w:r>
    </w:p>
    <w:p>
      <w:pPr>
        <w:keepNext w:val="true"/>
        <w:spacing w:before="240" w:after="60" w:line="360"/>
        <w:ind w:right="0" w:left="760" w:firstLine="0"/>
        <w:jc w:val="left"/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또한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,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년도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별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가정폭력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가해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건수에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대한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쿼리가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추가로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필요한데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,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이는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검거건수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+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가정보호사건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송치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의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쿼리를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구하며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,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피해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건수에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대한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쿼리는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년도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별로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응급조치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2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호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+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응급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조치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3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호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+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긴급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임시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조치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+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임시조치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신청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의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쿼리를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재구성하여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구할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수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있다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. </w:t>
      </w:r>
    </w:p>
    <w:p>
      <w:pPr>
        <w:keepNext w:val="true"/>
        <w:spacing w:before="240" w:after="60" w:line="360"/>
        <w:ind w:right="0" w:left="760" w:firstLine="0"/>
        <w:jc w:val="center"/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</w:pPr>
      <w:r>
        <w:object w:dxaOrig="9871" w:dyaOrig="2972">
          <v:rect xmlns:o="urn:schemas-microsoft-com:office:office" xmlns:v="urn:schemas-microsoft-com:vml" id="rectole0000000026" style="width:493.550000pt;height:148.600000pt" o:preferrelative="t" o:ole="">
            <o:lock v:ext="edit"/>
            <v:imagedata xmlns:r="http://schemas.openxmlformats.org/officeDocument/2006/relationships" r:id="docRId53" o:title=""/>
          </v:rect>
          <o:OLEObject xmlns:r="http://schemas.openxmlformats.org/officeDocument/2006/relationships" xmlns:o="urn:schemas-microsoft-com:office:office" Type="Embed" ProgID="StaticMetafile" DrawAspect="Content" ObjectID="0000000026" ShapeID="rectole0000000026" r:id="docRId52"/>
        </w:object>
      </w:r>
    </w:p>
    <w:p>
      <w:pPr>
        <w:keepNext w:val="true"/>
        <w:spacing w:before="240" w:after="60" w:line="360"/>
        <w:ind w:right="0" w:left="760" w:firstLine="0"/>
        <w:jc w:val="center"/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</w:pPr>
      <w:r>
        <w:object w:dxaOrig="10784" w:dyaOrig="3270">
          <v:rect xmlns:o="urn:schemas-microsoft-com:office:office" xmlns:v="urn:schemas-microsoft-com:vml" id="rectole0000000027" style="width:539.200000pt;height:163.500000pt" o:preferrelative="t" o:ole="">
            <o:lock v:ext="edit"/>
            <v:imagedata xmlns:r="http://schemas.openxmlformats.org/officeDocument/2006/relationships" r:id="docRId55" o:title=""/>
          </v:rect>
          <o:OLEObject xmlns:r="http://schemas.openxmlformats.org/officeDocument/2006/relationships" xmlns:o="urn:schemas-microsoft-com:office:office" Type="Embed" ProgID="StaticMetafile" DrawAspect="Content" ObjectID="0000000027" ShapeID="rectole0000000027" r:id="docRId54"/>
        </w:object>
      </w:r>
    </w:p>
    <w:p>
      <w:pPr>
        <w:keepNext w:val="true"/>
        <w:spacing w:before="240" w:after="60" w:line="360"/>
        <w:ind w:right="0" w:left="760" w:firstLine="0"/>
        <w:jc w:val="center"/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</w:pPr>
    </w:p>
    <w:p>
      <w:pPr>
        <w:keepNext w:val="true"/>
        <w:spacing w:before="240" w:after="60" w:line="360"/>
        <w:ind w:right="0" w:left="760" w:firstLine="0"/>
        <w:jc w:val="center"/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</w:pPr>
      <w:r>
        <w:object w:dxaOrig="9461" w:dyaOrig="3590">
          <v:rect xmlns:o="urn:schemas-microsoft-com:office:office" xmlns:v="urn:schemas-microsoft-com:vml" id="rectole0000000028" style="width:473.050000pt;height:179.500000pt" o:preferrelative="t" o:ole="">
            <o:lock v:ext="edit"/>
            <v:imagedata xmlns:r="http://schemas.openxmlformats.org/officeDocument/2006/relationships" r:id="docRId57" o:title=""/>
          </v:rect>
          <o:OLEObject xmlns:r="http://schemas.openxmlformats.org/officeDocument/2006/relationships" xmlns:o="urn:schemas-microsoft-com:office:office" Type="Embed" ProgID="StaticMetafile" DrawAspect="Content" ObjectID="0000000028" ShapeID="rectole0000000028" r:id="docRId56"/>
        </w:object>
      </w:r>
    </w:p>
    <w:p>
      <w:pPr>
        <w:keepNext w:val="true"/>
        <w:spacing w:before="240" w:after="60" w:line="360"/>
        <w:ind w:right="0" w:left="760" w:firstLine="0"/>
        <w:jc w:val="center"/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</w:pPr>
      <w:r>
        <w:object w:dxaOrig="11459" w:dyaOrig="3565">
          <v:rect xmlns:o="urn:schemas-microsoft-com:office:office" xmlns:v="urn:schemas-microsoft-com:vml" id="rectole0000000029" style="width:572.950000pt;height:178.250000pt" o:preferrelative="t" o:ole="">
            <o:lock v:ext="edit"/>
            <v:imagedata xmlns:r="http://schemas.openxmlformats.org/officeDocument/2006/relationships" r:id="docRId59" o:title=""/>
          </v:rect>
          <o:OLEObject xmlns:r="http://schemas.openxmlformats.org/officeDocument/2006/relationships" xmlns:o="urn:schemas-microsoft-com:office:office" Type="Embed" ProgID="StaticMetafile" DrawAspect="Content" ObjectID="0000000029" ShapeID="rectole0000000029" r:id="docRId58"/>
        </w:object>
      </w:r>
    </w:p>
    <w:p>
      <w:pPr>
        <w:keepNext w:val="true"/>
        <w:spacing w:before="240" w:after="60" w:line="360"/>
        <w:ind w:right="0" w:left="760" w:firstLine="0"/>
        <w:jc w:val="center"/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</w:pPr>
      <w:r>
        <w:object w:dxaOrig="12725" w:dyaOrig="4128">
          <v:rect xmlns:o="urn:schemas-microsoft-com:office:office" xmlns:v="urn:schemas-microsoft-com:vml" id="rectole0000000030" style="width:636.250000pt;height:206.400000pt" o:preferrelative="t" o:ole="">
            <o:lock v:ext="edit"/>
            <v:imagedata xmlns:r="http://schemas.openxmlformats.org/officeDocument/2006/relationships" r:id="docRId61" o:title=""/>
          </v:rect>
          <o:OLEObject xmlns:r="http://schemas.openxmlformats.org/officeDocument/2006/relationships" xmlns:o="urn:schemas-microsoft-com:office:office" Type="Embed" ProgID="StaticMetafile" DrawAspect="Content" ObjectID="0000000030" ShapeID="rectole0000000030" r:id="docRId60"/>
        </w:object>
      </w:r>
    </w:p>
    <w:p>
      <w:pPr>
        <w:keepNext w:val="true"/>
        <w:numPr>
          <w:ilvl w:val="0"/>
          <w:numId w:val="48"/>
        </w:numPr>
        <w:spacing w:before="240" w:after="60" w:line="360"/>
        <w:ind w:right="0" w:left="760" w:hanging="360"/>
        <w:jc w:val="left"/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위의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쿼리가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필요한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이유</w:t>
      </w:r>
    </w:p>
    <w:p>
      <w:pPr>
        <w:keepNext w:val="true"/>
        <w:spacing w:before="240" w:after="60" w:line="360"/>
        <w:ind w:right="0" w:left="760" w:firstLine="0"/>
        <w:jc w:val="left"/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‘가정폭력’이라고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일컬어지는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만큼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, ‘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집에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있는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시간’이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그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중요점일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수도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있다는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예상이다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.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특히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,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이렇게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코로나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19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로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가정에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있는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시간이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늘어나면서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어떠한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상관관계가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있는지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알아보기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위함이다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.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따라서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코로나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19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가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터지기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전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해들과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,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코로나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19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가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국내에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터지고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거리두기가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어느정도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풀렸을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때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까지인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2021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년의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년도별로의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가정폭력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사건의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쿼리를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필요로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한다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.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좀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더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정확한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데이터를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위해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,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코로나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19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의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초창기인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2020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년을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중점적으로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또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다른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데이터의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쿼리가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필요하다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. </w:t>
      </w:r>
    </w:p>
    <w:p>
      <w:pPr>
        <w:keepNext w:val="true"/>
        <w:spacing w:before="240" w:after="60" w:line="360"/>
        <w:ind w:right="0" w:left="760" w:firstLine="0"/>
        <w:jc w:val="left"/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</w:pPr>
      <w:r>
        <w:object w:dxaOrig="11052" w:dyaOrig="11052">
          <v:rect xmlns:o="urn:schemas-microsoft-com:office:office" xmlns:v="urn:schemas-microsoft-com:vml" id="rectole0000000031" style="width:552.600000pt;height:552.600000pt" o:preferrelative="t" o:ole="">
            <o:lock v:ext="edit"/>
            <v:imagedata xmlns:r="http://schemas.openxmlformats.org/officeDocument/2006/relationships" r:id="docRId63" o:title=""/>
          </v:rect>
          <o:OLEObject xmlns:r="http://schemas.openxmlformats.org/officeDocument/2006/relationships" xmlns:o="urn:schemas-microsoft-com:office:office" Type="Embed" ProgID="StaticMetafile" DrawAspect="Content" ObjectID="0000000031" ShapeID="rectole0000000031" r:id="docRId62"/>
        </w:object>
      </w:r>
    </w:p>
    <w:p>
      <w:pPr>
        <w:keepNext w:val="true"/>
        <w:numPr>
          <w:ilvl w:val="0"/>
          <w:numId w:val="50"/>
        </w:numPr>
        <w:spacing w:before="240" w:after="60" w:line="360"/>
        <w:ind w:right="0" w:left="760" w:hanging="360"/>
        <w:jc w:val="left"/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해석</w:t>
      </w:r>
    </w:p>
    <w:p>
      <w:pPr>
        <w:keepNext w:val="true"/>
        <w:spacing w:before="240" w:after="60" w:line="360"/>
        <w:ind w:right="0" w:left="760" w:firstLine="0"/>
        <w:jc w:val="left"/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그래프에서도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보았듯이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, 2020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년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1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월부터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2021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년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1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월까지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그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수가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증가한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것으로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볼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수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있다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.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이는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, 2018-2019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년에도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볼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수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있는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양상이므로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코로나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19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의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영향으로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결론짓기에는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다소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이른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감이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있다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.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하지만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,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감소하는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추세가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그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1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년동안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보이지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않았으므로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아예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영향이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없다고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보기에도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어렵다는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결론이다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. </w:t>
      </w:r>
    </w:p>
    <w:p>
      <w:pPr>
        <w:keepNext w:val="true"/>
        <w:spacing w:before="240" w:after="60" w:line="360"/>
        <w:ind w:right="0" w:left="760" w:firstLine="0"/>
        <w:jc w:val="left"/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</w:pPr>
      <w:r>
        <w:object w:dxaOrig="9432" w:dyaOrig="9432">
          <v:rect xmlns:o="urn:schemas-microsoft-com:office:office" xmlns:v="urn:schemas-microsoft-com:vml" id="rectole0000000032" style="width:471.600000pt;height:471.600000pt" o:preferrelative="t" o:ole="">
            <o:lock v:ext="edit"/>
            <v:imagedata xmlns:r="http://schemas.openxmlformats.org/officeDocument/2006/relationships" r:id="docRId65" o:title=""/>
          </v:rect>
          <o:OLEObject xmlns:r="http://schemas.openxmlformats.org/officeDocument/2006/relationships" xmlns:o="urn:schemas-microsoft-com:office:office" Type="Embed" ProgID="StaticMetafile" DrawAspect="Content" ObjectID="0000000032" ShapeID="rectole0000000032" r:id="docRId64"/>
        </w:object>
      </w:r>
    </w:p>
    <w:p>
      <w:pPr>
        <w:keepNext w:val="true"/>
        <w:spacing w:before="240" w:after="60" w:line="360"/>
        <w:ind w:right="0" w:left="760" w:firstLine="0"/>
        <w:jc w:val="left"/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또한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,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이것으로만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가정폭력의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여부를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다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알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수는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없다는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점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또한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고려해야한다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.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경찰에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관여를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했다는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것은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,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누군가가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최초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신고를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했다는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것이고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,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따라서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오히려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코로나로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집에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있는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시간이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길어지면서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신고할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수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있는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가능성도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적어졌다는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(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가해자와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함께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있는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시간이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길어짐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등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)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가능성을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배제할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수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없다는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입장이다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. </w:t>
      </w:r>
    </w:p>
    <w:p>
      <w:pPr>
        <w:keepNext w:val="true"/>
        <w:spacing w:before="240" w:after="60" w:line="360"/>
        <w:ind w:right="0" w:left="760" w:firstLine="0"/>
        <w:jc w:val="left"/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그것들을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다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고려하고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봤을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때도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,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코로나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19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이후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가정폭력의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증감은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증가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쪽이라는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점을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확인해볼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수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있으나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,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위에서도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말했다시피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원인을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코로나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19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로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보기에도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어렵다는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점이다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. </w:t>
      </w:r>
    </w:p>
    <w:p>
      <w:pPr>
        <w:keepNext w:val="true"/>
        <w:spacing w:before="240" w:after="60" w:line="360"/>
        <w:ind w:right="0" w:left="760" w:firstLine="0"/>
        <w:jc w:val="left"/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</w:pPr>
      <w:r>
        <w:object w:dxaOrig="9701" w:dyaOrig="9701">
          <v:rect xmlns:o="urn:schemas-microsoft-com:office:office" xmlns:v="urn:schemas-microsoft-com:vml" id="rectole0000000033" style="width:485.050000pt;height:485.050000pt" o:preferrelative="t" o:ole="">
            <o:lock v:ext="edit"/>
            <v:imagedata xmlns:r="http://schemas.openxmlformats.org/officeDocument/2006/relationships" r:id="docRId67" o:title=""/>
          </v:rect>
          <o:OLEObject xmlns:r="http://schemas.openxmlformats.org/officeDocument/2006/relationships" xmlns:o="urn:schemas-microsoft-com:office:office" Type="Embed" ProgID="StaticMetafile" DrawAspect="Content" ObjectID="0000000033" ShapeID="rectole0000000033" r:id="docRId66"/>
        </w:object>
      </w:r>
    </w:p>
    <w:p>
      <w:pPr>
        <w:keepNext w:val="true"/>
        <w:spacing w:before="240" w:after="60" w:line="360"/>
        <w:ind w:right="0" w:left="760" w:firstLine="0"/>
        <w:jc w:val="center"/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</w:pPr>
      <w:r>
        <w:object w:dxaOrig="6282" w:dyaOrig="6282">
          <v:rect xmlns:o="urn:schemas-microsoft-com:office:office" xmlns:v="urn:schemas-microsoft-com:vml" id="rectole0000000034" style="width:314.100000pt;height:314.100000pt" o:preferrelative="t" o:ole="">
            <o:lock v:ext="edit"/>
            <v:imagedata xmlns:r="http://schemas.openxmlformats.org/officeDocument/2006/relationships" r:id="docRId69" o:title=""/>
          </v:rect>
          <o:OLEObject xmlns:r="http://schemas.openxmlformats.org/officeDocument/2006/relationships" xmlns:o="urn:schemas-microsoft-com:office:office" Type="Embed" ProgID="StaticMetafile" DrawAspect="Content" ObjectID="0000000034" ShapeID="rectole0000000034" r:id="docRId68"/>
        </w:object>
      </w:r>
    </w:p>
    <w:p>
      <w:pPr>
        <w:keepNext w:val="true"/>
        <w:spacing w:before="240" w:after="60" w:line="360"/>
        <w:ind w:right="0" w:left="760" w:firstLine="0"/>
        <w:jc w:val="center"/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</w:pPr>
      <w:r>
        <w:object w:dxaOrig="6893" w:dyaOrig="6893">
          <v:rect xmlns:o="urn:schemas-microsoft-com:office:office" xmlns:v="urn:schemas-microsoft-com:vml" id="rectole0000000035" style="width:344.650000pt;height:344.650000pt" o:preferrelative="t" o:ole="">
            <o:lock v:ext="edit"/>
            <v:imagedata xmlns:r="http://schemas.openxmlformats.org/officeDocument/2006/relationships" r:id="docRId71" o:title=""/>
          </v:rect>
          <o:OLEObject xmlns:r="http://schemas.openxmlformats.org/officeDocument/2006/relationships" xmlns:o="urn:schemas-microsoft-com:office:office" Type="Embed" ProgID="StaticMetafile" DrawAspect="Content" ObjectID="0000000035" ShapeID="rectole0000000035" r:id="docRId70"/>
        </w:object>
      </w:r>
    </w:p>
    <w:p>
      <w:pPr>
        <w:keepNext w:val="true"/>
        <w:spacing w:before="240" w:after="60" w:line="276"/>
        <w:ind w:right="0" w:left="760" w:firstLine="0"/>
        <w:jc w:val="left"/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360" w:line="288"/>
        <w:ind w:right="0" w:left="0" w:firstLine="0"/>
        <w:jc w:val="left"/>
        <w:rPr>
          <w:rFonts w:ascii="Calibri" w:hAnsi="Calibri" w:cs="Calibri" w:eastAsia="Calibri"/>
          <w:color w:val="1F497D"/>
          <w:spacing w:val="0"/>
          <w:position w:val="0"/>
          <w:sz w:val="28"/>
          <w:shd w:fill="auto" w:val="clear"/>
        </w:rPr>
      </w:pPr>
      <w:r>
        <w:object w:dxaOrig="14472" w:dyaOrig="3906">
          <v:rect xmlns:o="urn:schemas-microsoft-com:office:office" xmlns:v="urn:schemas-microsoft-com:vml" id="rectole0000000036" style="width:723.600000pt;height:195.300000pt" o:preferrelative="t" o:ole="">
            <o:lock v:ext="edit"/>
            <v:imagedata xmlns:r="http://schemas.openxmlformats.org/officeDocument/2006/relationships" r:id="docRId73" o:title=""/>
          </v:rect>
          <o:OLEObject xmlns:r="http://schemas.openxmlformats.org/officeDocument/2006/relationships" xmlns:o="urn:schemas-microsoft-com:office:office" Type="Embed" ProgID="StaticMetafile" DrawAspect="Content" ObjectID="0000000036" ShapeID="rectole0000000036" r:id="docRId72"/>
        </w:object>
      </w:r>
    </w:p>
    <w:p>
      <w:pPr>
        <w:spacing w:before="0" w:after="360" w:line="288"/>
        <w:ind w:right="0" w:left="0" w:firstLine="840"/>
        <w:jc w:val="left"/>
        <w:rPr>
          <w:rFonts w:ascii="Calibri" w:hAnsi="Calibri" w:cs="Calibri" w:eastAsia="Calibri"/>
          <w:color w:val="1F497D"/>
          <w:spacing w:val="0"/>
          <w:position w:val="0"/>
          <w:sz w:val="28"/>
          <w:shd w:fill="auto" w:val="clear"/>
        </w:rPr>
      </w:pPr>
    </w:p>
    <w:p>
      <w:pPr>
        <w:keepNext w:val="true"/>
        <w:numPr>
          <w:ilvl w:val="0"/>
          <w:numId w:val="56"/>
        </w:numPr>
        <w:spacing w:before="240" w:after="60" w:line="360"/>
        <w:ind w:right="0" w:left="760" w:hanging="360"/>
        <w:jc w:val="left"/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해석</w:t>
      </w:r>
    </w:p>
    <w:p>
      <w:pPr>
        <w:keepNext w:val="true"/>
        <w:spacing w:before="240" w:after="60" w:line="360"/>
        <w:ind w:right="0" w:left="760" w:firstLine="0"/>
        <w:jc w:val="left"/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이상하게도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,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가해건수의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증감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추세와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피해건수의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증감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추세가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다른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것을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알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수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있다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.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피해건수의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증감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그래프는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점점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늘어나고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있는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반면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,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가해건수의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증감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그래프는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코로나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초기에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잠깐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감소하였다가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증가한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것을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볼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수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있는데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,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이는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앞서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언급한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‘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신고가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어려운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상황’의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영향이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있을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수도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있음을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생각할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수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있다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.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따라서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이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그래프가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온전히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가정폭력의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모든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데이터라고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볼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수는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어렵다는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것도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추측해볼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수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있다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. </w:t>
      </w:r>
    </w:p>
    <w:p>
      <w:pPr>
        <w:keepNext w:val="true"/>
        <w:spacing w:before="240" w:after="60" w:line="360"/>
        <w:ind w:right="0" w:left="760" w:firstLine="0"/>
        <w:jc w:val="left"/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그렇다면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왜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피해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그래프의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양상과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가해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그래프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양상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자체가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반대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(2020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년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초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)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가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될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수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있느냐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에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대한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답을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감히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개인적인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견해를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뒤섞자면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,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피해그래프는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가정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폭력으로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인한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부상에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대한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그래프인데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,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이는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피해자의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의중이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들어가지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않았기에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굳이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따지자면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가해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그래프보다는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좀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더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정확한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그래프라고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생각한다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.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하지만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,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가해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그래프는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앞서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말했듯이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피해자가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보복이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두려워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,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혹은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다른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이유로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신고자체를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하지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않거나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신고를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하고도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무마하여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가해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기록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조차도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남기지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않으려는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사례가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있기에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,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그리고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위에서도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표현했듯이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코로나로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장시간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집에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있는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시간이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길어진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것이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이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사례들에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힘을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실어줄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가능성이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있다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판단하였다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. </w:t>
      </w:r>
    </w:p>
    <w:p>
      <w:pPr>
        <w:spacing w:before="0" w:after="360" w:line="288"/>
        <w:ind w:right="0" w:left="0" w:firstLine="0"/>
        <w:jc w:val="left"/>
        <w:rPr>
          <w:rFonts w:ascii="Calibri" w:hAnsi="Calibri" w:cs="Calibri" w:eastAsia="Calibri"/>
          <w:color w:val="1F497D"/>
          <w:spacing w:val="0"/>
          <w:position w:val="0"/>
          <w:sz w:val="28"/>
          <w:shd w:fill="auto" w:val="clear"/>
        </w:rPr>
      </w:pPr>
    </w:p>
    <w:p>
      <w:pPr>
        <w:spacing w:before="0" w:after="360" w:line="288"/>
        <w:ind w:right="0" w:left="0" w:firstLine="0"/>
        <w:jc w:val="left"/>
        <w:rPr>
          <w:rFonts w:ascii="Calibri" w:hAnsi="Calibri" w:cs="Calibri" w:eastAsia="Calibri"/>
          <w:color w:val="1F497D"/>
          <w:spacing w:val="0"/>
          <w:position w:val="0"/>
          <w:sz w:val="28"/>
          <w:shd w:fill="auto" w:val="clear"/>
        </w:rPr>
      </w:pPr>
    </w:p>
    <w:p>
      <w:pPr>
        <w:spacing w:before="0" w:after="360" w:line="288"/>
        <w:ind w:right="0" w:left="0" w:firstLine="0"/>
        <w:jc w:val="left"/>
        <w:rPr>
          <w:rFonts w:ascii="Calibri" w:hAnsi="Calibri" w:cs="Calibri" w:eastAsia="Calibri"/>
          <w:color w:val="1F497D"/>
          <w:spacing w:val="0"/>
          <w:position w:val="0"/>
          <w:sz w:val="28"/>
          <w:shd w:fill="auto" w:val="clear"/>
        </w:rPr>
      </w:pPr>
    </w:p>
    <w:p>
      <w:pPr>
        <w:spacing w:before="0" w:after="360" w:line="288"/>
        <w:ind w:right="0" w:left="0" w:firstLine="0"/>
        <w:jc w:val="left"/>
        <w:rPr>
          <w:rFonts w:ascii="Calibri" w:hAnsi="Calibri" w:cs="Calibri" w:eastAsia="Calibri"/>
          <w:color w:val="1F497D"/>
          <w:spacing w:val="0"/>
          <w:position w:val="0"/>
          <w:sz w:val="28"/>
          <w:shd w:fill="auto" w:val="clear"/>
        </w:rPr>
      </w:pPr>
    </w:p>
    <w:p>
      <w:pPr>
        <w:spacing w:before="0" w:after="360" w:line="288"/>
        <w:ind w:right="0" w:left="0" w:firstLine="0"/>
        <w:jc w:val="left"/>
        <w:rPr>
          <w:rFonts w:ascii="Calibri" w:hAnsi="Calibri" w:cs="Calibri" w:eastAsia="Calibri"/>
          <w:color w:val="1F497D"/>
          <w:spacing w:val="0"/>
          <w:position w:val="0"/>
          <w:sz w:val="28"/>
          <w:shd w:fill="auto" w:val="clear"/>
        </w:rPr>
      </w:pPr>
    </w:p>
    <w:p>
      <w:pPr>
        <w:spacing w:before="0" w:after="360" w:line="288"/>
        <w:ind w:right="0" w:left="0" w:firstLine="0"/>
        <w:jc w:val="left"/>
        <w:rPr>
          <w:rFonts w:ascii="Calibri" w:hAnsi="Calibri" w:cs="Calibri" w:eastAsia="Calibri"/>
          <w:color w:val="1F497D"/>
          <w:spacing w:val="0"/>
          <w:position w:val="0"/>
          <w:sz w:val="28"/>
          <w:shd w:fill="auto" w:val="clear"/>
        </w:rPr>
      </w:pPr>
    </w:p>
    <w:p>
      <w:pPr>
        <w:spacing w:before="0" w:after="360" w:line="288"/>
        <w:ind w:right="0" w:left="0" w:firstLine="0"/>
        <w:jc w:val="left"/>
        <w:rPr>
          <w:rFonts w:ascii="Calibri" w:hAnsi="Calibri" w:cs="Calibri" w:eastAsia="Calibri"/>
          <w:color w:val="1F497D"/>
          <w:spacing w:val="0"/>
          <w:position w:val="0"/>
          <w:sz w:val="28"/>
          <w:shd w:fill="auto" w:val="clear"/>
        </w:rPr>
      </w:pPr>
    </w:p>
    <w:p>
      <w:pPr>
        <w:tabs>
          <w:tab w:val="left" w:pos="3300" w:leader="none"/>
        </w:tabs>
        <w:spacing w:before="0" w:after="360" w:line="288"/>
        <w:ind w:right="0" w:left="0" w:firstLine="0"/>
        <w:jc w:val="left"/>
        <w:rPr>
          <w:rFonts w:ascii="Calibri" w:hAnsi="Calibri" w:cs="Calibri" w:eastAsia="Calibri"/>
          <w:color w:val="1F497D"/>
          <w:spacing w:val="0"/>
          <w:position w:val="0"/>
          <w:sz w:val="28"/>
          <w:shd w:fill="auto" w:val="clear"/>
        </w:rPr>
      </w:pPr>
    </w:p>
    <w:p>
      <w:pPr>
        <w:tabs>
          <w:tab w:val="left" w:pos="3300" w:leader="none"/>
        </w:tabs>
        <w:spacing w:before="0" w:after="360" w:line="288"/>
        <w:ind w:right="0" w:left="0" w:firstLine="0"/>
        <w:jc w:val="left"/>
        <w:rPr>
          <w:rFonts w:ascii="Calibri" w:hAnsi="Calibri" w:cs="Calibri" w:eastAsia="Calibri"/>
          <w:b/>
          <w:color w:val="1F497D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1F497D"/>
          <w:spacing w:val="0"/>
          <w:position w:val="0"/>
          <w:sz w:val="28"/>
          <w:shd w:fill="auto" w:val="clear"/>
        </w:rPr>
        <w:t xml:space="preserve">      </w:t>
      </w:r>
      <w:r>
        <w:rPr>
          <w:rFonts w:ascii="Calibri" w:hAnsi="Calibri" w:cs="Calibri" w:eastAsia="Calibri"/>
          <w:b/>
          <w:color w:val="1F497D"/>
          <w:spacing w:val="0"/>
          <w:position w:val="0"/>
          <w:sz w:val="28"/>
          <w:shd w:fill="auto" w:val="clear"/>
        </w:rPr>
        <w:t xml:space="preserve">  </w:t>
      </w:r>
      <w:r>
        <w:rPr>
          <w:rFonts w:ascii="맑은 고딕" w:hAnsi="맑은 고딕" w:cs="맑은 고딕" w:eastAsia="맑은 고딕"/>
          <w:b/>
          <w:color w:val="1F497D"/>
          <w:spacing w:val="0"/>
          <w:position w:val="0"/>
          <w:sz w:val="28"/>
          <w:shd w:fill="auto" w:val="clear"/>
        </w:rPr>
        <w:t xml:space="preserve">소감</w:t>
      </w:r>
      <w:r>
        <w:rPr>
          <w:rFonts w:ascii="Calibri" w:hAnsi="Calibri" w:cs="Calibri" w:eastAsia="Calibri"/>
          <w:b/>
          <w:color w:val="1F497D"/>
          <w:spacing w:val="0"/>
          <w:position w:val="0"/>
          <w:sz w:val="28"/>
          <w:shd w:fill="auto" w:val="clear"/>
        </w:rPr>
        <w:t xml:space="preserve"> </w:t>
      </w:r>
    </w:p>
    <w:p>
      <w:pPr>
        <w:tabs>
          <w:tab w:val="left" w:pos="3300" w:leader="none"/>
        </w:tabs>
        <w:spacing w:before="0" w:after="360" w:line="360"/>
        <w:ind w:right="0" w:left="28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맑은 고딕" w:hAnsi="맑은 고딕" w:cs="맑은 고딕" w:eastAsia="맑은 고딕"/>
          <w:color w:val="7030A0"/>
          <w:spacing w:val="0"/>
          <w:position w:val="0"/>
          <w:sz w:val="24"/>
          <w:shd w:fill="auto" w:val="clear"/>
        </w:rPr>
        <w:t xml:space="preserve">정한철</w:t>
      </w:r>
      <w:r>
        <w:rPr>
          <w:rFonts w:ascii="Calibri" w:hAnsi="Calibri" w:cs="Calibri" w:eastAsia="Calibri"/>
          <w:color w:val="7030A0"/>
          <w:spacing w:val="0"/>
          <w:position w:val="0"/>
          <w:sz w:val="24"/>
          <w:shd w:fill="auto" w:val="clear"/>
        </w:rPr>
        <w:t xml:space="preserve">: </w:t>
      </w:r>
      <w:r>
        <w:rPr>
          <w:rFonts w:ascii="맑은 고딕" w:hAnsi="맑은 고딕" w:cs="맑은 고딕" w:eastAsia="맑은 고딕"/>
          <w:color w:val="000000"/>
          <w:spacing w:val="0"/>
          <w:position w:val="0"/>
          <w:sz w:val="22"/>
          <w:shd w:fill="auto" w:val="clear"/>
        </w:rPr>
        <w:t xml:space="preserve">주제에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000000"/>
          <w:spacing w:val="0"/>
          <w:position w:val="0"/>
          <w:sz w:val="22"/>
          <w:shd w:fill="auto" w:val="clear"/>
        </w:rPr>
        <w:t xml:space="preserve">필요한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000000"/>
          <w:spacing w:val="0"/>
          <w:position w:val="0"/>
          <w:sz w:val="22"/>
          <w:shd w:fill="auto" w:val="clear"/>
        </w:rPr>
        <w:t xml:space="preserve">데이터를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000000"/>
          <w:spacing w:val="0"/>
          <w:position w:val="0"/>
          <w:sz w:val="22"/>
          <w:shd w:fill="auto" w:val="clear"/>
        </w:rPr>
        <w:t xml:space="preserve">직접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000000"/>
          <w:spacing w:val="0"/>
          <w:position w:val="0"/>
          <w:sz w:val="22"/>
          <w:shd w:fill="auto" w:val="clear"/>
        </w:rPr>
        <w:t xml:space="preserve">공공데이터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000000"/>
          <w:spacing w:val="0"/>
          <w:position w:val="0"/>
          <w:sz w:val="22"/>
          <w:shd w:fill="auto" w:val="clear"/>
        </w:rPr>
        <w:t xml:space="preserve">사이트를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000000"/>
          <w:spacing w:val="0"/>
          <w:position w:val="0"/>
          <w:sz w:val="22"/>
          <w:shd w:fill="auto" w:val="clear"/>
        </w:rPr>
        <w:t xml:space="preserve">방문해서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000000"/>
          <w:spacing w:val="0"/>
          <w:position w:val="0"/>
          <w:sz w:val="22"/>
          <w:shd w:fill="auto" w:val="clear"/>
        </w:rPr>
        <w:t xml:space="preserve">찾고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000000"/>
          <w:spacing w:val="0"/>
          <w:position w:val="0"/>
          <w:sz w:val="22"/>
          <w:shd w:fill="auto" w:val="clear"/>
        </w:rPr>
        <w:t xml:space="preserve">그래프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000000"/>
          <w:spacing w:val="0"/>
          <w:position w:val="0"/>
          <w:sz w:val="22"/>
          <w:shd w:fill="auto" w:val="clear"/>
        </w:rPr>
        <w:t xml:space="preserve">그리기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000000"/>
          <w:spacing w:val="0"/>
          <w:position w:val="0"/>
          <w:sz w:val="22"/>
          <w:shd w:fill="auto" w:val="clear"/>
        </w:rPr>
        <w:t xml:space="preserve">유리한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000000"/>
          <w:spacing w:val="0"/>
          <w:position w:val="0"/>
          <w:sz w:val="22"/>
          <w:shd w:fill="auto" w:val="clear"/>
        </w:rPr>
        <w:t xml:space="preserve">형태로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000000"/>
          <w:spacing w:val="0"/>
          <w:position w:val="0"/>
          <w:sz w:val="22"/>
          <w:shd w:fill="auto" w:val="clear"/>
        </w:rPr>
        <w:t xml:space="preserve">가공해야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000000"/>
          <w:spacing w:val="0"/>
          <w:position w:val="0"/>
          <w:sz w:val="22"/>
          <w:shd w:fill="auto" w:val="clear"/>
        </w:rPr>
        <w:t xml:space="preserve">하므로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000000"/>
          <w:spacing w:val="0"/>
          <w:position w:val="0"/>
          <w:sz w:val="22"/>
          <w:shd w:fill="auto" w:val="clear"/>
        </w:rPr>
        <w:t xml:space="preserve">생각을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000000"/>
          <w:spacing w:val="0"/>
          <w:position w:val="0"/>
          <w:sz w:val="22"/>
          <w:shd w:fill="auto" w:val="clear"/>
        </w:rPr>
        <w:t xml:space="preserve">많이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000000"/>
          <w:spacing w:val="0"/>
          <w:position w:val="0"/>
          <w:sz w:val="22"/>
          <w:shd w:fill="auto" w:val="clear"/>
        </w:rPr>
        <w:t xml:space="preserve">하게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000000"/>
          <w:spacing w:val="0"/>
          <w:position w:val="0"/>
          <w:sz w:val="22"/>
          <w:shd w:fill="auto" w:val="clear"/>
        </w:rPr>
        <w:t xml:space="preserve">됐다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. </w:t>
      </w:r>
      <w:r>
        <w:rPr>
          <w:rFonts w:ascii="맑은 고딕" w:hAnsi="맑은 고딕" w:cs="맑은 고딕" w:eastAsia="맑은 고딕"/>
          <w:color w:val="000000"/>
          <w:spacing w:val="0"/>
          <w:position w:val="0"/>
          <w:sz w:val="22"/>
          <w:shd w:fill="auto" w:val="clear"/>
        </w:rPr>
        <w:t xml:space="preserve">처음에는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000000"/>
          <w:spacing w:val="0"/>
          <w:position w:val="0"/>
          <w:sz w:val="22"/>
          <w:shd w:fill="auto" w:val="clear"/>
        </w:rPr>
        <w:t xml:space="preserve">데이터를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000000"/>
          <w:spacing w:val="0"/>
          <w:position w:val="0"/>
          <w:sz w:val="22"/>
          <w:shd w:fill="auto" w:val="clear"/>
        </w:rPr>
        <w:t xml:space="preserve">가공하는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000000"/>
          <w:spacing w:val="0"/>
          <w:position w:val="0"/>
          <w:sz w:val="22"/>
          <w:shd w:fill="auto" w:val="clear"/>
        </w:rPr>
        <w:t xml:space="preserve">일이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000000"/>
          <w:spacing w:val="0"/>
          <w:position w:val="0"/>
          <w:sz w:val="22"/>
          <w:shd w:fill="auto" w:val="clear"/>
        </w:rPr>
        <w:t xml:space="preserve">쉽지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000000"/>
          <w:spacing w:val="0"/>
          <w:position w:val="0"/>
          <w:sz w:val="22"/>
          <w:shd w:fill="auto" w:val="clear"/>
        </w:rPr>
        <w:t xml:space="preserve">않았다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. CSV </w:t>
      </w:r>
      <w:r>
        <w:rPr>
          <w:rFonts w:ascii="맑은 고딕" w:hAnsi="맑은 고딕" w:cs="맑은 고딕" w:eastAsia="맑은 고딕"/>
          <w:color w:val="000000"/>
          <w:spacing w:val="0"/>
          <w:position w:val="0"/>
          <w:sz w:val="22"/>
          <w:shd w:fill="auto" w:val="clear"/>
        </w:rPr>
        <w:t xml:space="preserve">파일마다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000000"/>
          <w:spacing w:val="0"/>
          <w:position w:val="0"/>
          <w:sz w:val="22"/>
          <w:shd w:fill="auto" w:val="clear"/>
        </w:rPr>
        <w:t xml:space="preserve">형식이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000000"/>
          <w:spacing w:val="0"/>
          <w:position w:val="0"/>
          <w:sz w:val="22"/>
          <w:shd w:fill="auto" w:val="clear"/>
        </w:rPr>
        <w:t xml:space="preserve">전부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000000"/>
          <w:spacing w:val="0"/>
          <w:position w:val="0"/>
          <w:sz w:val="22"/>
          <w:shd w:fill="auto" w:val="clear"/>
        </w:rPr>
        <w:t xml:space="preserve">다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000000"/>
          <w:spacing w:val="0"/>
          <w:position w:val="0"/>
          <w:sz w:val="22"/>
          <w:shd w:fill="auto" w:val="clear"/>
        </w:rPr>
        <w:t xml:space="preserve">달라서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000000"/>
          <w:spacing w:val="0"/>
          <w:position w:val="0"/>
          <w:sz w:val="22"/>
          <w:shd w:fill="auto" w:val="clear"/>
        </w:rPr>
        <w:t xml:space="preserve">그래프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000000"/>
          <w:spacing w:val="0"/>
          <w:position w:val="0"/>
          <w:sz w:val="22"/>
          <w:shd w:fill="auto" w:val="clear"/>
        </w:rPr>
        <w:t xml:space="preserve">그리기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000000"/>
          <w:spacing w:val="0"/>
          <w:position w:val="0"/>
          <w:sz w:val="22"/>
          <w:shd w:fill="auto" w:val="clear"/>
        </w:rPr>
        <w:t xml:space="preserve">유리한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000000"/>
          <w:spacing w:val="0"/>
          <w:position w:val="0"/>
          <w:sz w:val="22"/>
          <w:shd w:fill="auto" w:val="clear"/>
        </w:rPr>
        <w:t xml:space="preserve">형태로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000000"/>
          <w:spacing w:val="0"/>
          <w:position w:val="0"/>
          <w:sz w:val="22"/>
          <w:shd w:fill="auto" w:val="clear"/>
        </w:rPr>
        <w:t xml:space="preserve">가공해야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000000"/>
          <w:spacing w:val="0"/>
          <w:position w:val="0"/>
          <w:sz w:val="22"/>
          <w:shd w:fill="auto" w:val="clear"/>
        </w:rPr>
        <w:t xml:space="preserve">하는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000000"/>
          <w:spacing w:val="0"/>
          <w:position w:val="0"/>
          <w:sz w:val="22"/>
          <w:shd w:fill="auto" w:val="clear"/>
        </w:rPr>
        <w:t xml:space="preserve">데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000000"/>
          <w:spacing w:val="0"/>
          <w:position w:val="0"/>
          <w:sz w:val="22"/>
          <w:shd w:fill="auto" w:val="clear"/>
        </w:rPr>
        <w:t xml:space="preserve">어려움이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000000"/>
          <w:spacing w:val="0"/>
          <w:position w:val="0"/>
          <w:sz w:val="22"/>
          <w:shd w:fill="auto" w:val="clear"/>
        </w:rPr>
        <w:t xml:space="preserve">있을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000000"/>
          <w:spacing w:val="0"/>
          <w:position w:val="0"/>
          <w:sz w:val="22"/>
          <w:shd w:fill="auto" w:val="clear"/>
        </w:rPr>
        <w:t xml:space="preserve">때마다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000000"/>
          <w:spacing w:val="0"/>
          <w:position w:val="0"/>
          <w:sz w:val="22"/>
          <w:shd w:fill="auto" w:val="clear"/>
        </w:rPr>
        <w:t xml:space="preserve">인터넷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000000"/>
          <w:spacing w:val="0"/>
          <w:position w:val="0"/>
          <w:sz w:val="22"/>
          <w:shd w:fill="auto" w:val="clear"/>
        </w:rPr>
        <w:t xml:space="preserve">검색을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000000"/>
          <w:spacing w:val="0"/>
          <w:position w:val="0"/>
          <w:sz w:val="22"/>
          <w:shd w:fill="auto" w:val="clear"/>
        </w:rPr>
        <w:t xml:space="preserve">통해서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000000"/>
          <w:spacing w:val="0"/>
          <w:position w:val="0"/>
          <w:sz w:val="22"/>
          <w:shd w:fill="auto" w:val="clear"/>
        </w:rPr>
        <w:t xml:space="preserve">데이터프레임을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000000"/>
          <w:spacing w:val="0"/>
          <w:position w:val="0"/>
          <w:sz w:val="22"/>
          <w:shd w:fill="auto" w:val="clear"/>
        </w:rPr>
        <w:t xml:space="preserve">다루는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000000"/>
          <w:spacing w:val="0"/>
          <w:position w:val="0"/>
          <w:sz w:val="22"/>
          <w:shd w:fill="auto" w:val="clear"/>
        </w:rPr>
        <w:t xml:space="preserve">법을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000000"/>
          <w:spacing w:val="0"/>
          <w:position w:val="0"/>
          <w:sz w:val="22"/>
          <w:shd w:fill="auto" w:val="clear"/>
        </w:rPr>
        <w:t xml:space="preserve">익혔다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. </w:t>
      </w:r>
      <w:r>
        <w:rPr>
          <w:rFonts w:ascii="맑은 고딕" w:hAnsi="맑은 고딕" w:cs="맑은 고딕" w:eastAsia="맑은 고딕"/>
          <w:color w:val="000000"/>
          <w:spacing w:val="0"/>
          <w:position w:val="0"/>
          <w:sz w:val="22"/>
          <w:shd w:fill="auto" w:val="clear"/>
        </w:rPr>
        <w:t xml:space="preserve">데이터프레임을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000000"/>
          <w:spacing w:val="0"/>
          <w:position w:val="0"/>
          <w:sz w:val="22"/>
          <w:shd w:fill="auto" w:val="clear"/>
        </w:rPr>
        <w:t xml:space="preserve">다루는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000000"/>
          <w:spacing w:val="0"/>
          <w:position w:val="0"/>
          <w:sz w:val="22"/>
          <w:shd w:fill="auto" w:val="clear"/>
        </w:rPr>
        <w:t xml:space="preserve">작업이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000000"/>
          <w:spacing w:val="0"/>
          <w:position w:val="0"/>
          <w:sz w:val="22"/>
          <w:shd w:fill="auto" w:val="clear"/>
        </w:rPr>
        <w:t xml:space="preserve">많이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000000"/>
          <w:spacing w:val="0"/>
          <w:position w:val="0"/>
          <w:sz w:val="22"/>
          <w:shd w:fill="auto" w:val="clear"/>
        </w:rPr>
        <w:t xml:space="preserve">진행될수록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000000"/>
          <w:spacing w:val="0"/>
          <w:position w:val="0"/>
          <w:sz w:val="22"/>
          <w:shd w:fill="auto" w:val="clear"/>
        </w:rPr>
        <w:t xml:space="preserve">내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000000"/>
          <w:spacing w:val="0"/>
          <w:position w:val="0"/>
          <w:sz w:val="22"/>
          <w:shd w:fill="auto" w:val="clear"/>
        </w:rPr>
        <w:t xml:space="preserve">파이썬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000000"/>
          <w:spacing w:val="0"/>
          <w:position w:val="0"/>
          <w:sz w:val="22"/>
          <w:shd w:fill="auto" w:val="clear"/>
        </w:rPr>
        <w:t xml:space="preserve">실력이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000000"/>
          <w:spacing w:val="0"/>
          <w:position w:val="0"/>
          <w:sz w:val="22"/>
          <w:shd w:fill="auto" w:val="clear"/>
        </w:rPr>
        <w:t xml:space="preserve">늘고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000000"/>
          <w:spacing w:val="0"/>
          <w:position w:val="0"/>
          <w:sz w:val="22"/>
          <w:shd w:fill="auto" w:val="clear"/>
        </w:rPr>
        <w:t xml:space="preserve">있다는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000000"/>
          <w:spacing w:val="0"/>
          <w:position w:val="0"/>
          <w:sz w:val="22"/>
          <w:shd w:fill="auto" w:val="clear"/>
        </w:rPr>
        <w:t xml:space="preserve">느낌을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000000"/>
          <w:spacing w:val="0"/>
          <w:position w:val="0"/>
          <w:sz w:val="22"/>
          <w:shd w:fill="auto" w:val="clear"/>
        </w:rPr>
        <w:t xml:space="preserve">받았고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000000"/>
          <w:spacing w:val="0"/>
          <w:position w:val="0"/>
          <w:sz w:val="22"/>
          <w:shd w:fill="auto" w:val="clear"/>
        </w:rPr>
        <w:t xml:space="preserve">의미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000000"/>
          <w:spacing w:val="0"/>
          <w:position w:val="0"/>
          <w:sz w:val="22"/>
          <w:shd w:fill="auto" w:val="clear"/>
        </w:rPr>
        <w:t xml:space="preserve">있는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000000"/>
          <w:spacing w:val="0"/>
          <w:position w:val="0"/>
          <w:sz w:val="22"/>
          <w:shd w:fill="auto" w:val="clear"/>
        </w:rPr>
        <w:t xml:space="preserve">그래프를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000000"/>
          <w:spacing w:val="0"/>
          <w:position w:val="0"/>
          <w:sz w:val="22"/>
          <w:shd w:fill="auto" w:val="clear"/>
        </w:rPr>
        <w:t xml:space="preserve">그릴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000000"/>
          <w:spacing w:val="0"/>
          <w:position w:val="0"/>
          <w:sz w:val="22"/>
          <w:shd w:fill="auto" w:val="clear"/>
        </w:rPr>
        <w:t xml:space="preserve">때마다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000000"/>
          <w:spacing w:val="0"/>
          <w:position w:val="0"/>
          <w:sz w:val="22"/>
          <w:shd w:fill="auto" w:val="clear"/>
        </w:rPr>
        <w:t xml:space="preserve">데이터를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000000"/>
          <w:spacing w:val="0"/>
          <w:position w:val="0"/>
          <w:sz w:val="22"/>
          <w:shd w:fill="auto" w:val="clear"/>
        </w:rPr>
        <w:t xml:space="preserve">시각화해서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000000"/>
          <w:spacing w:val="0"/>
          <w:position w:val="0"/>
          <w:sz w:val="22"/>
          <w:shd w:fill="auto" w:val="clear"/>
        </w:rPr>
        <w:t xml:space="preserve">직관적으로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000000"/>
          <w:spacing w:val="0"/>
          <w:position w:val="0"/>
          <w:sz w:val="22"/>
          <w:shd w:fill="auto" w:val="clear"/>
        </w:rPr>
        <w:t xml:space="preserve">받아들여져서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000000"/>
          <w:spacing w:val="0"/>
          <w:position w:val="0"/>
          <w:sz w:val="22"/>
          <w:shd w:fill="auto" w:val="clear"/>
        </w:rPr>
        <w:t xml:space="preserve">매우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000000"/>
          <w:spacing w:val="0"/>
          <w:position w:val="0"/>
          <w:sz w:val="22"/>
          <w:shd w:fill="auto" w:val="clear"/>
        </w:rPr>
        <w:t xml:space="preserve">흥미로웠다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. </w:t>
      </w:r>
      <w:r>
        <w:rPr>
          <w:rFonts w:ascii="맑은 고딕" w:hAnsi="맑은 고딕" w:cs="맑은 고딕" w:eastAsia="맑은 고딕"/>
          <w:color w:val="000000"/>
          <w:spacing w:val="0"/>
          <w:position w:val="0"/>
          <w:sz w:val="22"/>
          <w:shd w:fill="auto" w:val="clear"/>
        </w:rPr>
        <w:t xml:space="preserve">다음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000000"/>
          <w:spacing w:val="0"/>
          <w:position w:val="0"/>
          <w:sz w:val="22"/>
          <w:shd w:fill="auto" w:val="clear"/>
        </w:rPr>
        <w:t xml:space="preserve">학기에는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000000"/>
          <w:spacing w:val="0"/>
          <w:position w:val="0"/>
          <w:sz w:val="22"/>
          <w:shd w:fill="auto" w:val="clear"/>
        </w:rPr>
        <w:t xml:space="preserve">빅데이터와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000000"/>
          <w:spacing w:val="0"/>
          <w:position w:val="0"/>
          <w:sz w:val="22"/>
          <w:shd w:fill="auto" w:val="clear"/>
        </w:rPr>
        <w:t xml:space="preserve">데이터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000000"/>
          <w:spacing w:val="0"/>
          <w:position w:val="0"/>
          <w:sz w:val="22"/>
          <w:shd w:fill="auto" w:val="clear"/>
        </w:rPr>
        <w:t xml:space="preserve">사이언스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000000"/>
          <w:spacing w:val="0"/>
          <w:position w:val="0"/>
          <w:sz w:val="22"/>
          <w:shd w:fill="auto" w:val="clear"/>
        </w:rPr>
        <w:t xml:space="preserve">수업을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000000"/>
          <w:spacing w:val="0"/>
          <w:position w:val="0"/>
          <w:sz w:val="22"/>
          <w:shd w:fill="auto" w:val="clear"/>
        </w:rPr>
        <w:t xml:space="preserve">신청하고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000000"/>
          <w:spacing w:val="0"/>
          <w:position w:val="0"/>
          <w:sz w:val="22"/>
          <w:shd w:fill="auto" w:val="clear"/>
        </w:rPr>
        <w:t xml:space="preserve">싶어졌다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. </w:t>
      </w:r>
      <w:r>
        <w:rPr>
          <w:rFonts w:ascii="맑은 고딕" w:hAnsi="맑은 고딕" w:cs="맑은 고딕" w:eastAsia="맑은 고딕"/>
          <w:color w:val="000000"/>
          <w:spacing w:val="0"/>
          <w:position w:val="0"/>
          <w:sz w:val="22"/>
          <w:shd w:fill="auto" w:val="clear"/>
        </w:rPr>
        <w:t xml:space="preserve">생각보다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000000"/>
          <w:spacing w:val="0"/>
          <w:position w:val="0"/>
          <w:sz w:val="22"/>
          <w:shd w:fill="auto" w:val="clear"/>
        </w:rPr>
        <w:t xml:space="preserve">코드를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000000"/>
          <w:spacing w:val="0"/>
          <w:position w:val="0"/>
          <w:sz w:val="22"/>
          <w:shd w:fill="auto" w:val="clear"/>
        </w:rPr>
        <w:t xml:space="preserve">짜야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000000"/>
          <w:spacing w:val="0"/>
          <w:position w:val="0"/>
          <w:sz w:val="22"/>
          <w:shd w:fill="auto" w:val="clear"/>
        </w:rPr>
        <w:t xml:space="preserve">하는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000000"/>
          <w:spacing w:val="0"/>
          <w:position w:val="0"/>
          <w:sz w:val="22"/>
          <w:shd w:fill="auto" w:val="clear"/>
        </w:rPr>
        <w:t xml:space="preserve">일과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000000"/>
          <w:spacing w:val="0"/>
          <w:position w:val="0"/>
          <w:sz w:val="22"/>
          <w:shd w:fill="auto" w:val="clear"/>
        </w:rPr>
        <w:t xml:space="preserve">보고서의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000000"/>
          <w:spacing w:val="0"/>
          <w:position w:val="0"/>
          <w:sz w:val="22"/>
          <w:shd w:fill="auto" w:val="clear"/>
        </w:rPr>
        <w:t xml:space="preserve">양이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000000"/>
          <w:spacing w:val="0"/>
          <w:position w:val="0"/>
          <w:sz w:val="22"/>
          <w:shd w:fill="auto" w:val="clear"/>
        </w:rPr>
        <w:t xml:space="preserve">많아서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000000"/>
          <w:spacing w:val="0"/>
          <w:position w:val="0"/>
          <w:sz w:val="22"/>
          <w:shd w:fill="auto" w:val="clear"/>
        </w:rPr>
        <w:t xml:space="preserve">다소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000000"/>
          <w:spacing w:val="0"/>
          <w:position w:val="0"/>
          <w:sz w:val="22"/>
          <w:shd w:fill="auto" w:val="clear"/>
        </w:rPr>
        <w:t xml:space="preserve">벅찼는데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, </w:t>
      </w:r>
      <w:r>
        <w:rPr>
          <w:rFonts w:ascii="맑은 고딕" w:hAnsi="맑은 고딕" w:cs="맑은 고딕" w:eastAsia="맑은 고딕"/>
          <w:color w:val="000000"/>
          <w:spacing w:val="0"/>
          <w:position w:val="0"/>
          <w:sz w:val="22"/>
          <w:shd w:fill="auto" w:val="clear"/>
        </w:rPr>
        <w:t xml:space="preserve">협업을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000000"/>
          <w:spacing w:val="0"/>
          <w:position w:val="0"/>
          <w:sz w:val="22"/>
          <w:shd w:fill="auto" w:val="clear"/>
        </w:rPr>
        <w:t xml:space="preserve">통해서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000000"/>
          <w:spacing w:val="0"/>
          <w:position w:val="0"/>
          <w:sz w:val="22"/>
          <w:shd w:fill="auto" w:val="clear"/>
        </w:rPr>
        <w:t xml:space="preserve">혼자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000000"/>
          <w:spacing w:val="0"/>
          <w:position w:val="0"/>
          <w:sz w:val="22"/>
          <w:shd w:fill="auto" w:val="clear"/>
        </w:rPr>
        <w:t xml:space="preserve">일할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000000"/>
          <w:spacing w:val="0"/>
          <w:position w:val="0"/>
          <w:sz w:val="22"/>
          <w:shd w:fill="auto" w:val="clear"/>
        </w:rPr>
        <w:t xml:space="preserve">때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000000"/>
          <w:spacing w:val="0"/>
          <w:position w:val="0"/>
          <w:sz w:val="22"/>
          <w:shd w:fill="auto" w:val="clear"/>
        </w:rPr>
        <w:t xml:space="preserve">보다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000000"/>
          <w:spacing w:val="0"/>
          <w:position w:val="0"/>
          <w:sz w:val="22"/>
          <w:shd w:fill="auto" w:val="clear"/>
        </w:rPr>
        <w:t xml:space="preserve">더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000000"/>
          <w:spacing w:val="0"/>
          <w:position w:val="0"/>
          <w:sz w:val="22"/>
          <w:shd w:fill="auto" w:val="clear"/>
        </w:rPr>
        <w:t xml:space="preserve">나은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000000"/>
          <w:spacing w:val="0"/>
          <w:position w:val="0"/>
          <w:sz w:val="22"/>
          <w:shd w:fill="auto" w:val="clear"/>
        </w:rPr>
        <w:t xml:space="preserve">결과가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000000"/>
          <w:spacing w:val="0"/>
          <w:position w:val="0"/>
          <w:sz w:val="22"/>
          <w:shd w:fill="auto" w:val="clear"/>
        </w:rPr>
        <w:t xml:space="preserve">발생할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000000"/>
          <w:spacing w:val="0"/>
          <w:position w:val="0"/>
          <w:sz w:val="22"/>
          <w:shd w:fill="auto" w:val="clear"/>
        </w:rPr>
        <w:t xml:space="preserve">수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000000"/>
          <w:spacing w:val="0"/>
          <w:position w:val="0"/>
          <w:sz w:val="22"/>
          <w:shd w:fill="auto" w:val="clear"/>
        </w:rPr>
        <w:t xml:space="preserve">있었던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000000"/>
          <w:spacing w:val="0"/>
          <w:position w:val="0"/>
          <w:sz w:val="22"/>
          <w:shd w:fill="auto" w:val="clear"/>
        </w:rPr>
        <w:t xml:space="preserve">거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000000"/>
          <w:spacing w:val="0"/>
          <w:position w:val="0"/>
          <w:sz w:val="22"/>
          <w:shd w:fill="auto" w:val="clear"/>
        </w:rPr>
        <w:t xml:space="preserve">같아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000000"/>
          <w:spacing w:val="0"/>
          <w:position w:val="0"/>
          <w:sz w:val="22"/>
          <w:shd w:fill="auto" w:val="clear"/>
        </w:rPr>
        <w:t xml:space="preserve">협업의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000000"/>
          <w:spacing w:val="0"/>
          <w:position w:val="0"/>
          <w:sz w:val="22"/>
          <w:shd w:fill="auto" w:val="clear"/>
        </w:rPr>
        <w:t xml:space="preserve">가치를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000000"/>
          <w:spacing w:val="0"/>
          <w:position w:val="0"/>
          <w:sz w:val="22"/>
          <w:shd w:fill="auto" w:val="clear"/>
        </w:rPr>
        <w:t xml:space="preserve">깨닫게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000000"/>
          <w:spacing w:val="0"/>
          <w:position w:val="0"/>
          <w:sz w:val="22"/>
          <w:shd w:fill="auto" w:val="clear"/>
        </w:rPr>
        <w:t xml:space="preserve">되었다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.</w:t>
      </w:r>
    </w:p>
    <w:p>
      <w:pPr>
        <w:tabs>
          <w:tab w:val="left" w:pos="3300" w:leader="none"/>
        </w:tabs>
        <w:spacing w:before="0" w:after="360" w:line="360"/>
        <w:ind w:right="0" w:left="28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object w:dxaOrig="4788" w:dyaOrig="5535">
          <v:rect xmlns:o="urn:schemas-microsoft-com:office:office" xmlns:v="urn:schemas-microsoft-com:vml" id="rectole0000000037" style="width:239.400000pt;height:276.750000pt" o:preferrelative="t" o:ole="">
            <o:lock v:ext="edit"/>
            <v:imagedata xmlns:r="http://schemas.openxmlformats.org/officeDocument/2006/relationships" r:id="docRId75" o:title=""/>
          </v:rect>
          <o:OLEObject xmlns:r="http://schemas.openxmlformats.org/officeDocument/2006/relationships" xmlns:o="urn:schemas-microsoft-com:office:office" Type="Embed" ProgID="StaticMetafile" DrawAspect="Content" ObjectID="0000000037" ShapeID="rectole0000000037" r:id="docRId74"/>
        </w:object>
      </w:r>
      <w:r>
        <w:rPr>
          <w:rFonts w:ascii="맑은 고딕" w:hAnsi="맑은 고딕" w:cs="맑은 고딕" w:eastAsia="맑은 고딕"/>
          <w:color w:val="7030A0"/>
          <w:spacing w:val="0"/>
          <w:position w:val="0"/>
          <w:sz w:val="24"/>
          <w:shd w:fill="auto" w:val="clear"/>
        </w:rPr>
        <w:t xml:space="preserve">고나연</w:t>
      </w:r>
      <w:r>
        <w:rPr>
          <w:rFonts w:ascii="Calibri" w:hAnsi="Calibri" w:cs="Calibri" w:eastAsia="Calibri"/>
          <w:color w:val="7030A0"/>
          <w:spacing w:val="0"/>
          <w:position w:val="0"/>
          <w:sz w:val="24"/>
          <w:shd w:fill="auto" w:val="clear"/>
        </w:rPr>
        <w:t xml:space="preserve">: </w:t>
      </w:r>
      <w:r>
        <w:rPr>
          <w:rFonts w:ascii="맑은 고딕" w:hAnsi="맑은 고딕" w:cs="맑은 고딕" w:eastAsia="맑은 고딕"/>
          <w:color w:val="000000"/>
          <w:spacing w:val="0"/>
          <w:position w:val="0"/>
          <w:sz w:val="22"/>
          <w:shd w:fill="auto" w:val="clear"/>
        </w:rPr>
        <w:t xml:space="preserve">데이터에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000000"/>
          <w:spacing w:val="0"/>
          <w:position w:val="0"/>
          <w:sz w:val="22"/>
          <w:shd w:fill="auto" w:val="clear"/>
        </w:rPr>
        <w:t xml:space="preserve">따라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000000"/>
          <w:spacing w:val="0"/>
          <w:position w:val="0"/>
          <w:sz w:val="22"/>
          <w:shd w:fill="auto" w:val="clear"/>
        </w:rPr>
        <w:t xml:space="preserve">그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000000"/>
          <w:spacing w:val="0"/>
          <w:position w:val="0"/>
          <w:sz w:val="22"/>
          <w:shd w:fill="auto" w:val="clear"/>
        </w:rPr>
        <w:t xml:space="preserve">결과를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000000"/>
          <w:spacing w:val="0"/>
          <w:position w:val="0"/>
          <w:sz w:val="22"/>
          <w:shd w:fill="auto" w:val="clear"/>
        </w:rPr>
        <w:t xml:space="preserve">도출해내고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000000"/>
          <w:spacing w:val="0"/>
          <w:position w:val="0"/>
          <w:sz w:val="22"/>
          <w:shd w:fill="auto" w:val="clear"/>
        </w:rPr>
        <w:t xml:space="preserve">추가로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000000"/>
          <w:spacing w:val="0"/>
          <w:position w:val="0"/>
          <w:sz w:val="22"/>
          <w:shd w:fill="auto" w:val="clear"/>
        </w:rPr>
        <w:t xml:space="preserve">추정하는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000000"/>
          <w:spacing w:val="0"/>
          <w:position w:val="0"/>
          <w:sz w:val="22"/>
          <w:shd w:fill="auto" w:val="clear"/>
        </w:rPr>
        <w:t xml:space="preserve">일이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000000"/>
          <w:spacing w:val="0"/>
          <w:position w:val="0"/>
          <w:sz w:val="22"/>
          <w:shd w:fill="auto" w:val="clear"/>
        </w:rPr>
        <w:t xml:space="preserve">쉽지는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000000"/>
          <w:spacing w:val="0"/>
          <w:position w:val="0"/>
          <w:sz w:val="22"/>
          <w:shd w:fill="auto" w:val="clear"/>
        </w:rPr>
        <w:t xml:space="preserve">않다는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000000"/>
          <w:spacing w:val="0"/>
          <w:position w:val="0"/>
          <w:sz w:val="22"/>
          <w:shd w:fill="auto" w:val="clear"/>
        </w:rPr>
        <w:t xml:space="preserve">것을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000000"/>
          <w:spacing w:val="0"/>
          <w:position w:val="0"/>
          <w:sz w:val="22"/>
          <w:shd w:fill="auto" w:val="clear"/>
        </w:rPr>
        <w:t xml:space="preserve">느꼈다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. </w:t>
      </w:r>
      <w:r>
        <w:rPr>
          <w:rFonts w:ascii="맑은 고딕" w:hAnsi="맑은 고딕" w:cs="맑은 고딕" w:eastAsia="맑은 고딕"/>
          <w:color w:val="000000"/>
          <w:spacing w:val="0"/>
          <w:position w:val="0"/>
          <w:sz w:val="22"/>
          <w:shd w:fill="auto" w:val="clear"/>
        </w:rPr>
        <w:t xml:space="preserve">추측했던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000000"/>
          <w:spacing w:val="0"/>
          <w:position w:val="0"/>
          <w:sz w:val="22"/>
          <w:shd w:fill="auto" w:val="clear"/>
        </w:rPr>
        <w:t xml:space="preserve">결과와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000000"/>
          <w:spacing w:val="0"/>
          <w:position w:val="0"/>
          <w:sz w:val="22"/>
          <w:shd w:fill="auto" w:val="clear"/>
        </w:rPr>
        <w:t xml:space="preserve">그래프의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000000"/>
          <w:spacing w:val="0"/>
          <w:position w:val="0"/>
          <w:sz w:val="22"/>
          <w:shd w:fill="auto" w:val="clear"/>
        </w:rPr>
        <w:t xml:space="preserve">양상이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000000"/>
          <w:spacing w:val="0"/>
          <w:position w:val="0"/>
          <w:sz w:val="22"/>
          <w:shd w:fill="auto" w:val="clear"/>
        </w:rPr>
        <w:t xml:space="preserve">다르면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000000"/>
          <w:spacing w:val="0"/>
          <w:position w:val="0"/>
          <w:sz w:val="22"/>
          <w:shd w:fill="auto" w:val="clear"/>
        </w:rPr>
        <w:t xml:space="preserve">검색을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000000"/>
          <w:spacing w:val="0"/>
          <w:position w:val="0"/>
          <w:sz w:val="22"/>
          <w:shd w:fill="auto" w:val="clear"/>
        </w:rPr>
        <w:t xml:space="preserve">하면서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000000"/>
          <w:spacing w:val="0"/>
          <w:position w:val="0"/>
          <w:sz w:val="22"/>
          <w:shd w:fill="auto" w:val="clear"/>
        </w:rPr>
        <w:t xml:space="preserve">추가로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000000"/>
          <w:spacing w:val="0"/>
          <w:position w:val="0"/>
          <w:sz w:val="22"/>
          <w:shd w:fill="auto" w:val="clear"/>
        </w:rPr>
        <w:t xml:space="preserve">그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000000"/>
          <w:spacing w:val="0"/>
          <w:position w:val="0"/>
          <w:sz w:val="22"/>
          <w:shd w:fill="auto" w:val="clear"/>
        </w:rPr>
        <w:t xml:space="preserve">해석을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000000"/>
          <w:spacing w:val="0"/>
          <w:position w:val="0"/>
          <w:sz w:val="22"/>
          <w:shd w:fill="auto" w:val="clear"/>
        </w:rPr>
        <w:t xml:space="preserve">할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000000"/>
          <w:spacing w:val="0"/>
          <w:position w:val="0"/>
          <w:sz w:val="22"/>
          <w:shd w:fill="auto" w:val="clear"/>
        </w:rPr>
        <w:t xml:space="preserve">수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000000"/>
          <w:spacing w:val="0"/>
          <w:position w:val="0"/>
          <w:sz w:val="22"/>
          <w:shd w:fill="auto" w:val="clear"/>
        </w:rPr>
        <w:t xml:space="preserve">있게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000000"/>
          <w:spacing w:val="0"/>
          <w:position w:val="0"/>
          <w:sz w:val="22"/>
          <w:shd w:fill="auto" w:val="clear"/>
        </w:rPr>
        <w:t xml:space="preserve">되었다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. </w:t>
      </w:r>
      <w:r>
        <w:rPr>
          <w:rFonts w:ascii="맑은 고딕" w:hAnsi="맑은 고딕" w:cs="맑은 고딕" w:eastAsia="맑은 고딕"/>
          <w:color w:val="000000"/>
          <w:spacing w:val="0"/>
          <w:position w:val="0"/>
          <w:sz w:val="22"/>
          <w:shd w:fill="auto" w:val="clear"/>
        </w:rPr>
        <w:t xml:space="preserve">또한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, </w:t>
      </w:r>
      <w:r>
        <w:rPr>
          <w:rFonts w:ascii="맑은 고딕" w:hAnsi="맑은 고딕" w:cs="맑은 고딕" w:eastAsia="맑은 고딕"/>
          <w:color w:val="000000"/>
          <w:spacing w:val="0"/>
          <w:position w:val="0"/>
          <w:sz w:val="22"/>
          <w:shd w:fill="auto" w:val="clear"/>
        </w:rPr>
        <w:t xml:space="preserve">데이터에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000000"/>
          <w:spacing w:val="0"/>
          <w:position w:val="0"/>
          <w:sz w:val="22"/>
          <w:shd w:fill="auto" w:val="clear"/>
        </w:rPr>
        <w:t xml:space="preserve">있어서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000000"/>
          <w:spacing w:val="0"/>
          <w:position w:val="0"/>
          <w:sz w:val="22"/>
          <w:shd w:fill="auto" w:val="clear"/>
        </w:rPr>
        <w:t xml:space="preserve">기간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000000"/>
          <w:spacing w:val="0"/>
          <w:position w:val="0"/>
          <w:sz w:val="22"/>
          <w:shd w:fill="auto" w:val="clear"/>
        </w:rPr>
        <w:t xml:space="preserve">설정이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000000"/>
          <w:spacing w:val="0"/>
          <w:position w:val="0"/>
          <w:sz w:val="22"/>
          <w:shd w:fill="auto" w:val="clear"/>
        </w:rPr>
        <w:t xml:space="preserve">생각보다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000000"/>
          <w:spacing w:val="0"/>
          <w:position w:val="0"/>
          <w:sz w:val="22"/>
          <w:shd w:fill="auto" w:val="clear"/>
        </w:rPr>
        <w:t xml:space="preserve">중요하다는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000000"/>
          <w:spacing w:val="0"/>
          <w:position w:val="0"/>
          <w:sz w:val="22"/>
          <w:shd w:fill="auto" w:val="clear"/>
        </w:rPr>
        <w:t xml:space="preserve">것도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000000"/>
          <w:spacing w:val="0"/>
          <w:position w:val="0"/>
          <w:sz w:val="22"/>
          <w:shd w:fill="auto" w:val="clear"/>
        </w:rPr>
        <w:t xml:space="preserve">깨달았다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. </w:t>
      </w:r>
      <w:r>
        <w:rPr>
          <w:rFonts w:ascii="맑은 고딕" w:hAnsi="맑은 고딕" w:cs="맑은 고딕" w:eastAsia="맑은 고딕"/>
          <w:color w:val="000000"/>
          <w:spacing w:val="0"/>
          <w:position w:val="0"/>
          <w:sz w:val="22"/>
          <w:shd w:fill="auto" w:val="clear"/>
        </w:rPr>
        <w:t xml:space="preserve">계획서를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000000"/>
          <w:spacing w:val="0"/>
          <w:position w:val="0"/>
          <w:sz w:val="22"/>
          <w:shd w:fill="auto" w:val="clear"/>
        </w:rPr>
        <w:t xml:space="preserve">쓸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000000"/>
          <w:spacing w:val="0"/>
          <w:position w:val="0"/>
          <w:sz w:val="22"/>
          <w:shd w:fill="auto" w:val="clear"/>
        </w:rPr>
        <w:t xml:space="preserve">때까지만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000000"/>
          <w:spacing w:val="0"/>
          <w:position w:val="0"/>
          <w:sz w:val="22"/>
          <w:shd w:fill="auto" w:val="clear"/>
        </w:rPr>
        <w:t xml:space="preserve">해도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, </w:t>
      </w:r>
      <w:r>
        <w:rPr>
          <w:rFonts w:ascii="맑은 고딕" w:hAnsi="맑은 고딕" w:cs="맑은 고딕" w:eastAsia="맑은 고딕"/>
          <w:color w:val="000000"/>
          <w:spacing w:val="0"/>
          <w:position w:val="0"/>
          <w:sz w:val="22"/>
          <w:shd w:fill="auto" w:val="clear"/>
        </w:rPr>
        <w:t xml:space="preserve">단순히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000000"/>
          <w:spacing w:val="0"/>
          <w:position w:val="0"/>
          <w:sz w:val="22"/>
          <w:shd w:fill="auto" w:val="clear"/>
        </w:rPr>
        <w:t xml:space="preserve">공공데이터를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csv</w:t>
      </w:r>
      <w:r>
        <w:rPr>
          <w:rFonts w:ascii="맑은 고딕" w:hAnsi="맑은 고딕" w:cs="맑은 고딕" w:eastAsia="맑은 고딕"/>
          <w:color w:val="000000"/>
          <w:spacing w:val="0"/>
          <w:position w:val="0"/>
          <w:sz w:val="22"/>
          <w:shd w:fill="auto" w:val="clear"/>
        </w:rPr>
        <w:t xml:space="preserve">로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000000"/>
          <w:spacing w:val="0"/>
          <w:position w:val="0"/>
          <w:sz w:val="22"/>
          <w:shd w:fill="auto" w:val="clear"/>
        </w:rPr>
        <w:t xml:space="preserve">다운받아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000000"/>
          <w:spacing w:val="0"/>
          <w:position w:val="0"/>
          <w:sz w:val="22"/>
          <w:shd w:fill="auto" w:val="clear"/>
        </w:rPr>
        <w:t xml:space="preserve">그대로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000000"/>
          <w:spacing w:val="0"/>
          <w:position w:val="0"/>
          <w:sz w:val="22"/>
          <w:shd w:fill="auto" w:val="clear"/>
        </w:rPr>
        <w:t xml:space="preserve">분석하면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000000"/>
          <w:spacing w:val="0"/>
          <w:position w:val="0"/>
          <w:sz w:val="22"/>
          <w:shd w:fill="auto" w:val="clear"/>
        </w:rPr>
        <w:t xml:space="preserve">되는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000000"/>
          <w:spacing w:val="0"/>
          <w:position w:val="0"/>
          <w:sz w:val="22"/>
          <w:shd w:fill="auto" w:val="clear"/>
        </w:rPr>
        <w:t xml:space="preserve">간단한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000000"/>
          <w:spacing w:val="0"/>
          <w:position w:val="0"/>
          <w:sz w:val="22"/>
          <w:shd w:fill="auto" w:val="clear"/>
        </w:rPr>
        <w:t xml:space="preserve">작업인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000000"/>
          <w:spacing w:val="0"/>
          <w:position w:val="0"/>
          <w:sz w:val="22"/>
          <w:shd w:fill="auto" w:val="clear"/>
        </w:rPr>
        <w:t xml:space="preserve">줄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000000"/>
          <w:spacing w:val="0"/>
          <w:position w:val="0"/>
          <w:sz w:val="22"/>
          <w:shd w:fill="auto" w:val="clear"/>
        </w:rPr>
        <w:t xml:space="preserve">알았으나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, </w:t>
      </w:r>
      <w:r>
        <w:rPr>
          <w:rFonts w:ascii="맑은 고딕" w:hAnsi="맑은 고딕" w:cs="맑은 고딕" w:eastAsia="맑은 고딕"/>
          <w:color w:val="000000"/>
          <w:spacing w:val="0"/>
          <w:position w:val="0"/>
          <w:sz w:val="22"/>
          <w:shd w:fill="auto" w:val="clear"/>
        </w:rPr>
        <w:t xml:space="preserve">최종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000000"/>
          <w:spacing w:val="0"/>
          <w:position w:val="0"/>
          <w:sz w:val="22"/>
          <w:shd w:fill="auto" w:val="clear"/>
        </w:rPr>
        <w:t xml:space="preserve">과제를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000000"/>
          <w:spacing w:val="0"/>
          <w:position w:val="0"/>
          <w:sz w:val="22"/>
          <w:shd w:fill="auto" w:val="clear"/>
        </w:rPr>
        <w:t xml:space="preserve">수행하며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000000"/>
          <w:spacing w:val="0"/>
          <w:position w:val="0"/>
          <w:sz w:val="22"/>
          <w:shd w:fill="auto" w:val="clear"/>
        </w:rPr>
        <w:t xml:space="preserve">데이터를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000000"/>
          <w:spacing w:val="0"/>
          <w:position w:val="0"/>
          <w:sz w:val="22"/>
          <w:shd w:fill="auto" w:val="clear"/>
        </w:rPr>
        <w:t xml:space="preserve">보기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000000"/>
          <w:spacing w:val="0"/>
          <w:position w:val="0"/>
          <w:sz w:val="22"/>
          <w:shd w:fill="auto" w:val="clear"/>
        </w:rPr>
        <w:t xml:space="preserve">쉽게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000000"/>
          <w:spacing w:val="0"/>
          <w:position w:val="0"/>
          <w:sz w:val="22"/>
          <w:shd w:fill="auto" w:val="clear"/>
        </w:rPr>
        <w:t xml:space="preserve">합치고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000000"/>
          <w:spacing w:val="0"/>
          <w:position w:val="0"/>
          <w:sz w:val="22"/>
          <w:shd w:fill="auto" w:val="clear"/>
        </w:rPr>
        <w:t xml:space="preserve">덜어내는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(</w:t>
      </w:r>
      <w:r>
        <w:rPr>
          <w:rFonts w:ascii="맑은 고딕" w:hAnsi="맑은 고딕" w:cs="맑은 고딕" w:eastAsia="맑은 고딕"/>
          <w:color w:val="000000"/>
          <w:spacing w:val="0"/>
          <w:position w:val="0"/>
          <w:sz w:val="22"/>
          <w:shd w:fill="auto" w:val="clear"/>
        </w:rPr>
        <w:t xml:space="preserve">기간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) </w:t>
      </w:r>
      <w:r>
        <w:rPr>
          <w:rFonts w:ascii="맑은 고딕" w:hAnsi="맑은 고딕" w:cs="맑은 고딕" w:eastAsia="맑은 고딕"/>
          <w:color w:val="000000"/>
          <w:spacing w:val="0"/>
          <w:position w:val="0"/>
          <w:sz w:val="22"/>
          <w:shd w:fill="auto" w:val="clear"/>
        </w:rPr>
        <w:t xml:space="preserve">가공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000000"/>
          <w:spacing w:val="0"/>
          <w:position w:val="0"/>
          <w:sz w:val="22"/>
          <w:shd w:fill="auto" w:val="clear"/>
        </w:rPr>
        <w:t xml:space="preserve">단계에서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000000"/>
          <w:spacing w:val="0"/>
          <w:position w:val="0"/>
          <w:sz w:val="22"/>
          <w:shd w:fill="auto" w:val="clear"/>
        </w:rPr>
        <w:t xml:space="preserve">어려움을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000000"/>
          <w:spacing w:val="0"/>
          <w:position w:val="0"/>
          <w:sz w:val="22"/>
          <w:shd w:fill="auto" w:val="clear"/>
        </w:rPr>
        <w:t xml:space="preserve">겪고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000000"/>
          <w:spacing w:val="0"/>
          <w:position w:val="0"/>
          <w:sz w:val="22"/>
          <w:shd w:fill="auto" w:val="clear"/>
        </w:rPr>
        <w:t xml:space="preserve">나니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, </w:t>
      </w:r>
      <w:r>
        <w:rPr>
          <w:rFonts w:ascii="맑은 고딕" w:hAnsi="맑은 고딕" w:cs="맑은 고딕" w:eastAsia="맑은 고딕"/>
          <w:color w:val="000000"/>
          <w:spacing w:val="0"/>
          <w:position w:val="0"/>
          <w:sz w:val="22"/>
          <w:shd w:fill="auto" w:val="clear"/>
        </w:rPr>
        <w:t xml:space="preserve">계획서와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000000"/>
          <w:spacing w:val="0"/>
          <w:position w:val="0"/>
          <w:sz w:val="22"/>
          <w:shd w:fill="auto" w:val="clear"/>
        </w:rPr>
        <w:t xml:space="preserve">달라진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000000"/>
          <w:spacing w:val="0"/>
          <w:position w:val="0"/>
          <w:sz w:val="22"/>
          <w:shd w:fill="auto" w:val="clear"/>
        </w:rPr>
        <w:t xml:space="preserve">부분이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000000"/>
          <w:spacing w:val="0"/>
          <w:position w:val="0"/>
          <w:sz w:val="22"/>
          <w:shd w:fill="auto" w:val="clear"/>
        </w:rPr>
        <w:t xml:space="preserve">있어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000000"/>
          <w:spacing w:val="0"/>
          <w:position w:val="0"/>
          <w:sz w:val="22"/>
          <w:shd w:fill="auto" w:val="clear"/>
        </w:rPr>
        <w:t xml:space="preserve">아쉬운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000000"/>
          <w:spacing w:val="0"/>
          <w:position w:val="0"/>
          <w:sz w:val="22"/>
          <w:shd w:fill="auto" w:val="clear"/>
        </w:rPr>
        <w:t xml:space="preserve">점이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000000"/>
          <w:spacing w:val="0"/>
          <w:position w:val="0"/>
          <w:sz w:val="22"/>
          <w:shd w:fill="auto" w:val="clear"/>
        </w:rPr>
        <w:t xml:space="preserve">있었다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. </w:t>
      </w:r>
      <w:r>
        <w:rPr>
          <w:rFonts w:ascii="맑은 고딕" w:hAnsi="맑은 고딕" w:cs="맑은 고딕" w:eastAsia="맑은 고딕"/>
          <w:color w:val="000000"/>
          <w:spacing w:val="0"/>
          <w:position w:val="0"/>
          <w:sz w:val="22"/>
          <w:shd w:fill="auto" w:val="clear"/>
        </w:rPr>
        <w:t xml:space="preserve">허나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, </w:t>
      </w:r>
      <w:r>
        <w:rPr>
          <w:rFonts w:ascii="맑은 고딕" w:hAnsi="맑은 고딕" w:cs="맑은 고딕" w:eastAsia="맑은 고딕"/>
          <w:color w:val="000000"/>
          <w:spacing w:val="0"/>
          <w:position w:val="0"/>
          <w:sz w:val="22"/>
          <w:shd w:fill="auto" w:val="clear"/>
        </w:rPr>
        <w:t xml:space="preserve">그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000000"/>
          <w:spacing w:val="0"/>
          <w:position w:val="0"/>
          <w:sz w:val="22"/>
          <w:shd w:fill="auto" w:val="clear"/>
        </w:rPr>
        <w:t xml:space="preserve">마저도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000000"/>
          <w:spacing w:val="0"/>
          <w:position w:val="0"/>
          <w:sz w:val="22"/>
          <w:shd w:fill="auto" w:val="clear"/>
        </w:rPr>
        <w:t xml:space="preserve">다른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000000"/>
          <w:spacing w:val="0"/>
          <w:position w:val="0"/>
          <w:sz w:val="22"/>
          <w:shd w:fill="auto" w:val="clear"/>
        </w:rPr>
        <w:t xml:space="preserve">식으로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000000"/>
          <w:spacing w:val="0"/>
          <w:position w:val="0"/>
          <w:sz w:val="22"/>
          <w:shd w:fill="auto" w:val="clear"/>
        </w:rPr>
        <w:t xml:space="preserve">새롭게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000000"/>
          <w:spacing w:val="0"/>
          <w:position w:val="0"/>
          <w:sz w:val="22"/>
          <w:shd w:fill="auto" w:val="clear"/>
        </w:rPr>
        <w:t xml:space="preserve">해석하고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000000"/>
          <w:spacing w:val="0"/>
          <w:position w:val="0"/>
          <w:sz w:val="22"/>
          <w:shd w:fill="auto" w:val="clear"/>
        </w:rPr>
        <w:t xml:space="preserve">알아가는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000000"/>
          <w:spacing w:val="0"/>
          <w:position w:val="0"/>
          <w:sz w:val="22"/>
          <w:shd w:fill="auto" w:val="clear"/>
        </w:rPr>
        <w:t xml:space="preserve">여러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000000"/>
          <w:spacing w:val="0"/>
          <w:position w:val="0"/>
          <w:sz w:val="22"/>
          <w:shd w:fill="auto" w:val="clear"/>
        </w:rPr>
        <w:t xml:space="preserve">과정에서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000000"/>
          <w:spacing w:val="0"/>
          <w:position w:val="0"/>
          <w:sz w:val="22"/>
          <w:shd w:fill="auto" w:val="clear"/>
        </w:rPr>
        <w:t xml:space="preserve">단순히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000000"/>
          <w:spacing w:val="0"/>
          <w:position w:val="0"/>
          <w:sz w:val="22"/>
          <w:shd w:fill="auto" w:val="clear"/>
        </w:rPr>
        <w:t xml:space="preserve">수업을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000000"/>
          <w:spacing w:val="0"/>
          <w:position w:val="0"/>
          <w:sz w:val="22"/>
          <w:shd w:fill="auto" w:val="clear"/>
        </w:rPr>
        <w:t xml:space="preserve">들었을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000000"/>
          <w:spacing w:val="0"/>
          <w:position w:val="0"/>
          <w:sz w:val="22"/>
          <w:shd w:fill="auto" w:val="clear"/>
        </w:rPr>
        <w:t xml:space="preserve">때의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000000"/>
          <w:spacing w:val="0"/>
          <w:position w:val="0"/>
          <w:sz w:val="22"/>
          <w:shd w:fill="auto" w:val="clear"/>
        </w:rPr>
        <w:t xml:space="preserve">흡수력과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000000"/>
          <w:spacing w:val="0"/>
          <w:position w:val="0"/>
          <w:sz w:val="22"/>
          <w:shd w:fill="auto" w:val="clear"/>
        </w:rPr>
        <w:t xml:space="preserve">직접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000000"/>
          <w:spacing w:val="0"/>
          <w:position w:val="0"/>
          <w:sz w:val="22"/>
          <w:shd w:fill="auto" w:val="clear"/>
        </w:rPr>
        <w:t xml:space="preserve">과제를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000000"/>
          <w:spacing w:val="0"/>
          <w:position w:val="0"/>
          <w:sz w:val="22"/>
          <w:shd w:fill="auto" w:val="clear"/>
        </w:rPr>
        <w:t xml:space="preserve">해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000000"/>
          <w:spacing w:val="0"/>
          <w:position w:val="0"/>
          <w:sz w:val="22"/>
          <w:shd w:fill="auto" w:val="clear"/>
        </w:rPr>
        <w:t xml:space="preserve">나가면서의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000000"/>
          <w:spacing w:val="0"/>
          <w:position w:val="0"/>
          <w:sz w:val="22"/>
          <w:shd w:fill="auto" w:val="clear"/>
        </w:rPr>
        <w:t xml:space="preserve">흡수력의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000000"/>
          <w:spacing w:val="0"/>
          <w:position w:val="0"/>
          <w:sz w:val="22"/>
          <w:shd w:fill="auto" w:val="clear"/>
        </w:rPr>
        <w:t xml:space="preserve">결이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000000"/>
          <w:spacing w:val="0"/>
          <w:position w:val="0"/>
          <w:sz w:val="22"/>
          <w:shd w:fill="auto" w:val="clear"/>
        </w:rPr>
        <w:t xml:space="preserve">다르다는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000000"/>
          <w:spacing w:val="0"/>
          <w:position w:val="0"/>
          <w:sz w:val="22"/>
          <w:shd w:fill="auto" w:val="clear"/>
        </w:rPr>
        <w:t xml:space="preserve">것도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000000"/>
          <w:spacing w:val="0"/>
          <w:position w:val="0"/>
          <w:sz w:val="22"/>
          <w:shd w:fill="auto" w:val="clear"/>
        </w:rPr>
        <w:t xml:space="preserve">느꼈다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. </w:t>
      </w:r>
      <w:r>
        <w:rPr>
          <w:rFonts w:ascii="맑은 고딕" w:hAnsi="맑은 고딕" w:cs="맑은 고딕" w:eastAsia="맑은 고딕"/>
          <w:color w:val="000000"/>
          <w:spacing w:val="0"/>
          <w:position w:val="0"/>
          <w:sz w:val="22"/>
          <w:shd w:fill="auto" w:val="clear"/>
        </w:rPr>
        <w:t xml:space="preserve">물론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, </w:t>
      </w:r>
      <w:r>
        <w:rPr>
          <w:rFonts w:ascii="맑은 고딕" w:hAnsi="맑은 고딕" w:cs="맑은 고딕" w:eastAsia="맑은 고딕"/>
          <w:color w:val="000000"/>
          <w:spacing w:val="0"/>
          <w:position w:val="0"/>
          <w:sz w:val="22"/>
          <w:shd w:fill="auto" w:val="clear"/>
        </w:rPr>
        <w:t xml:space="preserve">수업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000000"/>
          <w:spacing w:val="0"/>
          <w:position w:val="0"/>
          <w:sz w:val="22"/>
          <w:shd w:fill="auto" w:val="clear"/>
        </w:rPr>
        <w:t xml:space="preserve">때의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000000"/>
          <w:spacing w:val="0"/>
          <w:position w:val="0"/>
          <w:sz w:val="22"/>
          <w:shd w:fill="auto" w:val="clear"/>
        </w:rPr>
        <w:t xml:space="preserve">실습은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000000"/>
          <w:spacing w:val="0"/>
          <w:position w:val="0"/>
          <w:sz w:val="22"/>
          <w:shd w:fill="auto" w:val="clear"/>
        </w:rPr>
        <w:t xml:space="preserve">교수님의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000000"/>
          <w:spacing w:val="0"/>
          <w:position w:val="0"/>
          <w:sz w:val="22"/>
          <w:shd w:fill="auto" w:val="clear"/>
        </w:rPr>
        <w:t xml:space="preserve">수업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000000"/>
          <w:spacing w:val="0"/>
          <w:position w:val="0"/>
          <w:sz w:val="22"/>
          <w:shd w:fill="auto" w:val="clear"/>
        </w:rPr>
        <w:t xml:space="preserve">내용을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000000"/>
          <w:spacing w:val="0"/>
          <w:position w:val="0"/>
          <w:sz w:val="22"/>
          <w:shd w:fill="auto" w:val="clear"/>
        </w:rPr>
        <w:t xml:space="preserve">복습하는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000000"/>
          <w:spacing w:val="0"/>
          <w:position w:val="0"/>
          <w:sz w:val="22"/>
          <w:shd w:fill="auto" w:val="clear"/>
        </w:rPr>
        <w:t xml:space="preserve">데에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000000"/>
          <w:spacing w:val="0"/>
          <w:position w:val="0"/>
          <w:sz w:val="22"/>
          <w:shd w:fill="auto" w:val="clear"/>
        </w:rPr>
        <w:t xml:space="preserve">많은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000000"/>
          <w:spacing w:val="0"/>
          <w:position w:val="0"/>
          <w:sz w:val="22"/>
          <w:shd w:fill="auto" w:val="clear"/>
        </w:rPr>
        <w:t xml:space="preserve">도움이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000000"/>
          <w:spacing w:val="0"/>
          <w:position w:val="0"/>
          <w:sz w:val="22"/>
          <w:shd w:fill="auto" w:val="clear"/>
        </w:rPr>
        <w:t xml:space="preserve">되었지만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, </w:t>
      </w:r>
      <w:r>
        <w:rPr>
          <w:rFonts w:ascii="맑은 고딕" w:hAnsi="맑은 고딕" w:cs="맑은 고딕" w:eastAsia="맑은 고딕"/>
          <w:color w:val="000000"/>
          <w:spacing w:val="0"/>
          <w:position w:val="0"/>
          <w:sz w:val="22"/>
          <w:shd w:fill="auto" w:val="clear"/>
        </w:rPr>
        <w:t xml:space="preserve">과제는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000000"/>
          <w:spacing w:val="0"/>
          <w:position w:val="0"/>
          <w:sz w:val="22"/>
          <w:shd w:fill="auto" w:val="clear"/>
        </w:rPr>
        <w:t xml:space="preserve">주제부터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000000"/>
          <w:spacing w:val="0"/>
          <w:position w:val="0"/>
          <w:sz w:val="22"/>
          <w:shd w:fill="auto" w:val="clear"/>
        </w:rPr>
        <w:t xml:space="preserve">학생들이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000000"/>
          <w:spacing w:val="0"/>
          <w:position w:val="0"/>
          <w:sz w:val="22"/>
          <w:shd w:fill="auto" w:val="clear"/>
        </w:rPr>
        <w:t xml:space="preserve">직접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000000"/>
          <w:spacing w:val="0"/>
          <w:position w:val="0"/>
          <w:sz w:val="22"/>
          <w:shd w:fill="auto" w:val="clear"/>
        </w:rPr>
        <w:t xml:space="preserve">정하고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000000"/>
          <w:spacing w:val="0"/>
          <w:position w:val="0"/>
          <w:sz w:val="22"/>
          <w:shd w:fill="auto" w:val="clear"/>
        </w:rPr>
        <w:t xml:space="preserve">그것에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000000"/>
          <w:spacing w:val="0"/>
          <w:position w:val="0"/>
          <w:sz w:val="22"/>
          <w:shd w:fill="auto" w:val="clear"/>
        </w:rPr>
        <w:t xml:space="preserve">따라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000000"/>
          <w:spacing w:val="0"/>
          <w:position w:val="0"/>
          <w:sz w:val="22"/>
          <w:shd w:fill="auto" w:val="clear"/>
        </w:rPr>
        <w:t xml:space="preserve">수업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000000"/>
          <w:spacing w:val="0"/>
          <w:position w:val="0"/>
          <w:sz w:val="22"/>
          <w:shd w:fill="auto" w:val="clear"/>
        </w:rPr>
        <w:t xml:space="preserve">내용을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000000"/>
          <w:spacing w:val="0"/>
          <w:position w:val="0"/>
          <w:sz w:val="22"/>
          <w:shd w:fill="auto" w:val="clear"/>
        </w:rPr>
        <w:t xml:space="preserve">활용하는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000000"/>
          <w:spacing w:val="0"/>
          <w:position w:val="0"/>
          <w:sz w:val="22"/>
          <w:shd w:fill="auto" w:val="clear"/>
        </w:rPr>
        <w:t xml:space="preserve">단계이기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000000"/>
          <w:spacing w:val="0"/>
          <w:position w:val="0"/>
          <w:sz w:val="22"/>
          <w:shd w:fill="auto" w:val="clear"/>
        </w:rPr>
        <w:t xml:space="preserve">때문에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000000"/>
          <w:spacing w:val="0"/>
          <w:position w:val="0"/>
          <w:sz w:val="22"/>
          <w:shd w:fill="auto" w:val="clear"/>
        </w:rPr>
        <w:t xml:space="preserve">이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000000"/>
          <w:spacing w:val="0"/>
          <w:position w:val="0"/>
          <w:sz w:val="22"/>
          <w:shd w:fill="auto" w:val="clear"/>
        </w:rPr>
        <w:t xml:space="preserve">점에서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000000"/>
          <w:spacing w:val="0"/>
          <w:position w:val="0"/>
          <w:sz w:val="22"/>
          <w:shd w:fill="auto" w:val="clear"/>
        </w:rPr>
        <w:t xml:space="preserve">많은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000000"/>
          <w:spacing w:val="0"/>
          <w:position w:val="0"/>
          <w:sz w:val="22"/>
          <w:shd w:fill="auto" w:val="clear"/>
        </w:rPr>
        <w:t xml:space="preserve">도움이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000000"/>
          <w:spacing w:val="0"/>
          <w:position w:val="0"/>
          <w:sz w:val="22"/>
          <w:shd w:fill="auto" w:val="clear"/>
        </w:rPr>
        <w:t xml:space="preserve">되었다고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000000"/>
          <w:spacing w:val="0"/>
          <w:position w:val="0"/>
          <w:sz w:val="22"/>
          <w:shd w:fill="auto" w:val="clear"/>
        </w:rPr>
        <w:t xml:space="preserve">느꼈다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. </w:t>
      </w:r>
      <w:r>
        <w:rPr>
          <w:rFonts w:ascii="맑은 고딕" w:hAnsi="맑은 고딕" w:cs="맑은 고딕" w:eastAsia="맑은 고딕"/>
          <w:color w:val="000000"/>
          <w:spacing w:val="0"/>
          <w:position w:val="0"/>
          <w:sz w:val="22"/>
          <w:shd w:fill="auto" w:val="clear"/>
        </w:rPr>
        <w:t xml:space="preserve">또한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, </w:t>
      </w:r>
      <w:r>
        <w:rPr>
          <w:rFonts w:ascii="맑은 고딕" w:hAnsi="맑은 고딕" w:cs="맑은 고딕" w:eastAsia="맑은 고딕"/>
          <w:color w:val="000000"/>
          <w:spacing w:val="0"/>
          <w:position w:val="0"/>
          <w:sz w:val="22"/>
          <w:shd w:fill="auto" w:val="clear"/>
        </w:rPr>
        <w:t xml:space="preserve">팀을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000000"/>
          <w:spacing w:val="0"/>
          <w:position w:val="0"/>
          <w:sz w:val="22"/>
          <w:shd w:fill="auto" w:val="clear"/>
        </w:rPr>
        <w:t xml:space="preserve">이루어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000000"/>
          <w:spacing w:val="0"/>
          <w:position w:val="0"/>
          <w:sz w:val="22"/>
          <w:shd w:fill="auto" w:val="clear"/>
        </w:rPr>
        <w:t xml:space="preserve">활동하는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000000"/>
          <w:spacing w:val="0"/>
          <w:position w:val="0"/>
          <w:sz w:val="22"/>
          <w:shd w:fill="auto" w:val="clear"/>
        </w:rPr>
        <w:t xml:space="preserve">점에서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, </w:t>
      </w:r>
      <w:r>
        <w:rPr>
          <w:rFonts w:ascii="맑은 고딕" w:hAnsi="맑은 고딕" w:cs="맑은 고딕" w:eastAsia="맑은 고딕"/>
          <w:color w:val="000000"/>
          <w:spacing w:val="0"/>
          <w:position w:val="0"/>
          <w:sz w:val="22"/>
          <w:shd w:fill="auto" w:val="clear"/>
        </w:rPr>
        <w:t xml:space="preserve">분업과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000000"/>
          <w:spacing w:val="0"/>
          <w:position w:val="0"/>
          <w:sz w:val="22"/>
          <w:shd w:fill="auto" w:val="clear"/>
        </w:rPr>
        <w:t xml:space="preserve">협업의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000000"/>
          <w:spacing w:val="0"/>
          <w:position w:val="0"/>
          <w:sz w:val="22"/>
          <w:shd w:fill="auto" w:val="clear"/>
        </w:rPr>
        <w:t xml:space="preserve">중요성을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000000"/>
          <w:spacing w:val="0"/>
          <w:position w:val="0"/>
          <w:sz w:val="22"/>
          <w:shd w:fill="auto" w:val="clear"/>
        </w:rPr>
        <w:t xml:space="preserve">깨달았고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, </w:t>
      </w:r>
      <w:r>
        <w:rPr>
          <w:rFonts w:ascii="맑은 고딕" w:hAnsi="맑은 고딕" w:cs="맑은 고딕" w:eastAsia="맑은 고딕"/>
          <w:color w:val="000000"/>
          <w:spacing w:val="0"/>
          <w:position w:val="0"/>
          <w:sz w:val="22"/>
          <w:shd w:fill="auto" w:val="clear"/>
        </w:rPr>
        <w:t xml:space="preserve">생각보다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000000"/>
          <w:spacing w:val="0"/>
          <w:position w:val="0"/>
          <w:sz w:val="22"/>
          <w:shd w:fill="auto" w:val="clear"/>
        </w:rPr>
        <w:t xml:space="preserve">방대했던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000000"/>
          <w:spacing w:val="0"/>
          <w:position w:val="0"/>
          <w:sz w:val="22"/>
          <w:shd w:fill="auto" w:val="clear"/>
        </w:rPr>
        <w:t xml:space="preserve">양을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000000"/>
          <w:spacing w:val="0"/>
          <w:position w:val="0"/>
          <w:sz w:val="22"/>
          <w:shd w:fill="auto" w:val="clear"/>
        </w:rPr>
        <w:t xml:space="preserve">혼자가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000000"/>
          <w:spacing w:val="0"/>
          <w:position w:val="0"/>
          <w:sz w:val="22"/>
          <w:shd w:fill="auto" w:val="clear"/>
        </w:rPr>
        <w:t xml:space="preserve">아니기에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000000"/>
          <w:spacing w:val="0"/>
          <w:position w:val="0"/>
          <w:sz w:val="22"/>
          <w:shd w:fill="auto" w:val="clear"/>
        </w:rPr>
        <w:t xml:space="preserve">비교적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000000"/>
          <w:spacing w:val="0"/>
          <w:position w:val="0"/>
          <w:sz w:val="22"/>
          <w:shd w:fill="auto" w:val="clear"/>
        </w:rPr>
        <w:t xml:space="preserve">순조롭게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000000"/>
          <w:spacing w:val="0"/>
          <w:position w:val="0"/>
          <w:sz w:val="22"/>
          <w:shd w:fill="auto" w:val="clear"/>
        </w:rPr>
        <w:t xml:space="preserve">끝낼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000000"/>
          <w:spacing w:val="0"/>
          <w:position w:val="0"/>
          <w:sz w:val="22"/>
          <w:shd w:fill="auto" w:val="clear"/>
        </w:rPr>
        <w:t xml:space="preserve">수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000000"/>
          <w:spacing w:val="0"/>
          <w:position w:val="0"/>
          <w:sz w:val="22"/>
          <w:shd w:fill="auto" w:val="clear"/>
        </w:rPr>
        <w:t xml:space="preserve">있었던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000000"/>
          <w:spacing w:val="0"/>
          <w:position w:val="0"/>
          <w:sz w:val="22"/>
          <w:shd w:fill="auto" w:val="clear"/>
        </w:rPr>
        <w:t xml:space="preserve">점이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 </w:t>
      </w:r>
      <w:r>
        <w:rPr>
          <w:rFonts w:ascii="맑은 고딕" w:hAnsi="맑은 고딕" w:cs="맑은 고딕" w:eastAsia="맑은 고딕"/>
          <w:color w:val="000000"/>
          <w:spacing w:val="0"/>
          <w:position w:val="0"/>
          <w:sz w:val="22"/>
          <w:shd w:fill="auto" w:val="clear"/>
        </w:rPr>
        <w:t xml:space="preserve">참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000000"/>
          <w:spacing w:val="0"/>
          <w:position w:val="0"/>
          <w:sz w:val="22"/>
          <w:shd w:fill="auto" w:val="clear"/>
        </w:rPr>
        <w:t xml:space="preserve">의미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000000"/>
          <w:spacing w:val="0"/>
          <w:position w:val="0"/>
          <w:sz w:val="22"/>
          <w:shd w:fill="auto" w:val="clear"/>
        </w:rPr>
        <w:t xml:space="preserve">있다고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000000"/>
          <w:spacing w:val="0"/>
          <w:position w:val="0"/>
          <w:sz w:val="22"/>
          <w:shd w:fill="auto" w:val="clear"/>
        </w:rPr>
        <w:t xml:space="preserve">생각했다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.</w:t>
      </w:r>
    </w:p>
    <w:p>
      <w:pPr>
        <w:tabs>
          <w:tab w:val="left" w:pos="3300" w:leader="none"/>
        </w:tabs>
        <w:spacing w:before="0" w:after="360" w:line="360"/>
        <w:ind w:right="0" w:left="28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7030A0"/>
          <w:spacing w:val="0"/>
          <w:position w:val="0"/>
          <w:sz w:val="24"/>
          <w:shd w:fill="auto" w:val="clear"/>
        </w:rPr>
        <w:t xml:space="preserve">                                            </w:t>
      </w: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abstractNum w:abstractNumId="24">
    <w:lvl w:ilvl="0">
      <w:start w:val="1"/>
      <w:numFmt w:val="bullet"/>
      <w:lvlText w:val="•"/>
    </w:lvl>
  </w:abstractNum>
  <w:abstractNum w:abstractNumId="30">
    <w:lvl w:ilvl="0">
      <w:start w:val="1"/>
      <w:numFmt w:val="bullet"/>
      <w:lvlText w:val="•"/>
    </w:lvl>
  </w:abstractNum>
  <w:abstractNum w:abstractNumId="36">
    <w:lvl w:ilvl="0">
      <w:start w:val="1"/>
      <w:numFmt w:val="bullet"/>
      <w:lvlText w:val="•"/>
    </w:lvl>
  </w:abstractNum>
  <w:abstractNum w:abstractNumId="42">
    <w:lvl w:ilvl="0">
      <w:start w:val="1"/>
      <w:numFmt w:val="bullet"/>
      <w:lvlText w:val="•"/>
    </w:lvl>
  </w:abstractNum>
  <w:abstractNum w:abstractNumId="48">
    <w:lvl w:ilvl="0">
      <w:start w:val="1"/>
      <w:numFmt w:val="bullet"/>
      <w:lvlText w:val="•"/>
    </w:lvl>
  </w:abstractNum>
  <w:abstractNum w:abstractNumId="54">
    <w:lvl w:ilvl="0">
      <w:start w:val="1"/>
      <w:numFmt w:val="bullet"/>
      <w:lvlText w:val="•"/>
    </w:lvl>
  </w:abstractNum>
  <w:abstractNum w:abstractNumId="60">
    <w:lvl w:ilvl="0">
      <w:start w:val="1"/>
      <w:numFmt w:val="bullet"/>
      <w:lvlText w:val="•"/>
    </w:lvl>
  </w:abstractNum>
  <w:abstractNum w:abstractNumId="66">
    <w:lvl w:ilvl="0">
      <w:start w:val="1"/>
      <w:numFmt w:val="bullet"/>
      <w:lvlText w:val="•"/>
    </w:lvl>
  </w:abstractNum>
  <w:abstractNum w:abstractNumId="72">
    <w:lvl w:ilvl="0">
      <w:start w:val="1"/>
      <w:numFmt w:val="bullet"/>
      <w:lvlText w:val="•"/>
    </w:lvl>
  </w:abstractNum>
  <w:abstractNum w:abstractNumId="78">
    <w:lvl w:ilvl="0">
      <w:start w:val="1"/>
      <w:numFmt w:val="bullet"/>
      <w:lvlText w:val="•"/>
    </w:lvl>
  </w:abstractNum>
  <w:abstractNum w:abstractNumId="84">
    <w:lvl w:ilvl="0">
      <w:start w:val="1"/>
      <w:numFmt w:val="bullet"/>
      <w:lvlText w:val="•"/>
    </w:lvl>
  </w:abstractNum>
  <w:abstractNum w:abstractNumId="90">
    <w:lvl w:ilvl="0">
      <w:start w:val="1"/>
      <w:numFmt w:val="bullet"/>
      <w:lvlText w:val="•"/>
    </w:lvl>
  </w:abstractNum>
  <w:abstractNum w:abstractNumId="96">
    <w:lvl w:ilvl="0">
      <w:start w:val="1"/>
      <w:numFmt w:val="bullet"/>
      <w:lvlText w:val="•"/>
    </w:lvl>
  </w:abstractNum>
  <w:num w:numId="5">
    <w:abstractNumId w:val="96"/>
  </w:num>
  <w:num w:numId="9">
    <w:abstractNumId w:val="90"/>
  </w:num>
  <w:num w:numId="11">
    <w:abstractNumId w:val="84"/>
  </w:num>
  <w:num w:numId="14">
    <w:abstractNumId w:val="78"/>
  </w:num>
  <w:num w:numId="20">
    <w:abstractNumId w:val="72"/>
  </w:num>
  <w:num w:numId="25">
    <w:abstractNumId w:val="66"/>
  </w:num>
  <w:num w:numId="28">
    <w:abstractNumId w:val="60"/>
  </w:num>
  <w:num w:numId="30">
    <w:abstractNumId w:val="54"/>
  </w:num>
  <w:num w:numId="33">
    <w:abstractNumId w:val="48"/>
  </w:num>
  <w:num w:numId="35">
    <w:abstractNumId w:val="42"/>
  </w:num>
  <w:num w:numId="37">
    <w:abstractNumId w:val="36"/>
  </w:num>
  <w:num w:numId="39">
    <w:abstractNumId w:val="30"/>
  </w:num>
  <w:num w:numId="43">
    <w:abstractNumId w:val="24"/>
  </w:num>
  <w:num w:numId="45">
    <w:abstractNumId w:val="18"/>
  </w:num>
  <w:num w:numId="48">
    <w:abstractNumId w:val="12"/>
  </w:num>
  <w:num w:numId="50">
    <w:abstractNumId w:val="6"/>
  </w:num>
  <w:num w:numId="56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embeddings/oleObject7.bin" Id="docRId14" Type="http://schemas.openxmlformats.org/officeDocument/2006/relationships/oleObject" /><Relationship Target="media/image37.wmf" Id="docRId75" Type="http://schemas.openxmlformats.org/officeDocument/2006/relationships/image" /><Relationship Target="media/image34.wmf" Id="docRId69" Type="http://schemas.openxmlformats.org/officeDocument/2006/relationships/image" /><Relationship Target="embeddings/oleObject18.bin" Id="docRId36" Type="http://schemas.openxmlformats.org/officeDocument/2006/relationships/oleObject" /><Relationship Target="media/image26.wmf" Id="docRId53" Type="http://schemas.openxmlformats.org/officeDocument/2006/relationships/image" /><Relationship Target="embeddings/oleObject30.bin" Id="docRId60" Type="http://schemas.openxmlformats.org/officeDocument/2006/relationships/oleObject" /><Relationship Target="media/image6.wmf" Id="docRId13" Type="http://schemas.openxmlformats.org/officeDocument/2006/relationships/image" /><Relationship Target="embeddings/oleObject10.bin" Id="docRId20" Type="http://schemas.openxmlformats.org/officeDocument/2006/relationships/oleObject" /><Relationship Target="embeddings/oleObject20.bin" Id="docRId40" Type="http://schemas.openxmlformats.org/officeDocument/2006/relationships/oleObject" /><Relationship Target="embeddings/oleObject29.bin" Id="docRId58" Type="http://schemas.openxmlformats.org/officeDocument/2006/relationships/oleObject" /><Relationship Target="media/image33.wmf" Id="docRId67" Type="http://schemas.openxmlformats.org/officeDocument/2006/relationships/image" /><Relationship Target="embeddings/oleObject9.bin" Id="docRId18" Type="http://schemas.openxmlformats.org/officeDocument/2006/relationships/oleObject" /><Relationship Target="embeddings/oleObject1.bin" Id="docRId2" Type="http://schemas.openxmlformats.org/officeDocument/2006/relationships/oleObject" /><Relationship Target="embeddings/oleObject19.bin" Id="docRId38" Type="http://schemas.openxmlformats.org/officeDocument/2006/relationships/oleObject" /><Relationship Target="media/image25.wmf" Id="docRId51" Type="http://schemas.openxmlformats.org/officeDocument/2006/relationships/image" /><Relationship Target="media/image35.wmf" Id="docRId71" Type="http://schemas.openxmlformats.org/officeDocument/2006/relationships/image" /><Relationship Target="media/image5.wmf" Id="docRId11" Type="http://schemas.openxmlformats.org/officeDocument/2006/relationships/image" /><Relationship Target="embeddings/oleObject13.bin" Id="docRId26" Type="http://schemas.openxmlformats.org/officeDocument/2006/relationships/oleObject" /><Relationship Target="media/image15.wmf" Id="docRId31" Type="http://schemas.openxmlformats.org/officeDocument/2006/relationships/image" /><Relationship Target="embeddings/oleObject21.bin" Id="docRId42" Type="http://schemas.openxmlformats.org/officeDocument/2006/relationships/oleObject" /><Relationship Target="embeddings/oleObject28.bin" Id="docRId56" Type="http://schemas.openxmlformats.org/officeDocument/2006/relationships/oleObject" /><Relationship Target="media/image32.wmf" Id="docRId65" Type="http://schemas.openxmlformats.org/officeDocument/2006/relationships/image" /><Relationship Target="embeddings/oleObject2.bin" Id="docRId4" Type="http://schemas.openxmlformats.org/officeDocument/2006/relationships/oleObject" /><Relationship Target="media/image36.wmf" Id="docRId73" Type="http://schemas.openxmlformats.org/officeDocument/2006/relationships/image" /><Relationship Target="media/image8.wmf" Id="docRId17" Type="http://schemas.openxmlformats.org/officeDocument/2006/relationships/image" /><Relationship Target="embeddings/oleObject12.bin" Id="docRId24" Type="http://schemas.openxmlformats.org/officeDocument/2006/relationships/oleObject" /><Relationship Target="media/image16.wmf" Id="docRId33" Type="http://schemas.openxmlformats.org/officeDocument/2006/relationships/image" /><Relationship Target="embeddings/oleObject22.bin" Id="docRId44" Type="http://schemas.openxmlformats.org/officeDocument/2006/relationships/oleObject" /><Relationship Target="embeddings/oleObject27.bin" Id="docRId54" Type="http://schemas.openxmlformats.org/officeDocument/2006/relationships/oleObject" /><Relationship Target="media/image31.wmf" Id="docRId63" Type="http://schemas.openxmlformats.org/officeDocument/2006/relationships/image" /><Relationship Target="embeddings/oleObject37.bin" Id="docRId74" Type="http://schemas.openxmlformats.org/officeDocument/2006/relationships/oleObject" /><Relationship Target="media/image11.wmf" Id="docRId23" Type="http://schemas.openxmlformats.org/officeDocument/2006/relationships/image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7.wmf" Id="docRId15" Type="http://schemas.openxmlformats.org/officeDocument/2006/relationships/image" /><Relationship Target="media/image17.wmf" Id="docRId35" Type="http://schemas.openxmlformats.org/officeDocument/2006/relationships/image" /><Relationship Target="embeddings/oleObject23.bin" Id="docRId46" Type="http://schemas.openxmlformats.org/officeDocument/2006/relationships/oleObject" /><Relationship Target="embeddings/oleObject26.bin" Id="docRId52" Type="http://schemas.openxmlformats.org/officeDocument/2006/relationships/oleObject" /><Relationship Target="media/image30.wmf" Id="docRId61" Type="http://schemas.openxmlformats.org/officeDocument/2006/relationships/image" /><Relationship Target="numbering.xml" Id="docRId76" Type="http://schemas.openxmlformats.org/officeDocument/2006/relationships/numbering" /><Relationship Target="embeddings/oleObject6.bin" Id="docRId12" Type="http://schemas.openxmlformats.org/officeDocument/2006/relationships/oleObject" /><Relationship Target="media/image10.wmf" Id="docRId21" Type="http://schemas.openxmlformats.org/officeDocument/2006/relationships/image" /><Relationship Target="media/image20.wmf" Id="docRId41" Type="http://schemas.openxmlformats.org/officeDocument/2006/relationships/image" /><Relationship Target="embeddings/oleObject34.bin" Id="docRId68" Type="http://schemas.openxmlformats.org/officeDocument/2006/relationships/oleObject" /><Relationship Target="embeddings/oleObject4.bin" Id="docRId8" Type="http://schemas.openxmlformats.org/officeDocument/2006/relationships/oleObject" /><Relationship Target="embeddings/oleObject14.bin" Id="docRId28" Type="http://schemas.openxmlformats.org/officeDocument/2006/relationships/oleObject" /><Relationship Target="media/image1.wmf" Id="docRId3" Type="http://schemas.openxmlformats.org/officeDocument/2006/relationships/image" /><Relationship Target="media/image18.wmf" Id="docRId37" Type="http://schemas.openxmlformats.org/officeDocument/2006/relationships/image" /><Relationship Target="embeddings/oleObject24.bin" Id="docRId48" Type="http://schemas.openxmlformats.org/officeDocument/2006/relationships/oleObject" /><Relationship Target="embeddings/oleObject25.bin" Id="docRId50" Type="http://schemas.openxmlformats.org/officeDocument/2006/relationships/oleObject" /><Relationship Target="embeddings/oleObject35.bin" Id="docRId70" Type="http://schemas.openxmlformats.org/officeDocument/2006/relationships/oleObject" /><Relationship Target="embeddings/oleObject5.bin" Id="docRId10" Type="http://schemas.openxmlformats.org/officeDocument/2006/relationships/oleObject" /><Relationship Target="media/image13.wmf" Id="docRId27" Type="http://schemas.openxmlformats.org/officeDocument/2006/relationships/image" /><Relationship Target="embeddings/oleObject15.bin" Id="docRId30" Type="http://schemas.openxmlformats.org/officeDocument/2006/relationships/oleObject" /><Relationship Target="media/image21.wmf" Id="docRId43" Type="http://schemas.openxmlformats.org/officeDocument/2006/relationships/image" /><Relationship Target="media/image29.wmf" Id="docRId59" Type="http://schemas.openxmlformats.org/officeDocument/2006/relationships/image" /><Relationship Target="embeddings/oleObject33.bin" Id="docRId66" Type="http://schemas.openxmlformats.org/officeDocument/2006/relationships/oleObject" /><Relationship Target="media/image9.wmf" Id="docRId19" Type="http://schemas.openxmlformats.org/officeDocument/2006/relationships/image" /><Relationship Target="media/image19.wmf" Id="docRId39" Type="http://schemas.openxmlformats.org/officeDocument/2006/relationships/image" /><Relationship Target="media/image2.wmf" Id="docRId5" Type="http://schemas.openxmlformats.org/officeDocument/2006/relationships/image" /><Relationship Target="embeddings/oleObject36.bin" Id="docRId72" Type="http://schemas.openxmlformats.org/officeDocument/2006/relationships/oleObject" /><Relationship Target="embeddings/oleObject8.bin" Id="docRId16" Type="http://schemas.openxmlformats.org/officeDocument/2006/relationships/oleObject" /><Relationship Target="media/image12.wmf" Id="docRId25" Type="http://schemas.openxmlformats.org/officeDocument/2006/relationships/image" /><Relationship Target="embeddings/oleObject16.bin" Id="docRId32" Type="http://schemas.openxmlformats.org/officeDocument/2006/relationships/oleObject" /><Relationship Target="media/image22.wmf" Id="docRId45" Type="http://schemas.openxmlformats.org/officeDocument/2006/relationships/image" /><Relationship Target="media/image28.wmf" Id="docRId57" Type="http://schemas.openxmlformats.org/officeDocument/2006/relationships/image" /><Relationship Target="embeddings/oleObject32.bin" Id="docRId64" Type="http://schemas.openxmlformats.org/officeDocument/2006/relationships/oleObject" /><Relationship Target="media/image3.wmf" Id="docRId7" Type="http://schemas.openxmlformats.org/officeDocument/2006/relationships/image" /><Relationship Target="embeddings/oleObject17.bin" Id="docRId34" Type="http://schemas.openxmlformats.org/officeDocument/2006/relationships/oleObject" /><Relationship Target="media/image23.wmf" Id="docRId47" Type="http://schemas.openxmlformats.org/officeDocument/2006/relationships/image" /><Relationship Target="media/image27.wmf" Id="docRId55" Type="http://schemas.openxmlformats.org/officeDocument/2006/relationships/image" /><Relationship Target="embeddings/oleObject31.bin" Id="docRId62" Type="http://schemas.openxmlformats.org/officeDocument/2006/relationships/oleObject" /><Relationship Target="embeddings/oleObject11.bin" Id="docRId22" Type="http://schemas.openxmlformats.org/officeDocument/2006/relationships/oleObject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media/image14.wmf" Id="docRId29" Type="http://schemas.openxmlformats.org/officeDocument/2006/relationships/image" /><Relationship Target="media/image24.wmf" Id="docRId49" Type="http://schemas.openxmlformats.org/officeDocument/2006/relationships/image" /><Relationship Target="styles.xml" Id="docRId77" Type="http://schemas.openxmlformats.org/officeDocument/2006/relationships/styles" /></Relationships>
</file>