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B1167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SYNOPSIS</w:t>
      </w:r>
    </w:p>
    <w:p w14:paraId="5433EFA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Title of the project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151B37F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hint="default" w:ascii="Times New Roman" w:hAnsi="Times New Roman"/>
          <w:bCs/>
          <w:sz w:val="24"/>
          <w:szCs w:val="24"/>
        </w:rPr>
        <w:t>City360-"A Complete Digital Guide for Visitors and Citizens"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6298860B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 of the project:</w:t>
      </w:r>
    </w:p>
    <w:p w14:paraId="6B24FEF0">
      <w:pPr>
        <w:jc w:val="both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The name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"City360 – A Complete Digital Guide for Visitors and Citizens"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indicates that the project aims to provide a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comprehensive, all-around (360-degree)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digital platform or service that helps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both visitors (tourists)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and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local citizens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navigate and interact with a city effectively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. The</w:t>
      </w:r>
      <w:r>
        <w:rPr>
          <w:rFonts w:hint="default" w:ascii="Times New Roman" w:hAnsi="Times New Roman" w:eastAsia="SimSun"/>
          <w:sz w:val="24"/>
          <w:szCs w:val="24"/>
          <w:lang w:val="en-US"/>
        </w:rPr>
        <w:t xml:space="preserve"> Visitors and Citizens is to user-friendly digital platform that serves both tourists and local residents by offering detailed information about a city. The name City360 implies digital coverage of best aspects of the city — including places to visit, services, businesses, contacts, transport options, and more.</w:t>
      </w:r>
      <w:r>
        <w:rPr>
          <w:rFonts w:hint="default" w:ascii="Times New Roman" w:hAnsi="Times New Roman" w:eastAsia="SimSun" w:cs="Times New Roman"/>
          <w:sz w:val="24"/>
          <w:szCs w:val="24"/>
        </w:rPr>
        <w:t>.</w:t>
      </w:r>
    </w:p>
    <w:p w14:paraId="3B4DF099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Modules of the project:</w:t>
      </w:r>
    </w:p>
    <w:p w14:paraId="0047109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</w:rPr>
        <w:t>Home</w:t>
      </w:r>
      <w:r>
        <w:rPr>
          <w:rFonts w:hint="default" w:ascii="Times New Roman" w:hAnsi="Times New Roman" w:cs="Times New Roman"/>
        </w:rPr>
        <w:t xml:space="preserve"> – Introduction to the platform and its features.</w:t>
      </w:r>
    </w:p>
    <w:p w14:paraId="4114C96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  <w:r>
        <w:rPr>
          <w:rStyle w:val="10"/>
          <w:rFonts w:hint="default" w:ascii="Times New Roman" w:hAnsi="Times New Roman" w:cs="Times New Roman"/>
        </w:rPr>
        <w:t>Food</w:t>
      </w:r>
      <w:r>
        <w:rPr>
          <w:rFonts w:hint="default" w:ascii="Times New Roman" w:hAnsi="Times New Roman" w:cs="Times New Roman"/>
        </w:rPr>
        <w:t xml:space="preserve"> – Showcases top restaurants and eateries in Ballari with images, locations, contact details, and ratings.</w:t>
      </w:r>
    </w:p>
    <w:p w14:paraId="7879D64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</w:rPr>
        <w:t>Doctors</w:t>
      </w:r>
      <w:r>
        <w:rPr>
          <w:rFonts w:hint="default" w:ascii="Times New Roman" w:hAnsi="Times New Roman" w:cs="Times New Roman"/>
        </w:rPr>
        <w:t xml:space="preserve"> – Lists healthcare facilities and trusted medical professionals, including general physicians, clinics, and hospitals.</w:t>
      </w:r>
    </w:p>
    <w:p w14:paraId="5A57DE3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</w:rPr>
        <w:t>Travel</w:t>
      </w:r>
      <w:r>
        <w:rPr>
          <w:rFonts w:hint="default" w:ascii="Times New Roman" w:hAnsi="Times New Roman" w:cs="Times New Roman"/>
        </w:rPr>
        <w:t xml:space="preserve"> – Features travel agencies and transportation services available within the city.</w:t>
      </w:r>
    </w:p>
    <w:p w14:paraId="538957C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</w:rPr>
        <w:t>House Rentals</w:t>
      </w:r>
      <w:r>
        <w:rPr>
          <w:rFonts w:hint="default" w:ascii="Times New Roman" w:hAnsi="Times New Roman" w:cs="Times New Roman"/>
        </w:rPr>
        <w:t xml:space="preserve"> – Offers listings of rental properties with photos, rent details, and contact information.</w:t>
      </w:r>
    </w:p>
    <w:p w14:paraId="15D8622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 </w:t>
      </w:r>
      <w:r>
        <w:rPr>
          <w:rStyle w:val="10"/>
          <w:rFonts w:hint="default" w:ascii="Times New Roman" w:hAnsi="Times New Roman" w:cs="Times New Roman"/>
        </w:rPr>
        <w:t>Temples</w:t>
      </w:r>
      <w:r>
        <w:rPr>
          <w:rFonts w:hint="default" w:ascii="Times New Roman" w:hAnsi="Times New Roman" w:cs="Times New Roman"/>
        </w:rPr>
        <w:t xml:space="preserve"> – Highlights notable temples in Ballari along with historical and visitor information.</w:t>
      </w:r>
    </w:p>
    <w:p w14:paraId="721C2B43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</w:rPr>
        <w:t>Education</w:t>
      </w:r>
      <w:r>
        <w:rPr>
          <w:rFonts w:hint="default" w:ascii="Times New Roman" w:hAnsi="Times New Roman" w:cs="Times New Roman"/>
        </w:rPr>
        <w:t xml:space="preserve"> – Covers schools, colleges, and educational institutions across different levels.</w:t>
      </w:r>
    </w:p>
    <w:p w14:paraId="6491927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/>
          <w:sz w:val="24"/>
          <w:szCs w:val="24"/>
          <w:u w:val="single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Fonts w:hint="default" w:ascii="Times New Roman" w:hAnsi="Times New Roman" w:eastAsia="Symbol" w:cs="Times New Roman"/>
          <w:sz w:val="24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</w:rPr>
        <w:t>Founder</w:t>
      </w:r>
      <w:r>
        <w:rPr>
          <w:rFonts w:hint="default" w:ascii="Times New Roman" w:hAnsi="Times New Roman" w:cs="Times New Roman"/>
        </w:rPr>
        <w:t xml:space="preserve"> – Provides background about the creators of City360 and their mission</w:t>
      </w:r>
      <w:r>
        <w:rPr>
          <w:rFonts w:hint="default" w:ascii="Times New Roman" w:hAnsi="Times New Roman" w:eastAsia="SimSun" w:cs="Times New Roman"/>
          <w:sz w:val="24"/>
        </w:rPr>
        <w:t xml:space="preserve"> </w:t>
      </w:r>
    </w:p>
    <w:p w14:paraId="1DC57FE8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Project Category:</w:t>
      </w:r>
    </w:p>
    <w:p w14:paraId="7A55BCEB"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Smart City / Urban Information System / Web &amp; Mobile 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website</w:t>
      </w:r>
      <w:r>
        <w:rPr>
          <w:rStyle w:val="10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 xml:space="preserve"> Development</w:t>
      </w:r>
    </w:p>
    <w:p w14:paraId="2ACF71D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Language(s) to be used:</w:t>
      </w:r>
    </w:p>
    <w:p w14:paraId="5A374D8A">
      <w:pPr>
        <w:pStyle w:val="12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HTML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– For structuring the content</w:t>
      </w:r>
    </w:p>
    <w:p w14:paraId="366C1D2D">
      <w:pPr>
        <w:pStyle w:val="12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CSS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– For styling and responsive design.</w:t>
      </w:r>
    </w:p>
    <w:p w14:paraId="360B3225">
      <w:pPr>
        <w:pStyle w:val="12"/>
        <w:numPr>
          <w:ilvl w:val="0"/>
          <w:numId w:val="0"/>
        </w:numPr>
        <w:ind w:left="360" w:leftChars="0"/>
        <w:jc w:val="both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Style w:val="10"/>
          <w:rFonts w:hint="default" w:ascii="Times New Roman" w:hAnsi="Times New Roman" w:eastAsia="SimSun" w:cs="Times New Roman"/>
          <w:sz w:val="24"/>
          <w:szCs w:val="24"/>
        </w:rPr>
        <w:t>JavaScript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– Likely for interactivity (e.g., dynamic content switching between sections like Food, Doctors, etc.).</w:t>
      </w:r>
    </w:p>
    <w:p w14:paraId="3F4536D8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5DA17F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Hardware Requirements:</w:t>
      </w:r>
    </w:p>
    <w:p w14:paraId="7A330F41"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System: Windows XP, 7 OR 8</w:t>
      </w:r>
    </w:p>
    <w:p w14:paraId="3F6830FA"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Processor: Intel Core Duo 2.0 GHz or more</w:t>
      </w:r>
    </w:p>
    <w:p w14:paraId="0EC802EE"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RAM: 1 GB or more</w:t>
      </w:r>
    </w:p>
    <w:p w14:paraId="5D38C251"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Hard Disc: 80 GB or more</w:t>
      </w:r>
    </w:p>
    <w:p w14:paraId="72FBE6F2"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Monitor: 15 inches CRT or LCD Monitor</w:t>
      </w:r>
    </w:p>
    <w:p w14:paraId="2432EE5E"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Keyboard: Normal or multimedia keyboard</w:t>
      </w:r>
    </w:p>
    <w:p w14:paraId="33538B48">
      <w:pPr>
        <w:pStyle w:val="12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Mouse: Compatible Mouse</w:t>
      </w:r>
    </w:p>
    <w:p w14:paraId="3AE2A1C4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Software Requirements:</w:t>
      </w:r>
    </w:p>
    <w:p w14:paraId="77A5E69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  <w:b/>
          <w:bCs/>
        </w:rPr>
        <w:t>Development Hardware Requirements (for developers):</w:t>
      </w:r>
    </w:p>
    <w:tbl>
      <w:tblPr>
        <w:tblStyle w:val="4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6"/>
        <w:gridCol w:w="2934"/>
        <w:gridCol w:w="3499"/>
        <w:gridCol w:w="81"/>
      </w:tblGrid>
      <w:tr w14:paraId="32E2FF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91641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852D25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Minimum Requirement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8D21B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  <w:t>Recommended Specification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71C1D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eastAsia="SimSun" w:cs="Times New Roman"/>
                <w:b/>
                <w:bCs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63838E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55D90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Processor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2F289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Intel i3 or equivalent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A2A03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Intel i5/i7 or AMD Ryzen 5/7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5EBB3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1D71A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C3532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RAM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398F1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4 GB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AC2C0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8 GB or more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51082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0A789A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7595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Storage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8D02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128 GB HDD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8B3B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256 GB SSD or higher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2AB8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1E8A6D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AA756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Display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BAEE1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720p resolution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894D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Full HD (1080p) or higher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8718F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4C8DAA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29770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4170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Windows 10 / macOS / Linux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515DC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Latest version with updated patches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51A2C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668B1B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2EA95D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Internet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BAFE3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Basic broadband connection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7DDD8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High-speed internet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675BE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  <w:tr w14:paraId="3E3978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FA2C32">
            <w:pPr>
              <w:keepNext w:val="0"/>
              <w:keepLines w:val="0"/>
              <w:widowControl/>
              <w:suppressLineNumbers w:val="0"/>
              <w:jc w:val="left"/>
              <w:rPr>
                <w:rStyle w:val="10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</w:rPr>
              <w:t>Browser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5DD43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Edge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2A354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Chrome, Firefox, Safari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BC94D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</w:pPr>
          </w:p>
        </w:tc>
      </w:tr>
    </w:tbl>
    <w:p w14:paraId="3246EBBD">
      <w:pPr>
        <w:pStyle w:val="2"/>
        <w:keepNext w:val="0"/>
        <w:keepLines w:val="0"/>
        <w:widowControl/>
        <w:suppressLineNumbers w:val="0"/>
      </w:pPr>
      <w:r>
        <w:rPr>
          <w:rStyle w:val="10"/>
          <w:b/>
          <w:bCs/>
        </w:rPr>
        <w:t>Devices (to access the guide):</w:t>
      </w:r>
    </w:p>
    <w:p w14:paraId="030492E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Style w:val="10"/>
          <w:rFonts w:hint="default" w:ascii="Times New Roman" w:hAnsi="Times New Roman" w:cs="Times New Roman"/>
          <w:b w:val="0"/>
          <w:bCs w:val="0"/>
        </w:rPr>
        <w:t>Smartphones, tablets, laptops, or desktops</w:t>
      </w:r>
      <w:r>
        <w:rPr>
          <w:rFonts w:hint="default" w:ascii="Times New Roman" w:hAnsi="Times New Roman" w:cs="Times New Roman"/>
        </w:rPr>
        <w:t xml:space="preserve"> with an internet browser.</w:t>
      </w:r>
    </w:p>
    <w:p w14:paraId="11F7D067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Innovativeness and Usefulness:</w:t>
      </w:r>
    </w:p>
    <w:p w14:paraId="757E6418">
      <w:pPr>
        <w:pStyle w:val="2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 </w:t>
      </w:r>
      <w:r>
        <w:rPr>
          <w:rStyle w:val="10"/>
          <w:b/>
          <w:bCs/>
        </w:rPr>
        <w:t>Innovativeness:</w:t>
      </w:r>
    </w:p>
    <w:p w14:paraId="164D11FF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All-in-One Digital City Guide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City360 uniquely integrates diverse city services—food, healthcare, rentals, travel, education, and temples—into one platform, reducing the need for multiple apps or websites.</w:t>
      </w:r>
    </w:p>
    <w:p w14:paraId="2ADA6556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Location-Specific Intelligence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It provides hyperlocal insights specifically tailored to </w:t>
      </w:r>
      <w:r>
        <w:rPr>
          <w:rStyle w:val="10"/>
          <w:rFonts w:hint="default" w:ascii="Times New Roman" w:hAnsi="Times New Roman" w:cs="Times New Roman"/>
        </w:rPr>
        <w:t>Ballari</w:t>
      </w:r>
      <w:r>
        <w:rPr>
          <w:rFonts w:hint="default" w:ascii="Times New Roman" w:hAnsi="Times New Roman" w:cs="Times New Roman"/>
        </w:rPr>
        <w:t>, which is often overlooked by larger, generic apps like Google Maps or Justdial.</w:t>
      </w:r>
    </w:p>
    <w:p w14:paraId="06426AA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lang w:val="en-US"/>
        </w:rPr>
      </w:pPr>
      <w:r>
        <w:rPr>
          <w:rStyle w:val="10"/>
          <w:rFonts w:hint="default" w:ascii="Times New Roman" w:hAnsi="Times New Roman" w:cs="Times New Roman"/>
        </w:rPr>
        <w:t>Responsive, Accessible Design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With a mobile-friendly and responsive UI, it ensures accessibility for users on all devices—essential for modern digital services.</w:t>
      </w: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20D8857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User-Centric Navigation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Offers categorized browsing with intuitive sections like “Doctors,” “Temples,” “Education,” making it easier for both citizens and tourists to get quick info.</w:t>
      </w:r>
      <w:bookmarkStart w:id="0" w:name="_GoBack"/>
      <w:bookmarkEnd w:id="0"/>
    </w:p>
    <w:p w14:paraId="6AFD721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Civic Engagement Booster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 xml:space="preserve">By giving exposure to local businesses, rental listings, and institutions, it acts as a platform or </w:t>
      </w:r>
      <w:r>
        <w:rPr>
          <w:rStyle w:val="10"/>
          <w:rFonts w:hint="default" w:ascii="Times New Roman" w:hAnsi="Times New Roman" w:cs="Times New Roman"/>
        </w:rPr>
        <w:t>digital empowerment</w:t>
      </w:r>
      <w:r>
        <w:rPr>
          <w:rFonts w:hint="default" w:ascii="Times New Roman" w:hAnsi="Times New Roman" w:cs="Times New Roman"/>
        </w:rPr>
        <w:t xml:space="preserve"> of small communities.</w:t>
      </w:r>
    </w:p>
    <w:p w14:paraId="06490CE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32"/>
          <w:szCs w:val="32"/>
          <w:u w:val="thick"/>
        </w:rPr>
      </w:pPr>
      <w:r>
        <w:rPr>
          <w:rFonts w:hint="default" w:ascii="Times New Roman" w:hAnsi="Times New Roman" w:cs="Times New Roman"/>
          <w:u w:val="single"/>
        </w:rPr>
        <w:t xml:space="preserve"> </w:t>
      </w:r>
      <w:r>
        <w:rPr>
          <w:rStyle w:val="10"/>
          <w:rFonts w:hint="default" w:ascii="Times New Roman" w:hAnsi="Times New Roman" w:cs="Times New Roman"/>
          <w:sz w:val="32"/>
          <w:szCs w:val="32"/>
          <w:u w:val="single"/>
        </w:rPr>
        <w:t>Usefulness:</w:t>
      </w:r>
    </w:p>
    <w:p w14:paraId="622DE74C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lang w:val="en-US"/>
        </w:rPr>
      </w:pPr>
      <w:r>
        <w:rPr>
          <w:rStyle w:val="10"/>
          <w:rFonts w:hint="default" w:ascii="Times New Roman" w:hAnsi="Times New Roman" w:cs="Times New Roman"/>
        </w:rPr>
        <w:t>Tourists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Get instant information about the best places to eat, visit, and stay without needing a local guide.</w:t>
      </w:r>
    </w:p>
    <w:p w14:paraId="4369CE1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New Residents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Easily discover schools, doctors, rental homes, and essential services.</w:t>
      </w:r>
    </w:p>
    <w:p w14:paraId="55ACA03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Local Citizens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Use it as a quick-access tool to find updated contact info and timings for places they visit often.</w:t>
      </w:r>
    </w:p>
    <w:p w14:paraId="5D54BA39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Business Owners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Can benefit from exposure without needing a separate website—especially useful for small restaurants, clinics, and travel agencies.</w:t>
      </w:r>
    </w:p>
    <w:p w14:paraId="3BB1889E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</w:rPr>
      </w:pPr>
      <w:r>
        <w:rPr>
          <w:rStyle w:val="10"/>
          <w:rFonts w:hint="default" w:ascii="Times New Roman" w:hAnsi="Times New Roman" w:cs="Times New Roman"/>
        </w:rPr>
        <w:t>Emergency Planning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t>In future expansions, it could help in emergency response by listing hospitals, helplines, and pharmacies in a crisis.</w:t>
      </w:r>
    </w:p>
    <w:p w14:paraId="467F2F62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hint="default" w:ascii="Symbol" w:hAnsi="Symbol" w:eastAsia="Symbol" w:cs="Symbol"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Future scope of the project:</w:t>
      </w:r>
    </w:p>
    <w:p w14:paraId="6BB24DF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 </w:t>
      </w:r>
      <w:r>
        <w:rPr>
          <w:rStyle w:val="10"/>
          <w:rFonts w:hint="default" w:ascii="Times New Roman" w:hAnsi="Times New Roman" w:cs="Times New Roman"/>
          <w:b/>
          <w:bCs/>
          <w:sz w:val="24"/>
          <w:szCs w:val="24"/>
        </w:rPr>
        <w:t>Multi-City Expansion</w:t>
      </w:r>
    </w:p>
    <w:p w14:paraId="00ACA0DD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Extend the platform to cover other towns and cities beyond Ballari.</w:t>
      </w:r>
    </w:p>
    <w:p w14:paraId="201B4A27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Make it a reusable template for digitizing any city with minimal effort.</w:t>
      </w:r>
    </w:p>
    <w:p w14:paraId="0F49F55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 w14:paraId="5FF4873E">
      <w:pPr>
        <w:pStyle w:val="12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3C29CD7"/>
    <w:p w14:paraId="21BF11F4"/>
    <w:p w14:paraId="044C31A3">
      <w:pPr>
        <w:jc w:val="both"/>
        <w:rPr>
          <w:rFonts w:ascii="Times New Roman" w:hAnsi="Times New Roman" w:cs="Times New Roman"/>
          <w:b/>
        </w:rPr>
      </w:pPr>
    </w:p>
    <w:sectPr>
      <w:headerReference r:id="rId5" w:type="default"/>
      <w:footerReference r:id="rId6" w:type="default"/>
      <w:pgSz w:w="11906" w:h="16838"/>
      <w:pgMar w:top="1440" w:right="1440" w:bottom="1440" w:left="1440" w:header="708" w:footer="708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892737"/>
      <w:docPartObj>
        <w:docPartGallery w:val="autotext"/>
      </w:docPartObj>
    </w:sdtPr>
    <w:sdtContent>
      <w:p w14:paraId="2F42DF2E"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D334EF"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DC5E57">
    <w:pPr>
      <w:pStyle w:val="7"/>
      <w:tabs>
        <w:tab w:val="clear" w:pos="4513"/>
        <w:tab w:val="clear" w:pos="9026"/>
      </w:tabs>
      <w:ind w:left="-56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C04A99"/>
    <w:multiLevelType w:val="multilevel"/>
    <w:tmpl w:val="4BC04A9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35"/>
    <w:rsid w:val="000D4918"/>
    <w:rsid w:val="000F0B96"/>
    <w:rsid w:val="001170A2"/>
    <w:rsid w:val="001B5FDD"/>
    <w:rsid w:val="001D7E12"/>
    <w:rsid w:val="001E09C5"/>
    <w:rsid w:val="00206C86"/>
    <w:rsid w:val="00211229"/>
    <w:rsid w:val="00271435"/>
    <w:rsid w:val="002D1D29"/>
    <w:rsid w:val="002E1776"/>
    <w:rsid w:val="00300240"/>
    <w:rsid w:val="00312376"/>
    <w:rsid w:val="00313134"/>
    <w:rsid w:val="003200C8"/>
    <w:rsid w:val="00323E5E"/>
    <w:rsid w:val="00334B91"/>
    <w:rsid w:val="003648BC"/>
    <w:rsid w:val="0037322F"/>
    <w:rsid w:val="00385C65"/>
    <w:rsid w:val="00397549"/>
    <w:rsid w:val="003A12AE"/>
    <w:rsid w:val="003D5CC4"/>
    <w:rsid w:val="003F2BB2"/>
    <w:rsid w:val="003F375F"/>
    <w:rsid w:val="004B0BA5"/>
    <w:rsid w:val="00521E1C"/>
    <w:rsid w:val="005C5443"/>
    <w:rsid w:val="006033AC"/>
    <w:rsid w:val="00647BFE"/>
    <w:rsid w:val="00662F38"/>
    <w:rsid w:val="006873D9"/>
    <w:rsid w:val="006A1710"/>
    <w:rsid w:val="00740E97"/>
    <w:rsid w:val="00745057"/>
    <w:rsid w:val="00772D92"/>
    <w:rsid w:val="0078261A"/>
    <w:rsid w:val="007C269C"/>
    <w:rsid w:val="007F53EB"/>
    <w:rsid w:val="00800902"/>
    <w:rsid w:val="0083164D"/>
    <w:rsid w:val="00867D28"/>
    <w:rsid w:val="0092244D"/>
    <w:rsid w:val="00936442"/>
    <w:rsid w:val="00953D98"/>
    <w:rsid w:val="00965225"/>
    <w:rsid w:val="009677C2"/>
    <w:rsid w:val="00A57F64"/>
    <w:rsid w:val="00A64A82"/>
    <w:rsid w:val="00A72940"/>
    <w:rsid w:val="00AE5D3F"/>
    <w:rsid w:val="00B01ECF"/>
    <w:rsid w:val="00B033ED"/>
    <w:rsid w:val="00B41640"/>
    <w:rsid w:val="00B622BE"/>
    <w:rsid w:val="00B678E2"/>
    <w:rsid w:val="00B86CB6"/>
    <w:rsid w:val="00BA1823"/>
    <w:rsid w:val="00CA5E29"/>
    <w:rsid w:val="00CA64D7"/>
    <w:rsid w:val="00D16097"/>
    <w:rsid w:val="00D3100A"/>
    <w:rsid w:val="00D6462A"/>
    <w:rsid w:val="00DB101C"/>
    <w:rsid w:val="00DD705D"/>
    <w:rsid w:val="00DE6644"/>
    <w:rsid w:val="00DF42FD"/>
    <w:rsid w:val="00E16FC7"/>
    <w:rsid w:val="00E5191A"/>
    <w:rsid w:val="00E64608"/>
    <w:rsid w:val="00E961A5"/>
    <w:rsid w:val="00EC4982"/>
    <w:rsid w:val="00EE10DB"/>
    <w:rsid w:val="00EE2389"/>
    <w:rsid w:val="00EF7D02"/>
    <w:rsid w:val="00F54307"/>
    <w:rsid w:val="00FA416F"/>
    <w:rsid w:val="00FC4920"/>
    <w:rsid w:val="00FD43CB"/>
    <w:rsid w:val="00FE68C6"/>
    <w:rsid w:val="0EC64135"/>
    <w:rsid w:val="2181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6">
    <w:name w:val="footer"/>
    <w:basedOn w:val="1"/>
    <w:link w:val="14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8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semiHidden/>
    <w:unhideWhenUsed/>
    <w:uiPriority w:val="99"/>
    <w:rPr>
      <w:sz w:val="24"/>
      <w:szCs w:val="24"/>
    </w:rPr>
  </w:style>
  <w:style w:type="character" w:styleId="10">
    <w:name w:val="Strong"/>
    <w:basedOn w:val="3"/>
    <w:qFormat/>
    <w:uiPriority w:val="22"/>
    <w:rPr>
      <w:b/>
      <w:bCs/>
    </w:rPr>
  </w:style>
  <w:style w:type="table" w:styleId="11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Header Char"/>
    <w:basedOn w:val="3"/>
    <w:link w:val="7"/>
    <w:uiPriority w:val="99"/>
  </w:style>
  <w:style w:type="character" w:customStyle="1" w:styleId="14">
    <w:name w:val="Footer Char"/>
    <w:basedOn w:val="3"/>
    <w:link w:val="6"/>
    <w:qFormat/>
    <w:uiPriority w:val="99"/>
  </w:style>
  <w:style w:type="character" w:customStyle="1" w:styleId="15">
    <w:name w:val="Balloon Text Char"/>
    <w:basedOn w:val="3"/>
    <w:link w:val="5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2429</Characters>
  <Lines>20</Lines>
  <Paragraphs>5</Paragraphs>
  <TotalTime>45</TotalTime>
  <ScaleCrop>false</ScaleCrop>
  <LinksUpToDate>false</LinksUpToDate>
  <CharactersWithSpaces>2850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2015-12-05T09:15:00Z</dcterms:created>
  <dc:creator>Reneta</dc:creator>
  <cp:lastModifiedBy>M Shashi Kiran</cp:lastModifiedBy>
  <dcterms:modified xsi:type="dcterms:W3CDTF">2025-05-09T06:54:25Z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26050728BC29430EBB2827C11680FE2F_12</vt:lpwstr>
  </property>
</Properties>
</file>