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B2F53" w14:textId="3CBC0D89" w:rsidR="004669F7" w:rsidRPr="000D4566" w:rsidRDefault="00F13274" w:rsidP="00B83D59">
      <w:pPr>
        <w:jc w:val="center"/>
        <w:rPr>
          <w:b/>
          <w:bCs/>
          <w:sz w:val="22"/>
          <w:szCs w:val="22"/>
        </w:rPr>
      </w:pPr>
      <w:r w:rsidRPr="000D4566">
        <w:rPr>
          <w:b/>
          <w:bCs/>
          <w:sz w:val="22"/>
          <w:szCs w:val="22"/>
        </w:rPr>
        <w:t>INFO 5505 – APPLIED MACHINE LEARNING FOR DATA SCIETISTS</w:t>
      </w:r>
    </w:p>
    <w:p w14:paraId="1560124B" w14:textId="47DC4FD4" w:rsidR="00F13274" w:rsidRPr="000D4566" w:rsidRDefault="00F13274" w:rsidP="00B83D59">
      <w:pPr>
        <w:jc w:val="center"/>
        <w:rPr>
          <w:b/>
          <w:bCs/>
          <w:sz w:val="22"/>
          <w:szCs w:val="22"/>
        </w:rPr>
      </w:pPr>
      <w:r w:rsidRPr="000D4566">
        <w:rPr>
          <w:b/>
          <w:bCs/>
          <w:sz w:val="22"/>
          <w:szCs w:val="22"/>
        </w:rPr>
        <w:t>Assignment -</w:t>
      </w:r>
      <w:r w:rsidR="00F135CB">
        <w:rPr>
          <w:b/>
          <w:bCs/>
          <w:sz w:val="22"/>
          <w:szCs w:val="22"/>
        </w:rPr>
        <w:t>5</w:t>
      </w:r>
    </w:p>
    <w:p w14:paraId="0E661F48" w14:textId="7ECAB6D0" w:rsidR="00E51D3E" w:rsidRPr="00197027" w:rsidRDefault="00E51D3E" w:rsidP="00B83D59">
      <w:pPr>
        <w:jc w:val="both"/>
        <w:rPr>
          <w:sz w:val="22"/>
          <w:szCs w:val="22"/>
        </w:rPr>
      </w:pPr>
    </w:p>
    <w:p w14:paraId="41D44977" w14:textId="08133679" w:rsidR="00E51D3E" w:rsidRPr="00197027" w:rsidRDefault="00E51D3E" w:rsidP="00B83D59">
      <w:pPr>
        <w:jc w:val="both"/>
        <w:rPr>
          <w:sz w:val="22"/>
          <w:szCs w:val="22"/>
        </w:rPr>
      </w:pPr>
    </w:p>
    <w:p w14:paraId="1E044625" w14:textId="6EDCD0EC" w:rsidR="00F135CB" w:rsidRDefault="00F135CB" w:rsidP="00B83D59">
      <w:pPr>
        <w:jc w:val="both"/>
        <w:rPr>
          <w:b/>
          <w:bCs/>
          <w:sz w:val="22"/>
          <w:szCs w:val="22"/>
        </w:rPr>
      </w:pPr>
      <w:r>
        <w:rPr>
          <w:b/>
          <w:bCs/>
          <w:sz w:val="22"/>
          <w:szCs w:val="22"/>
        </w:rPr>
        <w:t>Sentiment Analysis using Naïve Bayes</w:t>
      </w:r>
    </w:p>
    <w:p w14:paraId="1C8E5CB2" w14:textId="77777777" w:rsidR="00F135CB" w:rsidRDefault="00F135CB" w:rsidP="00B83D59">
      <w:pPr>
        <w:jc w:val="both"/>
        <w:rPr>
          <w:b/>
          <w:bCs/>
          <w:sz w:val="22"/>
          <w:szCs w:val="22"/>
        </w:rPr>
      </w:pPr>
    </w:p>
    <w:p w14:paraId="641D6412" w14:textId="69EF57B2" w:rsidR="00E51D3E" w:rsidRPr="000D4566" w:rsidRDefault="00E51D3E" w:rsidP="00B83D59">
      <w:pPr>
        <w:jc w:val="both"/>
        <w:rPr>
          <w:b/>
          <w:bCs/>
          <w:sz w:val="22"/>
          <w:szCs w:val="22"/>
        </w:rPr>
      </w:pPr>
      <w:r w:rsidRPr="000D4566">
        <w:rPr>
          <w:b/>
          <w:bCs/>
          <w:sz w:val="22"/>
          <w:szCs w:val="22"/>
        </w:rPr>
        <w:t>Data:</w:t>
      </w:r>
    </w:p>
    <w:p w14:paraId="15406BD9" w14:textId="1BB978DE" w:rsidR="00E51D3E" w:rsidRDefault="00E51D3E" w:rsidP="00B83D59">
      <w:pPr>
        <w:jc w:val="both"/>
        <w:rPr>
          <w:sz w:val="22"/>
          <w:szCs w:val="22"/>
        </w:rPr>
      </w:pPr>
    </w:p>
    <w:p w14:paraId="355E8FFA" w14:textId="6320356F" w:rsidR="00F11349" w:rsidRDefault="00F11349" w:rsidP="00B83D59">
      <w:pPr>
        <w:jc w:val="both"/>
        <w:rPr>
          <w:sz w:val="22"/>
          <w:szCs w:val="22"/>
        </w:rPr>
      </w:pPr>
      <w:r>
        <w:rPr>
          <w:sz w:val="22"/>
          <w:szCs w:val="22"/>
        </w:rPr>
        <w:t xml:space="preserve">The data is a collection of customer reviews from six of the review topics used in paper by </w:t>
      </w:r>
      <w:r w:rsidRPr="00F11349">
        <w:rPr>
          <w:rFonts w:asciiTheme="minorHAnsi" w:eastAsiaTheme="minorHAnsi" w:hAnsiTheme="minorHAnsi" w:cstheme="minorBidi"/>
          <w:sz w:val="22"/>
          <w:szCs w:val="22"/>
        </w:rPr>
        <w:t>Blitzer</w:t>
      </w:r>
      <w:r>
        <w:rPr>
          <w:sz w:val="22"/>
          <w:szCs w:val="22"/>
        </w:rPr>
        <w:t>. The data has been formatted so that there is one review per line and the texts have been split into separated words (tokens) and lowercased as shown below.</w:t>
      </w:r>
    </w:p>
    <w:p w14:paraId="65AECFAB" w14:textId="58C58B52" w:rsidR="00F11349" w:rsidRDefault="00F11349" w:rsidP="00B83D59">
      <w:pPr>
        <w:jc w:val="both"/>
        <w:rPr>
          <w:sz w:val="22"/>
          <w:szCs w:val="22"/>
        </w:rPr>
      </w:pPr>
    </w:p>
    <w:p w14:paraId="2D7EB01E" w14:textId="3F8D0EA5" w:rsidR="0041136C" w:rsidRDefault="0041136C" w:rsidP="00B83D59">
      <w:pPr>
        <w:jc w:val="both"/>
        <w:rPr>
          <w:sz w:val="22"/>
          <w:szCs w:val="22"/>
        </w:rPr>
      </w:pPr>
      <w:r w:rsidRPr="0041136C">
        <w:rPr>
          <w:sz w:val="22"/>
          <w:szCs w:val="22"/>
        </w:rPr>
        <w:drawing>
          <wp:inline distT="0" distB="0" distL="0" distR="0" wp14:anchorId="15CEDB05" wp14:editId="595F7EB7">
            <wp:extent cx="5943600" cy="499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99110"/>
                    </a:xfrm>
                    <a:prstGeom prst="rect">
                      <a:avLst/>
                    </a:prstGeom>
                  </pic:spPr>
                </pic:pic>
              </a:graphicData>
            </a:graphic>
          </wp:inline>
        </w:drawing>
      </w:r>
    </w:p>
    <w:p w14:paraId="21779374" w14:textId="3E1AAF05" w:rsidR="0041136C" w:rsidRDefault="0041136C" w:rsidP="00B83D59">
      <w:pPr>
        <w:jc w:val="both"/>
        <w:rPr>
          <w:sz w:val="22"/>
          <w:szCs w:val="22"/>
        </w:rPr>
      </w:pPr>
    </w:p>
    <w:p w14:paraId="20B9211E" w14:textId="434D551C" w:rsidR="0041136C" w:rsidRDefault="0041136C" w:rsidP="00B83D59">
      <w:pPr>
        <w:jc w:val="both"/>
        <w:rPr>
          <w:sz w:val="22"/>
          <w:szCs w:val="22"/>
        </w:rPr>
      </w:pPr>
      <w:r>
        <w:rPr>
          <w:sz w:val="22"/>
          <w:szCs w:val="22"/>
        </w:rPr>
        <w:t>A line in the form is organized in columns as shown below.</w:t>
      </w:r>
    </w:p>
    <w:p w14:paraId="5DF3D1EA" w14:textId="77777777" w:rsidR="00D012F4" w:rsidRPr="00D012F4" w:rsidRDefault="00D012F4" w:rsidP="00D012F4">
      <w:pPr>
        <w:numPr>
          <w:ilvl w:val="0"/>
          <w:numId w:val="5"/>
        </w:numPr>
        <w:spacing w:before="100" w:beforeAutospacing="1" w:after="100" w:afterAutospacing="1"/>
        <w:rPr>
          <w:rFonts w:asciiTheme="minorHAnsi" w:eastAsiaTheme="minorHAnsi" w:hAnsiTheme="minorHAnsi" w:cstheme="minorBidi"/>
          <w:sz w:val="22"/>
          <w:szCs w:val="22"/>
        </w:rPr>
      </w:pPr>
      <w:r w:rsidRPr="00D012F4">
        <w:rPr>
          <w:rFonts w:asciiTheme="minorHAnsi" w:eastAsiaTheme="minorHAnsi" w:hAnsiTheme="minorHAnsi" w:cstheme="minorBidi"/>
          <w:sz w:val="22"/>
          <w:szCs w:val="22"/>
        </w:rPr>
        <w:t>0: topic category label (books, camera, dvd, health, music, or software)</w:t>
      </w:r>
    </w:p>
    <w:p w14:paraId="6DC8E3AF" w14:textId="77777777" w:rsidR="00D012F4" w:rsidRPr="00D012F4" w:rsidRDefault="00D012F4" w:rsidP="00D012F4">
      <w:pPr>
        <w:numPr>
          <w:ilvl w:val="0"/>
          <w:numId w:val="5"/>
        </w:numPr>
        <w:spacing w:before="100" w:beforeAutospacing="1" w:after="100" w:afterAutospacing="1"/>
        <w:rPr>
          <w:rFonts w:asciiTheme="minorHAnsi" w:eastAsiaTheme="minorHAnsi" w:hAnsiTheme="minorHAnsi" w:cstheme="minorBidi"/>
          <w:sz w:val="22"/>
          <w:szCs w:val="22"/>
        </w:rPr>
      </w:pPr>
      <w:r w:rsidRPr="00D012F4">
        <w:rPr>
          <w:rFonts w:asciiTheme="minorHAnsi" w:eastAsiaTheme="minorHAnsi" w:hAnsiTheme="minorHAnsi" w:cstheme="minorBidi"/>
          <w:sz w:val="22"/>
          <w:szCs w:val="22"/>
        </w:rPr>
        <w:t>1: sentiment polarity label (pos or neg)</w:t>
      </w:r>
    </w:p>
    <w:p w14:paraId="4ED39D12" w14:textId="77777777" w:rsidR="00D012F4" w:rsidRPr="00D012F4" w:rsidRDefault="00D012F4" w:rsidP="00D012F4">
      <w:pPr>
        <w:numPr>
          <w:ilvl w:val="0"/>
          <w:numId w:val="5"/>
        </w:numPr>
        <w:spacing w:before="100" w:beforeAutospacing="1" w:after="100" w:afterAutospacing="1"/>
        <w:rPr>
          <w:rFonts w:asciiTheme="minorHAnsi" w:eastAsiaTheme="minorHAnsi" w:hAnsiTheme="minorHAnsi" w:cstheme="minorBidi"/>
          <w:sz w:val="22"/>
          <w:szCs w:val="22"/>
        </w:rPr>
      </w:pPr>
      <w:r w:rsidRPr="00D012F4">
        <w:rPr>
          <w:rFonts w:asciiTheme="minorHAnsi" w:eastAsiaTheme="minorHAnsi" w:hAnsiTheme="minorHAnsi" w:cstheme="minorBidi"/>
          <w:sz w:val="22"/>
          <w:szCs w:val="22"/>
        </w:rPr>
        <w:t>2: document identifier</w:t>
      </w:r>
    </w:p>
    <w:p w14:paraId="273D95FB" w14:textId="77777777" w:rsidR="00D012F4" w:rsidRPr="00D012F4" w:rsidRDefault="00D012F4" w:rsidP="00D012F4">
      <w:pPr>
        <w:numPr>
          <w:ilvl w:val="0"/>
          <w:numId w:val="5"/>
        </w:numPr>
        <w:spacing w:before="100" w:beforeAutospacing="1" w:after="100" w:afterAutospacing="1"/>
        <w:rPr>
          <w:rFonts w:asciiTheme="minorHAnsi" w:eastAsiaTheme="minorHAnsi" w:hAnsiTheme="minorHAnsi" w:cstheme="minorBidi"/>
          <w:sz w:val="22"/>
          <w:szCs w:val="22"/>
        </w:rPr>
      </w:pPr>
      <w:r w:rsidRPr="00D012F4">
        <w:rPr>
          <w:rFonts w:asciiTheme="minorHAnsi" w:eastAsiaTheme="minorHAnsi" w:hAnsiTheme="minorHAnsi" w:cstheme="minorBidi"/>
          <w:sz w:val="22"/>
          <w:szCs w:val="22"/>
        </w:rPr>
        <w:t>3 and on: the words in the document</w:t>
      </w:r>
    </w:p>
    <w:p w14:paraId="473020D1" w14:textId="33DAEACB" w:rsidR="00D012F4" w:rsidRDefault="00691A5B" w:rsidP="00B83D59">
      <w:pPr>
        <w:jc w:val="both"/>
        <w:rPr>
          <w:b/>
          <w:bCs/>
          <w:sz w:val="22"/>
          <w:szCs w:val="22"/>
        </w:rPr>
      </w:pPr>
      <w:r w:rsidRPr="00691A5B">
        <w:rPr>
          <w:b/>
          <w:bCs/>
          <w:sz w:val="22"/>
          <w:szCs w:val="22"/>
        </w:rPr>
        <w:t>Task Description:</w:t>
      </w:r>
    </w:p>
    <w:p w14:paraId="706E4902" w14:textId="51F3B4B5" w:rsidR="00691A5B" w:rsidRDefault="00691A5B" w:rsidP="00B83D59">
      <w:pPr>
        <w:jc w:val="both"/>
        <w:rPr>
          <w:b/>
          <w:bCs/>
          <w:sz w:val="22"/>
          <w:szCs w:val="22"/>
        </w:rPr>
      </w:pPr>
    </w:p>
    <w:p w14:paraId="0D685BA6" w14:textId="2391B930" w:rsidR="00691A5B" w:rsidRDefault="00DD22DD" w:rsidP="00B83D59">
      <w:pPr>
        <w:jc w:val="both"/>
        <w:rPr>
          <w:sz w:val="22"/>
          <w:szCs w:val="22"/>
        </w:rPr>
      </w:pPr>
      <w:r>
        <w:rPr>
          <w:sz w:val="22"/>
          <w:szCs w:val="22"/>
        </w:rPr>
        <w:t>The main aim of this assignment is developing a Naïve Bayes classifier that can detect the sentiment in the reviews.</w:t>
      </w:r>
    </w:p>
    <w:p w14:paraId="287A357D" w14:textId="7362C816" w:rsidR="00E36F21" w:rsidRPr="00E36F21" w:rsidRDefault="00E36F21" w:rsidP="00B83D59">
      <w:pPr>
        <w:jc w:val="both"/>
        <w:rPr>
          <w:b/>
          <w:bCs/>
          <w:sz w:val="22"/>
          <w:szCs w:val="22"/>
        </w:rPr>
      </w:pPr>
    </w:p>
    <w:p w14:paraId="2FA2DF5E" w14:textId="49640F7E" w:rsidR="00E36F21" w:rsidRDefault="00E36F21" w:rsidP="00B83D59">
      <w:pPr>
        <w:jc w:val="both"/>
        <w:rPr>
          <w:b/>
          <w:bCs/>
          <w:sz w:val="22"/>
          <w:szCs w:val="22"/>
        </w:rPr>
      </w:pPr>
      <w:r w:rsidRPr="00E36F21">
        <w:rPr>
          <w:b/>
          <w:bCs/>
          <w:sz w:val="22"/>
          <w:szCs w:val="22"/>
        </w:rPr>
        <w:t>Data Loading and Pre</w:t>
      </w:r>
      <w:r>
        <w:rPr>
          <w:b/>
          <w:bCs/>
          <w:sz w:val="22"/>
          <w:szCs w:val="22"/>
        </w:rPr>
        <w:t>-</w:t>
      </w:r>
      <w:r w:rsidRPr="00E36F21">
        <w:rPr>
          <w:b/>
          <w:bCs/>
          <w:sz w:val="22"/>
          <w:szCs w:val="22"/>
        </w:rPr>
        <w:t>Processing</w:t>
      </w:r>
      <w:r>
        <w:rPr>
          <w:b/>
          <w:bCs/>
          <w:sz w:val="22"/>
          <w:szCs w:val="22"/>
        </w:rPr>
        <w:t>:</w:t>
      </w:r>
    </w:p>
    <w:p w14:paraId="2BC567F5" w14:textId="124B3E6C" w:rsidR="00E36F21" w:rsidRDefault="00E36F21" w:rsidP="00B83D59">
      <w:pPr>
        <w:jc w:val="both"/>
        <w:rPr>
          <w:b/>
          <w:bCs/>
          <w:sz w:val="22"/>
          <w:szCs w:val="22"/>
        </w:rPr>
      </w:pPr>
    </w:p>
    <w:p w14:paraId="206CECBB" w14:textId="6770DED2" w:rsidR="00D56CFA" w:rsidRDefault="00D56CFA" w:rsidP="00B83D59">
      <w:pPr>
        <w:jc w:val="both"/>
        <w:rPr>
          <w:sz w:val="22"/>
          <w:szCs w:val="22"/>
        </w:rPr>
      </w:pPr>
      <w:r>
        <w:rPr>
          <w:sz w:val="22"/>
          <w:szCs w:val="22"/>
        </w:rPr>
        <w:t xml:space="preserve">As the data is in the form of text and the file is a text file the data (reviews text) is loaded using open function of codecs in Python. After opening the document each line of the document (each review) is split into words so that we can separate the sentiment labels and (negative and positive) and the actual text. </w:t>
      </w:r>
    </w:p>
    <w:p w14:paraId="6B7B2218" w14:textId="5AF0F598" w:rsidR="00D56CFA" w:rsidRDefault="00D56CFA" w:rsidP="00B83D59">
      <w:pPr>
        <w:jc w:val="both"/>
        <w:rPr>
          <w:sz w:val="22"/>
          <w:szCs w:val="22"/>
        </w:rPr>
      </w:pPr>
    </w:p>
    <w:p w14:paraId="690AC01A" w14:textId="7F53A794" w:rsidR="00556981" w:rsidRDefault="00556981" w:rsidP="00B83D59">
      <w:pPr>
        <w:jc w:val="both"/>
        <w:rPr>
          <w:sz w:val="22"/>
          <w:szCs w:val="22"/>
        </w:rPr>
      </w:pPr>
      <w:r>
        <w:rPr>
          <w:sz w:val="22"/>
          <w:szCs w:val="22"/>
        </w:rPr>
        <w:t>The actual text words and sentiment labels are separated into docs and labels.</w:t>
      </w:r>
    </w:p>
    <w:p w14:paraId="37836FC4" w14:textId="4C65A415" w:rsidR="00D56CFA" w:rsidRDefault="00D56CFA" w:rsidP="00B83D59">
      <w:pPr>
        <w:jc w:val="both"/>
        <w:rPr>
          <w:sz w:val="22"/>
          <w:szCs w:val="22"/>
        </w:rPr>
      </w:pPr>
    </w:p>
    <w:p w14:paraId="7254A7EC" w14:textId="1DB34E7E" w:rsidR="00CB33A4" w:rsidRDefault="003F0823" w:rsidP="00B83D59">
      <w:pPr>
        <w:jc w:val="both"/>
        <w:rPr>
          <w:sz w:val="22"/>
          <w:szCs w:val="22"/>
        </w:rPr>
      </w:pPr>
      <w:r w:rsidRPr="003F0823">
        <w:rPr>
          <w:sz w:val="22"/>
          <w:szCs w:val="22"/>
        </w:rPr>
        <w:drawing>
          <wp:inline distT="0" distB="0" distL="0" distR="0" wp14:anchorId="02D70601" wp14:editId="342FECFA">
            <wp:extent cx="5943600" cy="1445260"/>
            <wp:effectExtent l="0" t="0" r="0" b="254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
                    <a:stretch>
                      <a:fillRect/>
                    </a:stretch>
                  </pic:blipFill>
                  <pic:spPr>
                    <a:xfrm>
                      <a:off x="0" y="0"/>
                      <a:ext cx="5943600" cy="1445260"/>
                    </a:xfrm>
                    <a:prstGeom prst="rect">
                      <a:avLst/>
                    </a:prstGeom>
                  </pic:spPr>
                </pic:pic>
              </a:graphicData>
            </a:graphic>
          </wp:inline>
        </w:drawing>
      </w:r>
    </w:p>
    <w:p w14:paraId="2DE954B4" w14:textId="77777777" w:rsidR="00D56CFA" w:rsidRPr="00D56CFA" w:rsidRDefault="00D56CFA" w:rsidP="00B83D59">
      <w:pPr>
        <w:jc w:val="both"/>
        <w:rPr>
          <w:sz w:val="22"/>
          <w:szCs w:val="22"/>
        </w:rPr>
      </w:pPr>
    </w:p>
    <w:p w14:paraId="07F53FD9" w14:textId="61ED76BF" w:rsidR="00F11349" w:rsidRDefault="00E76320" w:rsidP="00B83D59">
      <w:pPr>
        <w:jc w:val="both"/>
        <w:rPr>
          <w:b/>
          <w:bCs/>
          <w:sz w:val="22"/>
          <w:szCs w:val="22"/>
        </w:rPr>
      </w:pPr>
      <w:r w:rsidRPr="00E76320">
        <w:rPr>
          <w:b/>
          <w:bCs/>
          <w:sz w:val="22"/>
          <w:szCs w:val="22"/>
        </w:rPr>
        <w:lastRenderedPageBreak/>
        <w:drawing>
          <wp:inline distT="0" distB="0" distL="0" distR="0" wp14:anchorId="1D99FCC1" wp14:editId="2EC1F554">
            <wp:extent cx="5943600" cy="3107055"/>
            <wp:effectExtent l="0" t="0" r="0" b="444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7"/>
                    <a:stretch>
                      <a:fillRect/>
                    </a:stretch>
                  </pic:blipFill>
                  <pic:spPr>
                    <a:xfrm>
                      <a:off x="0" y="0"/>
                      <a:ext cx="5943600" cy="3107055"/>
                    </a:xfrm>
                    <a:prstGeom prst="rect">
                      <a:avLst/>
                    </a:prstGeom>
                  </pic:spPr>
                </pic:pic>
              </a:graphicData>
            </a:graphic>
          </wp:inline>
        </w:drawing>
      </w:r>
    </w:p>
    <w:p w14:paraId="6DF1786B" w14:textId="63A58473" w:rsidR="00E76320" w:rsidRDefault="00E76320" w:rsidP="00B83D59">
      <w:pPr>
        <w:jc w:val="both"/>
        <w:rPr>
          <w:b/>
          <w:bCs/>
          <w:sz w:val="22"/>
          <w:szCs w:val="22"/>
        </w:rPr>
      </w:pPr>
    </w:p>
    <w:p w14:paraId="5FD7190D" w14:textId="59E8E96E" w:rsidR="00E76320" w:rsidRDefault="00E76320" w:rsidP="00B83D59">
      <w:pPr>
        <w:jc w:val="both"/>
        <w:rPr>
          <w:b/>
          <w:bCs/>
          <w:sz w:val="22"/>
          <w:szCs w:val="22"/>
        </w:rPr>
      </w:pPr>
    </w:p>
    <w:p w14:paraId="4CEA3546" w14:textId="2FE59D8B" w:rsidR="0047240A" w:rsidRDefault="0047240A" w:rsidP="00B83D59">
      <w:pPr>
        <w:jc w:val="both"/>
        <w:rPr>
          <w:sz w:val="22"/>
          <w:szCs w:val="22"/>
        </w:rPr>
      </w:pPr>
      <w:r>
        <w:rPr>
          <w:sz w:val="22"/>
          <w:szCs w:val="22"/>
        </w:rPr>
        <w:t>The text and words and labels are separated. Now these two are put into a data frame so that further analysis could be easy.</w:t>
      </w:r>
      <w:r w:rsidR="004D58ED">
        <w:rPr>
          <w:sz w:val="22"/>
          <w:szCs w:val="22"/>
        </w:rPr>
        <w:t xml:space="preserve"> To form the data frame, I have converted all the words in each review into a text and transformed sentiment labels into numeric values.</w:t>
      </w:r>
    </w:p>
    <w:p w14:paraId="523BB5B6" w14:textId="57B6EDFE" w:rsidR="004D58ED" w:rsidRPr="004D58ED" w:rsidRDefault="004D58ED" w:rsidP="00B83D59">
      <w:pPr>
        <w:jc w:val="both"/>
        <w:rPr>
          <w:b/>
          <w:bCs/>
          <w:sz w:val="22"/>
          <w:szCs w:val="22"/>
        </w:rPr>
      </w:pPr>
    </w:p>
    <w:p w14:paraId="1FD5122D" w14:textId="59B4303D" w:rsidR="004D58ED" w:rsidRDefault="004D58ED" w:rsidP="00B83D59">
      <w:pPr>
        <w:jc w:val="both"/>
        <w:rPr>
          <w:b/>
          <w:bCs/>
          <w:sz w:val="22"/>
          <w:szCs w:val="22"/>
        </w:rPr>
      </w:pPr>
      <w:r w:rsidRPr="004D58ED">
        <w:rPr>
          <w:b/>
          <w:bCs/>
          <w:sz w:val="22"/>
          <w:szCs w:val="22"/>
        </w:rPr>
        <w:t>Converting docs into text</w:t>
      </w:r>
      <w:r>
        <w:rPr>
          <w:b/>
          <w:bCs/>
          <w:sz w:val="22"/>
          <w:szCs w:val="22"/>
        </w:rPr>
        <w:t>:</w:t>
      </w:r>
    </w:p>
    <w:p w14:paraId="70AB8107" w14:textId="7E81E6D2" w:rsidR="004D58ED" w:rsidRDefault="004D58ED" w:rsidP="00B83D59">
      <w:pPr>
        <w:jc w:val="both"/>
        <w:rPr>
          <w:sz w:val="22"/>
          <w:szCs w:val="22"/>
        </w:rPr>
      </w:pPr>
    </w:p>
    <w:p w14:paraId="5880FB1A" w14:textId="1A092658" w:rsidR="004D58ED" w:rsidRDefault="00953DD3" w:rsidP="00B83D59">
      <w:pPr>
        <w:jc w:val="both"/>
        <w:rPr>
          <w:sz w:val="22"/>
          <w:szCs w:val="22"/>
        </w:rPr>
      </w:pPr>
      <w:r w:rsidRPr="00953DD3">
        <w:rPr>
          <w:sz w:val="22"/>
          <w:szCs w:val="22"/>
        </w:rPr>
        <w:drawing>
          <wp:inline distT="0" distB="0" distL="0" distR="0" wp14:anchorId="36ABA75F" wp14:editId="6BD9B532">
            <wp:extent cx="5943600" cy="1485900"/>
            <wp:effectExtent l="0" t="0" r="0" b="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8"/>
                    <a:stretch>
                      <a:fillRect/>
                    </a:stretch>
                  </pic:blipFill>
                  <pic:spPr>
                    <a:xfrm>
                      <a:off x="0" y="0"/>
                      <a:ext cx="5943600" cy="1485900"/>
                    </a:xfrm>
                    <a:prstGeom prst="rect">
                      <a:avLst/>
                    </a:prstGeom>
                  </pic:spPr>
                </pic:pic>
              </a:graphicData>
            </a:graphic>
          </wp:inline>
        </w:drawing>
      </w:r>
    </w:p>
    <w:p w14:paraId="6C10B616" w14:textId="58266C11" w:rsidR="00953DD3" w:rsidRDefault="00953DD3" w:rsidP="00B83D59">
      <w:pPr>
        <w:jc w:val="both"/>
        <w:rPr>
          <w:sz w:val="22"/>
          <w:szCs w:val="22"/>
        </w:rPr>
      </w:pPr>
    </w:p>
    <w:p w14:paraId="550CAE9A" w14:textId="5CB712CE" w:rsidR="00953DD3" w:rsidRDefault="00953DD3" w:rsidP="00B83D59">
      <w:pPr>
        <w:jc w:val="both"/>
        <w:rPr>
          <w:sz w:val="22"/>
          <w:szCs w:val="22"/>
        </w:rPr>
      </w:pPr>
      <w:r>
        <w:rPr>
          <w:sz w:val="22"/>
          <w:szCs w:val="22"/>
        </w:rPr>
        <w:t>After converting into text each review is like below.</w:t>
      </w:r>
    </w:p>
    <w:p w14:paraId="76595A0D" w14:textId="5CE0902B" w:rsidR="00953DD3" w:rsidRDefault="00953DD3" w:rsidP="00B83D59">
      <w:pPr>
        <w:jc w:val="both"/>
        <w:rPr>
          <w:sz w:val="22"/>
          <w:szCs w:val="22"/>
        </w:rPr>
      </w:pPr>
    </w:p>
    <w:p w14:paraId="2E07ADBE" w14:textId="5232BA24" w:rsidR="00953DD3" w:rsidRDefault="00DE3B22" w:rsidP="00B83D59">
      <w:pPr>
        <w:jc w:val="both"/>
        <w:rPr>
          <w:sz w:val="22"/>
          <w:szCs w:val="22"/>
        </w:rPr>
      </w:pPr>
      <w:r w:rsidRPr="00DE3B22">
        <w:rPr>
          <w:sz w:val="22"/>
          <w:szCs w:val="22"/>
        </w:rPr>
        <w:lastRenderedPageBreak/>
        <w:drawing>
          <wp:inline distT="0" distB="0" distL="0" distR="0" wp14:anchorId="7B1ECFC4" wp14:editId="2843F5A0">
            <wp:extent cx="5943600" cy="26581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9"/>
                    <a:stretch>
                      <a:fillRect/>
                    </a:stretch>
                  </pic:blipFill>
                  <pic:spPr>
                    <a:xfrm>
                      <a:off x="0" y="0"/>
                      <a:ext cx="5943600" cy="2658110"/>
                    </a:xfrm>
                    <a:prstGeom prst="rect">
                      <a:avLst/>
                    </a:prstGeom>
                  </pic:spPr>
                </pic:pic>
              </a:graphicData>
            </a:graphic>
          </wp:inline>
        </w:drawing>
      </w:r>
    </w:p>
    <w:p w14:paraId="7F1BC7B3" w14:textId="67C908F3" w:rsidR="00DE3B22" w:rsidRPr="00DE3B22" w:rsidRDefault="00DE3B22" w:rsidP="00B83D59">
      <w:pPr>
        <w:jc w:val="both"/>
        <w:rPr>
          <w:b/>
          <w:bCs/>
          <w:sz w:val="22"/>
          <w:szCs w:val="22"/>
        </w:rPr>
      </w:pPr>
    </w:p>
    <w:p w14:paraId="3738023C" w14:textId="62552D2E" w:rsidR="00DE3B22" w:rsidRDefault="00DE3B22" w:rsidP="00B83D59">
      <w:pPr>
        <w:jc w:val="both"/>
        <w:rPr>
          <w:b/>
          <w:bCs/>
          <w:sz w:val="22"/>
          <w:szCs w:val="22"/>
        </w:rPr>
      </w:pPr>
      <w:r w:rsidRPr="00DE3B22">
        <w:rPr>
          <w:b/>
          <w:bCs/>
          <w:sz w:val="22"/>
          <w:szCs w:val="22"/>
        </w:rPr>
        <w:t>Transforming sentiment labels into numeric values:</w:t>
      </w:r>
    </w:p>
    <w:p w14:paraId="78B319F2" w14:textId="09F749C2" w:rsidR="00DE3B22" w:rsidRDefault="00DE3B22" w:rsidP="00B83D59">
      <w:pPr>
        <w:jc w:val="both"/>
        <w:rPr>
          <w:b/>
          <w:bCs/>
          <w:sz w:val="22"/>
          <w:szCs w:val="22"/>
        </w:rPr>
      </w:pPr>
    </w:p>
    <w:p w14:paraId="6ED5603B" w14:textId="323A3391" w:rsidR="00DE3B22" w:rsidRDefault="00DE3B22" w:rsidP="00B83D59">
      <w:pPr>
        <w:jc w:val="both"/>
        <w:rPr>
          <w:sz w:val="22"/>
          <w:szCs w:val="22"/>
        </w:rPr>
      </w:pPr>
      <w:r>
        <w:rPr>
          <w:sz w:val="22"/>
          <w:szCs w:val="22"/>
        </w:rPr>
        <w:t>In our data each review is already categorized with some sentiment whether it is negative or positive.  So, there are two sentiments (Negative and Positive). I have transformed positive as 1 and negative as 0.</w:t>
      </w:r>
    </w:p>
    <w:p w14:paraId="7DD91B49" w14:textId="0CF8C904" w:rsidR="00DE3B22" w:rsidRDefault="00DE3B22" w:rsidP="00B83D59">
      <w:pPr>
        <w:jc w:val="both"/>
        <w:rPr>
          <w:sz w:val="22"/>
          <w:szCs w:val="22"/>
        </w:rPr>
      </w:pPr>
    </w:p>
    <w:p w14:paraId="3F445DEB" w14:textId="666A3580" w:rsidR="00DE3B22" w:rsidRDefault="00606D57" w:rsidP="00B83D59">
      <w:pPr>
        <w:jc w:val="both"/>
        <w:rPr>
          <w:sz w:val="22"/>
          <w:szCs w:val="22"/>
        </w:rPr>
      </w:pPr>
      <w:r w:rsidRPr="00606D57">
        <w:rPr>
          <w:sz w:val="22"/>
          <w:szCs w:val="22"/>
        </w:rPr>
        <w:drawing>
          <wp:inline distT="0" distB="0" distL="0" distR="0" wp14:anchorId="4A69001D" wp14:editId="6F7B409A">
            <wp:extent cx="5943600" cy="2237740"/>
            <wp:effectExtent l="0" t="0" r="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10"/>
                    <a:stretch>
                      <a:fillRect/>
                    </a:stretch>
                  </pic:blipFill>
                  <pic:spPr>
                    <a:xfrm>
                      <a:off x="0" y="0"/>
                      <a:ext cx="5943600" cy="2237740"/>
                    </a:xfrm>
                    <a:prstGeom prst="rect">
                      <a:avLst/>
                    </a:prstGeom>
                  </pic:spPr>
                </pic:pic>
              </a:graphicData>
            </a:graphic>
          </wp:inline>
        </w:drawing>
      </w:r>
    </w:p>
    <w:p w14:paraId="13935C86" w14:textId="17513F2C" w:rsidR="00606D57" w:rsidRPr="00606D57" w:rsidRDefault="00606D57" w:rsidP="00B83D59">
      <w:pPr>
        <w:jc w:val="both"/>
        <w:rPr>
          <w:b/>
          <w:bCs/>
          <w:sz w:val="22"/>
          <w:szCs w:val="22"/>
        </w:rPr>
      </w:pPr>
    </w:p>
    <w:p w14:paraId="22F14132" w14:textId="760896E2" w:rsidR="00606D57" w:rsidRDefault="00606D57" w:rsidP="00B83D59">
      <w:pPr>
        <w:jc w:val="both"/>
        <w:rPr>
          <w:b/>
          <w:bCs/>
          <w:sz w:val="22"/>
          <w:szCs w:val="22"/>
        </w:rPr>
      </w:pPr>
      <w:r w:rsidRPr="00606D57">
        <w:rPr>
          <w:b/>
          <w:bCs/>
          <w:sz w:val="22"/>
          <w:szCs w:val="22"/>
        </w:rPr>
        <w:t>Checking for class imbalance:</w:t>
      </w:r>
    </w:p>
    <w:p w14:paraId="42914A2A" w14:textId="5AD713D5" w:rsidR="00606D57" w:rsidRDefault="00606D57" w:rsidP="00B83D59">
      <w:pPr>
        <w:jc w:val="both"/>
        <w:rPr>
          <w:b/>
          <w:bCs/>
          <w:sz w:val="22"/>
          <w:szCs w:val="22"/>
        </w:rPr>
      </w:pPr>
    </w:p>
    <w:p w14:paraId="4E8752A9" w14:textId="77777777" w:rsidR="002A1F8F" w:rsidRDefault="002A1F8F" w:rsidP="002A1F8F">
      <w:pPr>
        <w:jc w:val="both"/>
        <w:rPr>
          <w:sz w:val="22"/>
          <w:szCs w:val="22"/>
        </w:rPr>
      </w:pPr>
      <w:r w:rsidRPr="000C6571">
        <w:rPr>
          <w:sz w:val="22"/>
          <w:szCs w:val="22"/>
        </w:rPr>
        <w:t>When observations of one class outnumber the observations in another class of a target variable then we can say that there is a class imbalance in the data set.</w:t>
      </w:r>
      <w:r>
        <w:rPr>
          <w:sz w:val="22"/>
          <w:szCs w:val="22"/>
        </w:rPr>
        <w:t xml:space="preserve"> Class imbalance is a common problem in machine learning, especially in classification problems. Imbalance data can hamper the model accuracy big time.</w:t>
      </w:r>
    </w:p>
    <w:p w14:paraId="387B0CF7" w14:textId="77777777" w:rsidR="002A1F8F" w:rsidRDefault="002A1F8F" w:rsidP="002A1F8F">
      <w:pPr>
        <w:jc w:val="both"/>
        <w:rPr>
          <w:sz w:val="22"/>
          <w:szCs w:val="22"/>
        </w:rPr>
      </w:pPr>
    </w:p>
    <w:p w14:paraId="63AD24F6" w14:textId="5DE543B0" w:rsidR="002A1F8F" w:rsidRDefault="002A1F8F" w:rsidP="002A1F8F">
      <w:pPr>
        <w:jc w:val="both"/>
        <w:rPr>
          <w:sz w:val="22"/>
          <w:szCs w:val="22"/>
        </w:rPr>
      </w:pPr>
      <w:r>
        <w:rPr>
          <w:sz w:val="22"/>
          <w:szCs w:val="22"/>
        </w:rPr>
        <w:t xml:space="preserve">In our data set to check the class imbalance I have used the count plot. By using the count </w:t>
      </w:r>
      <w:r>
        <w:rPr>
          <w:sz w:val="22"/>
          <w:szCs w:val="22"/>
        </w:rPr>
        <w:t>plot,</w:t>
      </w:r>
      <w:r>
        <w:rPr>
          <w:sz w:val="22"/>
          <w:szCs w:val="22"/>
        </w:rPr>
        <w:t xml:space="preserve"> we can see the count of observations in each class of the diagnosis variable.</w:t>
      </w:r>
    </w:p>
    <w:p w14:paraId="0820C5C6" w14:textId="4C864ED7" w:rsidR="00606D57" w:rsidRDefault="00606D57" w:rsidP="00B83D59">
      <w:pPr>
        <w:jc w:val="both"/>
        <w:rPr>
          <w:b/>
          <w:bCs/>
          <w:sz w:val="22"/>
          <w:szCs w:val="22"/>
        </w:rPr>
      </w:pPr>
    </w:p>
    <w:p w14:paraId="578B7A3A" w14:textId="14AD82DE" w:rsidR="00130513" w:rsidRDefault="00130513" w:rsidP="00B83D59">
      <w:pPr>
        <w:jc w:val="both"/>
        <w:rPr>
          <w:b/>
          <w:bCs/>
          <w:sz w:val="22"/>
          <w:szCs w:val="22"/>
        </w:rPr>
      </w:pPr>
      <w:r w:rsidRPr="00130513">
        <w:rPr>
          <w:b/>
          <w:bCs/>
          <w:sz w:val="22"/>
          <w:szCs w:val="22"/>
        </w:rPr>
        <w:lastRenderedPageBreak/>
        <w:drawing>
          <wp:inline distT="0" distB="0" distL="0" distR="0" wp14:anchorId="46185A4A" wp14:editId="2599B47A">
            <wp:extent cx="5943600" cy="2654935"/>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1"/>
                    <a:stretch>
                      <a:fillRect/>
                    </a:stretch>
                  </pic:blipFill>
                  <pic:spPr>
                    <a:xfrm>
                      <a:off x="0" y="0"/>
                      <a:ext cx="5943600" cy="2654935"/>
                    </a:xfrm>
                    <a:prstGeom prst="rect">
                      <a:avLst/>
                    </a:prstGeom>
                  </pic:spPr>
                </pic:pic>
              </a:graphicData>
            </a:graphic>
          </wp:inline>
        </w:drawing>
      </w:r>
    </w:p>
    <w:p w14:paraId="5F822A41" w14:textId="17D1C515" w:rsidR="00130513" w:rsidRDefault="00130513" w:rsidP="00B83D59">
      <w:pPr>
        <w:jc w:val="both"/>
        <w:rPr>
          <w:b/>
          <w:bCs/>
          <w:sz w:val="22"/>
          <w:szCs w:val="22"/>
        </w:rPr>
      </w:pPr>
    </w:p>
    <w:p w14:paraId="65826B74" w14:textId="3A22D085" w:rsidR="00130513" w:rsidRDefault="00130513" w:rsidP="00B83D59">
      <w:pPr>
        <w:jc w:val="both"/>
        <w:rPr>
          <w:sz w:val="22"/>
          <w:szCs w:val="22"/>
        </w:rPr>
      </w:pPr>
      <w:r>
        <w:rPr>
          <w:sz w:val="22"/>
          <w:szCs w:val="22"/>
        </w:rPr>
        <w:t>From the above plot it can be inferred that there is no class imbalance in the data.</w:t>
      </w:r>
    </w:p>
    <w:p w14:paraId="64A64D37" w14:textId="5AED1B15" w:rsidR="00130513" w:rsidRPr="00F522A4" w:rsidRDefault="00130513" w:rsidP="00B83D59">
      <w:pPr>
        <w:jc w:val="both"/>
        <w:rPr>
          <w:b/>
          <w:bCs/>
          <w:sz w:val="22"/>
          <w:szCs w:val="22"/>
        </w:rPr>
      </w:pPr>
    </w:p>
    <w:p w14:paraId="5534E83E" w14:textId="6E15512E" w:rsidR="00130513" w:rsidRPr="00F522A4" w:rsidRDefault="00F522A4" w:rsidP="00B83D59">
      <w:pPr>
        <w:jc w:val="both"/>
        <w:rPr>
          <w:b/>
          <w:bCs/>
          <w:sz w:val="22"/>
          <w:szCs w:val="22"/>
        </w:rPr>
      </w:pPr>
      <w:r w:rsidRPr="00F522A4">
        <w:rPr>
          <w:b/>
          <w:bCs/>
          <w:sz w:val="22"/>
          <w:szCs w:val="22"/>
        </w:rPr>
        <w:t>Splitting data into and train and test</w:t>
      </w:r>
    </w:p>
    <w:p w14:paraId="61CCF3DC" w14:textId="42D84566" w:rsidR="00DE3B22" w:rsidRDefault="00DE3B22" w:rsidP="00B83D59">
      <w:pPr>
        <w:jc w:val="both"/>
        <w:rPr>
          <w:sz w:val="22"/>
          <w:szCs w:val="22"/>
        </w:rPr>
      </w:pPr>
    </w:p>
    <w:p w14:paraId="7DEB4546" w14:textId="0B2843B0" w:rsidR="00F522A4" w:rsidRDefault="00F522A4" w:rsidP="00B83D59">
      <w:pPr>
        <w:jc w:val="both"/>
        <w:rPr>
          <w:sz w:val="22"/>
          <w:szCs w:val="22"/>
        </w:rPr>
      </w:pPr>
      <w:r>
        <w:rPr>
          <w:sz w:val="22"/>
          <w:szCs w:val="22"/>
        </w:rPr>
        <w:t>I have taken 80% of original data as training data set and 20% as test data set.</w:t>
      </w:r>
    </w:p>
    <w:p w14:paraId="22B967DE" w14:textId="3DD27A94" w:rsidR="00F522A4" w:rsidRDefault="00F522A4" w:rsidP="00B83D59">
      <w:pPr>
        <w:jc w:val="both"/>
        <w:rPr>
          <w:sz w:val="22"/>
          <w:szCs w:val="22"/>
        </w:rPr>
      </w:pPr>
    </w:p>
    <w:p w14:paraId="4EB54BD1" w14:textId="267B8891" w:rsidR="00F522A4" w:rsidRDefault="009F1EB4" w:rsidP="00B83D59">
      <w:pPr>
        <w:jc w:val="both"/>
        <w:rPr>
          <w:sz w:val="22"/>
          <w:szCs w:val="22"/>
        </w:rPr>
      </w:pPr>
      <w:r w:rsidRPr="009F1EB4">
        <w:rPr>
          <w:sz w:val="22"/>
          <w:szCs w:val="22"/>
        </w:rPr>
        <w:drawing>
          <wp:inline distT="0" distB="0" distL="0" distR="0" wp14:anchorId="389063A9" wp14:editId="2915055D">
            <wp:extent cx="5943600" cy="3265170"/>
            <wp:effectExtent l="0" t="0" r="0" b="0"/>
            <wp:docPr id="20" name="Picture 2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low confidence"/>
                    <pic:cNvPicPr/>
                  </pic:nvPicPr>
                  <pic:blipFill>
                    <a:blip r:embed="rId12"/>
                    <a:stretch>
                      <a:fillRect/>
                    </a:stretch>
                  </pic:blipFill>
                  <pic:spPr>
                    <a:xfrm>
                      <a:off x="0" y="0"/>
                      <a:ext cx="5943600" cy="3265170"/>
                    </a:xfrm>
                    <a:prstGeom prst="rect">
                      <a:avLst/>
                    </a:prstGeom>
                  </pic:spPr>
                </pic:pic>
              </a:graphicData>
            </a:graphic>
          </wp:inline>
        </w:drawing>
      </w:r>
    </w:p>
    <w:p w14:paraId="7F10D070" w14:textId="77777777" w:rsidR="00AD1C1A" w:rsidRPr="00CF27FF" w:rsidRDefault="00AD1C1A" w:rsidP="00B83D59">
      <w:pPr>
        <w:jc w:val="both"/>
        <w:rPr>
          <w:sz w:val="22"/>
          <w:szCs w:val="22"/>
        </w:rPr>
      </w:pPr>
    </w:p>
    <w:p w14:paraId="7E6CBFDB" w14:textId="05CEAF23" w:rsidR="009F1EB4" w:rsidRDefault="00777242" w:rsidP="00B83D59">
      <w:pPr>
        <w:jc w:val="both"/>
        <w:rPr>
          <w:sz w:val="22"/>
          <w:szCs w:val="22"/>
        </w:rPr>
      </w:pPr>
      <w:r w:rsidRPr="00777242">
        <w:rPr>
          <w:sz w:val="22"/>
          <w:szCs w:val="22"/>
        </w:rPr>
        <w:lastRenderedPageBreak/>
        <w:drawing>
          <wp:inline distT="0" distB="0" distL="0" distR="0" wp14:anchorId="10DB9196" wp14:editId="29854346">
            <wp:extent cx="5943600" cy="29718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3"/>
                    <a:stretch>
                      <a:fillRect/>
                    </a:stretch>
                  </pic:blipFill>
                  <pic:spPr>
                    <a:xfrm>
                      <a:off x="0" y="0"/>
                      <a:ext cx="5943600" cy="2971800"/>
                    </a:xfrm>
                    <a:prstGeom prst="rect">
                      <a:avLst/>
                    </a:prstGeom>
                  </pic:spPr>
                </pic:pic>
              </a:graphicData>
            </a:graphic>
          </wp:inline>
        </w:drawing>
      </w:r>
    </w:p>
    <w:p w14:paraId="6521923A" w14:textId="53F3A3F8" w:rsidR="00A33AC2" w:rsidRDefault="00A33AC2" w:rsidP="00B83D59">
      <w:pPr>
        <w:jc w:val="both"/>
        <w:rPr>
          <w:sz w:val="22"/>
          <w:szCs w:val="22"/>
        </w:rPr>
      </w:pPr>
    </w:p>
    <w:p w14:paraId="5124A0D6" w14:textId="77777777" w:rsidR="00A33AC2" w:rsidRDefault="00A33AC2" w:rsidP="00A33AC2">
      <w:pPr>
        <w:jc w:val="both"/>
        <w:rPr>
          <w:b/>
          <w:bCs/>
          <w:sz w:val="22"/>
          <w:szCs w:val="22"/>
        </w:rPr>
      </w:pPr>
      <w:r w:rsidRPr="00EF3E88">
        <w:rPr>
          <w:b/>
          <w:bCs/>
          <w:sz w:val="22"/>
          <w:szCs w:val="22"/>
        </w:rPr>
        <w:t>Training the sentiment classifier:</w:t>
      </w:r>
    </w:p>
    <w:p w14:paraId="053B24E9" w14:textId="77777777" w:rsidR="00A33AC2" w:rsidRDefault="00A33AC2" w:rsidP="00A33AC2">
      <w:pPr>
        <w:jc w:val="both"/>
        <w:rPr>
          <w:b/>
          <w:bCs/>
          <w:sz w:val="22"/>
          <w:szCs w:val="22"/>
        </w:rPr>
      </w:pPr>
    </w:p>
    <w:p w14:paraId="4903B917" w14:textId="77777777" w:rsidR="00A33AC2" w:rsidRDefault="00A33AC2" w:rsidP="00A33AC2">
      <w:pPr>
        <w:jc w:val="both"/>
        <w:rPr>
          <w:sz w:val="22"/>
          <w:szCs w:val="22"/>
        </w:rPr>
      </w:pPr>
      <w:r>
        <w:rPr>
          <w:sz w:val="22"/>
          <w:szCs w:val="22"/>
        </w:rPr>
        <w:t>Here I have implemented Naïve bayes classifier to develop a model that can classify the text into a particular sentiment. Naïve bayes calculates the probability of each tag for our text sequences and outputs the tags with highest scores.</w:t>
      </w:r>
    </w:p>
    <w:p w14:paraId="44E64652" w14:textId="69D1CDDF" w:rsidR="00A33AC2" w:rsidRDefault="00A33AC2" w:rsidP="00B83D59">
      <w:pPr>
        <w:jc w:val="both"/>
        <w:rPr>
          <w:sz w:val="22"/>
          <w:szCs w:val="22"/>
        </w:rPr>
      </w:pPr>
    </w:p>
    <w:p w14:paraId="42A3C34A" w14:textId="77777777" w:rsidR="00AD5CD0" w:rsidRPr="00AD5CD0" w:rsidRDefault="00AD5CD0" w:rsidP="00AD5CD0">
      <w:pPr>
        <w:jc w:val="both"/>
        <w:rPr>
          <w:rFonts w:asciiTheme="minorHAnsi" w:eastAsiaTheme="minorHAnsi" w:hAnsiTheme="minorHAnsi" w:cstheme="minorBidi"/>
          <w:sz w:val="22"/>
          <w:szCs w:val="22"/>
        </w:rPr>
      </w:pPr>
      <w:r w:rsidRPr="00AD5CD0">
        <w:rPr>
          <w:rFonts w:asciiTheme="minorHAnsi" w:eastAsiaTheme="minorHAnsi" w:hAnsiTheme="minorHAnsi" w:cstheme="minorBidi"/>
          <w:sz w:val="22"/>
          <w:szCs w:val="22"/>
        </w:rPr>
        <w:t>For example, knowing that the probabilities of appearance of the words “likes” and “good” in texts within the category “positive sentiment” are higher than the probabilities of appearance within the “negative” or “neutral” categories will help the Naive Bayes classifier predict how likely it is for an unknown text that contains those words to be associated with either category. Naive Bayes is commonly used in natural language processing.</w:t>
      </w:r>
    </w:p>
    <w:p w14:paraId="30D3D588" w14:textId="77777777" w:rsidR="00AD5CD0" w:rsidRPr="00D8230F" w:rsidRDefault="00AD5CD0" w:rsidP="00B83D59">
      <w:pPr>
        <w:jc w:val="both"/>
        <w:rPr>
          <w:rFonts w:asciiTheme="minorHAnsi" w:eastAsiaTheme="minorHAnsi" w:hAnsiTheme="minorHAnsi" w:cstheme="minorBidi"/>
          <w:sz w:val="22"/>
          <w:szCs w:val="22"/>
        </w:rPr>
      </w:pPr>
    </w:p>
    <w:p w14:paraId="2A35910D" w14:textId="34A42E5F" w:rsidR="0056228A" w:rsidRPr="00D8230F" w:rsidRDefault="0056228A" w:rsidP="00B83D59">
      <w:pPr>
        <w:jc w:val="both"/>
        <w:rPr>
          <w:rFonts w:asciiTheme="minorHAnsi" w:eastAsiaTheme="minorHAnsi" w:hAnsiTheme="minorHAnsi" w:cstheme="minorBidi"/>
          <w:sz w:val="22"/>
          <w:szCs w:val="22"/>
        </w:rPr>
      </w:pPr>
      <w:r w:rsidRPr="00D8230F">
        <w:rPr>
          <w:rFonts w:asciiTheme="minorHAnsi" w:eastAsiaTheme="minorHAnsi" w:hAnsiTheme="minorHAnsi" w:cstheme="minorBidi"/>
          <w:sz w:val="22"/>
          <w:szCs w:val="22"/>
        </w:rPr>
        <w:t xml:space="preserve">Before developing a model, I have created a pipeline which contains two transformers and one Naïve bayes classifier. These two transformers are </w:t>
      </w:r>
      <w:r w:rsidRPr="00D8230F">
        <w:rPr>
          <w:rFonts w:asciiTheme="minorHAnsi" w:eastAsiaTheme="minorHAnsi" w:hAnsiTheme="minorHAnsi" w:cstheme="minorBidi"/>
          <w:sz w:val="22"/>
          <w:szCs w:val="22"/>
        </w:rPr>
        <w:t>CountVectorizer</w:t>
      </w:r>
      <w:r w:rsidRPr="00D8230F">
        <w:rPr>
          <w:rFonts w:asciiTheme="minorHAnsi" w:eastAsiaTheme="minorHAnsi" w:hAnsiTheme="minorHAnsi" w:cstheme="minorBidi"/>
          <w:sz w:val="22"/>
          <w:szCs w:val="22"/>
        </w:rPr>
        <w:t xml:space="preserve"> and </w:t>
      </w:r>
      <w:r w:rsidRPr="00D8230F">
        <w:rPr>
          <w:rFonts w:asciiTheme="minorHAnsi" w:eastAsiaTheme="minorHAnsi" w:hAnsiTheme="minorHAnsi" w:cstheme="minorBidi"/>
          <w:sz w:val="22"/>
          <w:szCs w:val="22"/>
        </w:rPr>
        <w:t>TfidfTransformer</w:t>
      </w:r>
      <w:r w:rsidRPr="00D8230F">
        <w:rPr>
          <w:rFonts w:asciiTheme="minorHAnsi" w:eastAsiaTheme="minorHAnsi" w:hAnsiTheme="minorHAnsi" w:cstheme="minorBidi"/>
          <w:sz w:val="22"/>
          <w:szCs w:val="22"/>
        </w:rPr>
        <w:t>.</w:t>
      </w:r>
    </w:p>
    <w:p w14:paraId="1993B367" w14:textId="5256356F" w:rsidR="0056228A" w:rsidRDefault="0056228A" w:rsidP="00B83D59">
      <w:pPr>
        <w:jc w:val="both"/>
        <w:rPr>
          <w:sz w:val="22"/>
          <w:szCs w:val="22"/>
        </w:rPr>
      </w:pPr>
    </w:p>
    <w:p w14:paraId="2961521B" w14:textId="22B423AC" w:rsidR="00D8230F" w:rsidRPr="00957A5A" w:rsidRDefault="0056228A" w:rsidP="00957A5A">
      <w:pPr>
        <w:jc w:val="both"/>
        <w:rPr>
          <w:b/>
          <w:bCs/>
          <w:sz w:val="22"/>
          <w:szCs w:val="22"/>
        </w:rPr>
      </w:pPr>
      <w:r w:rsidRPr="00D8230F">
        <w:rPr>
          <w:rFonts w:asciiTheme="minorHAnsi" w:eastAsiaTheme="minorHAnsi" w:hAnsiTheme="minorHAnsi" w:cstheme="minorBidi"/>
          <w:b/>
          <w:bCs/>
          <w:sz w:val="22"/>
          <w:szCs w:val="22"/>
        </w:rPr>
        <w:t>CountVectorizer</w:t>
      </w:r>
      <w:r w:rsidR="00E119B1">
        <w:rPr>
          <w:b/>
          <w:bCs/>
          <w:sz w:val="22"/>
          <w:szCs w:val="22"/>
        </w:rPr>
        <w:t xml:space="preserve">: </w:t>
      </w:r>
      <w:r w:rsidR="00D8230F" w:rsidRPr="00D8230F">
        <w:rPr>
          <w:rFonts w:asciiTheme="minorHAnsi" w:eastAsiaTheme="minorHAnsi" w:hAnsiTheme="minorHAnsi" w:cstheme="minorBidi"/>
          <w:sz w:val="22"/>
          <w:szCs w:val="22"/>
        </w:rPr>
        <w:t xml:space="preserve">The vectorizer counts the number of words in each text </w:t>
      </w:r>
      <w:r w:rsidR="00D8230F" w:rsidRPr="00D8230F">
        <w:rPr>
          <w:rFonts w:asciiTheme="minorHAnsi" w:eastAsiaTheme="minorHAnsi" w:hAnsiTheme="minorHAnsi" w:cstheme="minorBidi"/>
          <w:sz w:val="22"/>
          <w:szCs w:val="22"/>
        </w:rPr>
        <w:t>sequence and</w:t>
      </w:r>
      <w:r w:rsidR="00D8230F" w:rsidRPr="00D8230F">
        <w:rPr>
          <w:rFonts w:asciiTheme="minorHAnsi" w:eastAsiaTheme="minorHAnsi" w:hAnsiTheme="minorHAnsi" w:cstheme="minorBidi"/>
          <w:sz w:val="22"/>
          <w:szCs w:val="22"/>
        </w:rPr>
        <w:t xml:space="preserve"> creates the bag-of-word models</w:t>
      </w:r>
      <w:r w:rsidR="00D8230F">
        <w:rPr>
          <w:rFonts w:ascii="Open Sans" w:hAnsi="Open Sans"/>
          <w:color w:val="444444"/>
          <w:sz w:val="21"/>
          <w:szCs w:val="21"/>
          <w:shd w:val="clear" w:color="auto" w:fill="FFFFFF"/>
        </w:rPr>
        <w:t>.</w:t>
      </w:r>
    </w:p>
    <w:p w14:paraId="62AAC01D" w14:textId="0B0E8086" w:rsidR="00E119B1" w:rsidRDefault="00E119B1" w:rsidP="00B83D59">
      <w:pPr>
        <w:jc w:val="both"/>
        <w:rPr>
          <w:b/>
          <w:bCs/>
          <w:sz w:val="22"/>
          <w:szCs w:val="22"/>
        </w:rPr>
      </w:pPr>
    </w:p>
    <w:p w14:paraId="1B2376A9" w14:textId="77777777" w:rsidR="00C708F5" w:rsidRPr="00C708F5" w:rsidRDefault="00957A5A" w:rsidP="00C708F5">
      <w:pPr>
        <w:jc w:val="both"/>
        <w:rPr>
          <w:rFonts w:asciiTheme="minorHAnsi" w:eastAsiaTheme="minorHAnsi" w:hAnsiTheme="minorHAnsi" w:cstheme="minorBidi"/>
          <w:sz w:val="22"/>
          <w:szCs w:val="22"/>
        </w:rPr>
      </w:pPr>
      <w:r w:rsidRPr="00957A5A">
        <w:rPr>
          <w:rFonts w:asciiTheme="minorHAnsi" w:eastAsiaTheme="minorHAnsi" w:hAnsiTheme="minorHAnsi" w:cstheme="minorBidi"/>
          <w:b/>
          <w:bCs/>
          <w:sz w:val="22"/>
          <w:szCs w:val="22"/>
        </w:rPr>
        <w:t>TfidfTransformer</w:t>
      </w:r>
      <w:r>
        <w:rPr>
          <w:rFonts w:asciiTheme="minorHAnsi" w:eastAsiaTheme="minorHAnsi" w:hAnsiTheme="minorHAnsi" w:cstheme="minorBidi"/>
          <w:b/>
          <w:bCs/>
          <w:sz w:val="22"/>
          <w:szCs w:val="22"/>
        </w:rPr>
        <w:t>:</w:t>
      </w:r>
      <w:r w:rsidR="0044704D">
        <w:rPr>
          <w:rFonts w:asciiTheme="minorHAnsi" w:eastAsiaTheme="minorHAnsi" w:hAnsiTheme="minorHAnsi" w:cstheme="minorBidi"/>
          <w:b/>
          <w:bCs/>
          <w:sz w:val="22"/>
          <w:szCs w:val="22"/>
        </w:rPr>
        <w:t xml:space="preserve"> </w:t>
      </w:r>
      <w:r w:rsidR="00C708F5" w:rsidRPr="00C708F5">
        <w:rPr>
          <w:rFonts w:asciiTheme="minorHAnsi" w:eastAsiaTheme="minorHAnsi" w:hAnsiTheme="minorHAnsi" w:cstheme="minorBidi"/>
          <w:sz w:val="22"/>
          <w:szCs w:val="22"/>
        </w:rPr>
        <w:t>The “Term Frequency Transformer” scales down the impact of words that occur very often in the training data and are thus less informative for the estimator than words that occur in a smaller fraction of the text samples. Examples are words such as “to” or “a”.</w:t>
      </w:r>
    </w:p>
    <w:p w14:paraId="6E718375" w14:textId="7F4A5C45" w:rsidR="00957A5A" w:rsidRDefault="00957A5A" w:rsidP="00B83D59">
      <w:pPr>
        <w:jc w:val="both"/>
        <w:rPr>
          <w:rFonts w:asciiTheme="minorHAnsi" w:eastAsiaTheme="minorHAnsi" w:hAnsiTheme="minorHAnsi" w:cstheme="minorBidi"/>
          <w:b/>
          <w:bCs/>
          <w:sz w:val="22"/>
          <w:szCs w:val="22"/>
        </w:rPr>
      </w:pPr>
    </w:p>
    <w:p w14:paraId="05FFDEED" w14:textId="77777777" w:rsidR="00125E8A" w:rsidRPr="00125E8A" w:rsidRDefault="00846E16" w:rsidP="00125E8A">
      <w:pPr>
        <w:pStyle w:val="NormalWeb"/>
        <w:shd w:val="clear" w:color="auto" w:fill="FFFFFF"/>
        <w:spacing w:before="0" w:beforeAutospacing="0"/>
        <w:jc w:val="both"/>
        <w:rPr>
          <w:rFonts w:asciiTheme="minorHAnsi" w:eastAsiaTheme="minorHAnsi" w:hAnsiTheme="minorHAnsi" w:cstheme="minorBidi"/>
          <w:sz w:val="22"/>
          <w:szCs w:val="22"/>
        </w:rPr>
      </w:pPr>
      <w:r w:rsidRPr="00846E16">
        <w:rPr>
          <w:rFonts w:asciiTheme="minorHAnsi" w:eastAsiaTheme="minorHAnsi" w:hAnsiTheme="minorHAnsi" w:cstheme="minorBidi"/>
          <w:b/>
          <w:bCs/>
          <w:sz w:val="22"/>
          <w:szCs w:val="22"/>
        </w:rPr>
        <w:t>MultinomialNB</w:t>
      </w:r>
      <w:r>
        <w:rPr>
          <w:rFonts w:asciiTheme="minorHAnsi" w:eastAsiaTheme="minorHAnsi" w:hAnsiTheme="minorHAnsi" w:cstheme="minorBidi"/>
          <w:b/>
          <w:bCs/>
          <w:sz w:val="22"/>
          <w:szCs w:val="22"/>
        </w:rPr>
        <w:t xml:space="preserve">: </w:t>
      </w:r>
      <w:r w:rsidR="00125E8A" w:rsidRPr="00125E8A">
        <w:rPr>
          <w:rFonts w:asciiTheme="minorHAnsi" w:eastAsiaTheme="minorHAnsi" w:hAnsiTheme="minorHAnsi" w:cstheme="minorBidi"/>
          <w:sz w:val="22"/>
          <w:szCs w:val="22"/>
        </w:rPr>
        <w:t>The multinomial Naive Bayes classifier is suitable for classification with discrete features (e.g., word counts for text classification). The multinomial distribution normally requires integer feature counts. However, in practice, fractional counts such as tf-idf may also work.</w:t>
      </w:r>
    </w:p>
    <w:p w14:paraId="4417ED3C" w14:textId="77777777" w:rsidR="00125E8A" w:rsidRDefault="00125E8A" w:rsidP="00125E8A"/>
    <w:p w14:paraId="328E1FF6" w14:textId="64F4E70B" w:rsidR="00846E16" w:rsidRPr="00125E8A" w:rsidRDefault="00846E16" w:rsidP="00846E16">
      <w:pPr>
        <w:shd w:val="clear" w:color="auto" w:fill="FFFFFE"/>
        <w:spacing w:line="285" w:lineRule="atLeast"/>
        <w:rPr>
          <w:rFonts w:ascii="Courier New" w:hAnsi="Courier New" w:cs="Courier New"/>
          <w:color w:val="000000"/>
          <w:sz w:val="21"/>
          <w:szCs w:val="21"/>
        </w:rPr>
      </w:pPr>
    </w:p>
    <w:p w14:paraId="62C2B0AF" w14:textId="77777777" w:rsidR="00846E16" w:rsidRPr="0044704D" w:rsidRDefault="00846E16" w:rsidP="00B83D59">
      <w:pPr>
        <w:jc w:val="both"/>
        <w:rPr>
          <w:rFonts w:asciiTheme="minorHAnsi" w:eastAsiaTheme="minorHAnsi" w:hAnsiTheme="minorHAnsi" w:cstheme="minorBidi"/>
          <w:b/>
          <w:bCs/>
          <w:sz w:val="22"/>
          <w:szCs w:val="22"/>
        </w:rPr>
      </w:pPr>
    </w:p>
    <w:p w14:paraId="6994C456" w14:textId="77777777" w:rsidR="00257691" w:rsidRDefault="00257691" w:rsidP="00B83D59">
      <w:pPr>
        <w:jc w:val="both"/>
        <w:rPr>
          <w:sz w:val="22"/>
          <w:szCs w:val="22"/>
        </w:rPr>
      </w:pPr>
    </w:p>
    <w:p w14:paraId="3FED56C7" w14:textId="77DE8B6E" w:rsidR="00257691" w:rsidRDefault="008D7CB7" w:rsidP="00B83D59">
      <w:pPr>
        <w:jc w:val="both"/>
        <w:rPr>
          <w:sz w:val="22"/>
          <w:szCs w:val="22"/>
        </w:rPr>
      </w:pPr>
      <w:r w:rsidRPr="008D7CB7">
        <w:rPr>
          <w:sz w:val="22"/>
          <w:szCs w:val="22"/>
        </w:rPr>
        <w:lastRenderedPageBreak/>
        <w:drawing>
          <wp:inline distT="0" distB="0" distL="0" distR="0" wp14:anchorId="3BB54F3C" wp14:editId="466DA84E">
            <wp:extent cx="5943600" cy="759460"/>
            <wp:effectExtent l="0" t="0" r="0" b="254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14"/>
                    <a:stretch>
                      <a:fillRect/>
                    </a:stretch>
                  </pic:blipFill>
                  <pic:spPr>
                    <a:xfrm>
                      <a:off x="0" y="0"/>
                      <a:ext cx="5943600" cy="759460"/>
                    </a:xfrm>
                    <a:prstGeom prst="rect">
                      <a:avLst/>
                    </a:prstGeom>
                  </pic:spPr>
                </pic:pic>
              </a:graphicData>
            </a:graphic>
          </wp:inline>
        </w:drawing>
      </w:r>
    </w:p>
    <w:p w14:paraId="2F97E5A9" w14:textId="7152510B" w:rsidR="008D7CB7" w:rsidRDefault="008D7CB7" w:rsidP="00B83D59">
      <w:pPr>
        <w:jc w:val="both"/>
        <w:rPr>
          <w:sz w:val="22"/>
          <w:szCs w:val="22"/>
        </w:rPr>
      </w:pPr>
    </w:p>
    <w:p w14:paraId="7DFC0C3A" w14:textId="4CE46C73" w:rsidR="008D7CB7" w:rsidRPr="00AB24C2" w:rsidRDefault="008D7CB7" w:rsidP="00B83D59">
      <w:pPr>
        <w:jc w:val="both"/>
        <w:rPr>
          <w:rFonts w:asciiTheme="minorHAnsi" w:eastAsiaTheme="minorHAnsi" w:hAnsiTheme="minorHAnsi" w:cstheme="minorBidi"/>
          <w:sz w:val="22"/>
          <w:szCs w:val="22"/>
        </w:rPr>
      </w:pPr>
      <w:r w:rsidRPr="00AB24C2">
        <w:rPr>
          <w:rFonts w:asciiTheme="minorHAnsi" w:eastAsiaTheme="minorHAnsi" w:hAnsiTheme="minorHAnsi" w:cstheme="minorBidi"/>
          <w:sz w:val="22"/>
          <w:szCs w:val="22"/>
        </w:rPr>
        <w:t>Now fit our training data text variable and sentiment variable into the pipeline to develop the classifier.</w:t>
      </w:r>
    </w:p>
    <w:p w14:paraId="72216000" w14:textId="056CD33E" w:rsidR="008D7CB7" w:rsidRPr="00AB24C2" w:rsidRDefault="008D7CB7" w:rsidP="00B83D59">
      <w:pPr>
        <w:jc w:val="both"/>
        <w:rPr>
          <w:rFonts w:asciiTheme="minorHAnsi" w:eastAsiaTheme="minorHAnsi" w:hAnsiTheme="minorHAnsi" w:cstheme="minorBidi"/>
          <w:sz w:val="22"/>
          <w:szCs w:val="22"/>
        </w:rPr>
      </w:pPr>
    </w:p>
    <w:p w14:paraId="3AF0B316" w14:textId="30BD1451" w:rsidR="008D7CB7" w:rsidRDefault="00F74988" w:rsidP="00B83D59">
      <w:pPr>
        <w:jc w:val="both"/>
        <w:rPr>
          <w:sz w:val="22"/>
          <w:szCs w:val="22"/>
        </w:rPr>
      </w:pPr>
      <w:r w:rsidRPr="00F74988">
        <w:rPr>
          <w:sz w:val="22"/>
          <w:szCs w:val="22"/>
        </w:rPr>
        <w:drawing>
          <wp:inline distT="0" distB="0" distL="0" distR="0" wp14:anchorId="60C12757" wp14:editId="147CBD7D">
            <wp:extent cx="5943600" cy="421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1640"/>
                    </a:xfrm>
                    <a:prstGeom prst="rect">
                      <a:avLst/>
                    </a:prstGeom>
                  </pic:spPr>
                </pic:pic>
              </a:graphicData>
            </a:graphic>
          </wp:inline>
        </w:drawing>
      </w:r>
    </w:p>
    <w:p w14:paraId="63F3A062" w14:textId="77777777" w:rsidR="00257691" w:rsidRDefault="00257691" w:rsidP="00B83D59">
      <w:pPr>
        <w:jc w:val="both"/>
        <w:rPr>
          <w:sz w:val="22"/>
          <w:szCs w:val="22"/>
        </w:rPr>
      </w:pPr>
    </w:p>
    <w:p w14:paraId="43B49083" w14:textId="77777777" w:rsidR="00257691" w:rsidRPr="006B647A" w:rsidRDefault="00257691" w:rsidP="00B83D59">
      <w:pPr>
        <w:jc w:val="both"/>
        <w:rPr>
          <w:b/>
          <w:bCs/>
          <w:sz w:val="22"/>
          <w:szCs w:val="22"/>
        </w:rPr>
      </w:pPr>
    </w:p>
    <w:p w14:paraId="31633410" w14:textId="29EA99F7" w:rsidR="00257691" w:rsidRPr="00243B5D" w:rsidRDefault="006B647A" w:rsidP="00B83D59">
      <w:pPr>
        <w:jc w:val="both"/>
        <w:rPr>
          <w:rFonts w:asciiTheme="minorHAnsi" w:eastAsiaTheme="minorHAnsi" w:hAnsiTheme="minorHAnsi" w:cstheme="minorBidi"/>
          <w:b/>
          <w:bCs/>
          <w:sz w:val="22"/>
          <w:szCs w:val="22"/>
        </w:rPr>
      </w:pPr>
      <w:r w:rsidRPr="00243B5D">
        <w:rPr>
          <w:rFonts w:asciiTheme="minorHAnsi" w:eastAsiaTheme="minorHAnsi" w:hAnsiTheme="minorHAnsi" w:cstheme="minorBidi"/>
          <w:b/>
          <w:bCs/>
          <w:sz w:val="22"/>
          <w:szCs w:val="22"/>
        </w:rPr>
        <w:t>Predicting the labels for new documents:</w:t>
      </w:r>
    </w:p>
    <w:p w14:paraId="282153B3" w14:textId="011E90B8" w:rsidR="00E1468F" w:rsidRDefault="00E1468F" w:rsidP="00B83D59">
      <w:pPr>
        <w:jc w:val="both"/>
        <w:rPr>
          <w:b/>
          <w:bCs/>
          <w:sz w:val="22"/>
          <w:szCs w:val="22"/>
        </w:rPr>
      </w:pPr>
    </w:p>
    <w:p w14:paraId="0CA29905" w14:textId="68C45A33" w:rsidR="00DB7920" w:rsidRDefault="00DB7920" w:rsidP="00B83D59">
      <w:pPr>
        <w:jc w:val="both"/>
        <w:rPr>
          <w:b/>
          <w:bCs/>
          <w:sz w:val="22"/>
          <w:szCs w:val="22"/>
        </w:rPr>
      </w:pPr>
      <w:r w:rsidRPr="00DB7920">
        <w:rPr>
          <w:b/>
          <w:bCs/>
          <w:sz w:val="22"/>
          <w:szCs w:val="22"/>
        </w:rPr>
        <w:drawing>
          <wp:inline distT="0" distB="0" distL="0" distR="0" wp14:anchorId="4326ED1E" wp14:editId="107AD43D">
            <wp:extent cx="5943600" cy="745490"/>
            <wp:effectExtent l="0" t="0" r="0" b="3810"/>
            <wp:docPr id="24" name="Picture 2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low confidence"/>
                    <pic:cNvPicPr/>
                  </pic:nvPicPr>
                  <pic:blipFill>
                    <a:blip r:embed="rId16"/>
                    <a:stretch>
                      <a:fillRect/>
                    </a:stretch>
                  </pic:blipFill>
                  <pic:spPr>
                    <a:xfrm>
                      <a:off x="0" y="0"/>
                      <a:ext cx="5943600" cy="745490"/>
                    </a:xfrm>
                    <a:prstGeom prst="rect">
                      <a:avLst/>
                    </a:prstGeom>
                  </pic:spPr>
                </pic:pic>
              </a:graphicData>
            </a:graphic>
          </wp:inline>
        </w:drawing>
      </w:r>
    </w:p>
    <w:p w14:paraId="4FC54366" w14:textId="5DB776F8" w:rsidR="001A4BC1" w:rsidRDefault="001A4BC1" w:rsidP="00B83D59">
      <w:pPr>
        <w:jc w:val="both"/>
        <w:rPr>
          <w:b/>
          <w:bCs/>
          <w:sz w:val="22"/>
          <w:szCs w:val="22"/>
        </w:rPr>
      </w:pPr>
    </w:p>
    <w:p w14:paraId="625BFCE8" w14:textId="17601AF1" w:rsidR="001A4BC1" w:rsidRPr="00F97A79" w:rsidRDefault="001A4BC1" w:rsidP="00B83D59">
      <w:pPr>
        <w:jc w:val="both"/>
        <w:rPr>
          <w:rFonts w:asciiTheme="minorHAnsi" w:eastAsiaTheme="minorHAnsi" w:hAnsiTheme="minorHAnsi" w:cstheme="minorBidi"/>
          <w:b/>
          <w:bCs/>
          <w:sz w:val="22"/>
          <w:szCs w:val="22"/>
        </w:rPr>
      </w:pPr>
      <w:r w:rsidRPr="00F97A79">
        <w:rPr>
          <w:rFonts w:asciiTheme="minorHAnsi" w:eastAsiaTheme="minorHAnsi" w:hAnsiTheme="minorHAnsi" w:cstheme="minorBidi"/>
          <w:b/>
          <w:bCs/>
          <w:sz w:val="22"/>
          <w:szCs w:val="22"/>
        </w:rPr>
        <w:t>Confusion Matrix:</w:t>
      </w:r>
    </w:p>
    <w:p w14:paraId="00E4B6C8" w14:textId="4351F99F" w:rsidR="00257691" w:rsidRDefault="00257691" w:rsidP="00B83D59">
      <w:pPr>
        <w:jc w:val="both"/>
        <w:rPr>
          <w:sz w:val="22"/>
          <w:szCs w:val="22"/>
        </w:rPr>
      </w:pPr>
    </w:p>
    <w:p w14:paraId="3AE20ED2" w14:textId="0F5724DB" w:rsidR="00C36CA5" w:rsidRDefault="00DA693F" w:rsidP="00B83D59">
      <w:pPr>
        <w:jc w:val="both"/>
        <w:rPr>
          <w:sz w:val="22"/>
          <w:szCs w:val="22"/>
        </w:rPr>
      </w:pPr>
      <w:r w:rsidRPr="00DA693F">
        <w:rPr>
          <w:sz w:val="22"/>
          <w:szCs w:val="22"/>
        </w:rPr>
        <w:drawing>
          <wp:inline distT="0" distB="0" distL="0" distR="0" wp14:anchorId="0D361208" wp14:editId="4F676453">
            <wp:extent cx="5894363" cy="634778"/>
            <wp:effectExtent l="0" t="0" r="0" b="635"/>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17"/>
                    <a:stretch>
                      <a:fillRect/>
                    </a:stretch>
                  </pic:blipFill>
                  <pic:spPr>
                    <a:xfrm>
                      <a:off x="0" y="0"/>
                      <a:ext cx="6512042" cy="701297"/>
                    </a:xfrm>
                    <a:prstGeom prst="rect">
                      <a:avLst/>
                    </a:prstGeom>
                  </pic:spPr>
                </pic:pic>
              </a:graphicData>
            </a:graphic>
          </wp:inline>
        </w:drawing>
      </w:r>
    </w:p>
    <w:p w14:paraId="1D2DAEC4" w14:textId="7C965A6F" w:rsidR="00DA693F" w:rsidRDefault="00DA693F" w:rsidP="00B83D59">
      <w:pPr>
        <w:jc w:val="both"/>
        <w:rPr>
          <w:sz w:val="22"/>
          <w:szCs w:val="22"/>
        </w:rPr>
      </w:pPr>
    </w:p>
    <w:p w14:paraId="2F184E3C" w14:textId="63E6DFE1" w:rsidR="00DA693F" w:rsidRDefault="006367C7" w:rsidP="00B83D59">
      <w:pPr>
        <w:jc w:val="both"/>
        <w:rPr>
          <w:sz w:val="22"/>
          <w:szCs w:val="22"/>
        </w:rPr>
      </w:pPr>
      <w:r w:rsidRPr="00313018">
        <w:rPr>
          <w:sz w:val="22"/>
          <w:szCs w:val="22"/>
        </w:rPr>
        <w:lastRenderedPageBreak/>
        <w:drawing>
          <wp:inline distT="0" distB="0" distL="0" distR="0" wp14:anchorId="2766350D" wp14:editId="170E0B8B">
            <wp:extent cx="5423095" cy="3899388"/>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5606600" cy="4031335"/>
                    </a:xfrm>
                    <a:prstGeom prst="rect">
                      <a:avLst/>
                    </a:prstGeom>
                  </pic:spPr>
                </pic:pic>
              </a:graphicData>
            </a:graphic>
          </wp:inline>
        </w:drawing>
      </w:r>
    </w:p>
    <w:p w14:paraId="2B27B758" w14:textId="2DB1876F" w:rsidR="00243B5D" w:rsidRDefault="00243B5D" w:rsidP="00B83D59">
      <w:pPr>
        <w:jc w:val="both"/>
        <w:rPr>
          <w:sz w:val="22"/>
          <w:szCs w:val="22"/>
        </w:rPr>
      </w:pPr>
    </w:p>
    <w:p w14:paraId="0EA56659" w14:textId="7A542092" w:rsidR="00243B5D" w:rsidRDefault="00243B5D" w:rsidP="00B83D59">
      <w:pPr>
        <w:jc w:val="both"/>
        <w:rPr>
          <w:sz w:val="22"/>
          <w:szCs w:val="22"/>
        </w:rPr>
      </w:pPr>
    </w:p>
    <w:p w14:paraId="2C0E76AF" w14:textId="77777777" w:rsidR="00243B5D" w:rsidRPr="00F97A79" w:rsidRDefault="00243B5D" w:rsidP="00243B5D">
      <w:pPr>
        <w:jc w:val="both"/>
        <w:rPr>
          <w:rFonts w:asciiTheme="minorHAnsi" w:eastAsiaTheme="minorHAnsi" w:hAnsiTheme="minorHAnsi" w:cstheme="minorBidi"/>
          <w:sz w:val="22"/>
          <w:szCs w:val="22"/>
        </w:rPr>
      </w:pPr>
      <w:r w:rsidRPr="00F97A79">
        <w:rPr>
          <w:rFonts w:asciiTheme="minorHAnsi" w:eastAsiaTheme="minorHAnsi" w:hAnsiTheme="minorHAnsi" w:cstheme="minorBidi"/>
          <w:sz w:val="22"/>
          <w:szCs w:val="22"/>
        </w:rPr>
        <w:t>From the above confusion matrix below results can be inferred</w:t>
      </w:r>
    </w:p>
    <w:p w14:paraId="41EBF23D" w14:textId="77777777" w:rsidR="00243B5D" w:rsidRPr="00F97A79" w:rsidRDefault="00243B5D" w:rsidP="00243B5D">
      <w:pPr>
        <w:jc w:val="both"/>
        <w:rPr>
          <w:rFonts w:asciiTheme="minorHAnsi" w:eastAsiaTheme="minorHAnsi" w:hAnsiTheme="minorHAnsi" w:cstheme="minorBidi"/>
          <w:sz w:val="22"/>
          <w:szCs w:val="22"/>
        </w:rPr>
      </w:pPr>
    </w:p>
    <w:p w14:paraId="13B8DFC3" w14:textId="1BC96E4C" w:rsidR="00243B5D" w:rsidRPr="00F97A79" w:rsidRDefault="00243B5D" w:rsidP="00243B5D">
      <w:pPr>
        <w:ind w:firstLine="20"/>
        <w:jc w:val="both"/>
        <w:rPr>
          <w:rFonts w:asciiTheme="minorHAnsi" w:eastAsiaTheme="minorHAnsi" w:hAnsiTheme="minorHAnsi" w:cstheme="minorBidi"/>
          <w:sz w:val="22"/>
          <w:szCs w:val="22"/>
        </w:rPr>
      </w:pPr>
      <w:r w:rsidRPr="00F97A79">
        <w:rPr>
          <w:rFonts w:asciiTheme="minorHAnsi" w:eastAsiaTheme="minorHAnsi" w:hAnsiTheme="minorHAnsi" w:cstheme="minorBidi"/>
          <w:sz w:val="22"/>
          <w:szCs w:val="22"/>
        </w:rPr>
        <w:t xml:space="preserve">In the test data set actually there are total </w:t>
      </w:r>
      <w:r w:rsidR="00AE29F9">
        <w:rPr>
          <w:rFonts w:asciiTheme="minorHAnsi" w:eastAsiaTheme="minorHAnsi" w:hAnsiTheme="minorHAnsi" w:cstheme="minorBidi"/>
          <w:sz w:val="22"/>
          <w:szCs w:val="22"/>
        </w:rPr>
        <w:t>2383</w:t>
      </w:r>
      <w:r w:rsidR="00AE29F9" w:rsidRPr="00F97A79">
        <w:rPr>
          <w:rFonts w:asciiTheme="minorHAnsi" w:eastAsiaTheme="minorHAnsi" w:hAnsiTheme="minorHAnsi" w:cstheme="minorBidi"/>
          <w:sz w:val="22"/>
          <w:szCs w:val="22"/>
        </w:rPr>
        <w:t xml:space="preserve"> </w:t>
      </w:r>
      <w:r w:rsidR="00F97A79">
        <w:rPr>
          <w:rFonts w:asciiTheme="minorHAnsi" w:eastAsiaTheme="minorHAnsi" w:hAnsiTheme="minorHAnsi" w:cstheme="minorBidi"/>
          <w:sz w:val="22"/>
          <w:szCs w:val="22"/>
        </w:rPr>
        <w:t>reviews</w:t>
      </w:r>
      <w:r w:rsidRPr="00F97A79">
        <w:rPr>
          <w:rFonts w:asciiTheme="minorHAnsi" w:eastAsiaTheme="minorHAnsi" w:hAnsiTheme="minorHAnsi" w:cstheme="minorBidi"/>
          <w:sz w:val="22"/>
          <w:szCs w:val="22"/>
        </w:rPr>
        <w:t xml:space="preserve"> among which </w:t>
      </w:r>
      <w:r w:rsidR="00F97A79">
        <w:rPr>
          <w:rFonts w:asciiTheme="minorHAnsi" w:eastAsiaTheme="minorHAnsi" w:hAnsiTheme="minorHAnsi" w:cstheme="minorBidi"/>
          <w:sz w:val="22"/>
          <w:szCs w:val="22"/>
        </w:rPr>
        <w:t>1153</w:t>
      </w:r>
      <w:r w:rsidRPr="00F97A79">
        <w:rPr>
          <w:rFonts w:asciiTheme="minorHAnsi" w:eastAsiaTheme="minorHAnsi" w:hAnsiTheme="minorHAnsi" w:cstheme="minorBidi"/>
          <w:sz w:val="22"/>
          <w:szCs w:val="22"/>
        </w:rPr>
        <w:t xml:space="preserve"> are actual </w:t>
      </w:r>
      <w:r w:rsidR="00F97A79">
        <w:rPr>
          <w:rFonts w:asciiTheme="minorHAnsi" w:eastAsiaTheme="minorHAnsi" w:hAnsiTheme="minorHAnsi" w:cstheme="minorBidi"/>
          <w:sz w:val="22"/>
          <w:szCs w:val="22"/>
        </w:rPr>
        <w:t xml:space="preserve">negative </w:t>
      </w:r>
      <w:r w:rsidR="00AE29F9">
        <w:rPr>
          <w:rFonts w:asciiTheme="minorHAnsi" w:eastAsiaTheme="minorHAnsi" w:hAnsiTheme="minorHAnsi" w:cstheme="minorBidi"/>
          <w:sz w:val="22"/>
          <w:szCs w:val="22"/>
        </w:rPr>
        <w:t xml:space="preserve">reviews </w:t>
      </w:r>
      <w:r w:rsidR="00AE29F9" w:rsidRPr="00F97A79">
        <w:rPr>
          <w:rFonts w:asciiTheme="minorHAnsi" w:eastAsiaTheme="minorHAnsi" w:hAnsiTheme="minorHAnsi" w:cstheme="minorBidi"/>
          <w:sz w:val="22"/>
          <w:szCs w:val="22"/>
        </w:rPr>
        <w:t>and</w:t>
      </w:r>
      <w:r w:rsidRPr="00F97A79">
        <w:rPr>
          <w:rFonts w:asciiTheme="minorHAnsi" w:eastAsiaTheme="minorHAnsi" w:hAnsiTheme="minorHAnsi" w:cstheme="minorBidi"/>
          <w:sz w:val="22"/>
          <w:szCs w:val="22"/>
        </w:rPr>
        <w:t xml:space="preserve"> </w:t>
      </w:r>
      <w:r w:rsidR="00AE29F9">
        <w:rPr>
          <w:rFonts w:asciiTheme="minorHAnsi" w:eastAsiaTheme="minorHAnsi" w:hAnsiTheme="minorHAnsi" w:cstheme="minorBidi"/>
          <w:sz w:val="22"/>
          <w:szCs w:val="22"/>
        </w:rPr>
        <w:t>1230</w:t>
      </w:r>
      <w:r w:rsidRPr="00F97A79">
        <w:rPr>
          <w:rFonts w:asciiTheme="minorHAnsi" w:eastAsiaTheme="minorHAnsi" w:hAnsiTheme="minorHAnsi" w:cstheme="minorBidi"/>
          <w:sz w:val="22"/>
          <w:szCs w:val="22"/>
        </w:rPr>
        <w:t xml:space="preserve"> are actual </w:t>
      </w:r>
      <w:r w:rsidR="00F97A79">
        <w:rPr>
          <w:rFonts w:asciiTheme="minorHAnsi" w:eastAsiaTheme="minorHAnsi" w:hAnsiTheme="minorHAnsi" w:cstheme="minorBidi"/>
          <w:sz w:val="22"/>
          <w:szCs w:val="22"/>
        </w:rPr>
        <w:t>positive reviews</w:t>
      </w:r>
    </w:p>
    <w:p w14:paraId="366CE7E6" w14:textId="77777777" w:rsidR="00243B5D" w:rsidRPr="00F97A79" w:rsidRDefault="00243B5D" w:rsidP="00243B5D">
      <w:pPr>
        <w:ind w:firstLine="20"/>
        <w:jc w:val="both"/>
        <w:rPr>
          <w:rFonts w:asciiTheme="minorHAnsi" w:eastAsiaTheme="minorHAnsi" w:hAnsiTheme="minorHAnsi" w:cstheme="minorBidi"/>
          <w:sz w:val="22"/>
          <w:szCs w:val="22"/>
        </w:rPr>
      </w:pPr>
    </w:p>
    <w:p w14:paraId="0BF21508" w14:textId="736A8163" w:rsidR="008A4152" w:rsidRPr="00661CFB" w:rsidRDefault="00243B5D" w:rsidP="00661CFB">
      <w:pPr>
        <w:ind w:firstLine="20"/>
        <w:jc w:val="both"/>
        <w:rPr>
          <w:rFonts w:asciiTheme="minorHAnsi" w:eastAsiaTheme="minorHAnsi" w:hAnsiTheme="minorHAnsi" w:cstheme="minorBidi"/>
          <w:sz w:val="22"/>
          <w:szCs w:val="22"/>
        </w:rPr>
      </w:pPr>
      <w:r w:rsidRPr="00F97A79">
        <w:rPr>
          <w:rFonts w:asciiTheme="minorHAnsi" w:eastAsiaTheme="minorHAnsi" w:hAnsiTheme="minorHAnsi" w:cstheme="minorBidi"/>
          <w:sz w:val="22"/>
          <w:szCs w:val="22"/>
        </w:rPr>
        <w:t xml:space="preserve">The </w:t>
      </w:r>
      <w:r w:rsidR="00AE29F9">
        <w:rPr>
          <w:rFonts w:asciiTheme="minorHAnsi" w:eastAsiaTheme="minorHAnsi" w:hAnsiTheme="minorHAnsi" w:cstheme="minorBidi"/>
          <w:sz w:val="22"/>
          <w:szCs w:val="22"/>
        </w:rPr>
        <w:t xml:space="preserve">Naïve bayes classifier </w:t>
      </w:r>
      <w:r w:rsidRPr="00F97A79">
        <w:rPr>
          <w:rFonts w:asciiTheme="minorHAnsi" w:eastAsiaTheme="minorHAnsi" w:hAnsiTheme="minorHAnsi" w:cstheme="minorBidi"/>
          <w:sz w:val="22"/>
          <w:szCs w:val="22"/>
        </w:rPr>
        <w:t xml:space="preserve">we developed has predicted </w:t>
      </w:r>
      <w:r w:rsidR="00AE29F9">
        <w:rPr>
          <w:rFonts w:asciiTheme="minorHAnsi" w:eastAsiaTheme="minorHAnsi" w:hAnsiTheme="minorHAnsi" w:cstheme="minorBidi"/>
          <w:sz w:val="22"/>
          <w:szCs w:val="22"/>
        </w:rPr>
        <w:t>69</w:t>
      </w:r>
      <w:r w:rsidRPr="00F97A79">
        <w:rPr>
          <w:rFonts w:asciiTheme="minorHAnsi" w:eastAsiaTheme="minorHAnsi" w:hAnsiTheme="minorHAnsi" w:cstheme="minorBidi"/>
          <w:sz w:val="22"/>
          <w:szCs w:val="22"/>
        </w:rPr>
        <w:t xml:space="preserve"> </w:t>
      </w:r>
      <w:r w:rsidR="00AE29F9">
        <w:rPr>
          <w:rFonts w:asciiTheme="minorHAnsi" w:eastAsiaTheme="minorHAnsi" w:hAnsiTheme="minorHAnsi" w:cstheme="minorBidi"/>
          <w:sz w:val="22"/>
          <w:szCs w:val="22"/>
        </w:rPr>
        <w:t>reviews</w:t>
      </w:r>
      <w:r w:rsidRPr="00F97A79">
        <w:rPr>
          <w:rFonts w:asciiTheme="minorHAnsi" w:eastAsiaTheme="minorHAnsi" w:hAnsiTheme="minorHAnsi" w:cstheme="minorBidi"/>
          <w:sz w:val="22"/>
          <w:szCs w:val="22"/>
        </w:rPr>
        <w:t xml:space="preserve"> as </w:t>
      </w:r>
      <w:r w:rsidR="00AE29F9">
        <w:rPr>
          <w:rFonts w:asciiTheme="minorHAnsi" w:eastAsiaTheme="minorHAnsi" w:hAnsiTheme="minorHAnsi" w:cstheme="minorBidi"/>
          <w:sz w:val="22"/>
          <w:szCs w:val="22"/>
        </w:rPr>
        <w:t>positive</w:t>
      </w:r>
      <w:r w:rsidRPr="00F97A79">
        <w:rPr>
          <w:rFonts w:asciiTheme="minorHAnsi" w:eastAsiaTheme="minorHAnsi" w:hAnsiTheme="minorHAnsi" w:cstheme="minorBidi"/>
          <w:sz w:val="22"/>
          <w:szCs w:val="22"/>
        </w:rPr>
        <w:t xml:space="preserve"> from out of </w:t>
      </w:r>
      <w:r w:rsidR="00AE29F9">
        <w:rPr>
          <w:rFonts w:asciiTheme="minorHAnsi" w:eastAsiaTheme="minorHAnsi" w:hAnsiTheme="minorHAnsi" w:cstheme="minorBidi"/>
          <w:sz w:val="22"/>
          <w:szCs w:val="22"/>
        </w:rPr>
        <w:t>2383</w:t>
      </w:r>
      <w:r w:rsidR="00AE29F9" w:rsidRPr="00F97A79">
        <w:rPr>
          <w:rFonts w:asciiTheme="minorHAnsi" w:eastAsiaTheme="minorHAnsi" w:hAnsiTheme="minorHAnsi" w:cstheme="minorBidi"/>
          <w:sz w:val="22"/>
          <w:szCs w:val="22"/>
        </w:rPr>
        <w:t xml:space="preserve"> </w:t>
      </w:r>
      <w:r w:rsidR="00AE29F9">
        <w:rPr>
          <w:rFonts w:asciiTheme="minorHAnsi" w:eastAsiaTheme="minorHAnsi" w:hAnsiTheme="minorHAnsi" w:cstheme="minorBidi"/>
          <w:sz w:val="22"/>
          <w:szCs w:val="22"/>
        </w:rPr>
        <w:t xml:space="preserve">negative reviews </w:t>
      </w:r>
      <w:r w:rsidRPr="00F97A79">
        <w:rPr>
          <w:rFonts w:asciiTheme="minorHAnsi" w:eastAsiaTheme="minorHAnsi" w:hAnsiTheme="minorHAnsi" w:cstheme="minorBidi"/>
          <w:sz w:val="22"/>
          <w:szCs w:val="22"/>
        </w:rPr>
        <w:t xml:space="preserve">and </w:t>
      </w:r>
      <w:r w:rsidR="00AE29F9">
        <w:rPr>
          <w:rFonts w:asciiTheme="minorHAnsi" w:eastAsiaTheme="minorHAnsi" w:hAnsiTheme="minorHAnsi" w:cstheme="minorBidi"/>
          <w:sz w:val="22"/>
          <w:szCs w:val="22"/>
        </w:rPr>
        <w:t>139</w:t>
      </w:r>
      <w:r w:rsidRPr="00F97A79">
        <w:rPr>
          <w:rFonts w:asciiTheme="minorHAnsi" w:eastAsiaTheme="minorHAnsi" w:hAnsiTheme="minorHAnsi" w:cstheme="minorBidi"/>
          <w:sz w:val="22"/>
          <w:szCs w:val="22"/>
        </w:rPr>
        <w:t xml:space="preserve"> </w:t>
      </w:r>
      <w:r w:rsidR="00AE29F9">
        <w:rPr>
          <w:rFonts w:asciiTheme="minorHAnsi" w:eastAsiaTheme="minorHAnsi" w:hAnsiTheme="minorHAnsi" w:cstheme="minorBidi"/>
          <w:sz w:val="22"/>
          <w:szCs w:val="22"/>
        </w:rPr>
        <w:t xml:space="preserve">reviews as negative </w:t>
      </w:r>
      <w:r w:rsidRPr="00F97A79">
        <w:rPr>
          <w:rFonts w:asciiTheme="minorHAnsi" w:eastAsiaTheme="minorHAnsi" w:hAnsiTheme="minorHAnsi" w:cstheme="minorBidi"/>
          <w:sz w:val="22"/>
          <w:szCs w:val="22"/>
        </w:rPr>
        <w:t xml:space="preserve">out of </w:t>
      </w:r>
      <w:r w:rsidR="00AE29F9">
        <w:rPr>
          <w:rFonts w:asciiTheme="minorHAnsi" w:eastAsiaTheme="minorHAnsi" w:hAnsiTheme="minorHAnsi" w:cstheme="minorBidi"/>
          <w:sz w:val="22"/>
          <w:szCs w:val="22"/>
        </w:rPr>
        <w:t>1230</w:t>
      </w:r>
      <w:r w:rsidR="00AE29F9" w:rsidRPr="00F97A79">
        <w:rPr>
          <w:rFonts w:asciiTheme="minorHAnsi" w:eastAsiaTheme="minorHAnsi" w:hAnsiTheme="minorHAnsi" w:cstheme="minorBidi"/>
          <w:sz w:val="22"/>
          <w:szCs w:val="22"/>
        </w:rPr>
        <w:t xml:space="preserve"> </w:t>
      </w:r>
      <w:r w:rsidR="00AE29F9">
        <w:rPr>
          <w:rFonts w:asciiTheme="minorHAnsi" w:eastAsiaTheme="minorHAnsi" w:hAnsiTheme="minorHAnsi" w:cstheme="minorBidi"/>
          <w:sz w:val="22"/>
          <w:szCs w:val="22"/>
        </w:rPr>
        <w:t>positive reviews</w:t>
      </w:r>
    </w:p>
    <w:sectPr w:rsidR="008A4152" w:rsidRPr="00661C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760EE0"/>
    <w:multiLevelType w:val="multilevel"/>
    <w:tmpl w:val="A0FA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496555"/>
    <w:multiLevelType w:val="hybridMultilevel"/>
    <w:tmpl w:val="E6CE055C"/>
    <w:lvl w:ilvl="0" w:tplc="87B820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C55700C"/>
    <w:multiLevelType w:val="hybridMultilevel"/>
    <w:tmpl w:val="1682E838"/>
    <w:lvl w:ilvl="0" w:tplc="F66637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DF126AF"/>
    <w:multiLevelType w:val="hybridMultilevel"/>
    <w:tmpl w:val="7B5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4B1405"/>
    <w:multiLevelType w:val="hybridMultilevel"/>
    <w:tmpl w:val="904E9522"/>
    <w:lvl w:ilvl="0" w:tplc="09DA60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AB"/>
    <w:rsid w:val="0001551D"/>
    <w:rsid w:val="00030A07"/>
    <w:rsid w:val="00041E61"/>
    <w:rsid w:val="00041F09"/>
    <w:rsid w:val="000420EF"/>
    <w:rsid w:val="0004606A"/>
    <w:rsid w:val="00057463"/>
    <w:rsid w:val="000665EB"/>
    <w:rsid w:val="00070997"/>
    <w:rsid w:val="00086289"/>
    <w:rsid w:val="000A5D58"/>
    <w:rsid w:val="000A60FE"/>
    <w:rsid w:val="000C348C"/>
    <w:rsid w:val="000C6571"/>
    <w:rsid w:val="000C689A"/>
    <w:rsid w:val="000C771F"/>
    <w:rsid w:val="000D4566"/>
    <w:rsid w:val="000F10EF"/>
    <w:rsid w:val="001062B4"/>
    <w:rsid w:val="00110F6A"/>
    <w:rsid w:val="00125E8A"/>
    <w:rsid w:val="00130513"/>
    <w:rsid w:val="001336A7"/>
    <w:rsid w:val="0015385D"/>
    <w:rsid w:val="001919B7"/>
    <w:rsid w:val="00197027"/>
    <w:rsid w:val="001A1B07"/>
    <w:rsid w:val="001A4BC1"/>
    <w:rsid w:val="001B50F2"/>
    <w:rsid w:val="001C1AB3"/>
    <w:rsid w:val="001C2ACC"/>
    <w:rsid w:val="001C6360"/>
    <w:rsid w:val="001D7363"/>
    <w:rsid w:val="00200ACD"/>
    <w:rsid w:val="00222D8A"/>
    <w:rsid w:val="002247C9"/>
    <w:rsid w:val="00234C99"/>
    <w:rsid w:val="00234D00"/>
    <w:rsid w:val="00243B5D"/>
    <w:rsid w:val="00254CF6"/>
    <w:rsid w:val="00255BCF"/>
    <w:rsid w:val="00257691"/>
    <w:rsid w:val="00262982"/>
    <w:rsid w:val="00275F33"/>
    <w:rsid w:val="00293AFD"/>
    <w:rsid w:val="002A1F8F"/>
    <w:rsid w:val="002B54A3"/>
    <w:rsid w:val="00300513"/>
    <w:rsid w:val="0030782D"/>
    <w:rsid w:val="00313018"/>
    <w:rsid w:val="00344ABB"/>
    <w:rsid w:val="00352A49"/>
    <w:rsid w:val="003601E1"/>
    <w:rsid w:val="00377E84"/>
    <w:rsid w:val="003A66C9"/>
    <w:rsid w:val="003C12EF"/>
    <w:rsid w:val="003C5036"/>
    <w:rsid w:val="003D1CBB"/>
    <w:rsid w:val="003E20A0"/>
    <w:rsid w:val="003E74E6"/>
    <w:rsid w:val="003F0823"/>
    <w:rsid w:val="0041136C"/>
    <w:rsid w:val="00411C5B"/>
    <w:rsid w:val="00442350"/>
    <w:rsid w:val="0044704D"/>
    <w:rsid w:val="0046641C"/>
    <w:rsid w:val="004669F7"/>
    <w:rsid w:val="0047240A"/>
    <w:rsid w:val="00474F74"/>
    <w:rsid w:val="004B6C69"/>
    <w:rsid w:val="004C0A17"/>
    <w:rsid w:val="004D58ED"/>
    <w:rsid w:val="004D74E0"/>
    <w:rsid w:val="00502473"/>
    <w:rsid w:val="00505453"/>
    <w:rsid w:val="005264C5"/>
    <w:rsid w:val="00531B38"/>
    <w:rsid w:val="00537713"/>
    <w:rsid w:val="00554BCA"/>
    <w:rsid w:val="00556981"/>
    <w:rsid w:val="0056228A"/>
    <w:rsid w:val="00585765"/>
    <w:rsid w:val="00585EFD"/>
    <w:rsid w:val="00594FC1"/>
    <w:rsid w:val="005A1466"/>
    <w:rsid w:val="005C36CD"/>
    <w:rsid w:val="005D100A"/>
    <w:rsid w:val="005D2E49"/>
    <w:rsid w:val="005E6E61"/>
    <w:rsid w:val="005F2CC8"/>
    <w:rsid w:val="00606D57"/>
    <w:rsid w:val="00614FD9"/>
    <w:rsid w:val="006367C7"/>
    <w:rsid w:val="00656B1A"/>
    <w:rsid w:val="00657241"/>
    <w:rsid w:val="00661CFB"/>
    <w:rsid w:val="00691A5B"/>
    <w:rsid w:val="00692523"/>
    <w:rsid w:val="00694FE6"/>
    <w:rsid w:val="006A24CE"/>
    <w:rsid w:val="006A2AAB"/>
    <w:rsid w:val="006B647A"/>
    <w:rsid w:val="006C7EDB"/>
    <w:rsid w:val="006D1D5E"/>
    <w:rsid w:val="006E02E3"/>
    <w:rsid w:val="00723A66"/>
    <w:rsid w:val="007374C7"/>
    <w:rsid w:val="00755282"/>
    <w:rsid w:val="00756830"/>
    <w:rsid w:val="00762950"/>
    <w:rsid w:val="00763DB9"/>
    <w:rsid w:val="00772942"/>
    <w:rsid w:val="00777242"/>
    <w:rsid w:val="00782967"/>
    <w:rsid w:val="00785AB3"/>
    <w:rsid w:val="007A126C"/>
    <w:rsid w:val="007B3BF9"/>
    <w:rsid w:val="007B6E31"/>
    <w:rsid w:val="007B777A"/>
    <w:rsid w:val="007E14E3"/>
    <w:rsid w:val="007E3DEA"/>
    <w:rsid w:val="007F4021"/>
    <w:rsid w:val="00813434"/>
    <w:rsid w:val="00830377"/>
    <w:rsid w:val="00846E16"/>
    <w:rsid w:val="00856045"/>
    <w:rsid w:val="008604EF"/>
    <w:rsid w:val="00867B1B"/>
    <w:rsid w:val="008960BD"/>
    <w:rsid w:val="008A4152"/>
    <w:rsid w:val="008D6BA8"/>
    <w:rsid w:val="008D6D6D"/>
    <w:rsid w:val="008D7CB7"/>
    <w:rsid w:val="008E4CAA"/>
    <w:rsid w:val="008F4785"/>
    <w:rsid w:val="008F4BBA"/>
    <w:rsid w:val="009016DB"/>
    <w:rsid w:val="00902C43"/>
    <w:rsid w:val="009341F9"/>
    <w:rsid w:val="009534BA"/>
    <w:rsid w:val="00953DD3"/>
    <w:rsid w:val="00957A5A"/>
    <w:rsid w:val="009677AB"/>
    <w:rsid w:val="00982AF4"/>
    <w:rsid w:val="00996283"/>
    <w:rsid w:val="009A77A4"/>
    <w:rsid w:val="009B4716"/>
    <w:rsid w:val="009B5B23"/>
    <w:rsid w:val="009B64EA"/>
    <w:rsid w:val="009C1EA4"/>
    <w:rsid w:val="009C61E3"/>
    <w:rsid w:val="009D1055"/>
    <w:rsid w:val="009F1EB4"/>
    <w:rsid w:val="009F50CE"/>
    <w:rsid w:val="00A13B21"/>
    <w:rsid w:val="00A13D5A"/>
    <w:rsid w:val="00A14C7D"/>
    <w:rsid w:val="00A20975"/>
    <w:rsid w:val="00A22839"/>
    <w:rsid w:val="00A33AC2"/>
    <w:rsid w:val="00A61560"/>
    <w:rsid w:val="00A70137"/>
    <w:rsid w:val="00A76B0B"/>
    <w:rsid w:val="00A94D20"/>
    <w:rsid w:val="00AB24C2"/>
    <w:rsid w:val="00AD1C1A"/>
    <w:rsid w:val="00AD5CD0"/>
    <w:rsid w:val="00AE05D6"/>
    <w:rsid w:val="00AE29F9"/>
    <w:rsid w:val="00B002BB"/>
    <w:rsid w:val="00B13E4B"/>
    <w:rsid w:val="00B26A94"/>
    <w:rsid w:val="00B42867"/>
    <w:rsid w:val="00B4557C"/>
    <w:rsid w:val="00B8387D"/>
    <w:rsid w:val="00B83D59"/>
    <w:rsid w:val="00B96E1F"/>
    <w:rsid w:val="00B977B3"/>
    <w:rsid w:val="00BB0F70"/>
    <w:rsid w:val="00BB5287"/>
    <w:rsid w:val="00BC5119"/>
    <w:rsid w:val="00BF4904"/>
    <w:rsid w:val="00C17DE0"/>
    <w:rsid w:val="00C24670"/>
    <w:rsid w:val="00C36CA5"/>
    <w:rsid w:val="00C37608"/>
    <w:rsid w:val="00C41E31"/>
    <w:rsid w:val="00C63396"/>
    <w:rsid w:val="00C708F5"/>
    <w:rsid w:val="00C73551"/>
    <w:rsid w:val="00C760FF"/>
    <w:rsid w:val="00C94F17"/>
    <w:rsid w:val="00CA1800"/>
    <w:rsid w:val="00CA75F9"/>
    <w:rsid w:val="00CB33A4"/>
    <w:rsid w:val="00CC1B25"/>
    <w:rsid w:val="00CD6EB8"/>
    <w:rsid w:val="00CF27FF"/>
    <w:rsid w:val="00D012F4"/>
    <w:rsid w:val="00D02816"/>
    <w:rsid w:val="00D0444A"/>
    <w:rsid w:val="00D34B18"/>
    <w:rsid w:val="00D427F7"/>
    <w:rsid w:val="00D56CFA"/>
    <w:rsid w:val="00D57034"/>
    <w:rsid w:val="00D650B8"/>
    <w:rsid w:val="00D70CDD"/>
    <w:rsid w:val="00D8230F"/>
    <w:rsid w:val="00D85705"/>
    <w:rsid w:val="00DA693F"/>
    <w:rsid w:val="00DB7920"/>
    <w:rsid w:val="00DD22DD"/>
    <w:rsid w:val="00DD283C"/>
    <w:rsid w:val="00DD398D"/>
    <w:rsid w:val="00DE2B44"/>
    <w:rsid w:val="00DE3AAD"/>
    <w:rsid w:val="00DE3B22"/>
    <w:rsid w:val="00DE4BF4"/>
    <w:rsid w:val="00DF4C93"/>
    <w:rsid w:val="00E0345E"/>
    <w:rsid w:val="00E065FD"/>
    <w:rsid w:val="00E119B1"/>
    <w:rsid w:val="00E1468F"/>
    <w:rsid w:val="00E16D2C"/>
    <w:rsid w:val="00E33B00"/>
    <w:rsid w:val="00E36F21"/>
    <w:rsid w:val="00E51D3E"/>
    <w:rsid w:val="00E70A64"/>
    <w:rsid w:val="00E76320"/>
    <w:rsid w:val="00E80323"/>
    <w:rsid w:val="00E80FE3"/>
    <w:rsid w:val="00E8274D"/>
    <w:rsid w:val="00EB7CC6"/>
    <w:rsid w:val="00ED1D23"/>
    <w:rsid w:val="00EE113C"/>
    <w:rsid w:val="00EF3E88"/>
    <w:rsid w:val="00F10B3D"/>
    <w:rsid w:val="00F11349"/>
    <w:rsid w:val="00F13274"/>
    <w:rsid w:val="00F135CB"/>
    <w:rsid w:val="00F166AC"/>
    <w:rsid w:val="00F341FA"/>
    <w:rsid w:val="00F513BE"/>
    <w:rsid w:val="00F51F9F"/>
    <w:rsid w:val="00F522A4"/>
    <w:rsid w:val="00F67701"/>
    <w:rsid w:val="00F74988"/>
    <w:rsid w:val="00F80720"/>
    <w:rsid w:val="00F85369"/>
    <w:rsid w:val="00F97A79"/>
    <w:rsid w:val="00FA08B6"/>
    <w:rsid w:val="00FA7260"/>
    <w:rsid w:val="00FB3D56"/>
    <w:rsid w:val="00FD5905"/>
    <w:rsid w:val="00FF04D6"/>
    <w:rsid w:val="00FF5E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1FA6FB"/>
  <w15:chartTrackingRefBased/>
  <w15:docId w15:val="{9D2046E3-A812-FE47-BF04-A896E7F42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E8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839"/>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D74E0"/>
    <w:rPr>
      <w:color w:val="0563C1" w:themeColor="hyperlink"/>
      <w:u w:val="single"/>
    </w:rPr>
  </w:style>
  <w:style w:type="character" w:styleId="UnresolvedMention">
    <w:name w:val="Unresolved Mention"/>
    <w:basedOn w:val="DefaultParagraphFont"/>
    <w:uiPriority w:val="99"/>
    <w:semiHidden/>
    <w:unhideWhenUsed/>
    <w:rsid w:val="004D74E0"/>
    <w:rPr>
      <w:color w:val="605E5C"/>
      <w:shd w:val="clear" w:color="auto" w:fill="E1DFDD"/>
    </w:rPr>
  </w:style>
  <w:style w:type="character" w:styleId="Emphasis">
    <w:name w:val="Emphasis"/>
    <w:basedOn w:val="DefaultParagraphFont"/>
    <w:uiPriority w:val="20"/>
    <w:qFormat/>
    <w:rsid w:val="001D7363"/>
    <w:rPr>
      <w:i/>
      <w:iCs/>
    </w:rPr>
  </w:style>
  <w:style w:type="character" w:customStyle="1" w:styleId="apple-converted-space">
    <w:name w:val="apple-converted-space"/>
    <w:basedOn w:val="DefaultParagraphFont"/>
    <w:rsid w:val="00234D00"/>
  </w:style>
  <w:style w:type="character" w:styleId="HTMLCode">
    <w:name w:val="HTML Code"/>
    <w:basedOn w:val="DefaultParagraphFont"/>
    <w:uiPriority w:val="99"/>
    <w:semiHidden/>
    <w:unhideWhenUsed/>
    <w:rsid w:val="00234D00"/>
    <w:rPr>
      <w:rFonts w:ascii="Courier New" w:eastAsia="Times New Roman" w:hAnsi="Courier New" w:cs="Courier New"/>
      <w:sz w:val="20"/>
      <w:szCs w:val="20"/>
    </w:rPr>
  </w:style>
  <w:style w:type="paragraph" w:styleId="NormalWeb">
    <w:name w:val="Normal (Web)"/>
    <w:basedOn w:val="Normal"/>
    <w:uiPriority w:val="99"/>
    <w:semiHidden/>
    <w:unhideWhenUsed/>
    <w:rsid w:val="00B8387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9997">
      <w:bodyDiv w:val="1"/>
      <w:marLeft w:val="0"/>
      <w:marRight w:val="0"/>
      <w:marTop w:val="0"/>
      <w:marBottom w:val="0"/>
      <w:divBdr>
        <w:top w:val="none" w:sz="0" w:space="0" w:color="auto"/>
        <w:left w:val="none" w:sz="0" w:space="0" w:color="auto"/>
        <w:bottom w:val="none" w:sz="0" w:space="0" w:color="auto"/>
        <w:right w:val="none" w:sz="0" w:space="0" w:color="auto"/>
      </w:divBdr>
      <w:divsChild>
        <w:div w:id="1954941606">
          <w:marLeft w:val="0"/>
          <w:marRight w:val="0"/>
          <w:marTop w:val="0"/>
          <w:marBottom w:val="0"/>
          <w:divBdr>
            <w:top w:val="none" w:sz="0" w:space="0" w:color="auto"/>
            <w:left w:val="none" w:sz="0" w:space="0" w:color="auto"/>
            <w:bottom w:val="none" w:sz="0" w:space="0" w:color="auto"/>
            <w:right w:val="none" w:sz="0" w:space="0" w:color="auto"/>
          </w:divBdr>
          <w:divsChild>
            <w:div w:id="1455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2254">
      <w:bodyDiv w:val="1"/>
      <w:marLeft w:val="0"/>
      <w:marRight w:val="0"/>
      <w:marTop w:val="0"/>
      <w:marBottom w:val="0"/>
      <w:divBdr>
        <w:top w:val="none" w:sz="0" w:space="0" w:color="auto"/>
        <w:left w:val="none" w:sz="0" w:space="0" w:color="auto"/>
        <w:bottom w:val="none" w:sz="0" w:space="0" w:color="auto"/>
        <w:right w:val="none" w:sz="0" w:space="0" w:color="auto"/>
      </w:divBdr>
    </w:div>
    <w:div w:id="636111570">
      <w:bodyDiv w:val="1"/>
      <w:marLeft w:val="0"/>
      <w:marRight w:val="0"/>
      <w:marTop w:val="0"/>
      <w:marBottom w:val="0"/>
      <w:divBdr>
        <w:top w:val="none" w:sz="0" w:space="0" w:color="auto"/>
        <w:left w:val="none" w:sz="0" w:space="0" w:color="auto"/>
        <w:bottom w:val="none" w:sz="0" w:space="0" w:color="auto"/>
        <w:right w:val="none" w:sz="0" w:space="0" w:color="auto"/>
      </w:divBdr>
    </w:div>
    <w:div w:id="691953736">
      <w:bodyDiv w:val="1"/>
      <w:marLeft w:val="0"/>
      <w:marRight w:val="0"/>
      <w:marTop w:val="0"/>
      <w:marBottom w:val="0"/>
      <w:divBdr>
        <w:top w:val="none" w:sz="0" w:space="0" w:color="auto"/>
        <w:left w:val="none" w:sz="0" w:space="0" w:color="auto"/>
        <w:bottom w:val="none" w:sz="0" w:space="0" w:color="auto"/>
        <w:right w:val="none" w:sz="0" w:space="0" w:color="auto"/>
      </w:divBdr>
    </w:div>
    <w:div w:id="731079123">
      <w:bodyDiv w:val="1"/>
      <w:marLeft w:val="0"/>
      <w:marRight w:val="0"/>
      <w:marTop w:val="0"/>
      <w:marBottom w:val="0"/>
      <w:divBdr>
        <w:top w:val="none" w:sz="0" w:space="0" w:color="auto"/>
        <w:left w:val="none" w:sz="0" w:space="0" w:color="auto"/>
        <w:bottom w:val="none" w:sz="0" w:space="0" w:color="auto"/>
        <w:right w:val="none" w:sz="0" w:space="0" w:color="auto"/>
      </w:divBdr>
    </w:div>
    <w:div w:id="834994818">
      <w:bodyDiv w:val="1"/>
      <w:marLeft w:val="0"/>
      <w:marRight w:val="0"/>
      <w:marTop w:val="0"/>
      <w:marBottom w:val="0"/>
      <w:divBdr>
        <w:top w:val="none" w:sz="0" w:space="0" w:color="auto"/>
        <w:left w:val="none" w:sz="0" w:space="0" w:color="auto"/>
        <w:bottom w:val="none" w:sz="0" w:space="0" w:color="auto"/>
        <w:right w:val="none" w:sz="0" w:space="0" w:color="auto"/>
      </w:divBdr>
    </w:div>
    <w:div w:id="973294384">
      <w:bodyDiv w:val="1"/>
      <w:marLeft w:val="0"/>
      <w:marRight w:val="0"/>
      <w:marTop w:val="0"/>
      <w:marBottom w:val="0"/>
      <w:divBdr>
        <w:top w:val="none" w:sz="0" w:space="0" w:color="auto"/>
        <w:left w:val="none" w:sz="0" w:space="0" w:color="auto"/>
        <w:bottom w:val="none" w:sz="0" w:space="0" w:color="auto"/>
        <w:right w:val="none" w:sz="0" w:space="0" w:color="auto"/>
      </w:divBdr>
    </w:div>
    <w:div w:id="1060206048">
      <w:bodyDiv w:val="1"/>
      <w:marLeft w:val="0"/>
      <w:marRight w:val="0"/>
      <w:marTop w:val="0"/>
      <w:marBottom w:val="0"/>
      <w:divBdr>
        <w:top w:val="none" w:sz="0" w:space="0" w:color="auto"/>
        <w:left w:val="none" w:sz="0" w:space="0" w:color="auto"/>
        <w:bottom w:val="none" w:sz="0" w:space="0" w:color="auto"/>
        <w:right w:val="none" w:sz="0" w:space="0" w:color="auto"/>
      </w:divBdr>
    </w:div>
    <w:div w:id="1134762385">
      <w:bodyDiv w:val="1"/>
      <w:marLeft w:val="0"/>
      <w:marRight w:val="0"/>
      <w:marTop w:val="0"/>
      <w:marBottom w:val="0"/>
      <w:divBdr>
        <w:top w:val="none" w:sz="0" w:space="0" w:color="auto"/>
        <w:left w:val="none" w:sz="0" w:space="0" w:color="auto"/>
        <w:bottom w:val="none" w:sz="0" w:space="0" w:color="auto"/>
        <w:right w:val="none" w:sz="0" w:space="0" w:color="auto"/>
      </w:divBdr>
    </w:div>
    <w:div w:id="1274366511">
      <w:bodyDiv w:val="1"/>
      <w:marLeft w:val="0"/>
      <w:marRight w:val="0"/>
      <w:marTop w:val="0"/>
      <w:marBottom w:val="0"/>
      <w:divBdr>
        <w:top w:val="none" w:sz="0" w:space="0" w:color="auto"/>
        <w:left w:val="none" w:sz="0" w:space="0" w:color="auto"/>
        <w:bottom w:val="none" w:sz="0" w:space="0" w:color="auto"/>
        <w:right w:val="none" w:sz="0" w:space="0" w:color="auto"/>
      </w:divBdr>
    </w:div>
    <w:div w:id="1441603761">
      <w:bodyDiv w:val="1"/>
      <w:marLeft w:val="0"/>
      <w:marRight w:val="0"/>
      <w:marTop w:val="0"/>
      <w:marBottom w:val="0"/>
      <w:divBdr>
        <w:top w:val="none" w:sz="0" w:space="0" w:color="auto"/>
        <w:left w:val="none" w:sz="0" w:space="0" w:color="auto"/>
        <w:bottom w:val="none" w:sz="0" w:space="0" w:color="auto"/>
        <w:right w:val="none" w:sz="0" w:space="0" w:color="auto"/>
      </w:divBdr>
    </w:div>
    <w:div w:id="1447046143">
      <w:bodyDiv w:val="1"/>
      <w:marLeft w:val="0"/>
      <w:marRight w:val="0"/>
      <w:marTop w:val="0"/>
      <w:marBottom w:val="0"/>
      <w:divBdr>
        <w:top w:val="none" w:sz="0" w:space="0" w:color="auto"/>
        <w:left w:val="none" w:sz="0" w:space="0" w:color="auto"/>
        <w:bottom w:val="none" w:sz="0" w:space="0" w:color="auto"/>
        <w:right w:val="none" w:sz="0" w:space="0" w:color="auto"/>
      </w:divBdr>
    </w:div>
    <w:div w:id="1633173634">
      <w:bodyDiv w:val="1"/>
      <w:marLeft w:val="0"/>
      <w:marRight w:val="0"/>
      <w:marTop w:val="0"/>
      <w:marBottom w:val="0"/>
      <w:divBdr>
        <w:top w:val="none" w:sz="0" w:space="0" w:color="auto"/>
        <w:left w:val="none" w:sz="0" w:space="0" w:color="auto"/>
        <w:bottom w:val="none" w:sz="0" w:space="0" w:color="auto"/>
        <w:right w:val="none" w:sz="0" w:space="0" w:color="auto"/>
      </w:divBdr>
      <w:divsChild>
        <w:div w:id="399981184">
          <w:marLeft w:val="0"/>
          <w:marRight w:val="0"/>
          <w:marTop w:val="0"/>
          <w:marBottom w:val="0"/>
          <w:divBdr>
            <w:top w:val="none" w:sz="0" w:space="0" w:color="auto"/>
            <w:left w:val="none" w:sz="0" w:space="0" w:color="auto"/>
            <w:bottom w:val="none" w:sz="0" w:space="0" w:color="auto"/>
            <w:right w:val="none" w:sz="0" w:space="0" w:color="auto"/>
          </w:divBdr>
          <w:divsChild>
            <w:div w:id="557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23862">
      <w:bodyDiv w:val="1"/>
      <w:marLeft w:val="0"/>
      <w:marRight w:val="0"/>
      <w:marTop w:val="0"/>
      <w:marBottom w:val="0"/>
      <w:divBdr>
        <w:top w:val="none" w:sz="0" w:space="0" w:color="auto"/>
        <w:left w:val="none" w:sz="0" w:space="0" w:color="auto"/>
        <w:bottom w:val="none" w:sz="0" w:space="0" w:color="auto"/>
        <w:right w:val="none" w:sz="0" w:space="0" w:color="auto"/>
      </w:divBdr>
    </w:div>
    <w:div w:id="207214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7</Pages>
  <Words>701</Words>
  <Characters>4000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Daida, Shashidhar Reddy</dc:creator>
  <cp:keywords/>
  <dc:description/>
  <cp:lastModifiedBy>Daida, Shashidhar Reddy</cp:lastModifiedBy>
  <cp:revision>174</cp:revision>
  <dcterms:created xsi:type="dcterms:W3CDTF">2021-03-18T04:12:00Z</dcterms:created>
  <dcterms:modified xsi:type="dcterms:W3CDTF">2021-03-24T05:22:00Z</dcterms:modified>
</cp:coreProperties>
</file>