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635F" w14:textId="75ED20F9" w:rsidR="00284FDD" w:rsidRDefault="00284FDD" w:rsidP="00284FD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t xml:space="preserve">Assignment </w:t>
      </w:r>
      <w:r w:rsidRPr="00284FDD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  <w:t>Activity 17.1: Using NiFi to Connect to an Excel File</w:t>
      </w:r>
    </w:p>
    <w:p w14:paraId="2516F0D0" w14:textId="7C2114E1" w:rsidR="00284FDD" w:rsidRDefault="00284FDD" w:rsidP="00284FD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2857991F" w14:textId="7A10ED0A" w:rsidR="009F60F5" w:rsidRDefault="009F60F5" w:rsidP="009F60F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66C72B5F" w14:textId="65D43A43" w:rsidR="00A659C7" w:rsidRPr="00A659C7" w:rsidRDefault="006F0F0F" w:rsidP="00A659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>
        <w:rPr>
          <w:rFonts w:ascii="Lato" w:hAnsi="Lato"/>
          <w:color w:val="000000"/>
          <w:shd w:val="clear" w:color="auto" w:fill="FFFFFF"/>
        </w:rPr>
        <w:t>A screenshot to show that the two folders: </w:t>
      </w:r>
      <w:r>
        <w:rPr>
          <w:rFonts w:ascii="Courier New" w:hAnsi="Courier New" w:cs="Courier New"/>
          <w:color w:val="000000"/>
          <w:shd w:val="clear" w:color="auto" w:fill="FFFFFF"/>
        </w:rPr>
        <w:t>input</w:t>
      </w:r>
      <w:r>
        <w:rPr>
          <w:rFonts w:ascii="Lato" w:hAnsi="Lato"/>
          <w:color w:val="000000"/>
          <w:shd w:val="clear" w:color="auto" w:fill="FFFFFF"/>
        </w:rPr>
        <w:t> and </w:t>
      </w:r>
      <w:r>
        <w:rPr>
          <w:rFonts w:ascii="Courier New" w:hAnsi="Courier New" w:cs="Courier New"/>
          <w:color w:val="000000"/>
          <w:shd w:val="clear" w:color="auto" w:fill="FFFFFF"/>
        </w:rPr>
        <w:t>output</w:t>
      </w:r>
      <w:r w:rsidR="0019617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9617A">
        <w:rPr>
          <w:rFonts w:ascii="Lato" w:hAnsi="Lato"/>
          <w:color w:val="000000"/>
          <w:shd w:val="clear" w:color="auto" w:fill="FFFFFF"/>
        </w:rPr>
        <w:t>successfully created</w:t>
      </w:r>
      <w:r>
        <w:rPr>
          <w:rFonts w:ascii="Lato" w:hAnsi="Lato"/>
          <w:color w:val="000000"/>
          <w:shd w:val="clear" w:color="auto" w:fill="FFFFFF"/>
        </w:rPr>
        <w:t>.</w:t>
      </w:r>
    </w:p>
    <w:p w14:paraId="19CC08D7" w14:textId="77777777" w:rsidR="00A659C7" w:rsidRPr="00E547BE" w:rsidRDefault="00A659C7" w:rsidP="00E547BE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2B42E26E" w14:textId="0DB96E98" w:rsidR="009F60F5" w:rsidRDefault="009F60F5" w:rsidP="009F60F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  <w:r w:rsidRPr="009F60F5">
        <w:rPr>
          <w:rFonts w:ascii="Lato" w:eastAsia="Times New Roman" w:hAnsi="Lato" w:cs="Times New Roman"/>
          <w:noProof/>
          <w:color w:val="000000"/>
          <w:kern w:val="36"/>
          <w:sz w:val="43"/>
          <w:szCs w:val="43"/>
          <w:lang w:eastAsia="en-IN" w:bidi="hi-IN"/>
        </w:rPr>
        <w:drawing>
          <wp:inline distT="0" distB="0" distL="0" distR="0" wp14:anchorId="4F27B026" wp14:editId="10D31AD7">
            <wp:extent cx="5731510" cy="887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7172" w14:textId="77777777" w:rsidR="009F60F5" w:rsidRPr="009F60F5" w:rsidRDefault="009F60F5" w:rsidP="009F60F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en-IN" w:bidi="hi-IN"/>
        </w:rPr>
      </w:pPr>
    </w:p>
    <w:p w14:paraId="3FA5E5A9" w14:textId="19AFFA5B" w:rsidR="00F662EF" w:rsidRDefault="002E7743" w:rsidP="00644F50">
      <w:pPr>
        <w:pStyle w:val="ListParagraph"/>
        <w:numPr>
          <w:ilvl w:val="0"/>
          <w:numId w:val="3"/>
        </w:numPr>
      </w:pPr>
      <w:r>
        <w:t>A screenshot</w:t>
      </w:r>
      <w:r w:rsidR="002941D8">
        <w:t xml:space="preserve"> of the Activity 17_1 excel file location in NiFi container.</w:t>
      </w:r>
    </w:p>
    <w:p w14:paraId="14577E9F" w14:textId="49BC498F" w:rsidR="002E7743" w:rsidRDefault="002E7743" w:rsidP="002E7743">
      <w:r w:rsidRPr="002E7743">
        <w:rPr>
          <w:noProof/>
        </w:rPr>
        <w:drawing>
          <wp:inline distT="0" distB="0" distL="0" distR="0" wp14:anchorId="025828AD" wp14:editId="4F7B56C3">
            <wp:extent cx="5731510" cy="391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12B" w14:textId="09E747D0" w:rsidR="002E7743" w:rsidRDefault="00490B45" w:rsidP="002E7743">
      <w:r w:rsidRPr="00490B45">
        <w:rPr>
          <w:noProof/>
        </w:rPr>
        <w:drawing>
          <wp:inline distT="0" distB="0" distL="0" distR="0" wp14:anchorId="693BE542" wp14:editId="39D70BAA">
            <wp:extent cx="5197290" cy="62489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BE1" w14:textId="79FACBBE" w:rsidR="00490B45" w:rsidRDefault="00490B45" w:rsidP="002E7743"/>
    <w:p w14:paraId="25674364" w14:textId="59BB49EE" w:rsidR="00490B45" w:rsidRDefault="00490B45" w:rsidP="00490B45">
      <w:pPr>
        <w:pStyle w:val="ListParagraph"/>
        <w:numPr>
          <w:ilvl w:val="0"/>
          <w:numId w:val="3"/>
        </w:numPr>
      </w:pPr>
      <w:r>
        <w:t>A screenshot</w:t>
      </w:r>
      <w:r w:rsidR="00FA0B6F">
        <w:t xml:space="preserve"> </w:t>
      </w:r>
      <w:r w:rsidR="00F074F1">
        <w:t xml:space="preserve">to show that </w:t>
      </w:r>
      <w:r w:rsidR="00FA0B6F">
        <w:t xml:space="preserve">of NiFi </w:t>
      </w:r>
      <w:r w:rsidR="00F074F1">
        <w:t>opened from the browser.</w:t>
      </w:r>
    </w:p>
    <w:p w14:paraId="76F39DC3" w14:textId="528EEFBC" w:rsidR="00FA0B6F" w:rsidRDefault="00FA0B6F" w:rsidP="00FA0B6F">
      <w:r w:rsidRPr="00FA0B6F">
        <w:rPr>
          <w:noProof/>
        </w:rPr>
        <w:drawing>
          <wp:inline distT="0" distB="0" distL="0" distR="0" wp14:anchorId="4420A42B" wp14:editId="33C974B4">
            <wp:extent cx="5731510" cy="2033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10A" w14:textId="48E54E5A" w:rsidR="00FA0B6F" w:rsidRDefault="00FA0B6F" w:rsidP="00FA0B6F"/>
    <w:p w14:paraId="1FFBAE7C" w14:textId="15619215" w:rsidR="00D41256" w:rsidRDefault="00D41256" w:rsidP="00FA0B6F"/>
    <w:p w14:paraId="5B2DEA99" w14:textId="0B8DC78D" w:rsidR="00D41256" w:rsidRDefault="00D41256" w:rsidP="00FA0B6F"/>
    <w:p w14:paraId="592D2923" w14:textId="34901768" w:rsidR="00D41256" w:rsidRDefault="00D41256" w:rsidP="00FA0B6F"/>
    <w:p w14:paraId="16DEB5A5" w14:textId="77777777" w:rsidR="00D41256" w:rsidRDefault="00D41256" w:rsidP="00FA0B6F"/>
    <w:p w14:paraId="63EFD379" w14:textId="0965F253" w:rsidR="00FA0B6F" w:rsidRPr="00F074F1" w:rsidRDefault="00F074F1" w:rsidP="00F074F1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lastRenderedPageBreak/>
        <w:t>A screenshot to show that you successfully created the new </w:t>
      </w:r>
      <w:r>
        <w:rPr>
          <w:rFonts w:ascii="Courier New" w:hAnsi="Courier New" w:cs="Courier New"/>
          <w:color w:val="000000"/>
          <w:shd w:val="clear" w:color="auto" w:fill="FFFFFF"/>
        </w:rPr>
        <w:t>Activity17.1</w:t>
      </w:r>
      <w:r>
        <w:rPr>
          <w:rFonts w:ascii="Lato" w:hAnsi="Lato"/>
          <w:color w:val="000000"/>
          <w:shd w:val="clear" w:color="auto" w:fill="FFFFFF"/>
        </w:rPr>
        <w:t> process group.</w:t>
      </w:r>
    </w:p>
    <w:p w14:paraId="59E4015E" w14:textId="3C02BE42" w:rsidR="00F074F1" w:rsidRDefault="00D41256" w:rsidP="00F074F1">
      <w:r w:rsidRPr="00D41256">
        <w:rPr>
          <w:noProof/>
        </w:rPr>
        <w:drawing>
          <wp:inline distT="0" distB="0" distL="0" distR="0" wp14:anchorId="1908B69D" wp14:editId="1F92DF84">
            <wp:extent cx="4578927" cy="212905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55" cy="2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B4D4" w14:textId="263DAE21" w:rsidR="00D41256" w:rsidRDefault="00D41256" w:rsidP="00F074F1"/>
    <w:p w14:paraId="274E0188" w14:textId="27A8C4E8" w:rsidR="00D41256" w:rsidRPr="00FF5825" w:rsidRDefault="00B106ED" w:rsidP="000C577F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 w:rsidRPr="00FF5825">
        <w:rPr>
          <w:rFonts w:ascii="Lato" w:hAnsi="Lato"/>
          <w:color w:val="000000"/>
          <w:shd w:val="clear" w:color="auto" w:fill="FFFFFF"/>
        </w:rPr>
        <w:t>A screenshot</w:t>
      </w:r>
      <w:r w:rsidR="00DC6B67">
        <w:rPr>
          <w:rFonts w:ascii="Lato" w:hAnsi="Lato"/>
          <w:color w:val="000000"/>
          <w:shd w:val="clear" w:color="auto" w:fill="FFFFFF"/>
        </w:rPr>
        <w:t xml:space="preserve"> to show that the </w:t>
      </w:r>
      <w:r w:rsidR="00DC6B67">
        <w:rPr>
          <w:rFonts w:ascii="Courier New" w:hAnsi="Courier New" w:cs="Courier New"/>
          <w:color w:val="000000"/>
          <w:shd w:val="clear" w:color="auto" w:fill="FFFFFF"/>
        </w:rPr>
        <w:t>ConvertExcelToCSVProcessor</w:t>
      </w:r>
      <w:r w:rsidR="00DC6B67">
        <w:rPr>
          <w:rFonts w:ascii="Lato" w:hAnsi="Lato"/>
          <w:color w:val="000000"/>
          <w:shd w:val="clear" w:color="auto" w:fill="FFFFFF"/>
        </w:rPr>
        <w:t> </w:t>
      </w:r>
      <w:r w:rsidR="00DC6B67">
        <w:rPr>
          <w:rStyle w:val="Emphasis"/>
          <w:rFonts w:ascii="Lato" w:hAnsi="Lato"/>
          <w:color w:val="000000"/>
          <w:shd w:val="clear" w:color="auto" w:fill="FFFFFF"/>
        </w:rPr>
        <w:t>processor </w:t>
      </w:r>
      <w:r w:rsidR="00DC6B67">
        <w:rPr>
          <w:rFonts w:ascii="Lato" w:hAnsi="Lato"/>
          <w:color w:val="000000"/>
          <w:shd w:val="clear" w:color="auto" w:fill="FFFFFF"/>
        </w:rPr>
        <w:t>successfully added to the NiFi canvas.</w:t>
      </w:r>
    </w:p>
    <w:p w14:paraId="3FD444C0" w14:textId="3395ADD3" w:rsidR="00B106ED" w:rsidRDefault="00B106ED" w:rsidP="00B106ED">
      <w:r w:rsidRPr="00B106ED">
        <w:rPr>
          <w:noProof/>
        </w:rPr>
        <w:drawing>
          <wp:inline distT="0" distB="0" distL="0" distR="0" wp14:anchorId="3B81C81B" wp14:editId="7CE68BFF">
            <wp:extent cx="4534293" cy="16155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89E" w14:textId="249ACB62" w:rsidR="00B106ED" w:rsidRDefault="00B106ED" w:rsidP="00B106ED"/>
    <w:p w14:paraId="7EE12F22" w14:textId="7E1442A4" w:rsidR="00A87436" w:rsidRDefault="00A87436" w:rsidP="00A87436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 w:rsidRPr="00FF5825">
        <w:rPr>
          <w:rFonts w:ascii="Lato" w:hAnsi="Lato"/>
          <w:color w:val="000000"/>
          <w:shd w:val="clear" w:color="auto" w:fill="FFFFFF"/>
        </w:rPr>
        <w:t>A screenshot</w:t>
      </w:r>
      <w:r w:rsidR="00752A2C">
        <w:rPr>
          <w:rFonts w:ascii="Lato" w:hAnsi="Lato"/>
          <w:color w:val="000000"/>
          <w:shd w:val="clear" w:color="auto" w:fill="FFFFFF"/>
        </w:rPr>
        <w:t xml:space="preserve"> to show that the </w:t>
      </w:r>
      <w:r w:rsidR="00752A2C">
        <w:rPr>
          <w:rStyle w:val="Emphasis"/>
          <w:rFonts w:ascii="Lato" w:hAnsi="Lato"/>
          <w:color w:val="000000"/>
          <w:shd w:val="clear" w:color="auto" w:fill="FFFFFF"/>
        </w:rPr>
        <w:t>properties</w:t>
      </w:r>
      <w:r w:rsidR="00752A2C">
        <w:rPr>
          <w:rFonts w:ascii="Lato" w:hAnsi="Lato"/>
          <w:color w:val="000000"/>
          <w:shd w:val="clear" w:color="auto" w:fill="FFFFFF"/>
        </w:rPr>
        <w:t> for the </w:t>
      </w:r>
      <w:r w:rsidR="00752A2C">
        <w:rPr>
          <w:rFonts w:ascii="Courier New" w:hAnsi="Courier New" w:cs="Courier New"/>
          <w:color w:val="000000"/>
          <w:shd w:val="clear" w:color="auto" w:fill="FFFFFF"/>
        </w:rPr>
        <w:t>ConvertExcelToCSVProcessor</w:t>
      </w:r>
      <w:r w:rsidR="00752A2C">
        <w:rPr>
          <w:rFonts w:ascii="Lato" w:hAnsi="Lato"/>
          <w:color w:val="000000"/>
          <w:shd w:val="clear" w:color="auto" w:fill="FFFFFF"/>
        </w:rPr>
        <w:t> </w:t>
      </w:r>
      <w:r w:rsidR="00752A2C">
        <w:rPr>
          <w:rStyle w:val="Emphasis"/>
          <w:rFonts w:ascii="Lato" w:hAnsi="Lato"/>
          <w:color w:val="000000"/>
          <w:shd w:val="clear" w:color="auto" w:fill="FFFFFF"/>
        </w:rPr>
        <w:t>processor</w:t>
      </w:r>
      <w:r w:rsidR="00752A2C">
        <w:rPr>
          <w:rFonts w:ascii="Lato" w:hAnsi="Lato"/>
          <w:color w:val="000000"/>
          <w:shd w:val="clear" w:color="auto" w:fill="FFFFFF"/>
        </w:rPr>
        <w:t> configured correctly.</w:t>
      </w:r>
    </w:p>
    <w:p w14:paraId="6A4D7953" w14:textId="2CD74E01" w:rsidR="00CD0BC0" w:rsidRPr="00CD0BC0" w:rsidRDefault="00A27E29" w:rsidP="00CD0BC0">
      <w:pPr>
        <w:rPr>
          <w:rFonts w:ascii="Lato" w:hAnsi="Lato"/>
          <w:color w:val="000000"/>
          <w:shd w:val="clear" w:color="auto" w:fill="FFFFFF"/>
        </w:rPr>
      </w:pPr>
      <w:r w:rsidRPr="00A27E29">
        <w:rPr>
          <w:rFonts w:ascii="Lato" w:hAnsi="Lato"/>
          <w:noProof/>
          <w:color w:val="000000"/>
          <w:shd w:val="clear" w:color="auto" w:fill="FFFFFF"/>
        </w:rPr>
        <w:drawing>
          <wp:inline distT="0" distB="0" distL="0" distR="0" wp14:anchorId="5AD85A19" wp14:editId="1CF0A62F">
            <wp:extent cx="4689764" cy="21952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762" cy="22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B1A" w14:textId="66330980" w:rsidR="00B106ED" w:rsidRDefault="00B106ED" w:rsidP="00A87436"/>
    <w:p w14:paraId="4F0072CD" w14:textId="77777777" w:rsidR="00D767C1" w:rsidRDefault="00D767C1" w:rsidP="00A87436"/>
    <w:p w14:paraId="20B1247A" w14:textId="01375475" w:rsidR="00A27E29" w:rsidRPr="00773A1D" w:rsidRDefault="00D767C1" w:rsidP="00D767C1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 w:rsidRPr="00773A1D">
        <w:rPr>
          <w:rFonts w:ascii="Lato" w:hAnsi="Lato"/>
          <w:color w:val="000000"/>
          <w:shd w:val="clear" w:color="auto" w:fill="FFFFFF"/>
        </w:rPr>
        <w:lastRenderedPageBreak/>
        <w:t>A screenshot</w:t>
      </w:r>
      <w:r w:rsidR="00F10E0A">
        <w:rPr>
          <w:rFonts w:ascii="Lato" w:hAnsi="Lato"/>
          <w:color w:val="000000"/>
          <w:shd w:val="clear" w:color="auto" w:fill="FFFFFF"/>
        </w:rPr>
        <w:t xml:space="preserve"> </w:t>
      </w:r>
      <w:r w:rsidR="004B5927">
        <w:rPr>
          <w:rFonts w:ascii="Lato" w:hAnsi="Lato"/>
          <w:color w:val="000000"/>
          <w:shd w:val="clear" w:color="auto" w:fill="FFFFFF"/>
        </w:rPr>
        <w:t>to show that you successfully added the </w:t>
      </w:r>
      <w:r w:rsidR="004B5927">
        <w:rPr>
          <w:rFonts w:ascii="Courier New" w:hAnsi="Courier New" w:cs="Courier New"/>
          <w:color w:val="000000"/>
          <w:shd w:val="clear" w:color="auto" w:fill="FFFFFF"/>
        </w:rPr>
        <w:t>GetFile</w:t>
      </w:r>
      <w:r w:rsidR="004B5927">
        <w:rPr>
          <w:rFonts w:ascii="Lato" w:hAnsi="Lato"/>
          <w:color w:val="000000"/>
          <w:shd w:val="clear" w:color="auto" w:fill="FFFFFF"/>
        </w:rPr>
        <w:t> </w:t>
      </w:r>
      <w:r w:rsidR="004B5927">
        <w:rPr>
          <w:rStyle w:val="Emphasis"/>
          <w:rFonts w:ascii="Lato" w:hAnsi="Lato"/>
          <w:color w:val="000000"/>
          <w:shd w:val="clear" w:color="auto" w:fill="FFFFFF"/>
        </w:rPr>
        <w:t>processor</w:t>
      </w:r>
      <w:r w:rsidR="004B5927">
        <w:rPr>
          <w:rFonts w:ascii="Lato" w:hAnsi="Lato"/>
          <w:color w:val="000000"/>
          <w:shd w:val="clear" w:color="auto" w:fill="FFFFFF"/>
        </w:rPr>
        <w:t> to the NiFi canvas.</w:t>
      </w:r>
    </w:p>
    <w:p w14:paraId="071F8D9E" w14:textId="50FD8B0B" w:rsidR="00D767C1" w:rsidRDefault="00D767C1" w:rsidP="00D767C1">
      <w:r w:rsidRPr="00D767C1">
        <w:rPr>
          <w:noProof/>
        </w:rPr>
        <w:drawing>
          <wp:inline distT="0" distB="0" distL="0" distR="0" wp14:anchorId="5436FD2C" wp14:editId="5C9B684F">
            <wp:extent cx="4305673" cy="142506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7DD" w14:textId="15BC3E39" w:rsidR="00D767C1" w:rsidRDefault="00D767C1" w:rsidP="00D767C1"/>
    <w:p w14:paraId="71ABC860" w14:textId="4567C063" w:rsidR="00D767C1" w:rsidRPr="00795CF1" w:rsidRDefault="00C207F0" w:rsidP="00BF5A0E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Two screenshots. The first screenshot should show that the values</w:t>
      </w:r>
      <w:r w:rsidR="00C3481F">
        <w:rPr>
          <w:rFonts w:ascii="Lato" w:hAnsi="Lato"/>
          <w:color w:val="000000"/>
          <w:shd w:val="clear" w:color="auto" w:fill="FFFFFF"/>
        </w:rPr>
        <w:t xml:space="preserve"> set</w:t>
      </w:r>
      <w:r>
        <w:rPr>
          <w:rFonts w:ascii="Lato" w:hAnsi="Lato"/>
          <w:color w:val="000000"/>
          <w:shd w:val="clear" w:color="auto" w:fill="FFFFFF"/>
        </w:rPr>
        <w:t xml:space="preserve"> in the </w:t>
      </w:r>
      <w:r>
        <w:rPr>
          <w:rFonts w:ascii="Courier New" w:hAnsi="Courier New" w:cs="Courier New"/>
          <w:color w:val="000000"/>
          <w:shd w:val="clear" w:color="auto" w:fill="FFFFFF"/>
        </w:rPr>
        <w:t>PROPERTIES</w:t>
      </w:r>
      <w:r>
        <w:rPr>
          <w:rFonts w:ascii="Lato" w:hAnsi="Lato"/>
          <w:color w:val="000000"/>
          <w:shd w:val="clear" w:color="auto" w:fill="FFFFFF"/>
        </w:rPr>
        <w:t xml:space="preserve"> tab correctly. The second screenshot should show that the scheduling time </w:t>
      </w:r>
      <w:r w:rsidR="00C3481F">
        <w:rPr>
          <w:rFonts w:ascii="Lato" w:hAnsi="Lato"/>
          <w:color w:val="000000"/>
          <w:shd w:val="clear" w:color="auto" w:fill="FFFFFF"/>
        </w:rPr>
        <w:t xml:space="preserve">updated </w:t>
      </w:r>
      <w:r>
        <w:rPr>
          <w:rFonts w:ascii="Lato" w:hAnsi="Lato"/>
          <w:color w:val="000000"/>
          <w:shd w:val="clear" w:color="auto" w:fill="FFFFFF"/>
        </w:rPr>
        <w:t>in the </w:t>
      </w:r>
      <w:r>
        <w:rPr>
          <w:rFonts w:ascii="Courier New" w:hAnsi="Courier New" w:cs="Courier New"/>
          <w:color w:val="000000"/>
          <w:shd w:val="clear" w:color="auto" w:fill="FFFFFF"/>
        </w:rPr>
        <w:t>SCHEDULING</w:t>
      </w:r>
      <w:r>
        <w:rPr>
          <w:rFonts w:ascii="Lato" w:hAnsi="Lato"/>
          <w:color w:val="000000"/>
          <w:shd w:val="clear" w:color="auto" w:fill="FFFFFF"/>
        </w:rPr>
        <w:t> tab correctly.</w:t>
      </w:r>
    </w:p>
    <w:p w14:paraId="384C6218" w14:textId="3CE2F1DD" w:rsidR="00795CF1" w:rsidRDefault="00795CF1" w:rsidP="00795CF1">
      <w:r w:rsidRPr="00795CF1">
        <w:rPr>
          <w:noProof/>
        </w:rPr>
        <w:drawing>
          <wp:inline distT="0" distB="0" distL="0" distR="0" wp14:anchorId="0A88479B" wp14:editId="2AE0D6E9">
            <wp:extent cx="5347855" cy="135325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997" cy="13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6E6B" w14:textId="2146598A" w:rsidR="00795CF1" w:rsidRDefault="000230F8" w:rsidP="00795CF1">
      <w:r w:rsidRPr="000230F8">
        <w:rPr>
          <w:noProof/>
        </w:rPr>
        <w:drawing>
          <wp:inline distT="0" distB="0" distL="0" distR="0" wp14:anchorId="138F9539" wp14:editId="153ACA6A">
            <wp:extent cx="5209309" cy="154117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594" cy="15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294" w14:textId="72F09C0B" w:rsidR="004C793A" w:rsidRPr="00BE09D4" w:rsidRDefault="00F61BEF" w:rsidP="004C793A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the </w:t>
      </w:r>
      <w:r>
        <w:rPr>
          <w:rFonts w:ascii="Courier New" w:hAnsi="Courier New" w:cs="Courier New"/>
          <w:color w:val="000000"/>
          <w:shd w:val="clear" w:color="auto" w:fill="FFFFFF"/>
        </w:rPr>
        <w:t>PutFile</w:t>
      </w: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Emphasis"/>
          <w:rFonts w:ascii="Lato" w:hAnsi="Lato"/>
          <w:color w:val="000000"/>
          <w:shd w:val="clear" w:color="auto" w:fill="FFFFFF"/>
        </w:rPr>
        <w:t>processo</w:t>
      </w:r>
      <w:r>
        <w:rPr>
          <w:rFonts w:ascii="Lato" w:hAnsi="Lato"/>
          <w:color w:val="000000"/>
          <w:shd w:val="clear" w:color="auto" w:fill="FFFFFF"/>
        </w:rPr>
        <w:t xml:space="preserve">r </w:t>
      </w:r>
      <w:r w:rsidR="00BE09D4">
        <w:rPr>
          <w:rFonts w:ascii="Lato" w:hAnsi="Lato"/>
          <w:color w:val="000000"/>
          <w:shd w:val="clear" w:color="auto" w:fill="FFFFFF"/>
        </w:rPr>
        <w:t xml:space="preserve">successfully added </w:t>
      </w:r>
      <w:r>
        <w:rPr>
          <w:rFonts w:ascii="Lato" w:hAnsi="Lato"/>
          <w:color w:val="000000"/>
          <w:shd w:val="clear" w:color="auto" w:fill="FFFFFF"/>
        </w:rPr>
        <w:t>to the NiFi canvas.</w:t>
      </w:r>
    </w:p>
    <w:p w14:paraId="139F51D4" w14:textId="51AD5651" w:rsidR="00BE09D4" w:rsidRDefault="0021229E" w:rsidP="00BE09D4">
      <w:r w:rsidRPr="0021229E">
        <w:rPr>
          <w:noProof/>
        </w:rPr>
        <w:drawing>
          <wp:inline distT="0" distB="0" distL="0" distR="0" wp14:anchorId="12333874" wp14:editId="5209812C">
            <wp:extent cx="4442845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1FF" w14:textId="73838A64" w:rsidR="0021229E" w:rsidRDefault="0021229E" w:rsidP="00BE09D4"/>
    <w:p w14:paraId="18610FC6" w14:textId="77777777" w:rsidR="00A16CE9" w:rsidRDefault="00A16CE9" w:rsidP="00BE09D4"/>
    <w:p w14:paraId="32825D3B" w14:textId="03EFBDC5" w:rsidR="0021229E" w:rsidRPr="00A16CE9" w:rsidRDefault="001A39A8" w:rsidP="003607E2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lastRenderedPageBreak/>
        <w:t>Two screenshots. The first screenshot should show that the values in the </w:t>
      </w:r>
      <w:r>
        <w:rPr>
          <w:rFonts w:ascii="Courier New" w:hAnsi="Courier New" w:cs="Courier New"/>
          <w:color w:val="000000"/>
          <w:shd w:val="clear" w:color="auto" w:fill="FFFFFF"/>
        </w:rPr>
        <w:t>PROPERTIES</w:t>
      </w:r>
      <w:r>
        <w:rPr>
          <w:rFonts w:ascii="Lato" w:hAnsi="Lato"/>
          <w:color w:val="000000"/>
          <w:shd w:val="clear" w:color="auto" w:fill="FFFFFF"/>
        </w:rPr>
        <w:t xml:space="preserve"> tab </w:t>
      </w:r>
      <w:r w:rsidR="00ED3C01">
        <w:rPr>
          <w:rFonts w:ascii="Lato" w:hAnsi="Lato"/>
          <w:color w:val="000000"/>
          <w:shd w:val="clear" w:color="auto" w:fill="FFFFFF"/>
        </w:rPr>
        <w:t xml:space="preserve">set </w:t>
      </w:r>
      <w:r>
        <w:rPr>
          <w:rFonts w:ascii="Lato" w:hAnsi="Lato"/>
          <w:color w:val="000000"/>
          <w:shd w:val="clear" w:color="auto" w:fill="FFFFFF"/>
        </w:rPr>
        <w:t xml:space="preserve">correctly. The second screenshot should show that the scheduling time </w:t>
      </w:r>
      <w:r w:rsidR="00ED3C01">
        <w:rPr>
          <w:rFonts w:ascii="Lato" w:hAnsi="Lato"/>
          <w:color w:val="000000"/>
          <w:shd w:val="clear" w:color="auto" w:fill="FFFFFF"/>
        </w:rPr>
        <w:t xml:space="preserve">updated </w:t>
      </w:r>
      <w:r>
        <w:rPr>
          <w:rFonts w:ascii="Lato" w:hAnsi="Lato"/>
          <w:color w:val="000000"/>
          <w:shd w:val="clear" w:color="auto" w:fill="FFFFFF"/>
        </w:rPr>
        <w:t>in the </w:t>
      </w:r>
      <w:r>
        <w:rPr>
          <w:rFonts w:ascii="Courier New" w:hAnsi="Courier New" w:cs="Courier New"/>
          <w:color w:val="000000"/>
          <w:shd w:val="clear" w:color="auto" w:fill="FFFFFF"/>
        </w:rPr>
        <w:t>SETTINGS</w:t>
      </w:r>
      <w:r>
        <w:rPr>
          <w:rFonts w:ascii="Lato" w:hAnsi="Lato"/>
          <w:color w:val="000000"/>
          <w:shd w:val="clear" w:color="auto" w:fill="FFFFFF"/>
        </w:rPr>
        <w:t> tab correctly.</w:t>
      </w:r>
    </w:p>
    <w:p w14:paraId="1F4FE198" w14:textId="232F5989" w:rsidR="00A16CE9" w:rsidRDefault="00911EBF" w:rsidP="00A16CE9">
      <w:r w:rsidRPr="00911EBF">
        <w:rPr>
          <w:noProof/>
        </w:rPr>
        <w:drawing>
          <wp:inline distT="0" distB="0" distL="0" distR="0" wp14:anchorId="55EA104A" wp14:editId="73BE9AE1">
            <wp:extent cx="5597236" cy="1667512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54" cy="16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1E0B" w14:textId="3D80CEA1" w:rsidR="00911EBF" w:rsidRDefault="00D24CA7" w:rsidP="00A16CE9">
      <w:r w:rsidRPr="00D24CA7">
        <w:rPr>
          <w:noProof/>
        </w:rPr>
        <w:drawing>
          <wp:inline distT="0" distB="0" distL="0" distR="0" wp14:anchorId="0F773B5F" wp14:editId="37C4E834">
            <wp:extent cx="5731510" cy="1366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0A1" w14:textId="77777777" w:rsidR="00AA6188" w:rsidRDefault="00AA6188" w:rsidP="00A16CE9"/>
    <w:p w14:paraId="1652D127" w14:textId="0FC7C19B" w:rsidR="00D24CA7" w:rsidRPr="00771ADC" w:rsidRDefault="00AA6188" w:rsidP="00150072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you successfully connected the </w:t>
      </w:r>
      <w:r>
        <w:rPr>
          <w:rFonts w:ascii="Courier New" w:hAnsi="Courier New" w:cs="Courier New"/>
          <w:color w:val="000000"/>
          <w:shd w:val="clear" w:color="auto" w:fill="FFFFFF"/>
        </w:rPr>
        <w:t>GetFile</w:t>
      </w:r>
      <w:r>
        <w:rPr>
          <w:rFonts w:ascii="Lato" w:hAnsi="Lato"/>
          <w:color w:val="000000"/>
          <w:shd w:val="clear" w:color="auto" w:fill="FFFFFF"/>
        </w:rPr>
        <w:t> and </w:t>
      </w:r>
      <w:r>
        <w:rPr>
          <w:rFonts w:ascii="Courier New" w:hAnsi="Courier New" w:cs="Courier New"/>
          <w:color w:val="000000"/>
          <w:shd w:val="clear" w:color="auto" w:fill="FFFFFF"/>
        </w:rPr>
        <w:t>ConvertExcelToCSVProcessor</w:t>
      </w: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processors</w:t>
      </w:r>
      <w:r>
        <w:rPr>
          <w:rFonts w:ascii="Lato" w:hAnsi="Lato"/>
          <w:color w:val="000000"/>
          <w:shd w:val="clear" w:color="auto" w:fill="FFFFFF"/>
        </w:rPr>
        <w:t>.</w:t>
      </w:r>
    </w:p>
    <w:p w14:paraId="7D5B1738" w14:textId="10D5D44E" w:rsidR="00771ADC" w:rsidRDefault="00086FFE" w:rsidP="00771ADC">
      <w:r w:rsidRPr="00086FFE">
        <w:rPr>
          <w:noProof/>
        </w:rPr>
        <w:drawing>
          <wp:inline distT="0" distB="0" distL="0" distR="0" wp14:anchorId="763E5ED1" wp14:editId="08C50D05">
            <wp:extent cx="3498273" cy="1662706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2399" cy="16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4EC8" w14:textId="61340A68" w:rsidR="000230F8" w:rsidRPr="00B732BB" w:rsidRDefault="00771ADC" w:rsidP="00771ADC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you successfully connected the </w:t>
      </w:r>
      <w:r>
        <w:rPr>
          <w:rFonts w:ascii="Courier New" w:hAnsi="Courier New" w:cs="Courier New"/>
          <w:color w:val="000000"/>
          <w:shd w:val="clear" w:color="auto" w:fill="FFFFFF"/>
        </w:rPr>
        <w:t>ConvertExcelToCSVProcessor</w:t>
      </w:r>
      <w:r>
        <w:rPr>
          <w:rFonts w:ascii="Lato" w:hAnsi="Lato"/>
          <w:color w:val="000000"/>
          <w:shd w:val="clear" w:color="auto" w:fill="FFFFFF"/>
        </w:rPr>
        <w:t> and </w:t>
      </w:r>
      <w:r>
        <w:rPr>
          <w:rFonts w:ascii="Courier New" w:hAnsi="Courier New" w:cs="Courier New"/>
          <w:color w:val="000000"/>
          <w:shd w:val="clear" w:color="auto" w:fill="FFFFFF"/>
        </w:rPr>
        <w:t>PutFile</w:t>
      </w: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processors</w:t>
      </w:r>
      <w:r>
        <w:rPr>
          <w:rFonts w:ascii="Lato" w:hAnsi="Lato"/>
          <w:color w:val="000000"/>
          <w:shd w:val="clear" w:color="auto" w:fill="FFFFFF"/>
        </w:rPr>
        <w:t>.</w:t>
      </w:r>
    </w:p>
    <w:p w14:paraId="6577D5A6" w14:textId="77777777" w:rsidR="00B732BB" w:rsidRDefault="00B732BB" w:rsidP="00B732BB">
      <w:pPr>
        <w:pStyle w:val="ListParagraph"/>
      </w:pPr>
    </w:p>
    <w:p w14:paraId="7574D622" w14:textId="0D403FE2" w:rsidR="00771ADC" w:rsidRDefault="00086FFE" w:rsidP="00B732BB">
      <w:r w:rsidRPr="00086FFE">
        <w:rPr>
          <w:noProof/>
        </w:rPr>
        <w:drawing>
          <wp:inline distT="0" distB="0" distL="0" distR="0" wp14:anchorId="74DF6B95" wp14:editId="77F6A923">
            <wp:extent cx="3685309" cy="15119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660" cy="15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A6D7" w14:textId="0778C888" w:rsidR="00FD1497" w:rsidRDefault="00FD1497" w:rsidP="00FD1497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lastRenderedPageBreak/>
        <w:t>Two screenshots. The first screenshot should show that the </w:t>
      </w:r>
      <w:r>
        <w:rPr>
          <w:rFonts w:ascii="Courier New" w:hAnsi="Courier New" w:cs="Courier New"/>
          <w:color w:val="000000"/>
          <w:shd w:val="clear" w:color="auto" w:fill="FFFFFF"/>
        </w:rPr>
        <w:t>GetFile</w:t>
      </w: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</w:t>
      </w:r>
      <w:r>
        <w:rPr>
          <w:rFonts w:ascii="Lato" w:hAnsi="Lato"/>
          <w:color w:val="000000"/>
          <w:shd w:val="clear" w:color="auto" w:fill="FFFFFF"/>
        </w:rPr>
        <w:t> is running (as indicated by a green arrow). The second screenshot should show that the input folder is empty (i.e., that the </w:t>
      </w:r>
      <w:r>
        <w:rPr>
          <w:rFonts w:ascii="Courier New" w:hAnsi="Courier New" w:cs="Courier New"/>
          <w:color w:val="000000"/>
          <w:shd w:val="clear" w:color="auto" w:fill="FFFFFF"/>
        </w:rPr>
        <w:t>GetFile</w:t>
      </w:r>
      <w:r>
        <w:rPr>
          <w:rStyle w:val="Emphasis"/>
          <w:rFonts w:ascii="Lato" w:hAnsi="Lato"/>
          <w:color w:val="000000"/>
          <w:shd w:val="clear" w:color="auto" w:fill="FFFFFF"/>
        </w:rPr>
        <w:t> processor</w:t>
      </w:r>
      <w:r>
        <w:rPr>
          <w:rFonts w:ascii="Lato" w:hAnsi="Lato"/>
          <w:color w:val="000000"/>
          <w:shd w:val="clear" w:color="auto" w:fill="FFFFFF"/>
        </w:rPr>
        <w:t> has picked up the file from the </w:t>
      </w:r>
      <w:r>
        <w:rPr>
          <w:rFonts w:ascii="Courier New" w:hAnsi="Courier New" w:cs="Courier New"/>
          <w:color w:val="000000"/>
          <w:shd w:val="clear" w:color="auto" w:fill="FFFFFF"/>
        </w:rPr>
        <w:t>input</w:t>
      </w:r>
      <w:r>
        <w:rPr>
          <w:rFonts w:ascii="Lato" w:hAnsi="Lato"/>
          <w:color w:val="000000"/>
          <w:shd w:val="clear" w:color="auto" w:fill="FFFFFF"/>
        </w:rPr>
        <w:t> folder for processing).</w:t>
      </w:r>
    </w:p>
    <w:p w14:paraId="4E571610" w14:textId="46D21A8B" w:rsidR="00FD1497" w:rsidRDefault="00FD1497" w:rsidP="00B732BB">
      <w:r w:rsidRPr="00FD1497">
        <w:rPr>
          <w:noProof/>
        </w:rPr>
        <w:drawing>
          <wp:inline distT="0" distB="0" distL="0" distR="0" wp14:anchorId="295874D4" wp14:editId="5A30CC39">
            <wp:extent cx="5160818" cy="133680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3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9972" w14:textId="1FF5C2B2" w:rsidR="00FD1497" w:rsidRDefault="00FD1497" w:rsidP="00B732BB">
      <w:r w:rsidRPr="00FD1497">
        <w:rPr>
          <w:noProof/>
        </w:rPr>
        <w:drawing>
          <wp:inline distT="0" distB="0" distL="0" distR="0" wp14:anchorId="3796320F" wp14:editId="7A0EAC52">
            <wp:extent cx="5731510" cy="6394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8B6" w14:textId="1B6433FD" w:rsidR="00FD1497" w:rsidRDefault="00FD1497" w:rsidP="00B732BB"/>
    <w:p w14:paraId="6E2B2A87" w14:textId="5D104A4F" w:rsidR="00FD1497" w:rsidRPr="00D545B3" w:rsidRDefault="00D545B3" w:rsidP="00FD1497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the </w:t>
      </w:r>
      <w:r>
        <w:rPr>
          <w:rFonts w:ascii="Courier New" w:hAnsi="Courier New" w:cs="Courier New"/>
          <w:color w:val="000000"/>
          <w:shd w:val="clear" w:color="auto" w:fill="FFFFFF"/>
        </w:rPr>
        <w:t>ConvertExcelToCSVProcessor</w:t>
      </w:r>
      <w:r>
        <w:rPr>
          <w:rFonts w:ascii="Lato" w:hAnsi="Lato"/>
          <w:color w:val="000000"/>
          <w:shd w:val="clear" w:color="auto" w:fill="FFFFFF"/>
        </w:rPr>
        <w:t> </w:t>
      </w:r>
      <w:r>
        <w:rPr>
          <w:rStyle w:val="Emphasis"/>
          <w:rFonts w:ascii="Lato" w:hAnsi="Lato"/>
          <w:color w:val="000000"/>
          <w:shd w:val="clear" w:color="auto" w:fill="FFFFFF"/>
        </w:rPr>
        <w:t>processor</w:t>
      </w:r>
      <w:r>
        <w:rPr>
          <w:rFonts w:ascii="Lato" w:hAnsi="Lato"/>
          <w:color w:val="000000"/>
          <w:shd w:val="clear" w:color="auto" w:fill="FFFFFF"/>
        </w:rPr>
        <w:t> is running (as indicated by a green arrow).</w:t>
      </w:r>
    </w:p>
    <w:p w14:paraId="54FF9ED3" w14:textId="5EB9A1BC" w:rsidR="00D545B3" w:rsidRDefault="00D545B3" w:rsidP="00D545B3">
      <w:r w:rsidRPr="00D545B3">
        <w:rPr>
          <w:noProof/>
        </w:rPr>
        <w:drawing>
          <wp:inline distT="0" distB="0" distL="0" distR="0" wp14:anchorId="0CF33618" wp14:editId="18CD371C">
            <wp:extent cx="5049982" cy="125728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3450" cy="12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83F7" w14:textId="1A9945F7" w:rsidR="00D545B3" w:rsidRDefault="00D545B3" w:rsidP="00D545B3"/>
    <w:p w14:paraId="051DE728" w14:textId="4350DD94" w:rsidR="00D545B3" w:rsidRPr="00EF5085" w:rsidRDefault="00273B32" w:rsidP="00273B32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the </w:t>
      </w:r>
      <w:r>
        <w:rPr>
          <w:rFonts w:ascii="Courier New" w:hAnsi="Courier New" w:cs="Courier New"/>
          <w:color w:val="000000"/>
          <w:shd w:val="clear" w:color="auto" w:fill="FFFFFF"/>
        </w:rPr>
        <w:t>PutFile</w:t>
      </w:r>
      <w:r>
        <w:rPr>
          <w:rStyle w:val="Emphasis"/>
          <w:rFonts w:ascii="Lato" w:hAnsi="Lato"/>
          <w:color w:val="000000"/>
          <w:shd w:val="clear" w:color="auto" w:fill="FFFFFF"/>
        </w:rPr>
        <w:t> processor</w:t>
      </w:r>
      <w:r>
        <w:rPr>
          <w:rFonts w:ascii="Lato" w:hAnsi="Lato"/>
          <w:color w:val="000000"/>
          <w:shd w:val="clear" w:color="auto" w:fill="FFFFFF"/>
        </w:rPr>
        <w:t> is running (as indicated by a green arrow).</w:t>
      </w:r>
    </w:p>
    <w:p w14:paraId="1051419F" w14:textId="0A7EACBF" w:rsidR="00EF5085" w:rsidRDefault="00B71CB0" w:rsidP="00EF5085">
      <w:r w:rsidRPr="00B71CB0">
        <w:rPr>
          <w:noProof/>
        </w:rPr>
        <w:drawing>
          <wp:inline distT="0" distB="0" distL="0" distR="0" wp14:anchorId="45E3B708" wp14:editId="4BF17E14">
            <wp:extent cx="3970364" cy="11812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5FA" w14:textId="77777777" w:rsidR="00B71CB0" w:rsidRPr="009A5DBF" w:rsidRDefault="00B71CB0" w:rsidP="00EF5085"/>
    <w:p w14:paraId="165DF647" w14:textId="3515D924" w:rsidR="009A5DBF" w:rsidRPr="00BD7243" w:rsidRDefault="009A5DBF" w:rsidP="009A5DBF">
      <w:pPr>
        <w:pStyle w:val="ListParagraph"/>
        <w:numPr>
          <w:ilvl w:val="0"/>
          <w:numId w:val="3"/>
        </w:numPr>
      </w:pPr>
      <w:r>
        <w:rPr>
          <w:rFonts w:ascii="Lato" w:hAnsi="Lato"/>
          <w:color w:val="000000"/>
          <w:shd w:val="clear" w:color="auto" w:fill="FFFFFF"/>
        </w:rPr>
        <w:t>A screenshot to show that the CSV file has been created.</w:t>
      </w:r>
    </w:p>
    <w:p w14:paraId="5A2D8964" w14:textId="77777777" w:rsidR="00BD7243" w:rsidRDefault="00BD7243" w:rsidP="00BD7243">
      <w:pPr>
        <w:pStyle w:val="ListParagraph"/>
      </w:pPr>
    </w:p>
    <w:p w14:paraId="67F30A7F" w14:textId="6E749246" w:rsidR="00273B32" w:rsidRDefault="00790C92" w:rsidP="00273B32">
      <w:r w:rsidRPr="00790C92">
        <w:drawing>
          <wp:inline distT="0" distB="0" distL="0" distR="0" wp14:anchorId="091C7966" wp14:editId="2469FC2C">
            <wp:extent cx="5425910" cy="617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593"/>
    <w:multiLevelType w:val="hybridMultilevel"/>
    <w:tmpl w:val="19809E78"/>
    <w:lvl w:ilvl="0" w:tplc="405A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F7DA2"/>
    <w:multiLevelType w:val="hybridMultilevel"/>
    <w:tmpl w:val="DDC683E8"/>
    <w:lvl w:ilvl="0" w:tplc="52FE739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0A0AE6"/>
    <w:multiLevelType w:val="hybridMultilevel"/>
    <w:tmpl w:val="03228AC4"/>
    <w:lvl w:ilvl="0" w:tplc="2A4C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73237">
    <w:abstractNumId w:val="2"/>
  </w:num>
  <w:num w:numId="2" w16cid:durableId="669219148">
    <w:abstractNumId w:val="0"/>
  </w:num>
  <w:num w:numId="3" w16cid:durableId="99380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D"/>
    <w:rsid w:val="000230F8"/>
    <w:rsid w:val="00086FFE"/>
    <w:rsid w:val="000C577F"/>
    <w:rsid w:val="00150072"/>
    <w:rsid w:val="0016002C"/>
    <w:rsid w:val="0019617A"/>
    <w:rsid w:val="001A39A8"/>
    <w:rsid w:val="0021229E"/>
    <w:rsid w:val="00273B32"/>
    <w:rsid w:val="00284FDD"/>
    <w:rsid w:val="002917F2"/>
    <w:rsid w:val="002941D8"/>
    <w:rsid w:val="002A0C6C"/>
    <w:rsid w:val="002E7743"/>
    <w:rsid w:val="003107A1"/>
    <w:rsid w:val="003607E2"/>
    <w:rsid w:val="00490B45"/>
    <w:rsid w:val="004B5927"/>
    <w:rsid w:val="004C793A"/>
    <w:rsid w:val="00644F50"/>
    <w:rsid w:val="0065517E"/>
    <w:rsid w:val="006F0F0F"/>
    <w:rsid w:val="00752A2C"/>
    <w:rsid w:val="00771ADC"/>
    <w:rsid w:val="00773A1D"/>
    <w:rsid w:val="00790C92"/>
    <w:rsid w:val="00795CF1"/>
    <w:rsid w:val="007D086D"/>
    <w:rsid w:val="00907144"/>
    <w:rsid w:val="00911EBF"/>
    <w:rsid w:val="009A5DBF"/>
    <w:rsid w:val="009F60F5"/>
    <w:rsid w:val="00A16CE9"/>
    <w:rsid w:val="00A27E29"/>
    <w:rsid w:val="00A659C7"/>
    <w:rsid w:val="00A87436"/>
    <w:rsid w:val="00AA6188"/>
    <w:rsid w:val="00B106ED"/>
    <w:rsid w:val="00B71CB0"/>
    <w:rsid w:val="00B732BB"/>
    <w:rsid w:val="00BD7243"/>
    <w:rsid w:val="00BE09D4"/>
    <w:rsid w:val="00BF5A0E"/>
    <w:rsid w:val="00C207F0"/>
    <w:rsid w:val="00C3481F"/>
    <w:rsid w:val="00CD0BC0"/>
    <w:rsid w:val="00D24CA7"/>
    <w:rsid w:val="00D401B2"/>
    <w:rsid w:val="00D41256"/>
    <w:rsid w:val="00D545B3"/>
    <w:rsid w:val="00D767C1"/>
    <w:rsid w:val="00DC6B67"/>
    <w:rsid w:val="00E547BE"/>
    <w:rsid w:val="00ED3C01"/>
    <w:rsid w:val="00EF5085"/>
    <w:rsid w:val="00F06023"/>
    <w:rsid w:val="00F074F1"/>
    <w:rsid w:val="00F10E0A"/>
    <w:rsid w:val="00F61BEF"/>
    <w:rsid w:val="00F662EF"/>
    <w:rsid w:val="00FA0B6F"/>
    <w:rsid w:val="00FD1497"/>
    <w:rsid w:val="00FD7A15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127E"/>
  <w15:chartTrackingRefBased/>
  <w15:docId w15:val="{89195947-6AFB-44CE-8890-988A7B8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D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9F60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6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63</cp:revision>
  <dcterms:created xsi:type="dcterms:W3CDTF">2022-07-26T10:21:00Z</dcterms:created>
  <dcterms:modified xsi:type="dcterms:W3CDTF">2022-07-26T14:22:00Z</dcterms:modified>
</cp:coreProperties>
</file>