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82"/>
        <w:ind w:left="0" w:right="72" w:firstLine="0"/>
        <w:jc w:val="center"/>
        <w:rPr>
          <w:b/>
          <w:sz w:val="21"/>
        </w:rPr>
      </w:pPr>
      <w:r>
        <w:rPr>
          <w:b/>
          <w:color w:val="231F20"/>
          <w:sz w:val="21"/>
        </w:rPr>
        <w:t>Annexure-</w:t>
      </w:r>
      <w:r>
        <w:rPr>
          <w:b/>
          <w:color w:val="231F20"/>
          <w:spacing w:val="-5"/>
          <w:sz w:val="21"/>
        </w:rPr>
        <w:t>‘E’</w:t>
      </w:r>
    </w:p>
    <w:p>
      <w:pPr>
        <w:spacing w:before="239"/>
        <w:ind w:left="0" w:right="74" w:firstLine="0"/>
        <w:jc w:val="center"/>
        <w:rPr>
          <w:b/>
          <w:sz w:val="21"/>
        </w:rPr>
      </w:pPr>
      <w:r>
        <w:rPr>
          <w:b/>
          <w:color w:val="231F20"/>
          <w:sz w:val="21"/>
        </w:rPr>
        <w:t>SPECIMEN</w:t>
      </w:r>
      <w:r>
        <w:rPr>
          <w:rFonts w:ascii="Times New Roman"/>
          <w:color w:val="231F20"/>
          <w:spacing w:val="5"/>
          <w:sz w:val="21"/>
        </w:rPr>
        <w:t> </w:t>
      </w:r>
      <w:r>
        <w:rPr>
          <w:b/>
          <w:color w:val="231F20"/>
          <w:sz w:val="21"/>
        </w:rPr>
        <w:t>DECLARATION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b/>
          <w:color w:val="231F20"/>
          <w:sz w:val="21"/>
        </w:rPr>
        <w:t>OF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b/>
          <w:color w:val="231F20"/>
          <w:sz w:val="21"/>
        </w:rPr>
        <w:t>THE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b/>
          <w:color w:val="231F20"/>
          <w:sz w:val="21"/>
        </w:rPr>
        <w:t>APPLICANT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b/>
          <w:color w:val="231F20"/>
          <w:sz w:val="21"/>
        </w:rPr>
        <w:t>ON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b/>
          <w:color w:val="231F20"/>
          <w:sz w:val="21"/>
        </w:rPr>
        <w:t>A</w:t>
      </w:r>
      <w:r>
        <w:rPr>
          <w:rFonts w:ascii="Times New Roman"/>
          <w:color w:val="231F20"/>
          <w:spacing w:val="5"/>
          <w:sz w:val="21"/>
        </w:rPr>
        <w:t> </w:t>
      </w:r>
      <w:r>
        <w:rPr>
          <w:b/>
          <w:color w:val="231F20"/>
          <w:sz w:val="21"/>
        </w:rPr>
        <w:t>PLAIN</w:t>
      </w:r>
      <w:r>
        <w:rPr>
          <w:rFonts w:ascii="Times New Roman"/>
          <w:color w:val="231F20"/>
          <w:spacing w:val="6"/>
          <w:sz w:val="21"/>
        </w:rPr>
        <w:t> </w:t>
      </w:r>
      <w:r>
        <w:rPr>
          <w:b/>
          <w:color w:val="231F20"/>
          <w:spacing w:val="-2"/>
          <w:sz w:val="21"/>
        </w:rPr>
        <w:t>PAPER</w:t>
      </w:r>
    </w:p>
    <w:p>
      <w:pPr>
        <w:pStyle w:val="BodyText"/>
        <w:tabs>
          <w:tab w:pos="2597" w:val="left" w:leader="dot"/>
        </w:tabs>
        <w:spacing w:line="244" w:lineRule="auto" w:before="236"/>
        <w:ind w:left="49" w:right="121" w:firstLine="0"/>
      </w:pPr>
      <w:r>
        <w:rPr>
          <w:color w:val="231F20"/>
        </w:rPr>
        <w:t>I,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………………………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(name),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son/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daughter/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wife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of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Shri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………………………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residing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at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……………………………..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Date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of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Birth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being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an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applicant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for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issue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of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passport,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do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hereby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solemnly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affirm</w:t>
      </w:r>
      <w:r>
        <w:rPr>
          <w:rFonts w:ascii="Times New Roman" w:hAnsi="Times New Roman"/>
          <w:color w:val="231F20"/>
        </w:rPr>
        <w:t> </w:t>
      </w:r>
      <w:r>
        <w:rPr>
          <w:color w:val="231F20"/>
        </w:rPr>
        <w:t>and</w:t>
      </w:r>
    </w:p>
    <w:p>
      <w:pPr>
        <w:pStyle w:val="BodyText"/>
        <w:spacing w:line="256" w:lineRule="exact" w:before="0"/>
        <w:ind w:left="49" w:firstLine="0"/>
      </w:pPr>
      <w:r>
        <w:rPr>
          <w:color w:val="231F20"/>
        </w:rPr>
        <w:t>state</w:t>
      </w:r>
      <w:r>
        <w:rPr>
          <w:rFonts w:ascii="Times New Roman"/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rFonts w:ascii="Times New Roman"/>
          <w:color w:val="231F20"/>
          <w:spacing w:val="4"/>
        </w:rPr>
        <w:t> </w:t>
      </w:r>
      <w:r>
        <w:rPr>
          <w:color w:val="231F20"/>
          <w:spacing w:val="-2"/>
        </w:rPr>
        <w:t>following:</w:t>
      </w:r>
    </w:p>
    <w:p>
      <w:pPr>
        <w:pStyle w:val="BodyText"/>
        <w:spacing w:before="1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0" w:after="0"/>
        <w:ind w:left="397" w:right="0" w:hanging="348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names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my</w:t>
      </w:r>
      <w:r>
        <w:rPr>
          <w:rFonts w:ascii="Times New Roman"/>
          <w:color w:val="231F20"/>
          <w:spacing w:val="2"/>
          <w:sz w:val="21"/>
        </w:rPr>
        <w:t> </w:t>
      </w:r>
      <w:r>
        <w:rPr>
          <w:color w:val="231F20"/>
          <w:sz w:val="21"/>
        </w:rPr>
        <w:t>parents</w:t>
      </w:r>
      <w:r>
        <w:rPr>
          <w:rFonts w:ascii="Times New Roman"/>
          <w:color w:val="231F20"/>
          <w:spacing w:val="2"/>
          <w:sz w:val="21"/>
        </w:rPr>
        <w:t> </w:t>
      </w:r>
      <w:r>
        <w:rPr>
          <w:color w:val="231F20"/>
          <w:sz w:val="21"/>
        </w:rPr>
        <w:t>and</w:t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spouse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color w:val="231F20"/>
          <w:sz w:val="21"/>
        </w:rPr>
        <w:t>are</w:t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as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color w:val="231F20"/>
          <w:spacing w:val="-2"/>
          <w:sz w:val="21"/>
        </w:rPr>
        <w:t>follows:</w:t>
      </w:r>
    </w:p>
    <w:p>
      <w:pPr>
        <w:pStyle w:val="ListParagraph"/>
        <w:numPr>
          <w:ilvl w:val="1"/>
          <w:numId w:val="1"/>
        </w:numPr>
        <w:tabs>
          <w:tab w:pos="1325" w:val="left" w:leader="none"/>
        </w:tabs>
        <w:spacing w:line="240" w:lineRule="auto" w:before="238" w:after="0"/>
        <w:ind w:left="1325" w:right="0" w:hanging="226"/>
        <w:jc w:val="left"/>
        <w:rPr>
          <w:sz w:val="21"/>
        </w:rPr>
      </w:pPr>
      <w:r>
        <w:rPr>
          <w:color w:val="231F20"/>
          <w:sz w:val="21"/>
        </w:rPr>
        <w:t>Father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pacing w:val="-10"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38" w:after="0"/>
        <w:ind w:left="1373" w:right="0" w:hanging="274"/>
        <w:jc w:val="left"/>
        <w:rPr>
          <w:sz w:val="21"/>
        </w:rPr>
      </w:pPr>
      <w:r>
        <w:rPr>
          <w:color w:val="231F20"/>
          <w:sz w:val="21"/>
        </w:rPr>
        <w:t>Mother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color w:val="231F20"/>
          <w:spacing w:val="-10"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1421" w:val="left" w:leader="none"/>
        </w:tabs>
        <w:spacing w:line="240" w:lineRule="auto" w:before="239" w:after="0"/>
        <w:ind w:left="1421" w:right="0" w:hanging="322"/>
        <w:jc w:val="left"/>
        <w:rPr>
          <w:sz w:val="21"/>
        </w:rPr>
      </w:pPr>
      <w:r>
        <w:rPr>
          <w:color w:val="231F20"/>
          <w:sz w:val="21"/>
        </w:rPr>
        <w:t>Wife/Husband</w:t>
      </w:r>
      <w:r>
        <w:rPr>
          <w:rFonts w:ascii="Times New Roman"/>
          <w:color w:val="231F20"/>
          <w:spacing w:val="12"/>
          <w:sz w:val="21"/>
        </w:rPr>
        <w:t> </w:t>
      </w:r>
      <w:r>
        <w:rPr>
          <w:color w:val="231F20"/>
          <w:spacing w:val="-10"/>
          <w:sz w:val="21"/>
        </w:rPr>
        <w:t>: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238" w:after="0"/>
        <w:ind w:left="397" w:right="0" w:hanging="348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 w:hAns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I</w:t>
      </w:r>
      <w:r>
        <w:rPr>
          <w:rFonts w:ascii="Times New Roman" w:hAns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am</w:t>
      </w:r>
      <w:r>
        <w:rPr>
          <w:rFonts w:ascii="Times New Roman" w:hAnsi="Times New Roman"/>
          <w:color w:val="231F20"/>
          <w:spacing w:val="5"/>
          <w:sz w:val="21"/>
        </w:rPr>
        <w:t> </w:t>
      </w:r>
      <w:r>
        <w:rPr>
          <w:color w:val="231F20"/>
          <w:sz w:val="21"/>
        </w:rPr>
        <w:t>a</w:t>
      </w:r>
      <w:r>
        <w:rPr>
          <w:rFonts w:ascii="Times New Roman" w:hAnsi="Times New Roman"/>
          <w:color w:val="231F20"/>
          <w:sz w:val="21"/>
        </w:rPr>
        <w:t> </w:t>
      </w:r>
      <w:r>
        <w:rPr>
          <w:color w:val="231F20"/>
          <w:sz w:val="21"/>
        </w:rPr>
        <w:t>continuous</w:t>
      </w:r>
      <w:r>
        <w:rPr>
          <w:rFonts w:ascii="Times New Roman" w:hAns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resident</w:t>
      </w:r>
      <w:r>
        <w:rPr>
          <w:rFonts w:ascii="Times New Roman" w:hAnsi="Times New Roman"/>
          <w:color w:val="231F20"/>
          <w:spacing w:val="4"/>
          <w:sz w:val="21"/>
        </w:rPr>
        <w:t> </w:t>
      </w:r>
      <w:r>
        <w:rPr>
          <w:color w:val="231F20"/>
          <w:sz w:val="21"/>
        </w:rPr>
        <w:t>at</w:t>
      </w:r>
      <w:r>
        <w:rPr>
          <w:rFonts w:ascii="Times New Roman" w:hAnsi="Times New Roman"/>
          <w:color w:val="231F20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 w:hAnsi="Times New Roman"/>
          <w:color w:val="231F20"/>
          <w:spacing w:val="4"/>
          <w:sz w:val="21"/>
        </w:rPr>
        <w:t> </w:t>
      </w:r>
      <w:r>
        <w:rPr>
          <w:color w:val="231F20"/>
          <w:sz w:val="21"/>
        </w:rPr>
        <w:t>above</w:t>
      </w:r>
      <w:r>
        <w:rPr>
          <w:rFonts w:ascii="Times New Roman" w:hAns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mentioned</w:t>
      </w:r>
      <w:r>
        <w:rPr>
          <w:rFonts w:ascii="Times New Roman" w:hAnsi="Times New Roman"/>
          <w:color w:val="231F20"/>
          <w:spacing w:val="2"/>
          <w:sz w:val="21"/>
        </w:rPr>
        <w:t> </w:t>
      </w:r>
      <w:r>
        <w:rPr>
          <w:color w:val="231F20"/>
          <w:sz w:val="21"/>
        </w:rPr>
        <w:t>address</w:t>
      </w:r>
      <w:r>
        <w:rPr>
          <w:rFonts w:ascii="Times New Roman" w:hAnsi="Times New Roman"/>
          <w:color w:val="231F20"/>
          <w:spacing w:val="2"/>
          <w:sz w:val="21"/>
        </w:rPr>
        <w:t> </w:t>
      </w:r>
      <w:r>
        <w:rPr>
          <w:color w:val="231F20"/>
          <w:spacing w:val="-2"/>
          <w:sz w:val="21"/>
        </w:rPr>
        <w:t>from……………………….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  <w:tab w:pos="399" w:val="left" w:leader="none"/>
        </w:tabs>
        <w:spacing w:line="280" w:lineRule="auto" w:before="236" w:after="0"/>
        <w:ind w:left="399" w:right="178" w:hanging="350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am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citizen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birth/descent/registration/naturalization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have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neither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acquired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citizenship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pacing w:val="-1"/>
          <w:sz w:val="21"/>
        </w:rPr>
        <w:t> </w:t>
      </w:r>
      <w:r>
        <w:rPr>
          <w:color w:val="231F20"/>
          <w:sz w:val="21"/>
        </w:rPr>
        <w:t>another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country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nor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have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surrendered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been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terminated/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deprived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my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citizenship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80" w:lineRule="auto" w:before="194" w:after="0"/>
        <w:ind w:left="399" w:right="303" w:hanging="350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have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not,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time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during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period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five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years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immediately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preceding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date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this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declaration,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been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convicted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court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for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offence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involving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moral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turpitude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sentenced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respect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thereof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to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imprisonment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for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not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less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than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two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years.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83" w:lineRule="auto" w:before="195" w:after="0"/>
        <w:ind w:left="399" w:right="355" w:hanging="350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no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proceedings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respect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criminal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offence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alleged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to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have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been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committed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me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are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pending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before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criminal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court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83" w:lineRule="auto" w:before="191" w:after="0"/>
        <w:ind w:left="399" w:right="197" w:hanging="320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no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warrant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summons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for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my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appearance,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and</w:t>
      </w:r>
      <w:r>
        <w:rPr>
          <w:rFonts w:ascii="Times New Roman"/>
          <w:color w:val="231F20"/>
          <w:spacing w:val="-1"/>
          <w:sz w:val="21"/>
        </w:rPr>
        <w:t> </w:t>
      </w:r>
      <w:r>
        <w:rPr>
          <w:color w:val="231F20"/>
          <w:sz w:val="21"/>
        </w:rPr>
        <w:t>no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warrant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for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my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arrest,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has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been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issued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court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under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law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for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time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being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force,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my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departure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from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has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not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been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prohibited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order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such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court.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80" w:lineRule="auto" w:before="189" w:after="0"/>
        <w:ind w:left="399" w:right="271" w:hanging="350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have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never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been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repatriated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from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abroad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back</w:t>
      </w:r>
      <w:r>
        <w:rPr>
          <w:rFonts w:ascii="Times New Roman"/>
          <w:color w:val="231F20"/>
          <w:spacing w:val="-2"/>
          <w:sz w:val="21"/>
        </w:rPr>
        <w:t> </w:t>
      </w:r>
      <w:r>
        <w:rPr>
          <w:color w:val="231F20"/>
          <w:sz w:val="21"/>
        </w:rPr>
        <w:t>to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expense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Government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India/I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was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repatriated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from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abroad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back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to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expense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Government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India,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but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reimbursed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expenditure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incurred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connection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with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such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repatriation.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196" w:after="0"/>
        <w:ind w:left="398" w:right="0" w:hanging="349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I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will</w:t>
      </w:r>
      <w:r>
        <w:rPr>
          <w:rFonts w:ascii="Times New Roman"/>
          <w:color w:val="231F20"/>
          <w:spacing w:val="-1"/>
          <w:sz w:val="21"/>
        </w:rPr>
        <w:t> </w:t>
      </w:r>
      <w:r>
        <w:rPr>
          <w:color w:val="231F20"/>
          <w:sz w:val="21"/>
        </w:rPr>
        <w:t>not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engage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color w:val="231F20"/>
          <w:sz w:val="21"/>
        </w:rPr>
        <w:t>in</w:t>
      </w:r>
      <w:r>
        <w:rPr>
          <w:rFonts w:ascii="Times New Roman"/>
          <w:color w:val="231F20"/>
          <w:spacing w:val="-1"/>
          <w:sz w:val="21"/>
        </w:rPr>
        <w:t> </w:t>
      </w:r>
      <w:r>
        <w:rPr>
          <w:color w:val="231F20"/>
          <w:sz w:val="21"/>
        </w:rPr>
        <w:t>activities</w:t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prejudicial</w:t>
      </w:r>
      <w:r>
        <w:rPr>
          <w:rFonts w:ascii="Times New Roman"/>
          <w:color w:val="231F20"/>
          <w:spacing w:val="5"/>
          <w:sz w:val="21"/>
        </w:rPr>
        <w:t> </w:t>
      </w:r>
      <w:r>
        <w:rPr>
          <w:color w:val="231F20"/>
          <w:sz w:val="21"/>
        </w:rPr>
        <w:t>to</w:t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color w:val="231F20"/>
          <w:sz w:val="21"/>
        </w:rPr>
        <w:t>sovereignty</w:t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and</w:t>
      </w:r>
      <w:r>
        <w:rPr>
          <w:rFonts w:ascii="Times New Roman"/>
          <w:color w:val="231F20"/>
          <w:spacing w:val="2"/>
          <w:sz w:val="21"/>
        </w:rPr>
        <w:t> </w:t>
      </w:r>
      <w:r>
        <w:rPr>
          <w:color w:val="231F20"/>
          <w:sz w:val="21"/>
        </w:rPr>
        <w:t>integrity</w:t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pacing w:val="-2"/>
          <w:sz w:val="21"/>
        </w:rPr>
        <w:t>India.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239" w:after="0"/>
        <w:ind w:left="398" w:right="0" w:hanging="349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/>
          <w:color w:val="231F20"/>
          <w:spacing w:val="-1"/>
          <w:sz w:val="21"/>
        </w:rPr>
        <w:t> </w:t>
      </w:r>
      <w:r>
        <w:rPr>
          <w:color w:val="231F20"/>
          <w:sz w:val="21"/>
        </w:rPr>
        <w:t>my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departure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from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color w:val="231F20"/>
          <w:sz w:val="21"/>
        </w:rPr>
        <w:t>India</w:t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will</w:t>
      </w:r>
      <w:r>
        <w:rPr>
          <w:rFonts w:ascii="Times New Roman"/>
          <w:color w:val="231F20"/>
          <w:spacing w:val="2"/>
          <w:sz w:val="21"/>
        </w:rPr>
        <w:t> </w:t>
      </w:r>
      <w:r>
        <w:rPr>
          <w:color w:val="231F20"/>
          <w:sz w:val="21"/>
        </w:rPr>
        <w:t>not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be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detrimental</w:t>
      </w:r>
      <w:r>
        <w:rPr>
          <w:rFonts w:ascii="Times New Roman"/>
          <w:color w:val="231F20"/>
          <w:spacing w:val="-2"/>
          <w:sz w:val="21"/>
        </w:rPr>
        <w:t> </w:t>
      </w:r>
      <w:r>
        <w:rPr>
          <w:color w:val="231F20"/>
          <w:sz w:val="21"/>
        </w:rPr>
        <w:t>to</w:t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pacing w:val="3"/>
          <w:sz w:val="21"/>
        </w:rPr>
        <w:t> </w:t>
      </w:r>
      <w:r>
        <w:rPr>
          <w:color w:val="231F20"/>
          <w:sz w:val="21"/>
        </w:rPr>
        <w:t>security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pacing w:val="-2"/>
          <w:sz w:val="21"/>
        </w:rPr>
        <w:t>India.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  <w:tab w:pos="399" w:val="left" w:leader="none"/>
        </w:tabs>
        <w:spacing w:line="283" w:lineRule="auto" w:before="236" w:after="0"/>
        <w:ind w:left="399" w:right="208" w:hanging="350"/>
        <w:jc w:val="left"/>
        <w:rPr>
          <w:sz w:val="21"/>
        </w:rPr>
      </w:pPr>
      <w:r>
        <w:rPr>
          <w:color w:val="231F20"/>
          <w:sz w:val="21"/>
        </w:rPr>
        <w:t>That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my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presence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outside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will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not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prejudice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the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friendly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relations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of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India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with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any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z w:val="21"/>
        </w:rPr>
        <w:t>foreign</w:t>
      </w:r>
      <w:r>
        <w:rPr>
          <w:rFonts w:ascii="Times New Roman"/>
          <w:color w:val="231F20"/>
          <w:sz w:val="21"/>
        </w:rPr>
        <w:t> </w:t>
      </w:r>
      <w:r>
        <w:rPr>
          <w:color w:val="231F20"/>
          <w:spacing w:val="-2"/>
          <w:sz w:val="21"/>
        </w:rPr>
        <w:t>country.</w:t>
      </w:r>
    </w:p>
    <w:p>
      <w:pPr>
        <w:pStyle w:val="BodyText"/>
        <w:spacing w:before="193"/>
        <w:ind w:left="49" w:firstLine="0"/>
      </w:pPr>
      <w:r>
        <w:rPr>
          <w:color w:val="231F20"/>
          <w:spacing w:val="-2"/>
        </w:rPr>
        <w:t>Place:</w:t>
      </w:r>
    </w:p>
    <w:p>
      <w:pPr>
        <w:pStyle w:val="BodyText"/>
        <w:ind w:left="49" w:firstLine="0"/>
      </w:pPr>
      <w:r>
        <w:rPr>
          <w:color w:val="231F20"/>
          <w:spacing w:val="-2"/>
        </w:rPr>
        <w:t>Date:</w:t>
      </w:r>
    </w:p>
    <w:p>
      <w:pPr>
        <w:spacing w:before="238"/>
        <w:ind w:left="0" w:right="120" w:firstLine="0"/>
        <w:jc w:val="right"/>
        <w:rPr>
          <w:b/>
          <w:sz w:val="21"/>
        </w:rPr>
      </w:pPr>
      <w:r>
        <w:rPr>
          <w:b/>
          <w:color w:val="231F20"/>
          <w:sz w:val="21"/>
        </w:rPr>
        <w:t>(Signature</w:t>
      </w:r>
      <w:r>
        <w:rPr>
          <w:rFonts w:ascii="Times New Roman"/>
          <w:color w:val="231F20"/>
          <w:spacing w:val="4"/>
          <w:sz w:val="21"/>
        </w:rPr>
        <w:t> </w:t>
      </w:r>
      <w:r>
        <w:rPr>
          <w:b/>
          <w:color w:val="231F20"/>
          <w:sz w:val="21"/>
        </w:rPr>
        <w:t>of</w:t>
      </w:r>
      <w:r>
        <w:rPr>
          <w:rFonts w:ascii="Times New Roman"/>
          <w:color w:val="231F20"/>
          <w:spacing w:val="6"/>
          <w:sz w:val="21"/>
        </w:rPr>
        <w:t> </w:t>
      </w:r>
      <w:r>
        <w:rPr>
          <w:b/>
          <w:color w:val="231F20"/>
          <w:spacing w:val="-2"/>
          <w:sz w:val="21"/>
        </w:rPr>
        <w:t>applicant)</w:t>
      </w:r>
    </w:p>
    <w:sectPr>
      <w:type w:val="continuous"/>
      <w:pgSz w:w="11900" w:h="16840"/>
      <w:pgMar w:top="1940" w:bottom="280" w:left="1700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9" w:hanging="35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31F20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328" w:hanging="22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31F20"/>
        <w:spacing w:val="-1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5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5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5" w:hanging="2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8"/>
      <w:ind w:left="399" w:hanging="350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8"/>
      <w:ind w:left="399" w:hanging="35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sandeepr</dc:creator>
  <dc:title>New Guideliesn  Revised Annexures.pdf</dc:title>
  <dcterms:created xsi:type="dcterms:W3CDTF">2025-09-01T14:29:10Z</dcterms:created>
  <dcterms:modified xsi:type="dcterms:W3CDTF">2025-09-01T14:29:10Z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2017-01-05T00:00:00Z</vt:filetime>
  </property>
  <property fmtid="{D5CDD505-2E9C-101B-9397-08002B2CF9AE}" pid="3" name="Creator">
    <vt:lpwstr>Adobe Acrobat 11.0.12</vt:lpwstr>
  </property>
  <property fmtid="{D5CDD505-2E9C-101B-9397-08002B2CF9AE}" pid="4" name="LastSaved">
    <vt:filetime>2025-09-01T00:00:00Z</vt:filetime>
  </property>
  <property fmtid="{D5CDD505-2E9C-101B-9397-08002B2CF9AE}" pid="5" name="Producer">
    <vt:lpwstr>3-Heights(TM) PDF Security Shell 4.8.25.2 (http://www.pdf-tools.com)</vt:lpwstr>
  </property>
</Properties>
</file>