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C24D7" w14:textId="77777777" w:rsidR="006E41F0" w:rsidRPr="007B1023" w:rsidRDefault="006E41F0" w:rsidP="006E41F0">
      <w:pPr>
        <w:pStyle w:val="Title"/>
        <w:spacing w:line="360" w:lineRule="auto"/>
        <w:jc w:val="center"/>
        <w:rPr>
          <w:rFonts w:ascii="Arial" w:hAnsi="Arial" w:cs="Arial"/>
          <w:b/>
          <w:sz w:val="28"/>
          <w:szCs w:val="28"/>
        </w:rPr>
      </w:pPr>
      <w:r w:rsidRPr="007B1023">
        <w:rPr>
          <w:rFonts w:ascii="Arial" w:hAnsi="Arial" w:cs="Arial"/>
          <w:b/>
          <w:sz w:val="28"/>
          <w:szCs w:val="28"/>
        </w:rPr>
        <w:t>MIS 6380.001 - Data Visualization - S18</w:t>
      </w:r>
    </w:p>
    <w:p w14:paraId="4D7E0C2B" w14:textId="77777777" w:rsidR="006E41F0" w:rsidRDefault="006E41F0" w:rsidP="006E41F0">
      <w:pPr>
        <w:pStyle w:val="Title"/>
        <w:spacing w:line="360" w:lineRule="auto"/>
        <w:jc w:val="center"/>
        <w:rPr>
          <w:rFonts w:ascii="Arial" w:hAnsi="Arial" w:cs="Arial"/>
          <w:b/>
          <w:sz w:val="28"/>
          <w:szCs w:val="28"/>
        </w:rPr>
      </w:pPr>
      <w:r w:rsidRPr="007B1023">
        <w:rPr>
          <w:rFonts w:ascii="Arial" w:hAnsi="Arial" w:cs="Arial"/>
          <w:b/>
          <w:sz w:val="28"/>
          <w:szCs w:val="28"/>
        </w:rPr>
        <w:t xml:space="preserve">Project Case Study </w:t>
      </w:r>
    </w:p>
    <w:p w14:paraId="77A5B312" w14:textId="77777777" w:rsidR="00D17A92" w:rsidRDefault="00D17A92" w:rsidP="00D17A92"/>
    <w:p w14:paraId="2AD3B77F" w14:textId="77777777" w:rsidR="00D17A92" w:rsidRDefault="00D17A92" w:rsidP="00D17A92"/>
    <w:p w14:paraId="173343A7" w14:textId="77777777" w:rsidR="00D17A92" w:rsidRDefault="00D17A92" w:rsidP="00D17A92"/>
    <w:p w14:paraId="24B72035" w14:textId="77777777" w:rsidR="00D17A92" w:rsidRDefault="00D17A92" w:rsidP="00D17A92"/>
    <w:p w14:paraId="205B501F" w14:textId="77777777" w:rsidR="00D17A92" w:rsidRDefault="00D17A92" w:rsidP="00D17A92"/>
    <w:p w14:paraId="6A1D77F2" w14:textId="77777777" w:rsidR="00D17A92" w:rsidRDefault="00D17A92" w:rsidP="00D17A92"/>
    <w:p w14:paraId="078F7215" w14:textId="77777777" w:rsidR="00D17A92" w:rsidRDefault="00D17A92" w:rsidP="00D17A92"/>
    <w:p w14:paraId="25184A13" w14:textId="77777777" w:rsidR="00D17A92" w:rsidRDefault="00D17A92" w:rsidP="00D17A92"/>
    <w:p w14:paraId="2FDE8874" w14:textId="77777777" w:rsidR="00D17A92" w:rsidRPr="00D17A92" w:rsidRDefault="00D17A92" w:rsidP="00D17A92"/>
    <w:p w14:paraId="0725A3E9" w14:textId="77777777" w:rsidR="006E41F0" w:rsidRPr="00D17A92" w:rsidRDefault="00D17A92" w:rsidP="006E41F0">
      <w:pPr>
        <w:spacing w:line="360" w:lineRule="auto"/>
        <w:jc w:val="center"/>
        <w:rPr>
          <w:rFonts w:ascii="Arial" w:hAnsi="Arial" w:cs="Arial"/>
          <w:b/>
          <w:sz w:val="36"/>
          <w:szCs w:val="36"/>
        </w:rPr>
      </w:pPr>
      <w:r w:rsidRPr="00D17A92">
        <w:rPr>
          <w:rFonts w:ascii="Arial" w:hAnsi="Arial" w:cs="Arial"/>
          <w:b/>
          <w:sz w:val="36"/>
          <w:szCs w:val="36"/>
        </w:rPr>
        <w:t>Comparative Analysis of Key Asian Players and USA in the Garments Export Market from 2012 – 2016</w:t>
      </w:r>
    </w:p>
    <w:p w14:paraId="4A0DC5FC" w14:textId="77777777" w:rsidR="006E41F0" w:rsidRPr="007B1023" w:rsidRDefault="006E41F0" w:rsidP="006E41F0">
      <w:pPr>
        <w:spacing w:line="360" w:lineRule="auto"/>
        <w:rPr>
          <w:rFonts w:ascii="Arial" w:hAnsi="Arial" w:cs="Arial"/>
          <w:sz w:val="28"/>
          <w:szCs w:val="28"/>
          <w:u w:val="single"/>
        </w:rPr>
      </w:pPr>
    </w:p>
    <w:p w14:paraId="0D713210" w14:textId="77777777" w:rsidR="006E41F0" w:rsidRPr="007B1023" w:rsidRDefault="006E41F0" w:rsidP="006E41F0">
      <w:pPr>
        <w:spacing w:line="360" w:lineRule="auto"/>
        <w:rPr>
          <w:rFonts w:ascii="Arial" w:hAnsi="Arial" w:cs="Arial"/>
          <w:sz w:val="28"/>
          <w:szCs w:val="28"/>
          <w:u w:val="single"/>
        </w:rPr>
      </w:pPr>
    </w:p>
    <w:p w14:paraId="4A9A374D" w14:textId="77777777" w:rsidR="006E41F0" w:rsidRPr="007B1023" w:rsidRDefault="006E41F0" w:rsidP="006E41F0">
      <w:pPr>
        <w:spacing w:line="360" w:lineRule="auto"/>
        <w:rPr>
          <w:rFonts w:ascii="Arial" w:hAnsi="Arial" w:cs="Arial"/>
          <w:sz w:val="28"/>
          <w:szCs w:val="28"/>
          <w:u w:val="single"/>
        </w:rPr>
      </w:pPr>
    </w:p>
    <w:p w14:paraId="19485440" w14:textId="77777777" w:rsidR="006E41F0" w:rsidRPr="007B1023" w:rsidRDefault="006E41F0" w:rsidP="006E41F0">
      <w:pPr>
        <w:spacing w:line="360" w:lineRule="auto"/>
        <w:rPr>
          <w:rFonts w:ascii="Arial" w:hAnsi="Arial" w:cs="Arial"/>
          <w:sz w:val="28"/>
          <w:szCs w:val="28"/>
          <w:u w:val="single"/>
        </w:rPr>
      </w:pPr>
    </w:p>
    <w:p w14:paraId="06D4D579" w14:textId="77777777" w:rsidR="006E41F0" w:rsidRPr="007B1023" w:rsidRDefault="006E41F0" w:rsidP="006E41F0">
      <w:pPr>
        <w:spacing w:line="360" w:lineRule="auto"/>
        <w:rPr>
          <w:rFonts w:ascii="Arial" w:hAnsi="Arial" w:cs="Arial"/>
          <w:sz w:val="28"/>
          <w:szCs w:val="28"/>
          <w:u w:val="single"/>
        </w:rPr>
      </w:pPr>
    </w:p>
    <w:p w14:paraId="2E0E3B9B" w14:textId="77777777" w:rsidR="006E41F0" w:rsidRPr="007B1023" w:rsidRDefault="006E41F0" w:rsidP="006E41F0">
      <w:pPr>
        <w:spacing w:line="360" w:lineRule="auto"/>
        <w:rPr>
          <w:rFonts w:ascii="Arial" w:hAnsi="Arial" w:cs="Arial"/>
          <w:sz w:val="28"/>
          <w:szCs w:val="28"/>
          <w:u w:val="single"/>
        </w:rPr>
      </w:pPr>
      <w:r w:rsidRPr="007B1023">
        <w:rPr>
          <w:rFonts w:ascii="Arial" w:hAnsi="Arial" w:cs="Arial"/>
          <w:sz w:val="28"/>
          <w:szCs w:val="28"/>
          <w:u w:val="single"/>
        </w:rPr>
        <w:t>Submitted To:</w:t>
      </w:r>
    </w:p>
    <w:p w14:paraId="73116912" w14:textId="77777777" w:rsidR="006E41F0" w:rsidRPr="007B1023" w:rsidRDefault="006E41F0" w:rsidP="006E41F0">
      <w:pPr>
        <w:spacing w:line="360" w:lineRule="auto"/>
        <w:rPr>
          <w:rFonts w:ascii="Arial" w:hAnsi="Arial" w:cs="Arial"/>
          <w:sz w:val="28"/>
          <w:szCs w:val="28"/>
        </w:rPr>
      </w:pPr>
      <w:r w:rsidRPr="007B1023">
        <w:rPr>
          <w:rFonts w:ascii="Arial" w:hAnsi="Arial" w:cs="Arial"/>
          <w:sz w:val="28"/>
          <w:szCs w:val="28"/>
        </w:rPr>
        <w:t>Prof. Judd Bradbury</w:t>
      </w:r>
    </w:p>
    <w:p w14:paraId="7DF8C77A" w14:textId="77777777" w:rsidR="006E41F0" w:rsidRPr="007B1023" w:rsidRDefault="006E41F0" w:rsidP="006E41F0">
      <w:pPr>
        <w:spacing w:line="360" w:lineRule="auto"/>
        <w:rPr>
          <w:rFonts w:ascii="Arial" w:hAnsi="Arial" w:cs="Arial"/>
          <w:sz w:val="28"/>
          <w:szCs w:val="28"/>
          <w:u w:val="single"/>
        </w:rPr>
      </w:pPr>
    </w:p>
    <w:p w14:paraId="4C09A1E9" w14:textId="77777777" w:rsidR="006E41F0" w:rsidRPr="007B1023" w:rsidRDefault="006E41F0" w:rsidP="006E41F0">
      <w:pPr>
        <w:spacing w:line="360" w:lineRule="auto"/>
        <w:rPr>
          <w:rFonts w:ascii="Arial" w:hAnsi="Arial" w:cs="Arial"/>
          <w:sz w:val="28"/>
          <w:szCs w:val="28"/>
          <w:u w:val="single"/>
        </w:rPr>
      </w:pPr>
    </w:p>
    <w:p w14:paraId="28953499" w14:textId="77777777" w:rsidR="006E41F0" w:rsidRPr="007B1023" w:rsidRDefault="006E41F0" w:rsidP="006E41F0">
      <w:pPr>
        <w:spacing w:line="360" w:lineRule="auto"/>
        <w:rPr>
          <w:rFonts w:ascii="Arial" w:hAnsi="Arial" w:cs="Arial"/>
          <w:sz w:val="28"/>
          <w:szCs w:val="28"/>
          <w:u w:val="single"/>
        </w:rPr>
      </w:pPr>
      <w:r w:rsidRPr="007B1023">
        <w:rPr>
          <w:rFonts w:ascii="Arial" w:hAnsi="Arial" w:cs="Arial"/>
          <w:sz w:val="28"/>
          <w:szCs w:val="28"/>
          <w:u w:val="single"/>
        </w:rPr>
        <w:t>Submitted By:</w:t>
      </w:r>
    </w:p>
    <w:p w14:paraId="7F0F99F6" w14:textId="77777777" w:rsidR="006E41F0" w:rsidRPr="007B1023" w:rsidRDefault="006E41F0" w:rsidP="006E41F0">
      <w:pPr>
        <w:spacing w:line="360" w:lineRule="auto"/>
        <w:rPr>
          <w:rFonts w:ascii="Arial" w:hAnsi="Arial" w:cs="Arial"/>
          <w:sz w:val="28"/>
          <w:szCs w:val="28"/>
        </w:rPr>
      </w:pPr>
      <w:r w:rsidRPr="007B1023">
        <w:rPr>
          <w:rFonts w:ascii="Arial" w:hAnsi="Arial" w:cs="Arial"/>
          <w:sz w:val="28"/>
          <w:szCs w:val="28"/>
        </w:rPr>
        <w:t>(Group 4)</w:t>
      </w:r>
    </w:p>
    <w:p w14:paraId="14925E0B" w14:textId="77777777" w:rsidR="006E41F0" w:rsidRPr="007B1023" w:rsidRDefault="006E41F0" w:rsidP="006E41F0">
      <w:pPr>
        <w:spacing w:line="360" w:lineRule="auto"/>
        <w:rPr>
          <w:rFonts w:ascii="Arial" w:hAnsi="Arial" w:cs="Arial"/>
          <w:sz w:val="28"/>
          <w:szCs w:val="28"/>
        </w:rPr>
      </w:pPr>
      <w:proofErr w:type="spellStart"/>
      <w:r w:rsidRPr="007B1023">
        <w:rPr>
          <w:rFonts w:ascii="Arial" w:hAnsi="Arial" w:cs="Arial"/>
          <w:sz w:val="28"/>
          <w:szCs w:val="28"/>
        </w:rPr>
        <w:t>Annadevara</w:t>
      </w:r>
      <w:proofErr w:type="spellEnd"/>
      <w:r w:rsidRPr="007B1023">
        <w:rPr>
          <w:rFonts w:ascii="Arial" w:hAnsi="Arial" w:cs="Arial"/>
          <w:sz w:val="28"/>
          <w:szCs w:val="28"/>
        </w:rPr>
        <w:t>, </w:t>
      </w:r>
      <w:proofErr w:type="spellStart"/>
      <w:r w:rsidRPr="007B1023">
        <w:rPr>
          <w:rFonts w:ascii="Arial" w:hAnsi="Arial" w:cs="Arial"/>
          <w:sz w:val="28"/>
          <w:szCs w:val="28"/>
        </w:rPr>
        <w:t>Divya</w:t>
      </w:r>
      <w:proofErr w:type="spellEnd"/>
      <w:r w:rsidRPr="007B1023">
        <w:rPr>
          <w:rFonts w:ascii="Arial" w:hAnsi="Arial" w:cs="Arial"/>
          <w:sz w:val="28"/>
          <w:szCs w:val="28"/>
        </w:rPr>
        <w:t> Sai </w:t>
      </w:r>
      <w:proofErr w:type="spellStart"/>
      <w:r w:rsidRPr="007B1023">
        <w:rPr>
          <w:rFonts w:ascii="Arial" w:hAnsi="Arial" w:cs="Arial"/>
          <w:sz w:val="28"/>
          <w:szCs w:val="28"/>
        </w:rPr>
        <w:t>Srivalli</w:t>
      </w:r>
      <w:proofErr w:type="spellEnd"/>
    </w:p>
    <w:p w14:paraId="4E2E8038" w14:textId="77777777" w:rsidR="006E41F0" w:rsidRPr="007B1023" w:rsidRDefault="006E41F0" w:rsidP="006E41F0">
      <w:pPr>
        <w:spacing w:line="360" w:lineRule="auto"/>
        <w:rPr>
          <w:rFonts w:ascii="Arial" w:hAnsi="Arial" w:cs="Arial"/>
          <w:sz w:val="28"/>
          <w:szCs w:val="28"/>
        </w:rPr>
      </w:pPr>
      <w:r w:rsidRPr="007B1023">
        <w:rPr>
          <w:rFonts w:ascii="Arial" w:hAnsi="Arial" w:cs="Arial"/>
          <w:sz w:val="28"/>
          <w:szCs w:val="28"/>
        </w:rPr>
        <w:t>Karunakaram, Anantha Shashidhar</w:t>
      </w:r>
    </w:p>
    <w:p w14:paraId="68F9D555" w14:textId="77777777" w:rsidR="006E41F0" w:rsidRPr="007B1023" w:rsidRDefault="006E41F0" w:rsidP="006E41F0">
      <w:pPr>
        <w:spacing w:line="360" w:lineRule="auto"/>
        <w:rPr>
          <w:rFonts w:ascii="Arial" w:hAnsi="Arial" w:cs="Arial"/>
          <w:sz w:val="28"/>
          <w:szCs w:val="28"/>
        </w:rPr>
      </w:pPr>
      <w:r w:rsidRPr="007B1023">
        <w:rPr>
          <w:rFonts w:ascii="Arial" w:hAnsi="Arial" w:cs="Arial"/>
          <w:sz w:val="28"/>
          <w:szCs w:val="28"/>
        </w:rPr>
        <w:t xml:space="preserve">Seshadri, </w:t>
      </w:r>
      <w:proofErr w:type="spellStart"/>
      <w:r w:rsidRPr="007B1023">
        <w:rPr>
          <w:rFonts w:ascii="Arial" w:hAnsi="Arial" w:cs="Arial"/>
          <w:sz w:val="28"/>
          <w:szCs w:val="28"/>
        </w:rPr>
        <w:t>Sruti</w:t>
      </w:r>
      <w:proofErr w:type="spellEnd"/>
    </w:p>
    <w:p w14:paraId="537A1AC9" w14:textId="77777777" w:rsidR="006E41F0" w:rsidRPr="007B1023" w:rsidRDefault="006E41F0" w:rsidP="006E41F0">
      <w:pPr>
        <w:spacing w:line="360" w:lineRule="auto"/>
        <w:rPr>
          <w:rFonts w:ascii="Arial" w:hAnsi="Arial" w:cs="Arial"/>
          <w:sz w:val="28"/>
          <w:szCs w:val="28"/>
        </w:rPr>
      </w:pPr>
      <w:proofErr w:type="spellStart"/>
      <w:r w:rsidRPr="007B1023">
        <w:rPr>
          <w:rFonts w:ascii="Arial" w:hAnsi="Arial" w:cs="Arial"/>
          <w:sz w:val="28"/>
          <w:szCs w:val="28"/>
        </w:rPr>
        <w:t>Ammanarul</w:t>
      </w:r>
      <w:proofErr w:type="spellEnd"/>
      <w:r w:rsidRPr="007B1023">
        <w:rPr>
          <w:rFonts w:ascii="Arial" w:hAnsi="Arial" w:cs="Arial"/>
          <w:sz w:val="28"/>
          <w:szCs w:val="28"/>
        </w:rPr>
        <w:t> </w:t>
      </w:r>
      <w:proofErr w:type="spellStart"/>
      <w:r w:rsidRPr="007B1023">
        <w:rPr>
          <w:rFonts w:ascii="Arial" w:hAnsi="Arial" w:cs="Arial"/>
          <w:sz w:val="28"/>
          <w:szCs w:val="28"/>
        </w:rPr>
        <w:t>Danasekaran</w:t>
      </w:r>
      <w:proofErr w:type="spellEnd"/>
      <w:r w:rsidRPr="007B1023">
        <w:rPr>
          <w:rFonts w:ascii="Arial" w:hAnsi="Arial" w:cs="Arial"/>
          <w:sz w:val="28"/>
          <w:szCs w:val="28"/>
        </w:rPr>
        <w:t>, </w:t>
      </w:r>
      <w:proofErr w:type="spellStart"/>
      <w:r w:rsidRPr="007B1023">
        <w:rPr>
          <w:rFonts w:ascii="Arial" w:hAnsi="Arial" w:cs="Arial"/>
          <w:sz w:val="28"/>
          <w:szCs w:val="28"/>
        </w:rPr>
        <w:t>Thanujhaa</w:t>
      </w:r>
      <w:proofErr w:type="spellEnd"/>
      <w:r w:rsidRPr="007B1023">
        <w:rPr>
          <w:rFonts w:ascii="Arial" w:hAnsi="Arial" w:cs="Arial"/>
          <w:sz w:val="28"/>
          <w:szCs w:val="28"/>
        </w:rPr>
        <w:t> </w:t>
      </w:r>
      <w:proofErr w:type="spellStart"/>
      <w:r w:rsidRPr="007B1023">
        <w:rPr>
          <w:rFonts w:ascii="Arial" w:hAnsi="Arial" w:cs="Arial"/>
          <w:sz w:val="28"/>
          <w:szCs w:val="28"/>
        </w:rPr>
        <w:t>Sriee</w:t>
      </w:r>
      <w:proofErr w:type="spellEnd"/>
      <w:r w:rsidRPr="007B1023">
        <w:rPr>
          <w:rFonts w:ascii="Arial" w:hAnsi="Arial" w:cs="Arial"/>
          <w:sz w:val="28"/>
          <w:szCs w:val="28"/>
        </w:rPr>
        <w:t xml:space="preserve"> </w:t>
      </w:r>
    </w:p>
    <w:p w14:paraId="0E6262FF" w14:textId="77777777" w:rsidR="006E41F0" w:rsidRPr="007B1023" w:rsidRDefault="006E41F0" w:rsidP="006E41F0">
      <w:pPr>
        <w:spacing w:line="360" w:lineRule="auto"/>
        <w:rPr>
          <w:rFonts w:ascii="Arial" w:hAnsi="Arial" w:cs="Arial"/>
          <w:sz w:val="28"/>
          <w:szCs w:val="28"/>
        </w:rPr>
      </w:pPr>
      <w:proofErr w:type="spellStart"/>
      <w:proofErr w:type="gramStart"/>
      <w:r w:rsidRPr="007B1023">
        <w:rPr>
          <w:rFonts w:ascii="Arial" w:hAnsi="Arial" w:cs="Arial"/>
          <w:sz w:val="28"/>
          <w:szCs w:val="28"/>
        </w:rPr>
        <w:t>Bijawat,Sparsh</w:t>
      </w:r>
      <w:proofErr w:type="spellEnd"/>
      <w:proofErr w:type="gramEnd"/>
    </w:p>
    <w:sdt>
      <w:sdtPr>
        <w:rPr>
          <w:rFonts w:ascii="Arial" w:eastAsiaTheme="minorEastAsia" w:hAnsi="Arial" w:cs="Arial"/>
          <w:color w:val="auto"/>
          <w:sz w:val="24"/>
          <w:szCs w:val="24"/>
        </w:rPr>
        <w:id w:val="-712972293"/>
        <w:docPartObj>
          <w:docPartGallery w:val="Table of Contents"/>
          <w:docPartUnique/>
        </w:docPartObj>
      </w:sdtPr>
      <w:sdtEndPr>
        <w:rPr>
          <w:rFonts w:eastAsiaTheme="minorHAnsi"/>
        </w:rPr>
      </w:sdtEndPr>
      <w:sdtContent>
        <w:p w14:paraId="6F7C792C" w14:textId="77777777" w:rsidR="006E41F0" w:rsidRPr="007B1023" w:rsidRDefault="006E41F0" w:rsidP="006E41F0">
          <w:pPr>
            <w:pStyle w:val="TOCHeading"/>
            <w:spacing w:line="360" w:lineRule="auto"/>
            <w:rPr>
              <w:rFonts w:ascii="Arial" w:hAnsi="Arial" w:cs="Arial"/>
              <w:color w:val="auto"/>
              <w:sz w:val="24"/>
              <w:szCs w:val="24"/>
            </w:rPr>
          </w:pPr>
          <w:r w:rsidRPr="007B1023">
            <w:rPr>
              <w:rFonts w:ascii="Arial" w:hAnsi="Arial" w:cs="Arial"/>
              <w:color w:val="auto"/>
              <w:sz w:val="24"/>
              <w:szCs w:val="24"/>
            </w:rPr>
            <w:t>Contents</w:t>
          </w:r>
        </w:p>
        <w:p w14:paraId="1E7E4D89" w14:textId="2596A8B1" w:rsidR="00E12581" w:rsidRDefault="006E41F0">
          <w:pPr>
            <w:pStyle w:val="TOC1"/>
            <w:tabs>
              <w:tab w:val="right" w:leader="dot" w:pos="9350"/>
            </w:tabs>
            <w:rPr>
              <w:rFonts w:cstheme="minorBidi"/>
              <w:noProof/>
            </w:rPr>
          </w:pPr>
          <w:r w:rsidRPr="007B1023">
            <w:rPr>
              <w:rFonts w:ascii="Arial" w:hAnsi="Arial" w:cs="Arial"/>
              <w:sz w:val="24"/>
              <w:szCs w:val="24"/>
            </w:rPr>
            <w:fldChar w:fldCharType="begin"/>
          </w:r>
          <w:r w:rsidRPr="007B1023">
            <w:rPr>
              <w:rFonts w:ascii="Arial" w:hAnsi="Arial" w:cs="Arial"/>
              <w:sz w:val="24"/>
              <w:szCs w:val="24"/>
            </w:rPr>
            <w:instrText xml:space="preserve"> TOC \o "1-3" \h \z \u </w:instrText>
          </w:r>
          <w:r w:rsidRPr="007B1023">
            <w:rPr>
              <w:rFonts w:ascii="Arial" w:hAnsi="Arial" w:cs="Arial"/>
              <w:sz w:val="24"/>
              <w:szCs w:val="24"/>
            </w:rPr>
            <w:fldChar w:fldCharType="separate"/>
          </w:r>
          <w:hyperlink w:anchor="_Toc512030389" w:history="1">
            <w:r w:rsidR="00E12581" w:rsidRPr="00765931">
              <w:rPr>
                <w:rStyle w:val="Hyperlink"/>
                <w:noProof/>
              </w:rPr>
              <w:t>Objective</w:t>
            </w:r>
            <w:r w:rsidR="00E12581">
              <w:rPr>
                <w:noProof/>
                <w:webHidden/>
              </w:rPr>
              <w:tab/>
            </w:r>
            <w:r w:rsidR="00E12581">
              <w:rPr>
                <w:noProof/>
                <w:webHidden/>
              </w:rPr>
              <w:fldChar w:fldCharType="begin"/>
            </w:r>
            <w:r w:rsidR="00E12581">
              <w:rPr>
                <w:noProof/>
                <w:webHidden/>
              </w:rPr>
              <w:instrText xml:space="preserve"> PAGEREF _Toc512030389 \h </w:instrText>
            </w:r>
            <w:r w:rsidR="00E12581">
              <w:rPr>
                <w:noProof/>
                <w:webHidden/>
              </w:rPr>
            </w:r>
            <w:r w:rsidR="00E12581">
              <w:rPr>
                <w:noProof/>
                <w:webHidden/>
              </w:rPr>
              <w:fldChar w:fldCharType="separate"/>
            </w:r>
            <w:r w:rsidR="00E12581">
              <w:rPr>
                <w:noProof/>
                <w:webHidden/>
              </w:rPr>
              <w:t>3</w:t>
            </w:r>
            <w:r w:rsidR="00E12581">
              <w:rPr>
                <w:noProof/>
                <w:webHidden/>
              </w:rPr>
              <w:fldChar w:fldCharType="end"/>
            </w:r>
          </w:hyperlink>
        </w:p>
        <w:p w14:paraId="6E715330" w14:textId="406F7DD7" w:rsidR="00E12581" w:rsidRDefault="00E12581">
          <w:pPr>
            <w:pStyle w:val="TOC1"/>
            <w:tabs>
              <w:tab w:val="right" w:leader="dot" w:pos="9350"/>
            </w:tabs>
            <w:rPr>
              <w:rFonts w:cstheme="minorBidi"/>
              <w:noProof/>
            </w:rPr>
          </w:pPr>
          <w:hyperlink w:anchor="_Toc512030390" w:history="1">
            <w:r w:rsidRPr="00765931">
              <w:rPr>
                <w:rStyle w:val="Hyperlink"/>
                <w:noProof/>
              </w:rPr>
              <w:t>Scenario</w:t>
            </w:r>
            <w:r>
              <w:rPr>
                <w:noProof/>
                <w:webHidden/>
              </w:rPr>
              <w:tab/>
            </w:r>
            <w:r>
              <w:rPr>
                <w:noProof/>
                <w:webHidden/>
              </w:rPr>
              <w:fldChar w:fldCharType="begin"/>
            </w:r>
            <w:r>
              <w:rPr>
                <w:noProof/>
                <w:webHidden/>
              </w:rPr>
              <w:instrText xml:space="preserve"> PAGEREF _Toc512030390 \h </w:instrText>
            </w:r>
            <w:r>
              <w:rPr>
                <w:noProof/>
                <w:webHidden/>
              </w:rPr>
            </w:r>
            <w:r>
              <w:rPr>
                <w:noProof/>
                <w:webHidden/>
              </w:rPr>
              <w:fldChar w:fldCharType="separate"/>
            </w:r>
            <w:r>
              <w:rPr>
                <w:noProof/>
                <w:webHidden/>
              </w:rPr>
              <w:t>3</w:t>
            </w:r>
            <w:r>
              <w:rPr>
                <w:noProof/>
                <w:webHidden/>
              </w:rPr>
              <w:fldChar w:fldCharType="end"/>
            </w:r>
          </w:hyperlink>
        </w:p>
        <w:p w14:paraId="0C915CA7" w14:textId="3996DF7A" w:rsidR="00E12581" w:rsidRDefault="00E12581">
          <w:pPr>
            <w:pStyle w:val="TOC1"/>
            <w:tabs>
              <w:tab w:val="right" w:leader="dot" w:pos="9350"/>
            </w:tabs>
            <w:rPr>
              <w:rFonts w:cstheme="minorBidi"/>
              <w:noProof/>
            </w:rPr>
          </w:pPr>
          <w:hyperlink w:anchor="_Toc512030391" w:history="1">
            <w:r w:rsidRPr="00765931">
              <w:rPr>
                <w:rStyle w:val="Hyperlink"/>
                <w:noProof/>
              </w:rPr>
              <w:t>Source Data Files</w:t>
            </w:r>
            <w:r>
              <w:rPr>
                <w:noProof/>
                <w:webHidden/>
              </w:rPr>
              <w:tab/>
            </w:r>
            <w:r>
              <w:rPr>
                <w:noProof/>
                <w:webHidden/>
              </w:rPr>
              <w:fldChar w:fldCharType="begin"/>
            </w:r>
            <w:r>
              <w:rPr>
                <w:noProof/>
                <w:webHidden/>
              </w:rPr>
              <w:instrText xml:space="preserve"> PAGEREF _Toc512030391 \h </w:instrText>
            </w:r>
            <w:r>
              <w:rPr>
                <w:noProof/>
                <w:webHidden/>
              </w:rPr>
            </w:r>
            <w:r>
              <w:rPr>
                <w:noProof/>
                <w:webHidden/>
              </w:rPr>
              <w:fldChar w:fldCharType="separate"/>
            </w:r>
            <w:r>
              <w:rPr>
                <w:noProof/>
                <w:webHidden/>
              </w:rPr>
              <w:t>3</w:t>
            </w:r>
            <w:r>
              <w:rPr>
                <w:noProof/>
                <w:webHidden/>
              </w:rPr>
              <w:fldChar w:fldCharType="end"/>
            </w:r>
          </w:hyperlink>
        </w:p>
        <w:p w14:paraId="3F9C2672" w14:textId="7CD06131" w:rsidR="00E12581" w:rsidRDefault="00E12581">
          <w:pPr>
            <w:pStyle w:val="TOC1"/>
            <w:tabs>
              <w:tab w:val="right" w:leader="dot" w:pos="9350"/>
            </w:tabs>
            <w:rPr>
              <w:rFonts w:cstheme="minorBidi"/>
              <w:noProof/>
            </w:rPr>
          </w:pPr>
          <w:hyperlink w:anchor="_Toc512030392" w:history="1">
            <w:r w:rsidRPr="00765931">
              <w:rPr>
                <w:rStyle w:val="Hyperlink"/>
                <w:noProof/>
              </w:rPr>
              <w:t>Data Dictionary:</w:t>
            </w:r>
            <w:r>
              <w:rPr>
                <w:noProof/>
                <w:webHidden/>
              </w:rPr>
              <w:tab/>
            </w:r>
            <w:r>
              <w:rPr>
                <w:noProof/>
                <w:webHidden/>
              </w:rPr>
              <w:fldChar w:fldCharType="begin"/>
            </w:r>
            <w:r>
              <w:rPr>
                <w:noProof/>
                <w:webHidden/>
              </w:rPr>
              <w:instrText xml:space="preserve"> PAGEREF _Toc512030392 \h </w:instrText>
            </w:r>
            <w:r>
              <w:rPr>
                <w:noProof/>
                <w:webHidden/>
              </w:rPr>
            </w:r>
            <w:r>
              <w:rPr>
                <w:noProof/>
                <w:webHidden/>
              </w:rPr>
              <w:fldChar w:fldCharType="separate"/>
            </w:r>
            <w:r>
              <w:rPr>
                <w:noProof/>
                <w:webHidden/>
              </w:rPr>
              <w:t>5</w:t>
            </w:r>
            <w:r>
              <w:rPr>
                <w:noProof/>
                <w:webHidden/>
              </w:rPr>
              <w:fldChar w:fldCharType="end"/>
            </w:r>
          </w:hyperlink>
        </w:p>
        <w:p w14:paraId="647BAA98" w14:textId="21D0262E" w:rsidR="00E12581" w:rsidRDefault="00E12581">
          <w:pPr>
            <w:pStyle w:val="TOC1"/>
            <w:tabs>
              <w:tab w:val="right" w:leader="dot" w:pos="9350"/>
            </w:tabs>
            <w:rPr>
              <w:rFonts w:cstheme="minorBidi"/>
              <w:noProof/>
            </w:rPr>
          </w:pPr>
          <w:hyperlink w:anchor="_Toc512030393" w:history="1">
            <w:r w:rsidRPr="00765931">
              <w:rPr>
                <w:rStyle w:val="Hyperlink"/>
                <w:noProof/>
              </w:rPr>
              <w:t>Data Cleaning:</w:t>
            </w:r>
            <w:r>
              <w:rPr>
                <w:noProof/>
                <w:webHidden/>
              </w:rPr>
              <w:tab/>
            </w:r>
            <w:r>
              <w:rPr>
                <w:noProof/>
                <w:webHidden/>
              </w:rPr>
              <w:fldChar w:fldCharType="begin"/>
            </w:r>
            <w:r>
              <w:rPr>
                <w:noProof/>
                <w:webHidden/>
              </w:rPr>
              <w:instrText xml:space="preserve"> PAGEREF _Toc512030393 \h </w:instrText>
            </w:r>
            <w:r>
              <w:rPr>
                <w:noProof/>
                <w:webHidden/>
              </w:rPr>
            </w:r>
            <w:r>
              <w:rPr>
                <w:noProof/>
                <w:webHidden/>
              </w:rPr>
              <w:fldChar w:fldCharType="separate"/>
            </w:r>
            <w:r>
              <w:rPr>
                <w:noProof/>
                <w:webHidden/>
              </w:rPr>
              <w:t>7</w:t>
            </w:r>
            <w:r>
              <w:rPr>
                <w:noProof/>
                <w:webHidden/>
              </w:rPr>
              <w:fldChar w:fldCharType="end"/>
            </w:r>
          </w:hyperlink>
        </w:p>
        <w:p w14:paraId="774C787C" w14:textId="392CEBC2" w:rsidR="00E12581" w:rsidRDefault="00E12581">
          <w:pPr>
            <w:pStyle w:val="TOC1"/>
            <w:tabs>
              <w:tab w:val="right" w:leader="dot" w:pos="9350"/>
            </w:tabs>
            <w:rPr>
              <w:rFonts w:cstheme="minorBidi"/>
              <w:noProof/>
            </w:rPr>
          </w:pPr>
          <w:hyperlink w:anchor="_Toc512030394" w:history="1">
            <w:r w:rsidRPr="00765931">
              <w:rPr>
                <w:rStyle w:val="Hyperlink"/>
                <w:noProof/>
              </w:rPr>
              <w:t>Data Manipulation</w:t>
            </w:r>
            <w:r>
              <w:rPr>
                <w:noProof/>
                <w:webHidden/>
              </w:rPr>
              <w:tab/>
            </w:r>
            <w:r>
              <w:rPr>
                <w:noProof/>
                <w:webHidden/>
              </w:rPr>
              <w:fldChar w:fldCharType="begin"/>
            </w:r>
            <w:r>
              <w:rPr>
                <w:noProof/>
                <w:webHidden/>
              </w:rPr>
              <w:instrText xml:space="preserve"> PAGEREF _Toc512030394 \h </w:instrText>
            </w:r>
            <w:r>
              <w:rPr>
                <w:noProof/>
                <w:webHidden/>
              </w:rPr>
            </w:r>
            <w:r>
              <w:rPr>
                <w:noProof/>
                <w:webHidden/>
              </w:rPr>
              <w:fldChar w:fldCharType="separate"/>
            </w:r>
            <w:r>
              <w:rPr>
                <w:noProof/>
                <w:webHidden/>
              </w:rPr>
              <w:t>10</w:t>
            </w:r>
            <w:r>
              <w:rPr>
                <w:noProof/>
                <w:webHidden/>
              </w:rPr>
              <w:fldChar w:fldCharType="end"/>
            </w:r>
          </w:hyperlink>
        </w:p>
        <w:p w14:paraId="4BB72322" w14:textId="64A27A44" w:rsidR="00E12581" w:rsidRDefault="00E12581">
          <w:pPr>
            <w:pStyle w:val="TOC1"/>
            <w:tabs>
              <w:tab w:val="right" w:leader="dot" w:pos="9350"/>
            </w:tabs>
            <w:rPr>
              <w:rFonts w:cstheme="minorBidi"/>
              <w:noProof/>
            </w:rPr>
          </w:pPr>
          <w:hyperlink w:anchor="_Toc512030395" w:history="1">
            <w:r w:rsidRPr="00765931">
              <w:rPr>
                <w:rStyle w:val="Hyperlink"/>
                <w:noProof/>
              </w:rPr>
              <w:t>Overview of Visualization Frames and Data Encoding Used</w:t>
            </w:r>
            <w:r>
              <w:rPr>
                <w:noProof/>
                <w:webHidden/>
              </w:rPr>
              <w:tab/>
            </w:r>
            <w:r>
              <w:rPr>
                <w:noProof/>
                <w:webHidden/>
              </w:rPr>
              <w:fldChar w:fldCharType="begin"/>
            </w:r>
            <w:r>
              <w:rPr>
                <w:noProof/>
                <w:webHidden/>
              </w:rPr>
              <w:instrText xml:space="preserve"> PAGEREF _Toc512030395 \h </w:instrText>
            </w:r>
            <w:r>
              <w:rPr>
                <w:noProof/>
                <w:webHidden/>
              </w:rPr>
            </w:r>
            <w:r>
              <w:rPr>
                <w:noProof/>
                <w:webHidden/>
              </w:rPr>
              <w:fldChar w:fldCharType="separate"/>
            </w:r>
            <w:r>
              <w:rPr>
                <w:noProof/>
                <w:webHidden/>
              </w:rPr>
              <w:t>10</w:t>
            </w:r>
            <w:r>
              <w:rPr>
                <w:noProof/>
                <w:webHidden/>
              </w:rPr>
              <w:fldChar w:fldCharType="end"/>
            </w:r>
          </w:hyperlink>
        </w:p>
        <w:p w14:paraId="4BCBB361" w14:textId="438F8121" w:rsidR="00E12581" w:rsidRDefault="00E12581">
          <w:pPr>
            <w:pStyle w:val="TOC1"/>
            <w:tabs>
              <w:tab w:val="right" w:leader="dot" w:pos="9350"/>
            </w:tabs>
            <w:rPr>
              <w:rFonts w:cstheme="minorBidi"/>
              <w:noProof/>
            </w:rPr>
          </w:pPr>
          <w:hyperlink w:anchor="_Toc512030396" w:history="1">
            <w:r w:rsidRPr="00765931">
              <w:rPr>
                <w:rStyle w:val="Hyperlink"/>
                <w:noProof/>
              </w:rPr>
              <w:t>Explanation of Analysis</w:t>
            </w:r>
            <w:r>
              <w:rPr>
                <w:noProof/>
                <w:webHidden/>
              </w:rPr>
              <w:tab/>
            </w:r>
            <w:r>
              <w:rPr>
                <w:noProof/>
                <w:webHidden/>
              </w:rPr>
              <w:fldChar w:fldCharType="begin"/>
            </w:r>
            <w:r>
              <w:rPr>
                <w:noProof/>
                <w:webHidden/>
              </w:rPr>
              <w:instrText xml:space="preserve"> PAGEREF _Toc512030396 \h </w:instrText>
            </w:r>
            <w:r>
              <w:rPr>
                <w:noProof/>
                <w:webHidden/>
              </w:rPr>
            </w:r>
            <w:r>
              <w:rPr>
                <w:noProof/>
                <w:webHidden/>
              </w:rPr>
              <w:fldChar w:fldCharType="separate"/>
            </w:r>
            <w:r>
              <w:rPr>
                <w:noProof/>
                <w:webHidden/>
              </w:rPr>
              <w:t>19</w:t>
            </w:r>
            <w:r>
              <w:rPr>
                <w:noProof/>
                <w:webHidden/>
              </w:rPr>
              <w:fldChar w:fldCharType="end"/>
            </w:r>
          </w:hyperlink>
        </w:p>
        <w:p w14:paraId="60AD7CE2" w14:textId="54A667B4" w:rsidR="00E12581" w:rsidRDefault="00E12581">
          <w:pPr>
            <w:pStyle w:val="TOC1"/>
            <w:tabs>
              <w:tab w:val="right" w:leader="dot" w:pos="9350"/>
            </w:tabs>
            <w:rPr>
              <w:rFonts w:cstheme="minorBidi"/>
              <w:noProof/>
            </w:rPr>
          </w:pPr>
          <w:hyperlink w:anchor="_Toc512030397" w:history="1">
            <w:r w:rsidRPr="00765931">
              <w:rPr>
                <w:rStyle w:val="Hyperlink"/>
                <w:noProof/>
              </w:rPr>
              <w:t>Calculated Measures:</w:t>
            </w:r>
            <w:r>
              <w:rPr>
                <w:noProof/>
                <w:webHidden/>
              </w:rPr>
              <w:tab/>
            </w:r>
            <w:r>
              <w:rPr>
                <w:noProof/>
                <w:webHidden/>
              </w:rPr>
              <w:fldChar w:fldCharType="begin"/>
            </w:r>
            <w:r>
              <w:rPr>
                <w:noProof/>
                <w:webHidden/>
              </w:rPr>
              <w:instrText xml:space="preserve"> PAGEREF _Toc512030397 \h </w:instrText>
            </w:r>
            <w:r>
              <w:rPr>
                <w:noProof/>
                <w:webHidden/>
              </w:rPr>
            </w:r>
            <w:r>
              <w:rPr>
                <w:noProof/>
                <w:webHidden/>
              </w:rPr>
              <w:fldChar w:fldCharType="separate"/>
            </w:r>
            <w:r>
              <w:rPr>
                <w:noProof/>
                <w:webHidden/>
              </w:rPr>
              <w:t>20</w:t>
            </w:r>
            <w:r>
              <w:rPr>
                <w:noProof/>
                <w:webHidden/>
              </w:rPr>
              <w:fldChar w:fldCharType="end"/>
            </w:r>
          </w:hyperlink>
        </w:p>
        <w:p w14:paraId="7A9CD279" w14:textId="46A4BAB1" w:rsidR="00E12581" w:rsidRDefault="00E12581">
          <w:pPr>
            <w:pStyle w:val="TOC1"/>
            <w:tabs>
              <w:tab w:val="right" w:leader="dot" w:pos="9350"/>
            </w:tabs>
            <w:rPr>
              <w:rFonts w:cstheme="minorBidi"/>
              <w:noProof/>
            </w:rPr>
          </w:pPr>
          <w:hyperlink w:anchor="_Toc512030398" w:history="1">
            <w:r w:rsidRPr="00765931">
              <w:rPr>
                <w:rStyle w:val="Hyperlink"/>
                <w:noProof/>
              </w:rPr>
              <w:t>Insights:</w:t>
            </w:r>
            <w:r>
              <w:rPr>
                <w:noProof/>
                <w:webHidden/>
              </w:rPr>
              <w:tab/>
            </w:r>
            <w:r>
              <w:rPr>
                <w:noProof/>
                <w:webHidden/>
              </w:rPr>
              <w:fldChar w:fldCharType="begin"/>
            </w:r>
            <w:r>
              <w:rPr>
                <w:noProof/>
                <w:webHidden/>
              </w:rPr>
              <w:instrText xml:space="preserve"> PAGEREF _Toc512030398 \h </w:instrText>
            </w:r>
            <w:r>
              <w:rPr>
                <w:noProof/>
                <w:webHidden/>
              </w:rPr>
            </w:r>
            <w:r>
              <w:rPr>
                <w:noProof/>
                <w:webHidden/>
              </w:rPr>
              <w:fldChar w:fldCharType="separate"/>
            </w:r>
            <w:r>
              <w:rPr>
                <w:noProof/>
                <w:webHidden/>
              </w:rPr>
              <w:t>21</w:t>
            </w:r>
            <w:r>
              <w:rPr>
                <w:noProof/>
                <w:webHidden/>
              </w:rPr>
              <w:fldChar w:fldCharType="end"/>
            </w:r>
          </w:hyperlink>
        </w:p>
        <w:p w14:paraId="6D436D22" w14:textId="50911D99" w:rsidR="00E12581" w:rsidRDefault="00E12581">
          <w:pPr>
            <w:pStyle w:val="TOC1"/>
            <w:tabs>
              <w:tab w:val="right" w:leader="dot" w:pos="9350"/>
            </w:tabs>
            <w:rPr>
              <w:rFonts w:cstheme="minorBidi"/>
              <w:noProof/>
            </w:rPr>
          </w:pPr>
          <w:hyperlink w:anchor="_Toc512030399" w:history="1">
            <w:r w:rsidRPr="00765931">
              <w:rPr>
                <w:rStyle w:val="Hyperlink"/>
                <w:noProof/>
              </w:rPr>
              <w:t>Data Story: Comparative Analysis of Key Asian Players and USA in the</w:t>
            </w:r>
            <w:r>
              <w:rPr>
                <w:noProof/>
                <w:webHidden/>
              </w:rPr>
              <w:tab/>
            </w:r>
            <w:r>
              <w:rPr>
                <w:noProof/>
                <w:webHidden/>
              </w:rPr>
              <w:fldChar w:fldCharType="begin"/>
            </w:r>
            <w:r>
              <w:rPr>
                <w:noProof/>
                <w:webHidden/>
              </w:rPr>
              <w:instrText xml:space="preserve"> PAGEREF _Toc512030399 \h </w:instrText>
            </w:r>
            <w:r>
              <w:rPr>
                <w:noProof/>
                <w:webHidden/>
              </w:rPr>
            </w:r>
            <w:r>
              <w:rPr>
                <w:noProof/>
                <w:webHidden/>
              </w:rPr>
              <w:fldChar w:fldCharType="separate"/>
            </w:r>
            <w:r>
              <w:rPr>
                <w:noProof/>
                <w:webHidden/>
              </w:rPr>
              <w:t>22</w:t>
            </w:r>
            <w:r>
              <w:rPr>
                <w:noProof/>
                <w:webHidden/>
              </w:rPr>
              <w:fldChar w:fldCharType="end"/>
            </w:r>
          </w:hyperlink>
        </w:p>
        <w:p w14:paraId="6680F217" w14:textId="0189CCB1" w:rsidR="006E41F0" w:rsidRPr="007B1023" w:rsidRDefault="006E41F0" w:rsidP="006E41F0">
          <w:pPr>
            <w:spacing w:line="360" w:lineRule="auto"/>
            <w:rPr>
              <w:rFonts w:ascii="Arial" w:hAnsi="Arial" w:cs="Arial"/>
              <w:b/>
              <w:bCs/>
              <w:noProof/>
              <w:sz w:val="24"/>
              <w:szCs w:val="24"/>
            </w:rPr>
          </w:pPr>
          <w:r w:rsidRPr="007B1023">
            <w:rPr>
              <w:rFonts w:ascii="Arial" w:hAnsi="Arial" w:cs="Arial"/>
              <w:b/>
              <w:bCs/>
              <w:noProof/>
              <w:sz w:val="24"/>
              <w:szCs w:val="24"/>
            </w:rPr>
            <w:fldChar w:fldCharType="end"/>
          </w:r>
          <w:bookmarkStart w:id="0" w:name="_GoBack"/>
          <w:bookmarkEnd w:id="0"/>
        </w:p>
        <w:p w14:paraId="7BD45330" w14:textId="77777777" w:rsidR="006E41F0" w:rsidRPr="007B1023" w:rsidRDefault="006E41F0" w:rsidP="006E41F0">
          <w:pPr>
            <w:spacing w:line="360" w:lineRule="auto"/>
            <w:rPr>
              <w:rFonts w:ascii="Arial" w:hAnsi="Arial" w:cs="Arial"/>
              <w:b/>
              <w:bCs/>
              <w:noProof/>
              <w:sz w:val="24"/>
              <w:szCs w:val="24"/>
            </w:rPr>
          </w:pPr>
        </w:p>
        <w:p w14:paraId="1B885BCA" w14:textId="77777777" w:rsidR="006E41F0" w:rsidRPr="007B1023" w:rsidRDefault="00E12581" w:rsidP="006E41F0">
          <w:pPr>
            <w:spacing w:line="360" w:lineRule="auto"/>
            <w:rPr>
              <w:rFonts w:ascii="Arial" w:hAnsi="Arial" w:cs="Arial"/>
              <w:b/>
              <w:bCs/>
              <w:noProof/>
              <w:sz w:val="24"/>
              <w:szCs w:val="24"/>
            </w:rPr>
          </w:pPr>
        </w:p>
      </w:sdtContent>
    </w:sdt>
    <w:p w14:paraId="593617E4" w14:textId="77777777" w:rsidR="006E41F0" w:rsidRPr="007B1023" w:rsidRDefault="006E41F0" w:rsidP="006E41F0">
      <w:pPr>
        <w:spacing w:line="360" w:lineRule="auto"/>
        <w:rPr>
          <w:rFonts w:ascii="Arial" w:hAnsi="Arial" w:cs="Arial"/>
          <w:b/>
          <w:bCs/>
          <w:noProof/>
          <w:sz w:val="24"/>
          <w:szCs w:val="24"/>
        </w:rPr>
      </w:pPr>
      <w:r w:rsidRPr="007B1023">
        <w:rPr>
          <w:rFonts w:ascii="Arial" w:hAnsi="Arial" w:cs="Arial"/>
          <w:b/>
          <w:bCs/>
          <w:noProof/>
          <w:sz w:val="24"/>
          <w:szCs w:val="24"/>
        </w:rPr>
        <w:br w:type="page"/>
      </w:r>
    </w:p>
    <w:p w14:paraId="0B3F78EC" w14:textId="77777777" w:rsidR="006E41F0" w:rsidRPr="007B1023" w:rsidRDefault="006E41F0" w:rsidP="006E41F0">
      <w:pPr>
        <w:spacing w:line="360" w:lineRule="auto"/>
        <w:rPr>
          <w:rFonts w:ascii="Arial" w:hAnsi="Arial" w:cs="Arial"/>
          <w:b/>
          <w:sz w:val="28"/>
          <w:szCs w:val="28"/>
          <w:u w:val="single"/>
        </w:rPr>
      </w:pPr>
      <w:r w:rsidRPr="007B1023">
        <w:rPr>
          <w:rFonts w:ascii="Arial" w:hAnsi="Arial" w:cs="Arial"/>
          <w:b/>
          <w:sz w:val="28"/>
          <w:szCs w:val="28"/>
          <w:u w:val="single"/>
        </w:rPr>
        <w:lastRenderedPageBreak/>
        <w:t>DATA VISUALIZATION PROJECT REPORT</w:t>
      </w:r>
    </w:p>
    <w:p w14:paraId="1D0EA936" w14:textId="77777777" w:rsidR="0003103A" w:rsidRPr="007B1023" w:rsidRDefault="0003103A" w:rsidP="006E41F0">
      <w:pPr>
        <w:spacing w:line="360" w:lineRule="auto"/>
        <w:rPr>
          <w:rFonts w:ascii="Arial" w:hAnsi="Arial" w:cs="Arial"/>
          <w:b/>
          <w:sz w:val="24"/>
          <w:szCs w:val="24"/>
          <w:u w:val="single"/>
        </w:rPr>
      </w:pPr>
    </w:p>
    <w:p w14:paraId="567E4E4A" w14:textId="77777777" w:rsidR="00346A32" w:rsidRDefault="007B54ED" w:rsidP="00DC5382">
      <w:pPr>
        <w:pStyle w:val="Heading1"/>
      </w:pPr>
      <w:bookmarkStart w:id="1" w:name="_Toc512030389"/>
      <w:r w:rsidRPr="007B1023">
        <w:t>Objective</w:t>
      </w:r>
      <w:bookmarkEnd w:id="1"/>
    </w:p>
    <w:p w14:paraId="468E4646" w14:textId="77777777" w:rsidR="00346A32" w:rsidRPr="00346A32" w:rsidRDefault="00346A32" w:rsidP="00346A32">
      <w:pPr>
        <w:spacing w:line="360" w:lineRule="auto"/>
        <w:rPr>
          <w:rFonts w:ascii="Arial" w:hAnsi="Arial" w:cs="Arial"/>
          <w:sz w:val="24"/>
          <w:szCs w:val="24"/>
        </w:rPr>
      </w:pPr>
      <w:r w:rsidRPr="00346A32">
        <w:rPr>
          <w:rFonts w:ascii="Arial" w:hAnsi="Arial" w:cs="Arial"/>
          <w:sz w:val="24"/>
          <w:szCs w:val="24"/>
        </w:rPr>
        <w:t>To perform a comparative analysis of Key Asian Players and USA in the Garment Exports Market from 2012 - 2016</w:t>
      </w:r>
    </w:p>
    <w:p w14:paraId="5B2AB9A7" w14:textId="77777777" w:rsidR="007B54ED" w:rsidRPr="007B1023" w:rsidRDefault="007B54ED" w:rsidP="006E41F0">
      <w:pPr>
        <w:spacing w:line="360" w:lineRule="auto"/>
        <w:rPr>
          <w:rFonts w:ascii="Arial" w:hAnsi="Arial" w:cs="Arial"/>
          <w:sz w:val="28"/>
          <w:szCs w:val="28"/>
          <w:u w:val="single"/>
        </w:rPr>
      </w:pPr>
    </w:p>
    <w:p w14:paraId="11212DC9" w14:textId="77777777" w:rsidR="007B54ED" w:rsidRPr="007B1023" w:rsidRDefault="007B54ED" w:rsidP="00DC5382">
      <w:pPr>
        <w:pStyle w:val="Heading1"/>
      </w:pPr>
      <w:bookmarkStart w:id="2" w:name="_Toc512030390"/>
      <w:r w:rsidRPr="007B1023">
        <w:t>Scenario</w:t>
      </w:r>
      <w:bookmarkEnd w:id="2"/>
    </w:p>
    <w:p w14:paraId="40E643FF" w14:textId="77777777" w:rsidR="007B54ED" w:rsidRPr="007B1023" w:rsidRDefault="000B1529" w:rsidP="006E41F0">
      <w:pPr>
        <w:spacing w:line="360" w:lineRule="auto"/>
        <w:rPr>
          <w:rFonts w:ascii="Arial" w:hAnsi="Arial" w:cs="Arial"/>
          <w:sz w:val="24"/>
          <w:szCs w:val="24"/>
        </w:rPr>
      </w:pPr>
      <w:r w:rsidRPr="007B1023">
        <w:rPr>
          <w:rFonts w:ascii="Arial" w:hAnsi="Arial" w:cs="Arial"/>
          <w:sz w:val="24"/>
          <w:szCs w:val="24"/>
        </w:rPr>
        <w:t xml:space="preserve">We are </w:t>
      </w:r>
      <w:r w:rsidR="004E5E95" w:rsidRPr="007B1023">
        <w:rPr>
          <w:rFonts w:ascii="Arial" w:hAnsi="Arial" w:cs="Arial"/>
          <w:sz w:val="24"/>
          <w:szCs w:val="24"/>
        </w:rPr>
        <w:t>Data Analytics C</w:t>
      </w:r>
      <w:r w:rsidRPr="007B1023">
        <w:rPr>
          <w:rFonts w:ascii="Arial" w:hAnsi="Arial" w:cs="Arial"/>
          <w:sz w:val="24"/>
          <w:szCs w:val="24"/>
        </w:rPr>
        <w:t xml:space="preserve">onsultants </w:t>
      </w:r>
      <w:r w:rsidR="004E5E95" w:rsidRPr="007B1023">
        <w:rPr>
          <w:rFonts w:ascii="Arial" w:hAnsi="Arial" w:cs="Arial"/>
          <w:sz w:val="24"/>
          <w:szCs w:val="24"/>
        </w:rPr>
        <w:t>in the Garment</w:t>
      </w:r>
      <w:r w:rsidR="00F34BF3" w:rsidRPr="007B1023">
        <w:rPr>
          <w:rFonts w:ascii="Arial" w:hAnsi="Arial" w:cs="Arial"/>
          <w:sz w:val="24"/>
          <w:szCs w:val="24"/>
        </w:rPr>
        <w:t>s Export</w:t>
      </w:r>
      <w:r w:rsidR="004E5E95" w:rsidRPr="007B1023">
        <w:rPr>
          <w:rFonts w:ascii="Arial" w:hAnsi="Arial" w:cs="Arial"/>
          <w:sz w:val="24"/>
          <w:szCs w:val="24"/>
        </w:rPr>
        <w:t xml:space="preserve"> Industry entrusted with the responsibility of making recommendations based on the trends</w:t>
      </w:r>
      <w:r w:rsidR="00F34BF3" w:rsidRPr="007B1023">
        <w:rPr>
          <w:rFonts w:ascii="Arial" w:hAnsi="Arial" w:cs="Arial"/>
          <w:sz w:val="24"/>
          <w:szCs w:val="24"/>
        </w:rPr>
        <w:t xml:space="preserve"> in the Garment Exports Market.</w:t>
      </w:r>
      <w:r w:rsidRPr="007B1023">
        <w:rPr>
          <w:rFonts w:ascii="Arial" w:hAnsi="Arial" w:cs="Arial"/>
          <w:sz w:val="24"/>
          <w:szCs w:val="24"/>
        </w:rPr>
        <w:t xml:space="preserve"> </w:t>
      </w:r>
    </w:p>
    <w:p w14:paraId="5CCB6E84" w14:textId="77777777" w:rsidR="007B54ED" w:rsidRPr="007B1023" w:rsidRDefault="007B54ED" w:rsidP="006E41F0">
      <w:pPr>
        <w:spacing w:line="360" w:lineRule="auto"/>
        <w:rPr>
          <w:rFonts w:ascii="Arial" w:hAnsi="Arial" w:cs="Arial"/>
          <w:sz w:val="24"/>
          <w:szCs w:val="24"/>
          <w:u w:val="single"/>
        </w:rPr>
      </w:pPr>
    </w:p>
    <w:p w14:paraId="035BB8D7" w14:textId="77777777" w:rsidR="0003103A" w:rsidRPr="007B1023" w:rsidRDefault="0003103A" w:rsidP="00DC5382">
      <w:pPr>
        <w:pStyle w:val="Heading1"/>
      </w:pPr>
      <w:bookmarkStart w:id="3" w:name="_Toc512030391"/>
      <w:r w:rsidRPr="007B1023">
        <w:t>Source Data Files</w:t>
      </w:r>
      <w:bookmarkEnd w:id="3"/>
    </w:p>
    <w:p w14:paraId="70CEBF62" w14:textId="77777777" w:rsidR="00D14E22" w:rsidRPr="007B1023" w:rsidRDefault="0003103A" w:rsidP="006E41F0">
      <w:pPr>
        <w:pStyle w:val="ListParagraph"/>
        <w:numPr>
          <w:ilvl w:val="0"/>
          <w:numId w:val="24"/>
        </w:numPr>
        <w:spacing w:line="360" w:lineRule="auto"/>
        <w:rPr>
          <w:rFonts w:ascii="Arial" w:hAnsi="Arial" w:cs="Arial"/>
          <w:b/>
          <w:sz w:val="24"/>
          <w:szCs w:val="24"/>
        </w:rPr>
      </w:pPr>
      <w:r w:rsidRPr="007B1023">
        <w:rPr>
          <w:rFonts w:ascii="Arial" w:hAnsi="Arial" w:cs="Arial"/>
          <w:b/>
          <w:sz w:val="24"/>
          <w:szCs w:val="24"/>
        </w:rPr>
        <w:t>Primary Dataset</w:t>
      </w:r>
    </w:p>
    <w:p w14:paraId="4691040B" w14:textId="77777777" w:rsidR="004F414D" w:rsidRPr="007B1023" w:rsidRDefault="004F414D" w:rsidP="006E41F0">
      <w:pPr>
        <w:pStyle w:val="ListParagraph"/>
        <w:numPr>
          <w:ilvl w:val="0"/>
          <w:numId w:val="29"/>
        </w:numPr>
        <w:spacing w:line="360" w:lineRule="auto"/>
        <w:rPr>
          <w:rFonts w:ascii="Arial" w:hAnsi="Arial" w:cs="Arial"/>
          <w:sz w:val="24"/>
          <w:szCs w:val="24"/>
        </w:rPr>
      </w:pPr>
      <w:r w:rsidRPr="007B1023">
        <w:rPr>
          <w:rFonts w:ascii="Arial" w:hAnsi="Arial" w:cs="Arial"/>
          <w:sz w:val="24"/>
          <w:szCs w:val="24"/>
        </w:rPr>
        <w:t xml:space="preserve">Export of Garments </w:t>
      </w:r>
    </w:p>
    <w:p w14:paraId="4454F423" w14:textId="77777777" w:rsidR="006E41F0" w:rsidRPr="007B1023" w:rsidRDefault="008A401B" w:rsidP="006E41F0">
      <w:pPr>
        <w:spacing w:line="360" w:lineRule="auto"/>
        <w:rPr>
          <w:rFonts w:ascii="Arial" w:hAnsi="Arial" w:cs="Arial"/>
          <w:sz w:val="24"/>
          <w:szCs w:val="24"/>
        </w:rPr>
      </w:pPr>
      <w:r w:rsidRPr="007B1023">
        <w:rPr>
          <w:rFonts w:ascii="Arial" w:hAnsi="Arial" w:cs="Arial"/>
          <w:sz w:val="24"/>
          <w:szCs w:val="24"/>
        </w:rPr>
        <w:t>This dataset is from the UN Commercial Trade</w:t>
      </w:r>
      <w:r w:rsidR="004F414D" w:rsidRPr="007B1023">
        <w:rPr>
          <w:rFonts w:ascii="Arial" w:hAnsi="Arial" w:cs="Arial"/>
          <w:sz w:val="24"/>
          <w:szCs w:val="24"/>
        </w:rPr>
        <w:t xml:space="preserve"> website. This website is the statistical trade data arm of </w:t>
      </w:r>
      <w:r w:rsidRPr="007B1023">
        <w:rPr>
          <w:rFonts w:ascii="Arial" w:hAnsi="Arial" w:cs="Arial"/>
          <w:sz w:val="24"/>
          <w:szCs w:val="24"/>
        </w:rPr>
        <w:t>the United Nations. The</w:t>
      </w:r>
      <w:r w:rsidR="004F414D" w:rsidRPr="007B1023">
        <w:rPr>
          <w:rFonts w:ascii="Arial" w:hAnsi="Arial" w:cs="Arial"/>
          <w:sz w:val="24"/>
          <w:szCs w:val="24"/>
        </w:rPr>
        <w:t xml:space="preserve"> data in the UN Trade website is accurate and</w:t>
      </w:r>
      <w:r w:rsidR="006E41F0" w:rsidRPr="007B1023">
        <w:rPr>
          <w:rFonts w:ascii="Arial" w:hAnsi="Arial" w:cs="Arial"/>
          <w:sz w:val="24"/>
          <w:szCs w:val="24"/>
        </w:rPr>
        <w:t xml:space="preserve"> </w:t>
      </w:r>
      <w:r w:rsidR="004F414D" w:rsidRPr="007B1023">
        <w:rPr>
          <w:rFonts w:ascii="Arial" w:hAnsi="Arial" w:cs="Arial"/>
          <w:sz w:val="24"/>
          <w:szCs w:val="24"/>
        </w:rPr>
        <w:t xml:space="preserve">is pooled from official national and customs records. </w:t>
      </w:r>
    </w:p>
    <w:p w14:paraId="0A26A9E6" w14:textId="77777777" w:rsidR="004F414D" w:rsidRPr="007B1023" w:rsidRDefault="00E12581" w:rsidP="006E41F0">
      <w:pPr>
        <w:spacing w:line="360" w:lineRule="auto"/>
        <w:rPr>
          <w:rFonts w:ascii="Arial" w:hAnsi="Arial" w:cs="Arial"/>
          <w:sz w:val="24"/>
          <w:szCs w:val="24"/>
        </w:rPr>
      </w:pPr>
      <w:hyperlink r:id="rId11" w:history="1">
        <w:r w:rsidR="006E41F0" w:rsidRPr="007B1023">
          <w:rPr>
            <w:rStyle w:val="Hyperlink"/>
            <w:rFonts w:ascii="Arial" w:hAnsi="Arial" w:cs="Arial"/>
            <w:color w:val="auto"/>
            <w:sz w:val="24"/>
            <w:szCs w:val="24"/>
          </w:rPr>
          <w:t>https://comtrade.un.org/data</w:t>
        </w:r>
      </w:hyperlink>
    </w:p>
    <w:p w14:paraId="0850A577" w14:textId="77777777" w:rsidR="001D1F97" w:rsidRPr="007B1023" w:rsidRDefault="006E41F0" w:rsidP="006E41F0">
      <w:pPr>
        <w:spacing w:line="360" w:lineRule="auto"/>
        <w:rPr>
          <w:rFonts w:ascii="Arial" w:hAnsi="Arial" w:cs="Arial"/>
          <w:sz w:val="24"/>
          <w:szCs w:val="24"/>
        </w:rPr>
      </w:pPr>
      <w:r w:rsidRPr="007B1023">
        <w:rPr>
          <w:rFonts w:ascii="Arial" w:hAnsi="Arial" w:cs="Arial"/>
          <w:sz w:val="24"/>
          <w:szCs w:val="24"/>
        </w:rPr>
        <w:t>T</w:t>
      </w:r>
      <w:r w:rsidR="001D1F97" w:rsidRPr="007B1023">
        <w:rPr>
          <w:rFonts w:ascii="Arial" w:hAnsi="Arial" w:cs="Arial"/>
          <w:sz w:val="24"/>
          <w:szCs w:val="24"/>
        </w:rPr>
        <w:t>he data contained columns for Year, Exporter, Importer, Commodity, Net Weight</w:t>
      </w:r>
      <w:r w:rsidRPr="007B1023">
        <w:rPr>
          <w:rFonts w:ascii="Arial" w:hAnsi="Arial" w:cs="Arial"/>
          <w:sz w:val="24"/>
          <w:szCs w:val="24"/>
        </w:rPr>
        <w:t>, T</w:t>
      </w:r>
      <w:r w:rsidR="001D1F97" w:rsidRPr="007B1023">
        <w:rPr>
          <w:rFonts w:ascii="Arial" w:hAnsi="Arial" w:cs="Arial"/>
          <w:sz w:val="24"/>
          <w:szCs w:val="24"/>
        </w:rPr>
        <w:t xml:space="preserve">rade Value in $ and various individual codes identifying the columns. </w:t>
      </w:r>
    </w:p>
    <w:p w14:paraId="18E86F98" w14:textId="77777777" w:rsidR="004F414D" w:rsidRPr="007B1023" w:rsidRDefault="004F414D" w:rsidP="006E41F0">
      <w:pPr>
        <w:spacing w:line="360" w:lineRule="auto"/>
        <w:rPr>
          <w:rFonts w:ascii="Arial" w:hAnsi="Arial" w:cs="Arial"/>
          <w:sz w:val="24"/>
          <w:szCs w:val="24"/>
        </w:rPr>
      </w:pPr>
      <w:r w:rsidRPr="007B1023">
        <w:rPr>
          <w:rFonts w:ascii="Arial" w:hAnsi="Arial" w:cs="Arial"/>
          <w:sz w:val="24"/>
          <w:szCs w:val="24"/>
        </w:rPr>
        <w:tab/>
      </w:r>
    </w:p>
    <w:p w14:paraId="280DD7E3" w14:textId="77777777" w:rsidR="00D14E22" w:rsidRPr="007B1023" w:rsidRDefault="0003103A" w:rsidP="006E41F0">
      <w:pPr>
        <w:pStyle w:val="ListParagraph"/>
        <w:numPr>
          <w:ilvl w:val="0"/>
          <w:numId w:val="24"/>
        </w:numPr>
        <w:spacing w:line="360" w:lineRule="auto"/>
        <w:rPr>
          <w:rFonts w:ascii="Arial" w:hAnsi="Arial" w:cs="Arial"/>
          <w:b/>
          <w:sz w:val="24"/>
          <w:szCs w:val="24"/>
        </w:rPr>
      </w:pPr>
      <w:r w:rsidRPr="007B1023">
        <w:rPr>
          <w:rFonts w:ascii="Arial" w:hAnsi="Arial" w:cs="Arial"/>
          <w:b/>
          <w:sz w:val="24"/>
          <w:szCs w:val="24"/>
        </w:rPr>
        <w:t xml:space="preserve">Secondary Datasets </w:t>
      </w:r>
    </w:p>
    <w:p w14:paraId="361FE5C0" w14:textId="77777777" w:rsidR="0003103A" w:rsidRPr="007B1023" w:rsidRDefault="0003103A" w:rsidP="006E41F0">
      <w:pPr>
        <w:pStyle w:val="ListParagraph"/>
        <w:numPr>
          <w:ilvl w:val="0"/>
          <w:numId w:val="26"/>
        </w:numPr>
        <w:spacing w:line="360" w:lineRule="auto"/>
        <w:jc w:val="both"/>
        <w:rPr>
          <w:rFonts w:ascii="Arial" w:hAnsi="Arial" w:cs="Arial"/>
          <w:sz w:val="24"/>
          <w:szCs w:val="24"/>
        </w:rPr>
      </w:pPr>
      <w:r w:rsidRPr="007B1023">
        <w:rPr>
          <w:rFonts w:ascii="Arial" w:hAnsi="Arial" w:cs="Arial"/>
          <w:sz w:val="24"/>
          <w:szCs w:val="24"/>
        </w:rPr>
        <w:t>Cotton Production</w:t>
      </w:r>
    </w:p>
    <w:p w14:paraId="00BDB8C4" w14:textId="77777777" w:rsidR="006E41F0" w:rsidRPr="007B1023" w:rsidRDefault="004F414D" w:rsidP="006E41F0">
      <w:pPr>
        <w:spacing w:line="360" w:lineRule="auto"/>
        <w:jc w:val="both"/>
        <w:rPr>
          <w:rFonts w:ascii="Arial" w:hAnsi="Arial" w:cs="Arial"/>
          <w:sz w:val="24"/>
          <w:szCs w:val="24"/>
        </w:rPr>
      </w:pPr>
      <w:r w:rsidRPr="007B1023">
        <w:rPr>
          <w:rFonts w:ascii="Arial" w:hAnsi="Arial" w:cs="Arial"/>
          <w:sz w:val="24"/>
          <w:szCs w:val="24"/>
        </w:rPr>
        <w:t xml:space="preserve">This dataset is from </w:t>
      </w:r>
      <w:r w:rsidR="00DC1E56" w:rsidRPr="007B1023">
        <w:rPr>
          <w:rFonts w:ascii="Arial" w:hAnsi="Arial" w:cs="Arial"/>
          <w:sz w:val="24"/>
          <w:szCs w:val="24"/>
        </w:rPr>
        <w:t>the Food and Agriculture O</w:t>
      </w:r>
      <w:r w:rsidR="00FB66D7" w:rsidRPr="007B1023">
        <w:rPr>
          <w:rFonts w:ascii="Arial" w:hAnsi="Arial" w:cs="Arial"/>
          <w:sz w:val="24"/>
          <w:szCs w:val="24"/>
        </w:rPr>
        <w:t>rganization of the United Nations</w:t>
      </w:r>
      <w:r w:rsidR="00A23000" w:rsidRPr="007B1023">
        <w:rPr>
          <w:rFonts w:ascii="Arial" w:hAnsi="Arial" w:cs="Arial"/>
          <w:sz w:val="24"/>
          <w:szCs w:val="24"/>
        </w:rPr>
        <w:t xml:space="preserve"> - FAOSTAT</w:t>
      </w:r>
      <w:r w:rsidR="00DC1E56" w:rsidRPr="007B1023">
        <w:rPr>
          <w:rFonts w:ascii="Arial" w:hAnsi="Arial" w:cs="Arial"/>
          <w:sz w:val="24"/>
          <w:szCs w:val="24"/>
        </w:rPr>
        <w:t xml:space="preserve">. </w:t>
      </w:r>
      <w:r w:rsidR="001D1F97" w:rsidRPr="007B1023">
        <w:rPr>
          <w:rFonts w:ascii="Arial" w:hAnsi="Arial" w:cs="Arial"/>
          <w:sz w:val="24"/>
          <w:szCs w:val="24"/>
        </w:rPr>
        <w:t xml:space="preserve">The data is an official record of the Seed Cotton, Cottonseed and Cotton Lint production across countries in terms of Yield, Production and Area Harvested.  </w:t>
      </w:r>
    </w:p>
    <w:p w14:paraId="0965EBA8" w14:textId="77777777" w:rsidR="00D14E22" w:rsidRPr="007B1023" w:rsidRDefault="00E12581" w:rsidP="006E41F0">
      <w:pPr>
        <w:spacing w:line="360" w:lineRule="auto"/>
        <w:jc w:val="both"/>
        <w:rPr>
          <w:rFonts w:ascii="Arial" w:hAnsi="Arial" w:cs="Arial"/>
          <w:sz w:val="24"/>
          <w:szCs w:val="24"/>
        </w:rPr>
      </w:pPr>
      <w:hyperlink r:id="rId12" w:anchor="data/QC" w:history="1">
        <w:r w:rsidR="006E41F0" w:rsidRPr="007B1023">
          <w:rPr>
            <w:rStyle w:val="Hyperlink"/>
            <w:rFonts w:ascii="Arial" w:hAnsi="Arial" w:cs="Arial"/>
            <w:color w:val="auto"/>
            <w:sz w:val="24"/>
            <w:szCs w:val="24"/>
          </w:rPr>
          <w:t>http://www.fao.org/faostat/en/#data/QC</w:t>
        </w:r>
      </w:hyperlink>
    </w:p>
    <w:p w14:paraId="401856C4" w14:textId="048745D5" w:rsidR="00FB66D7" w:rsidRPr="00E12581" w:rsidRDefault="001D1F97" w:rsidP="00E12581">
      <w:pPr>
        <w:spacing w:line="360" w:lineRule="auto"/>
        <w:jc w:val="both"/>
        <w:rPr>
          <w:rFonts w:ascii="Arial" w:hAnsi="Arial" w:cs="Arial"/>
          <w:sz w:val="24"/>
          <w:szCs w:val="24"/>
        </w:rPr>
      </w:pPr>
      <w:r w:rsidRPr="007B1023">
        <w:rPr>
          <w:rFonts w:ascii="Arial" w:hAnsi="Arial" w:cs="Arial"/>
          <w:sz w:val="24"/>
          <w:szCs w:val="24"/>
        </w:rPr>
        <w:t>The data contained in this dataset contains the Area, Element/Commodity, Year, Value and methods of calculation of the data.</w:t>
      </w:r>
    </w:p>
    <w:p w14:paraId="00C57CF7" w14:textId="77777777" w:rsidR="0003103A" w:rsidRPr="007B1023" w:rsidRDefault="00474E5B" w:rsidP="006E41F0">
      <w:pPr>
        <w:pStyle w:val="ListParagraph"/>
        <w:numPr>
          <w:ilvl w:val="0"/>
          <w:numId w:val="26"/>
        </w:numPr>
        <w:spacing w:line="360" w:lineRule="auto"/>
        <w:rPr>
          <w:rFonts w:ascii="Arial" w:hAnsi="Arial" w:cs="Arial"/>
          <w:sz w:val="24"/>
          <w:szCs w:val="24"/>
        </w:rPr>
      </w:pPr>
      <w:r w:rsidRPr="007B1023">
        <w:rPr>
          <w:rFonts w:ascii="Arial" w:hAnsi="Arial" w:cs="Arial"/>
          <w:sz w:val="24"/>
          <w:szCs w:val="24"/>
        </w:rPr>
        <w:lastRenderedPageBreak/>
        <w:t>Labo</w:t>
      </w:r>
      <w:r w:rsidR="0003103A" w:rsidRPr="007B1023">
        <w:rPr>
          <w:rFonts w:ascii="Arial" w:hAnsi="Arial" w:cs="Arial"/>
          <w:sz w:val="24"/>
          <w:szCs w:val="24"/>
        </w:rPr>
        <w:t>r Wages</w:t>
      </w:r>
      <w:r w:rsidR="004F414D" w:rsidRPr="007B1023">
        <w:rPr>
          <w:rFonts w:ascii="Arial" w:hAnsi="Arial" w:cs="Arial"/>
          <w:sz w:val="24"/>
          <w:szCs w:val="24"/>
        </w:rPr>
        <w:t xml:space="preserve"> (Labor Stats)</w:t>
      </w:r>
    </w:p>
    <w:p w14:paraId="3357C874" w14:textId="77777777" w:rsidR="00D14E22" w:rsidRPr="007B1023" w:rsidRDefault="00D14E22" w:rsidP="006E41F0">
      <w:pPr>
        <w:spacing w:line="360" w:lineRule="auto"/>
        <w:jc w:val="both"/>
        <w:rPr>
          <w:rFonts w:ascii="Arial" w:hAnsi="Arial" w:cs="Arial"/>
          <w:sz w:val="24"/>
          <w:szCs w:val="24"/>
        </w:rPr>
      </w:pPr>
      <w:r w:rsidRPr="007B1023">
        <w:rPr>
          <w:rFonts w:ascii="Arial" w:hAnsi="Arial" w:cs="Arial"/>
          <w:sz w:val="24"/>
          <w:szCs w:val="24"/>
        </w:rPr>
        <w:t xml:space="preserve">This dataset is obtained from the “List of Minimum Wages by country” in Wikipedia. It states the official minimum wage rates of the 193 UN member states. The data is normalized across the various sectors in the country. </w:t>
      </w:r>
    </w:p>
    <w:p w14:paraId="49B1D0E0" w14:textId="77777777" w:rsidR="00D14E22" w:rsidRPr="007B1023" w:rsidRDefault="00E12581" w:rsidP="006E41F0">
      <w:pPr>
        <w:spacing w:line="360" w:lineRule="auto"/>
        <w:jc w:val="both"/>
        <w:rPr>
          <w:rFonts w:ascii="Arial" w:hAnsi="Arial" w:cs="Arial"/>
          <w:sz w:val="24"/>
          <w:szCs w:val="24"/>
        </w:rPr>
      </w:pPr>
      <w:hyperlink r:id="rId13" w:history="1">
        <w:r w:rsidR="006E41F0" w:rsidRPr="007B1023">
          <w:rPr>
            <w:rStyle w:val="Hyperlink"/>
            <w:rFonts w:ascii="Arial" w:hAnsi="Arial" w:cs="Arial"/>
            <w:color w:val="auto"/>
            <w:sz w:val="24"/>
            <w:szCs w:val="24"/>
          </w:rPr>
          <w:t>https://en.wikipedia.org/wiki/List_of_minimum_wages_by_country</w:t>
        </w:r>
      </w:hyperlink>
    </w:p>
    <w:p w14:paraId="45A6F256" w14:textId="77777777" w:rsidR="00F801B4" w:rsidRPr="007B1023" w:rsidRDefault="00F801B4" w:rsidP="006E41F0">
      <w:pPr>
        <w:spacing w:line="360" w:lineRule="auto"/>
        <w:jc w:val="both"/>
        <w:rPr>
          <w:rFonts w:ascii="Arial" w:hAnsi="Arial" w:cs="Arial"/>
          <w:sz w:val="24"/>
          <w:szCs w:val="24"/>
        </w:rPr>
      </w:pPr>
      <w:r w:rsidRPr="007B1023">
        <w:rPr>
          <w:rFonts w:ascii="Arial" w:hAnsi="Arial" w:cs="Arial"/>
          <w:sz w:val="24"/>
          <w:szCs w:val="24"/>
        </w:rPr>
        <w:t xml:space="preserve">The data contains columns for </w:t>
      </w:r>
      <w:r w:rsidR="00C16239" w:rsidRPr="007B1023">
        <w:rPr>
          <w:rFonts w:ascii="Arial" w:hAnsi="Arial" w:cs="Arial"/>
          <w:sz w:val="24"/>
          <w:szCs w:val="24"/>
        </w:rPr>
        <w:t>Country, Minimum PPP, Nominal Wages for hourly and yearly metrics.</w:t>
      </w:r>
    </w:p>
    <w:p w14:paraId="30AB9E04" w14:textId="77777777" w:rsidR="00FB66D7" w:rsidRPr="007B1023" w:rsidRDefault="00FB66D7" w:rsidP="006E41F0">
      <w:pPr>
        <w:pStyle w:val="ListParagraph"/>
        <w:spacing w:line="360" w:lineRule="auto"/>
        <w:ind w:left="1080"/>
        <w:rPr>
          <w:rFonts w:ascii="Arial" w:hAnsi="Arial" w:cs="Arial"/>
          <w:sz w:val="24"/>
          <w:szCs w:val="24"/>
        </w:rPr>
      </w:pPr>
    </w:p>
    <w:p w14:paraId="42D9D1F3" w14:textId="77777777" w:rsidR="0003103A" w:rsidRPr="007B1023" w:rsidRDefault="00474E5B" w:rsidP="006E41F0">
      <w:pPr>
        <w:pStyle w:val="ListParagraph"/>
        <w:numPr>
          <w:ilvl w:val="0"/>
          <w:numId w:val="26"/>
        </w:numPr>
        <w:spacing w:line="360" w:lineRule="auto"/>
        <w:rPr>
          <w:rFonts w:ascii="Arial" w:hAnsi="Arial" w:cs="Arial"/>
          <w:sz w:val="24"/>
          <w:szCs w:val="24"/>
        </w:rPr>
      </w:pPr>
      <w:r w:rsidRPr="007B1023">
        <w:rPr>
          <w:rFonts w:ascii="Arial" w:hAnsi="Arial" w:cs="Arial"/>
          <w:sz w:val="24"/>
          <w:szCs w:val="24"/>
        </w:rPr>
        <w:t>Labo</w:t>
      </w:r>
      <w:r w:rsidR="0003103A" w:rsidRPr="007B1023">
        <w:rPr>
          <w:rFonts w:ascii="Arial" w:hAnsi="Arial" w:cs="Arial"/>
          <w:sz w:val="24"/>
          <w:szCs w:val="24"/>
        </w:rPr>
        <w:t>r Productivity</w:t>
      </w:r>
      <w:r w:rsidR="004F414D" w:rsidRPr="007B1023">
        <w:rPr>
          <w:rFonts w:ascii="Arial" w:hAnsi="Arial" w:cs="Arial"/>
          <w:sz w:val="24"/>
          <w:szCs w:val="24"/>
        </w:rPr>
        <w:t xml:space="preserve"> (Labor Stats)</w:t>
      </w:r>
    </w:p>
    <w:p w14:paraId="39583098" w14:textId="77777777" w:rsidR="00071F1B" w:rsidRPr="007B1023" w:rsidRDefault="00071F1B" w:rsidP="006E41F0">
      <w:pPr>
        <w:spacing w:line="360" w:lineRule="auto"/>
        <w:rPr>
          <w:rFonts w:ascii="Arial" w:hAnsi="Arial" w:cs="Arial"/>
          <w:sz w:val="24"/>
          <w:szCs w:val="24"/>
        </w:rPr>
      </w:pPr>
      <w:r w:rsidRPr="007B1023">
        <w:rPr>
          <w:rFonts w:ascii="Arial" w:hAnsi="Arial" w:cs="Arial"/>
          <w:sz w:val="24"/>
          <w:szCs w:val="24"/>
        </w:rPr>
        <w:t xml:space="preserve">This dataset is from the International Labor Organization’s statistical arm - ILOSTAT. </w:t>
      </w:r>
    </w:p>
    <w:p w14:paraId="074CFE7B" w14:textId="77777777" w:rsidR="006E41F0" w:rsidRPr="007B1023" w:rsidRDefault="00FB66D7" w:rsidP="006E41F0">
      <w:pPr>
        <w:spacing w:line="360" w:lineRule="auto"/>
        <w:rPr>
          <w:rFonts w:ascii="Arial" w:hAnsi="Arial" w:cs="Arial"/>
          <w:sz w:val="24"/>
          <w:szCs w:val="24"/>
          <w:shd w:val="clear" w:color="auto" w:fill="FFFFFF"/>
        </w:rPr>
      </w:pPr>
      <w:r w:rsidRPr="007B1023">
        <w:rPr>
          <w:rFonts w:ascii="Arial" w:hAnsi="Arial" w:cs="Arial"/>
          <w:sz w:val="24"/>
          <w:szCs w:val="24"/>
          <w:shd w:val="clear" w:color="auto" w:fill="FFFFFF"/>
        </w:rPr>
        <w:t>The ILOSTAT Trends Team produces estimates of labor market indicators such as unemployment, employment by sector and status, labor productivity and working poverty, among others, with many estimates disaggregated by age and sex</w:t>
      </w:r>
      <w:r w:rsidR="00071F1B" w:rsidRPr="007B1023">
        <w:rPr>
          <w:rFonts w:ascii="Arial" w:hAnsi="Arial" w:cs="Arial"/>
          <w:sz w:val="24"/>
          <w:szCs w:val="24"/>
          <w:shd w:val="clear" w:color="auto" w:fill="FFFFFF"/>
        </w:rPr>
        <w:t xml:space="preserve"> and these marked as ILO modelled estimates. </w:t>
      </w:r>
    </w:p>
    <w:p w14:paraId="2FCB5E32" w14:textId="77777777" w:rsidR="00C16239" w:rsidRPr="007B1023" w:rsidRDefault="00E12581" w:rsidP="006E41F0">
      <w:pPr>
        <w:spacing w:line="360" w:lineRule="auto"/>
        <w:rPr>
          <w:rStyle w:val="Hyperlink"/>
          <w:rFonts w:ascii="Arial" w:hAnsi="Arial" w:cs="Arial"/>
          <w:color w:val="auto"/>
          <w:sz w:val="24"/>
          <w:szCs w:val="24"/>
          <w:shd w:val="clear" w:color="auto" w:fill="FFFFFF"/>
        </w:rPr>
      </w:pPr>
      <w:hyperlink r:id="rId14" w:anchor="!%40%40%3F_afrWindowId%3Dnull%26_afrLoop%3D2632410144092190%26MBI_ID%3D2%26_afrWindowMode%3D0%26_adf.ctrl-state%3Doe5mg3j8q_4" w:history="1">
        <w:r w:rsidR="006E41F0" w:rsidRPr="007B1023">
          <w:rPr>
            <w:rStyle w:val="Hyperlink"/>
            <w:rFonts w:ascii="Arial" w:hAnsi="Arial" w:cs="Arial"/>
            <w:color w:val="auto"/>
            <w:sz w:val="24"/>
            <w:szCs w:val="24"/>
            <w:shd w:val="clear" w:color="auto" w:fill="FFFFFF"/>
          </w:rPr>
          <w:t>http://www.ilo.org/ilostat/faces/oracle/webcenter/portalapp/pagehierarchy/Page3.jspx;ILOSTATCOOKIE=KLHalLUn5gwQxUP0PuCSevFz6CQTjMwgExR1daWNJXi3CUC_0XP1!1506268203?MBI_ID=2&amp;_adf.ctrl-state=1ahpjg95q0_4&amp;_afrLoop=2632410144092190&amp;_afrWindowMode=0&amp;_afrWindowId=null#!%40%40%3F_afrWindowId%3Dnull%26_afrLoop%3D2632410144092190%26MBI_ID%3D2%26_afrWindowMode%3D0%26_adf.ctrl-state%3Doe5mg3j8q_4</w:t>
        </w:r>
      </w:hyperlink>
    </w:p>
    <w:p w14:paraId="27E96FC5" w14:textId="77777777" w:rsidR="00B3658A" w:rsidRPr="007B1023" w:rsidRDefault="00B3658A" w:rsidP="006E41F0">
      <w:pPr>
        <w:spacing w:line="360" w:lineRule="auto"/>
        <w:rPr>
          <w:rFonts w:ascii="Arial" w:hAnsi="Arial" w:cs="Arial"/>
          <w:sz w:val="24"/>
          <w:szCs w:val="24"/>
        </w:rPr>
      </w:pPr>
      <w:r w:rsidRPr="007B1023">
        <w:rPr>
          <w:rFonts w:ascii="Arial" w:hAnsi="Arial" w:cs="Arial"/>
          <w:sz w:val="24"/>
          <w:szCs w:val="24"/>
        </w:rPr>
        <w:t>The data contains columns for Country, Year/Time, Output per worker in GDP.</w:t>
      </w:r>
    </w:p>
    <w:p w14:paraId="4171969B" w14:textId="77777777" w:rsidR="00B3658A" w:rsidRPr="007B1023" w:rsidRDefault="00B3658A" w:rsidP="006E41F0">
      <w:pPr>
        <w:pStyle w:val="ListParagraph"/>
        <w:spacing w:line="360" w:lineRule="auto"/>
        <w:ind w:left="1080"/>
        <w:rPr>
          <w:rStyle w:val="Hyperlink"/>
          <w:rFonts w:ascii="Arial" w:hAnsi="Arial" w:cs="Arial"/>
          <w:color w:val="auto"/>
          <w:sz w:val="24"/>
          <w:szCs w:val="24"/>
          <w:shd w:val="clear" w:color="auto" w:fill="FFFFFF"/>
        </w:rPr>
      </w:pPr>
    </w:p>
    <w:p w14:paraId="3DABA16F" w14:textId="77777777" w:rsidR="00DC1E56" w:rsidRPr="007B1023" w:rsidRDefault="0003103A" w:rsidP="006E41F0">
      <w:pPr>
        <w:pStyle w:val="ListParagraph"/>
        <w:numPr>
          <w:ilvl w:val="0"/>
          <w:numId w:val="26"/>
        </w:numPr>
        <w:spacing w:line="360" w:lineRule="auto"/>
        <w:rPr>
          <w:rFonts w:ascii="Arial" w:hAnsi="Arial" w:cs="Arial"/>
          <w:sz w:val="24"/>
          <w:szCs w:val="24"/>
        </w:rPr>
      </w:pPr>
      <w:r w:rsidRPr="007B1023">
        <w:rPr>
          <w:rFonts w:ascii="Arial" w:hAnsi="Arial" w:cs="Arial"/>
          <w:sz w:val="24"/>
          <w:szCs w:val="24"/>
        </w:rPr>
        <w:t>Unemployment Rates</w:t>
      </w:r>
    </w:p>
    <w:p w14:paraId="7C5CF317" w14:textId="77777777" w:rsidR="006E41F0" w:rsidRPr="007B1023" w:rsidRDefault="00DC1E56" w:rsidP="006E41F0">
      <w:pPr>
        <w:spacing w:line="360" w:lineRule="auto"/>
        <w:rPr>
          <w:rFonts w:ascii="Arial" w:hAnsi="Arial" w:cs="Arial"/>
          <w:sz w:val="24"/>
          <w:szCs w:val="24"/>
        </w:rPr>
      </w:pPr>
      <w:r w:rsidRPr="007B1023">
        <w:rPr>
          <w:rFonts w:ascii="Arial" w:hAnsi="Arial" w:cs="Arial"/>
          <w:sz w:val="24"/>
          <w:szCs w:val="24"/>
        </w:rPr>
        <w:t xml:space="preserve">This dataset is from the </w:t>
      </w:r>
      <w:r w:rsidR="009775F8" w:rsidRPr="007B1023">
        <w:rPr>
          <w:rFonts w:ascii="Arial" w:hAnsi="Arial" w:cs="Arial"/>
          <w:sz w:val="24"/>
          <w:szCs w:val="24"/>
        </w:rPr>
        <w:t>I</w:t>
      </w:r>
      <w:r w:rsidR="00A23000" w:rsidRPr="007B1023">
        <w:rPr>
          <w:rFonts w:ascii="Arial" w:hAnsi="Arial" w:cs="Arial"/>
          <w:sz w:val="24"/>
          <w:szCs w:val="24"/>
        </w:rPr>
        <w:t xml:space="preserve">nternational Labor Organization’s </w:t>
      </w:r>
      <w:r w:rsidR="009775F8" w:rsidRPr="007B1023">
        <w:rPr>
          <w:rFonts w:ascii="Arial" w:hAnsi="Arial" w:cs="Arial"/>
          <w:sz w:val="24"/>
          <w:szCs w:val="24"/>
        </w:rPr>
        <w:t>statistical arm</w:t>
      </w:r>
      <w:r w:rsidR="00A23000" w:rsidRPr="007B1023">
        <w:rPr>
          <w:rFonts w:ascii="Arial" w:hAnsi="Arial" w:cs="Arial"/>
          <w:sz w:val="24"/>
          <w:szCs w:val="24"/>
        </w:rPr>
        <w:t xml:space="preserve"> - ILOSTAT</w:t>
      </w:r>
      <w:r w:rsidR="00530FD5" w:rsidRPr="007B1023">
        <w:rPr>
          <w:rFonts w:ascii="Arial" w:hAnsi="Arial" w:cs="Arial"/>
          <w:sz w:val="24"/>
          <w:szCs w:val="24"/>
        </w:rPr>
        <w:t xml:space="preserve">. ILO Modelled estimates are used in this dataset as well. </w:t>
      </w:r>
    </w:p>
    <w:p w14:paraId="14E6BC68" w14:textId="77777777" w:rsidR="00530FD5" w:rsidRPr="007B1023" w:rsidRDefault="00E12581" w:rsidP="006E41F0">
      <w:pPr>
        <w:spacing w:line="360" w:lineRule="auto"/>
        <w:rPr>
          <w:rStyle w:val="Hyperlink"/>
          <w:rFonts w:ascii="Arial" w:hAnsi="Arial" w:cs="Arial"/>
          <w:color w:val="auto"/>
          <w:sz w:val="24"/>
          <w:szCs w:val="24"/>
        </w:rPr>
      </w:pPr>
      <w:hyperlink r:id="rId15" w:anchor="!%40%40%3F_afrWindowId%3Dnull%26_afrLoop%3D2632704605477159%26MBI_ID%3D49%26_afrWindowMode%3D0%26_adf.ctrl-state%3Doe5mg3j8q_21" w:history="1">
        <w:r w:rsidR="006E41F0" w:rsidRPr="007B1023">
          <w:rPr>
            <w:rStyle w:val="Hyperlink"/>
            <w:rFonts w:ascii="Arial" w:hAnsi="Arial" w:cs="Arial"/>
            <w:color w:val="auto"/>
            <w:sz w:val="24"/>
            <w:szCs w:val="24"/>
          </w:rPr>
          <w:t>http://www.ilo.org/ilostat/faces/oracle/webcenter/portalapp/pagehierarchy/Page3.jspx?MBI_ID=49&amp;_adf.ctrl-state=1ahpjg95q0_72&amp;_afrLoop=2632704605477159&amp;_afrWindowMode=0&amp;_afrWindowId=null#!%40%40%3F_afrWindowId%3Dnull%26_afrLoop%3D2632704605477159%26MBI_ID%3D49%26_afrWindowMode%3D0%26_adf.ctrl-state%3Doe5mg3j8q_21</w:t>
        </w:r>
      </w:hyperlink>
    </w:p>
    <w:p w14:paraId="72D6AFC7" w14:textId="77777777" w:rsidR="0003103A" w:rsidRPr="007B1023" w:rsidRDefault="00B3658A" w:rsidP="006E41F0">
      <w:pPr>
        <w:spacing w:line="360" w:lineRule="auto"/>
        <w:rPr>
          <w:rFonts w:ascii="Arial" w:hAnsi="Arial" w:cs="Arial"/>
          <w:sz w:val="24"/>
          <w:szCs w:val="24"/>
          <w:shd w:val="clear" w:color="auto" w:fill="FFFFFF"/>
        </w:rPr>
      </w:pPr>
      <w:r w:rsidRPr="007B1023">
        <w:rPr>
          <w:rFonts w:ascii="Arial" w:hAnsi="Arial" w:cs="Arial"/>
          <w:sz w:val="24"/>
          <w:szCs w:val="24"/>
          <w:shd w:val="clear" w:color="auto" w:fill="FFFFFF"/>
        </w:rPr>
        <w:lastRenderedPageBreak/>
        <w:t>The data contains columns for Country, Year, Unemployment rates (%) – ILO modelled estimates, Labor force – ILO modelled estimates, split separately for Male and Female population.</w:t>
      </w:r>
    </w:p>
    <w:p w14:paraId="312268DE" w14:textId="77777777" w:rsidR="0003103A" w:rsidRPr="007B1023" w:rsidRDefault="0003103A" w:rsidP="006E41F0">
      <w:pPr>
        <w:spacing w:line="360" w:lineRule="auto"/>
        <w:rPr>
          <w:rFonts w:ascii="Arial" w:hAnsi="Arial" w:cs="Arial"/>
          <w:sz w:val="24"/>
          <w:szCs w:val="24"/>
        </w:rPr>
      </w:pPr>
    </w:p>
    <w:p w14:paraId="101DE4FE" w14:textId="77777777" w:rsidR="004F414D" w:rsidRPr="007B1023" w:rsidRDefault="00B5517B" w:rsidP="00DC5382">
      <w:pPr>
        <w:pStyle w:val="Heading1"/>
      </w:pPr>
      <w:bookmarkStart w:id="4" w:name="_Toc512030392"/>
      <w:r w:rsidRPr="007B1023">
        <w:t>Data Dictionary:</w:t>
      </w:r>
      <w:bookmarkEnd w:id="4"/>
    </w:p>
    <w:p w14:paraId="65E69DAB" w14:textId="77777777" w:rsidR="006E41F0" w:rsidRPr="007B1023" w:rsidRDefault="006E41F0" w:rsidP="006E41F0">
      <w:pPr>
        <w:rPr>
          <w:rFonts w:ascii="Arial" w:hAnsi="Arial" w:cs="Arial"/>
          <w:b/>
          <w:sz w:val="24"/>
          <w:szCs w:val="24"/>
        </w:rPr>
      </w:pPr>
      <w:r w:rsidRPr="007B1023">
        <w:rPr>
          <w:rFonts w:ascii="Arial" w:hAnsi="Arial" w:cs="Arial"/>
          <w:b/>
          <w:sz w:val="24"/>
          <w:szCs w:val="24"/>
        </w:rPr>
        <w:t xml:space="preserve">Export of Garments </w:t>
      </w:r>
    </w:p>
    <w:p w14:paraId="5B3B8834" w14:textId="77777777" w:rsidR="006E41F0" w:rsidRPr="007B1023" w:rsidRDefault="006E41F0" w:rsidP="006E41F0">
      <w:pPr>
        <w:rPr>
          <w:rFonts w:ascii="Arial" w:hAnsi="Arial" w:cs="Arial"/>
          <w:sz w:val="24"/>
          <w:szCs w:val="24"/>
        </w:rPr>
      </w:pPr>
    </w:p>
    <w:tbl>
      <w:tblPr>
        <w:tblStyle w:val="GridTable1Light"/>
        <w:tblW w:w="0" w:type="auto"/>
        <w:tblLook w:val="04A0" w:firstRow="1" w:lastRow="0" w:firstColumn="1" w:lastColumn="0" w:noHBand="0" w:noVBand="1"/>
      </w:tblPr>
      <w:tblGrid>
        <w:gridCol w:w="4660"/>
        <w:gridCol w:w="4690"/>
      </w:tblGrid>
      <w:tr w:rsidR="007B1023" w:rsidRPr="007B1023" w14:paraId="7C46E898" w14:textId="77777777" w:rsidTr="00336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shd w:val="clear" w:color="auto" w:fill="000000" w:themeFill="text1"/>
          </w:tcPr>
          <w:p w14:paraId="15E51FFD" w14:textId="77777777" w:rsidR="006E41F0" w:rsidRPr="007B1023" w:rsidRDefault="006E41F0" w:rsidP="006E41F0">
            <w:pPr>
              <w:spacing w:line="360" w:lineRule="auto"/>
              <w:jc w:val="center"/>
              <w:rPr>
                <w:rFonts w:ascii="Arial" w:hAnsi="Arial" w:cs="Arial"/>
                <w:sz w:val="24"/>
                <w:szCs w:val="24"/>
              </w:rPr>
            </w:pPr>
            <w:r w:rsidRPr="007B1023">
              <w:rPr>
                <w:rFonts w:ascii="Arial" w:hAnsi="Arial" w:cs="Arial"/>
                <w:sz w:val="24"/>
                <w:szCs w:val="24"/>
              </w:rPr>
              <w:t>Column Name</w:t>
            </w:r>
          </w:p>
        </w:tc>
        <w:tc>
          <w:tcPr>
            <w:tcW w:w="5098" w:type="dxa"/>
            <w:shd w:val="clear" w:color="auto" w:fill="000000" w:themeFill="text1"/>
          </w:tcPr>
          <w:p w14:paraId="1208F25F" w14:textId="77777777" w:rsidR="006E41F0" w:rsidRPr="007B1023" w:rsidRDefault="006E41F0" w:rsidP="006E41F0">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B1023">
              <w:rPr>
                <w:rFonts w:ascii="Arial" w:hAnsi="Arial" w:cs="Arial"/>
                <w:sz w:val="24"/>
                <w:szCs w:val="24"/>
              </w:rPr>
              <w:t>Description</w:t>
            </w:r>
          </w:p>
        </w:tc>
      </w:tr>
      <w:tr w:rsidR="007B1023" w:rsidRPr="007B1023" w14:paraId="08CB8819" w14:textId="77777777" w:rsidTr="00336A2E">
        <w:tc>
          <w:tcPr>
            <w:cnfStyle w:val="001000000000" w:firstRow="0" w:lastRow="0" w:firstColumn="1" w:lastColumn="0" w:oddVBand="0" w:evenVBand="0" w:oddHBand="0" w:evenHBand="0" w:firstRowFirstColumn="0" w:firstRowLastColumn="0" w:lastRowFirstColumn="0" w:lastRowLastColumn="0"/>
            <w:tcW w:w="5097" w:type="dxa"/>
          </w:tcPr>
          <w:p w14:paraId="4756175D" w14:textId="77777777" w:rsidR="006E41F0" w:rsidRPr="007B1023" w:rsidRDefault="006E41F0" w:rsidP="006E41F0">
            <w:pPr>
              <w:spacing w:line="360" w:lineRule="auto"/>
              <w:rPr>
                <w:rFonts w:ascii="Arial" w:hAnsi="Arial" w:cs="Arial"/>
                <w:b w:val="0"/>
                <w:sz w:val="24"/>
                <w:szCs w:val="24"/>
              </w:rPr>
            </w:pPr>
            <w:r w:rsidRPr="007B1023">
              <w:rPr>
                <w:rFonts w:ascii="Arial" w:hAnsi="Arial" w:cs="Arial"/>
                <w:b w:val="0"/>
                <w:sz w:val="24"/>
                <w:szCs w:val="24"/>
              </w:rPr>
              <w:t>Year</w:t>
            </w:r>
          </w:p>
          <w:p w14:paraId="4CCB2646" w14:textId="77777777" w:rsidR="006E41F0" w:rsidRPr="007B1023" w:rsidRDefault="006E41F0" w:rsidP="006E41F0">
            <w:pPr>
              <w:spacing w:line="360" w:lineRule="auto"/>
              <w:rPr>
                <w:rFonts w:ascii="Arial" w:hAnsi="Arial" w:cs="Arial"/>
                <w:b w:val="0"/>
                <w:sz w:val="24"/>
                <w:szCs w:val="24"/>
              </w:rPr>
            </w:pPr>
          </w:p>
        </w:tc>
        <w:tc>
          <w:tcPr>
            <w:tcW w:w="5098" w:type="dxa"/>
          </w:tcPr>
          <w:p w14:paraId="28881CF4" w14:textId="77777777" w:rsidR="006E41F0" w:rsidRPr="007B1023" w:rsidRDefault="006E41F0" w:rsidP="006E41F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B1023">
              <w:rPr>
                <w:rFonts w:ascii="Arial" w:hAnsi="Arial" w:cs="Arial"/>
                <w:sz w:val="24"/>
                <w:szCs w:val="24"/>
              </w:rPr>
              <w:t xml:space="preserve"> Exports during the Years 2012-2016 </w:t>
            </w:r>
          </w:p>
        </w:tc>
      </w:tr>
      <w:tr w:rsidR="007B1023" w:rsidRPr="007B1023" w14:paraId="54543643" w14:textId="77777777" w:rsidTr="00336A2E">
        <w:tc>
          <w:tcPr>
            <w:cnfStyle w:val="001000000000" w:firstRow="0" w:lastRow="0" w:firstColumn="1" w:lastColumn="0" w:oddVBand="0" w:evenVBand="0" w:oddHBand="0" w:evenHBand="0" w:firstRowFirstColumn="0" w:firstRowLastColumn="0" w:lastRowFirstColumn="0" w:lastRowLastColumn="0"/>
            <w:tcW w:w="5097" w:type="dxa"/>
          </w:tcPr>
          <w:p w14:paraId="0330D731" w14:textId="77777777" w:rsidR="006E41F0" w:rsidRPr="007B1023" w:rsidRDefault="006E41F0" w:rsidP="006E41F0">
            <w:pPr>
              <w:spacing w:line="360" w:lineRule="auto"/>
              <w:rPr>
                <w:rFonts w:ascii="Arial" w:hAnsi="Arial" w:cs="Arial"/>
                <w:b w:val="0"/>
                <w:sz w:val="24"/>
                <w:szCs w:val="24"/>
              </w:rPr>
            </w:pPr>
            <w:r w:rsidRPr="007B1023">
              <w:rPr>
                <w:rFonts w:ascii="Arial" w:hAnsi="Arial" w:cs="Arial"/>
                <w:b w:val="0"/>
                <w:sz w:val="24"/>
                <w:szCs w:val="24"/>
              </w:rPr>
              <w:t>Country</w:t>
            </w:r>
          </w:p>
          <w:p w14:paraId="03BC1772" w14:textId="77777777" w:rsidR="006E41F0" w:rsidRPr="007B1023" w:rsidRDefault="006E41F0" w:rsidP="006E41F0">
            <w:pPr>
              <w:spacing w:line="360" w:lineRule="auto"/>
              <w:rPr>
                <w:rFonts w:ascii="Arial" w:hAnsi="Arial" w:cs="Arial"/>
                <w:b w:val="0"/>
                <w:sz w:val="24"/>
                <w:szCs w:val="24"/>
              </w:rPr>
            </w:pPr>
          </w:p>
        </w:tc>
        <w:tc>
          <w:tcPr>
            <w:tcW w:w="5098" w:type="dxa"/>
          </w:tcPr>
          <w:p w14:paraId="61DC1D12" w14:textId="77777777" w:rsidR="006E41F0" w:rsidRPr="007B1023" w:rsidRDefault="006E41F0" w:rsidP="006E41F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B1023">
              <w:rPr>
                <w:rFonts w:ascii="Arial" w:hAnsi="Arial" w:cs="Arial"/>
                <w:sz w:val="24"/>
                <w:szCs w:val="24"/>
              </w:rPr>
              <w:t>Origin country that exports the cotton garments</w:t>
            </w:r>
          </w:p>
        </w:tc>
      </w:tr>
      <w:tr w:rsidR="007B1023" w:rsidRPr="007B1023" w14:paraId="4DF463E1" w14:textId="77777777" w:rsidTr="00336A2E">
        <w:tc>
          <w:tcPr>
            <w:cnfStyle w:val="001000000000" w:firstRow="0" w:lastRow="0" w:firstColumn="1" w:lastColumn="0" w:oddVBand="0" w:evenVBand="0" w:oddHBand="0" w:evenHBand="0" w:firstRowFirstColumn="0" w:firstRowLastColumn="0" w:lastRowFirstColumn="0" w:lastRowLastColumn="0"/>
            <w:tcW w:w="5097" w:type="dxa"/>
          </w:tcPr>
          <w:p w14:paraId="3DB28720" w14:textId="77777777" w:rsidR="006E41F0" w:rsidRPr="007B1023" w:rsidRDefault="006E41F0" w:rsidP="006E41F0">
            <w:pPr>
              <w:spacing w:line="360" w:lineRule="auto"/>
              <w:rPr>
                <w:rFonts w:ascii="Arial" w:hAnsi="Arial" w:cs="Arial"/>
                <w:b w:val="0"/>
                <w:sz w:val="24"/>
                <w:szCs w:val="24"/>
              </w:rPr>
            </w:pPr>
            <w:r w:rsidRPr="007B1023">
              <w:rPr>
                <w:rFonts w:ascii="Arial" w:hAnsi="Arial" w:cs="Arial"/>
                <w:b w:val="0"/>
                <w:sz w:val="24"/>
                <w:szCs w:val="24"/>
              </w:rPr>
              <w:t>Partner</w:t>
            </w:r>
          </w:p>
          <w:p w14:paraId="04F6A7DA" w14:textId="77777777" w:rsidR="006E41F0" w:rsidRPr="007B1023" w:rsidRDefault="006E41F0" w:rsidP="006E41F0">
            <w:pPr>
              <w:spacing w:line="360" w:lineRule="auto"/>
              <w:rPr>
                <w:rFonts w:ascii="Arial" w:hAnsi="Arial" w:cs="Arial"/>
                <w:b w:val="0"/>
                <w:sz w:val="24"/>
                <w:szCs w:val="24"/>
              </w:rPr>
            </w:pPr>
          </w:p>
        </w:tc>
        <w:tc>
          <w:tcPr>
            <w:tcW w:w="5098" w:type="dxa"/>
          </w:tcPr>
          <w:p w14:paraId="059205C7" w14:textId="77777777" w:rsidR="006E41F0" w:rsidRPr="007B1023" w:rsidRDefault="006E41F0" w:rsidP="006E41F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B1023">
              <w:rPr>
                <w:rFonts w:ascii="Arial" w:hAnsi="Arial" w:cs="Arial"/>
                <w:sz w:val="24"/>
                <w:szCs w:val="24"/>
              </w:rPr>
              <w:t xml:space="preserve">Countries which import cotton garments from the origin country </w:t>
            </w:r>
          </w:p>
        </w:tc>
      </w:tr>
      <w:tr w:rsidR="007B1023" w:rsidRPr="007B1023" w14:paraId="4146A8EF" w14:textId="77777777" w:rsidTr="00336A2E">
        <w:trPr>
          <w:trHeight w:val="575"/>
        </w:trPr>
        <w:tc>
          <w:tcPr>
            <w:cnfStyle w:val="001000000000" w:firstRow="0" w:lastRow="0" w:firstColumn="1" w:lastColumn="0" w:oddVBand="0" w:evenVBand="0" w:oddHBand="0" w:evenHBand="0" w:firstRowFirstColumn="0" w:firstRowLastColumn="0" w:lastRowFirstColumn="0" w:lastRowLastColumn="0"/>
            <w:tcW w:w="5097" w:type="dxa"/>
          </w:tcPr>
          <w:p w14:paraId="33A89E9B" w14:textId="77777777" w:rsidR="006E41F0" w:rsidRPr="007B1023" w:rsidRDefault="006E41F0" w:rsidP="006E41F0">
            <w:pPr>
              <w:spacing w:line="360" w:lineRule="auto"/>
              <w:rPr>
                <w:rFonts w:ascii="Arial" w:hAnsi="Arial" w:cs="Arial"/>
                <w:b w:val="0"/>
                <w:sz w:val="24"/>
                <w:szCs w:val="24"/>
              </w:rPr>
            </w:pPr>
            <w:proofErr w:type="spellStart"/>
            <w:r w:rsidRPr="007B1023">
              <w:rPr>
                <w:rFonts w:ascii="Arial" w:hAnsi="Arial" w:cs="Arial"/>
                <w:b w:val="0"/>
                <w:sz w:val="24"/>
                <w:szCs w:val="24"/>
              </w:rPr>
              <w:t>Netweight</w:t>
            </w:r>
            <w:proofErr w:type="spellEnd"/>
            <w:r w:rsidRPr="007B1023">
              <w:rPr>
                <w:rFonts w:ascii="Arial" w:hAnsi="Arial" w:cs="Arial"/>
                <w:b w:val="0"/>
                <w:sz w:val="24"/>
                <w:szCs w:val="24"/>
              </w:rPr>
              <w:t xml:space="preserve"> </w:t>
            </w:r>
          </w:p>
        </w:tc>
        <w:tc>
          <w:tcPr>
            <w:tcW w:w="5098" w:type="dxa"/>
          </w:tcPr>
          <w:p w14:paraId="66D9816A" w14:textId="77777777" w:rsidR="006E41F0" w:rsidRPr="007B1023" w:rsidRDefault="006E41F0" w:rsidP="006E41F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B1023">
              <w:rPr>
                <w:rFonts w:ascii="Arial" w:hAnsi="Arial" w:cs="Arial"/>
                <w:sz w:val="24"/>
                <w:szCs w:val="24"/>
              </w:rPr>
              <w:t>Total weight of the garments exported in Kg</w:t>
            </w:r>
          </w:p>
        </w:tc>
      </w:tr>
      <w:tr w:rsidR="007B1023" w:rsidRPr="007B1023" w14:paraId="64F94C1B" w14:textId="77777777" w:rsidTr="00336A2E">
        <w:tc>
          <w:tcPr>
            <w:cnfStyle w:val="001000000000" w:firstRow="0" w:lastRow="0" w:firstColumn="1" w:lastColumn="0" w:oddVBand="0" w:evenVBand="0" w:oddHBand="0" w:evenHBand="0" w:firstRowFirstColumn="0" w:firstRowLastColumn="0" w:lastRowFirstColumn="0" w:lastRowLastColumn="0"/>
            <w:tcW w:w="5097" w:type="dxa"/>
          </w:tcPr>
          <w:p w14:paraId="4ECBA21A" w14:textId="77777777" w:rsidR="006E41F0" w:rsidRPr="007B1023" w:rsidRDefault="006E41F0" w:rsidP="006E41F0">
            <w:pPr>
              <w:spacing w:line="360" w:lineRule="auto"/>
              <w:rPr>
                <w:rFonts w:ascii="Arial" w:hAnsi="Arial" w:cs="Arial"/>
                <w:b w:val="0"/>
                <w:sz w:val="24"/>
                <w:szCs w:val="24"/>
              </w:rPr>
            </w:pPr>
            <w:r w:rsidRPr="007B1023">
              <w:rPr>
                <w:rFonts w:ascii="Arial" w:hAnsi="Arial" w:cs="Arial"/>
                <w:b w:val="0"/>
                <w:sz w:val="24"/>
                <w:szCs w:val="24"/>
              </w:rPr>
              <w:t xml:space="preserve">Trade Value </w:t>
            </w:r>
          </w:p>
          <w:p w14:paraId="7516B202" w14:textId="77777777" w:rsidR="006E41F0" w:rsidRPr="007B1023" w:rsidRDefault="006E41F0" w:rsidP="006E41F0">
            <w:pPr>
              <w:spacing w:line="360" w:lineRule="auto"/>
              <w:rPr>
                <w:rFonts w:ascii="Arial" w:hAnsi="Arial" w:cs="Arial"/>
                <w:b w:val="0"/>
                <w:sz w:val="24"/>
                <w:szCs w:val="24"/>
              </w:rPr>
            </w:pPr>
          </w:p>
        </w:tc>
        <w:tc>
          <w:tcPr>
            <w:tcW w:w="5098" w:type="dxa"/>
          </w:tcPr>
          <w:p w14:paraId="02B7EC85" w14:textId="77777777" w:rsidR="006E41F0" w:rsidRPr="007B1023" w:rsidRDefault="006E41F0" w:rsidP="006E41F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B1023">
              <w:rPr>
                <w:rFonts w:ascii="Arial" w:hAnsi="Arial" w:cs="Arial"/>
                <w:sz w:val="24"/>
                <w:szCs w:val="24"/>
              </w:rPr>
              <w:t>The total export trade value of the garments in US Dollars</w:t>
            </w:r>
          </w:p>
        </w:tc>
      </w:tr>
    </w:tbl>
    <w:p w14:paraId="4AE9A4F1" w14:textId="77777777" w:rsidR="006E41F0" w:rsidRPr="007B1023" w:rsidRDefault="006E41F0" w:rsidP="006E41F0"/>
    <w:p w14:paraId="00698912" w14:textId="77777777" w:rsidR="006E41F0" w:rsidRPr="007B1023" w:rsidRDefault="006E41F0" w:rsidP="006E41F0">
      <w:pPr>
        <w:rPr>
          <w:rFonts w:ascii="Arial" w:hAnsi="Arial" w:cs="Arial"/>
          <w:b/>
          <w:sz w:val="24"/>
          <w:szCs w:val="24"/>
        </w:rPr>
      </w:pPr>
      <w:r w:rsidRPr="007B1023">
        <w:rPr>
          <w:rFonts w:ascii="Arial" w:hAnsi="Arial" w:cs="Arial"/>
          <w:b/>
          <w:sz w:val="24"/>
          <w:szCs w:val="24"/>
        </w:rPr>
        <w:t xml:space="preserve">Cotton Production </w:t>
      </w:r>
    </w:p>
    <w:p w14:paraId="6BBC3102" w14:textId="77777777" w:rsidR="00336A2E" w:rsidRPr="007B1023" w:rsidRDefault="00336A2E" w:rsidP="006E41F0">
      <w:pPr>
        <w:rPr>
          <w:rFonts w:ascii="Arial" w:hAnsi="Arial" w:cs="Arial"/>
          <w:b/>
          <w:sz w:val="24"/>
          <w:szCs w:val="24"/>
        </w:rPr>
      </w:pPr>
    </w:p>
    <w:tbl>
      <w:tblPr>
        <w:tblStyle w:val="TableGrid"/>
        <w:tblW w:w="0" w:type="auto"/>
        <w:tblLook w:val="04A0" w:firstRow="1" w:lastRow="0" w:firstColumn="1" w:lastColumn="0" w:noHBand="0" w:noVBand="1"/>
      </w:tblPr>
      <w:tblGrid>
        <w:gridCol w:w="4651"/>
        <w:gridCol w:w="4699"/>
      </w:tblGrid>
      <w:tr w:rsidR="007B1023" w:rsidRPr="007B1023" w14:paraId="20C22A12" w14:textId="77777777" w:rsidTr="00336A2E">
        <w:tc>
          <w:tcPr>
            <w:tcW w:w="5097" w:type="dxa"/>
            <w:shd w:val="clear" w:color="auto" w:fill="000000" w:themeFill="text1"/>
          </w:tcPr>
          <w:p w14:paraId="2DB0FFC8" w14:textId="77777777" w:rsidR="006E41F0" w:rsidRPr="007B1023" w:rsidRDefault="006E41F0" w:rsidP="00336A2E">
            <w:pPr>
              <w:spacing w:line="360" w:lineRule="auto"/>
              <w:jc w:val="center"/>
              <w:rPr>
                <w:rFonts w:ascii="Arial" w:hAnsi="Arial" w:cs="Arial"/>
                <w:b/>
                <w:sz w:val="24"/>
                <w:szCs w:val="24"/>
              </w:rPr>
            </w:pPr>
            <w:r w:rsidRPr="007B1023">
              <w:rPr>
                <w:rFonts w:ascii="Arial" w:hAnsi="Arial" w:cs="Arial"/>
                <w:b/>
                <w:sz w:val="24"/>
                <w:szCs w:val="24"/>
              </w:rPr>
              <w:t>Column Name</w:t>
            </w:r>
          </w:p>
        </w:tc>
        <w:tc>
          <w:tcPr>
            <w:tcW w:w="5098" w:type="dxa"/>
            <w:shd w:val="clear" w:color="auto" w:fill="000000" w:themeFill="text1"/>
          </w:tcPr>
          <w:p w14:paraId="7A516CA7" w14:textId="77777777" w:rsidR="006E41F0" w:rsidRPr="007B1023" w:rsidRDefault="006E41F0" w:rsidP="00336A2E">
            <w:pPr>
              <w:spacing w:line="360" w:lineRule="auto"/>
              <w:rPr>
                <w:rFonts w:ascii="Arial" w:hAnsi="Arial" w:cs="Arial"/>
                <w:b/>
                <w:sz w:val="24"/>
                <w:szCs w:val="24"/>
              </w:rPr>
            </w:pPr>
            <w:r w:rsidRPr="007B1023">
              <w:rPr>
                <w:rFonts w:ascii="Arial" w:hAnsi="Arial" w:cs="Arial"/>
                <w:b/>
                <w:sz w:val="24"/>
                <w:szCs w:val="24"/>
              </w:rPr>
              <w:t>Description</w:t>
            </w:r>
          </w:p>
        </w:tc>
      </w:tr>
      <w:tr w:rsidR="007B1023" w:rsidRPr="007B1023" w14:paraId="293E289F" w14:textId="77777777" w:rsidTr="009A7A35">
        <w:tc>
          <w:tcPr>
            <w:tcW w:w="5097" w:type="dxa"/>
          </w:tcPr>
          <w:p w14:paraId="53D4C17D"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Year</w:t>
            </w:r>
          </w:p>
          <w:p w14:paraId="240FC728" w14:textId="77777777" w:rsidR="006E41F0" w:rsidRPr="007B1023" w:rsidRDefault="006E41F0" w:rsidP="00336A2E">
            <w:pPr>
              <w:spacing w:line="360" w:lineRule="auto"/>
              <w:rPr>
                <w:rFonts w:ascii="Arial" w:hAnsi="Arial" w:cs="Arial"/>
                <w:sz w:val="24"/>
                <w:szCs w:val="24"/>
              </w:rPr>
            </w:pPr>
          </w:p>
        </w:tc>
        <w:tc>
          <w:tcPr>
            <w:tcW w:w="5098" w:type="dxa"/>
          </w:tcPr>
          <w:p w14:paraId="0C580ED8"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 xml:space="preserve"> Cotton production data during the Years 2012-2016 </w:t>
            </w:r>
          </w:p>
        </w:tc>
      </w:tr>
      <w:tr w:rsidR="007B1023" w:rsidRPr="007B1023" w14:paraId="310CDB98" w14:textId="77777777" w:rsidTr="009A7A35">
        <w:tc>
          <w:tcPr>
            <w:tcW w:w="5097" w:type="dxa"/>
          </w:tcPr>
          <w:p w14:paraId="50A91F6C"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Country</w:t>
            </w:r>
          </w:p>
          <w:p w14:paraId="03274CE7" w14:textId="77777777" w:rsidR="006E41F0" w:rsidRPr="007B1023" w:rsidRDefault="006E41F0" w:rsidP="00336A2E">
            <w:pPr>
              <w:spacing w:line="360" w:lineRule="auto"/>
              <w:rPr>
                <w:rFonts w:ascii="Arial" w:hAnsi="Arial" w:cs="Arial"/>
                <w:sz w:val="24"/>
                <w:szCs w:val="24"/>
              </w:rPr>
            </w:pPr>
          </w:p>
        </w:tc>
        <w:tc>
          <w:tcPr>
            <w:tcW w:w="5098" w:type="dxa"/>
          </w:tcPr>
          <w:p w14:paraId="15BDE528"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Production of cotton in the countries under study</w:t>
            </w:r>
          </w:p>
        </w:tc>
      </w:tr>
      <w:tr w:rsidR="007B1023" w:rsidRPr="007B1023" w14:paraId="302CC06E" w14:textId="77777777" w:rsidTr="009A7A35">
        <w:tc>
          <w:tcPr>
            <w:tcW w:w="5097" w:type="dxa"/>
          </w:tcPr>
          <w:p w14:paraId="55511934"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Element</w:t>
            </w:r>
          </w:p>
          <w:p w14:paraId="2340C891" w14:textId="77777777" w:rsidR="006E41F0" w:rsidRPr="007B1023" w:rsidRDefault="006E41F0" w:rsidP="00336A2E">
            <w:pPr>
              <w:spacing w:line="360" w:lineRule="auto"/>
              <w:rPr>
                <w:rFonts w:ascii="Arial" w:hAnsi="Arial" w:cs="Arial"/>
                <w:sz w:val="24"/>
                <w:szCs w:val="24"/>
              </w:rPr>
            </w:pPr>
          </w:p>
        </w:tc>
        <w:tc>
          <w:tcPr>
            <w:tcW w:w="5098" w:type="dxa"/>
          </w:tcPr>
          <w:p w14:paraId="075B3301"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Indicates type of raw material</w:t>
            </w:r>
          </w:p>
          <w:p w14:paraId="50C0560C"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Production - Cotton Lint</w:t>
            </w:r>
          </w:p>
          <w:p w14:paraId="7DB1FC66"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Yield - Cotton Seed</w:t>
            </w:r>
          </w:p>
        </w:tc>
      </w:tr>
      <w:tr w:rsidR="007B1023" w:rsidRPr="007B1023" w14:paraId="0476476A" w14:textId="77777777" w:rsidTr="009A7A35">
        <w:trPr>
          <w:trHeight w:val="575"/>
        </w:trPr>
        <w:tc>
          <w:tcPr>
            <w:tcW w:w="5097" w:type="dxa"/>
          </w:tcPr>
          <w:p w14:paraId="3FDEFAAD"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Item</w:t>
            </w:r>
          </w:p>
        </w:tc>
        <w:tc>
          <w:tcPr>
            <w:tcW w:w="5098" w:type="dxa"/>
          </w:tcPr>
          <w:p w14:paraId="684399F5"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Total weight of the garments exported in Kg</w:t>
            </w:r>
          </w:p>
        </w:tc>
      </w:tr>
      <w:tr w:rsidR="007B1023" w:rsidRPr="007B1023" w14:paraId="4E7C015A" w14:textId="77777777" w:rsidTr="009A7A35">
        <w:tc>
          <w:tcPr>
            <w:tcW w:w="5097" w:type="dxa"/>
          </w:tcPr>
          <w:p w14:paraId="489E6734"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lastRenderedPageBreak/>
              <w:t>Unit</w:t>
            </w:r>
          </w:p>
          <w:p w14:paraId="7FEA0A7B" w14:textId="77777777" w:rsidR="006E41F0" w:rsidRPr="007B1023" w:rsidRDefault="006E41F0" w:rsidP="00336A2E">
            <w:pPr>
              <w:spacing w:line="360" w:lineRule="auto"/>
              <w:rPr>
                <w:rFonts w:ascii="Arial" w:hAnsi="Arial" w:cs="Arial"/>
                <w:sz w:val="24"/>
                <w:szCs w:val="24"/>
              </w:rPr>
            </w:pPr>
          </w:p>
        </w:tc>
        <w:tc>
          <w:tcPr>
            <w:tcW w:w="5098" w:type="dxa"/>
          </w:tcPr>
          <w:p w14:paraId="50A113A8" w14:textId="77777777" w:rsidR="006E41F0" w:rsidRPr="007B1023" w:rsidRDefault="006E41F0" w:rsidP="00336A2E">
            <w:pPr>
              <w:spacing w:line="360" w:lineRule="auto"/>
              <w:rPr>
                <w:rFonts w:ascii="Arial" w:hAnsi="Arial" w:cs="Arial"/>
                <w:sz w:val="24"/>
                <w:szCs w:val="24"/>
              </w:rPr>
            </w:pPr>
            <w:proofErr w:type="spellStart"/>
            <w:r w:rsidRPr="007B1023">
              <w:rPr>
                <w:rFonts w:ascii="Arial" w:hAnsi="Arial" w:cs="Arial"/>
                <w:sz w:val="24"/>
                <w:szCs w:val="24"/>
              </w:rPr>
              <w:t>Tonnes</w:t>
            </w:r>
            <w:proofErr w:type="spellEnd"/>
            <w:r w:rsidRPr="007B1023">
              <w:rPr>
                <w:rFonts w:ascii="Arial" w:hAnsi="Arial" w:cs="Arial"/>
                <w:sz w:val="24"/>
                <w:szCs w:val="24"/>
              </w:rPr>
              <w:t xml:space="preserve"> for Cotton Lint, Hectogram for cotton seed</w:t>
            </w:r>
          </w:p>
        </w:tc>
      </w:tr>
      <w:tr w:rsidR="006E41F0" w:rsidRPr="007B1023" w14:paraId="0CBD8DAE" w14:textId="77777777" w:rsidTr="009A7A35">
        <w:trPr>
          <w:trHeight w:val="453"/>
        </w:trPr>
        <w:tc>
          <w:tcPr>
            <w:tcW w:w="5097" w:type="dxa"/>
          </w:tcPr>
          <w:p w14:paraId="064CB410"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Value</w:t>
            </w:r>
          </w:p>
        </w:tc>
        <w:tc>
          <w:tcPr>
            <w:tcW w:w="5098" w:type="dxa"/>
          </w:tcPr>
          <w:p w14:paraId="47A47F89"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 xml:space="preserve">The total cotton production in </w:t>
            </w:r>
            <w:proofErr w:type="spellStart"/>
            <w:r w:rsidRPr="007B1023">
              <w:rPr>
                <w:rFonts w:ascii="Arial" w:hAnsi="Arial" w:cs="Arial"/>
                <w:sz w:val="24"/>
                <w:szCs w:val="24"/>
              </w:rPr>
              <w:t>Tonnes</w:t>
            </w:r>
            <w:proofErr w:type="spellEnd"/>
          </w:p>
        </w:tc>
      </w:tr>
    </w:tbl>
    <w:p w14:paraId="5EF0F6B2" w14:textId="77777777" w:rsidR="006E41F0" w:rsidRPr="007B1023" w:rsidRDefault="006E41F0" w:rsidP="00336A2E"/>
    <w:p w14:paraId="5D34E421" w14:textId="77777777" w:rsidR="006E41F0" w:rsidRPr="007B1023" w:rsidRDefault="006E41F0" w:rsidP="00336A2E">
      <w:pPr>
        <w:rPr>
          <w:rFonts w:ascii="Arial" w:hAnsi="Arial" w:cs="Arial"/>
          <w:b/>
          <w:sz w:val="24"/>
          <w:szCs w:val="24"/>
        </w:rPr>
      </w:pPr>
      <w:r w:rsidRPr="007B1023">
        <w:rPr>
          <w:rFonts w:ascii="Arial" w:hAnsi="Arial" w:cs="Arial"/>
          <w:b/>
          <w:sz w:val="24"/>
          <w:szCs w:val="24"/>
        </w:rPr>
        <w:t>Unemployment Rates</w:t>
      </w:r>
    </w:p>
    <w:p w14:paraId="51209B2E" w14:textId="77777777" w:rsidR="00336A2E" w:rsidRPr="007B1023" w:rsidRDefault="00336A2E" w:rsidP="00336A2E">
      <w:pPr>
        <w:rPr>
          <w:rFonts w:ascii="Arial" w:hAnsi="Arial" w:cs="Arial"/>
          <w:b/>
          <w:sz w:val="24"/>
          <w:szCs w:val="24"/>
        </w:rPr>
      </w:pPr>
    </w:p>
    <w:tbl>
      <w:tblPr>
        <w:tblStyle w:val="TableGrid"/>
        <w:tblW w:w="0" w:type="auto"/>
        <w:tblLook w:val="04A0" w:firstRow="1" w:lastRow="0" w:firstColumn="1" w:lastColumn="0" w:noHBand="0" w:noVBand="1"/>
      </w:tblPr>
      <w:tblGrid>
        <w:gridCol w:w="4649"/>
        <w:gridCol w:w="4701"/>
      </w:tblGrid>
      <w:tr w:rsidR="007B1023" w:rsidRPr="007B1023" w14:paraId="47EE8E3E" w14:textId="77777777" w:rsidTr="00336A2E">
        <w:tc>
          <w:tcPr>
            <w:tcW w:w="5097" w:type="dxa"/>
            <w:shd w:val="clear" w:color="auto" w:fill="000000" w:themeFill="text1"/>
          </w:tcPr>
          <w:p w14:paraId="6AEE21B4" w14:textId="77777777" w:rsidR="006E41F0" w:rsidRPr="007B1023" w:rsidRDefault="006E41F0" w:rsidP="00336A2E">
            <w:pPr>
              <w:spacing w:line="360" w:lineRule="auto"/>
              <w:jc w:val="center"/>
              <w:rPr>
                <w:rFonts w:ascii="Arial" w:hAnsi="Arial" w:cs="Arial"/>
                <w:b/>
                <w:sz w:val="24"/>
                <w:szCs w:val="24"/>
              </w:rPr>
            </w:pPr>
            <w:r w:rsidRPr="007B1023">
              <w:rPr>
                <w:rFonts w:ascii="Arial" w:hAnsi="Arial" w:cs="Arial"/>
                <w:b/>
                <w:sz w:val="24"/>
                <w:szCs w:val="24"/>
              </w:rPr>
              <w:t>Column Name</w:t>
            </w:r>
          </w:p>
        </w:tc>
        <w:tc>
          <w:tcPr>
            <w:tcW w:w="5098" w:type="dxa"/>
            <w:shd w:val="clear" w:color="auto" w:fill="000000" w:themeFill="text1"/>
          </w:tcPr>
          <w:p w14:paraId="4C8FE91B" w14:textId="77777777" w:rsidR="006E41F0" w:rsidRPr="007B1023" w:rsidRDefault="006E41F0" w:rsidP="00336A2E">
            <w:pPr>
              <w:spacing w:line="360" w:lineRule="auto"/>
              <w:rPr>
                <w:rFonts w:ascii="Arial" w:hAnsi="Arial" w:cs="Arial"/>
                <w:b/>
                <w:sz w:val="24"/>
                <w:szCs w:val="24"/>
              </w:rPr>
            </w:pPr>
            <w:r w:rsidRPr="007B1023">
              <w:rPr>
                <w:rFonts w:ascii="Arial" w:hAnsi="Arial" w:cs="Arial"/>
                <w:b/>
                <w:sz w:val="24"/>
                <w:szCs w:val="24"/>
              </w:rPr>
              <w:t>Description</w:t>
            </w:r>
          </w:p>
        </w:tc>
      </w:tr>
      <w:tr w:rsidR="007B1023" w:rsidRPr="007B1023" w14:paraId="49C4ABEF" w14:textId="77777777" w:rsidTr="009A7A35">
        <w:tc>
          <w:tcPr>
            <w:tcW w:w="5097" w:type="dxa"/>
          </w:tcPr>
          <w:p w14:paraId="25D3CDC5"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Year</w:t>
            </w:r>
          </w:p>
          <w:p w14:paraId="4989D1F6" w14:textId="77777777" w:rsidR="006E41F0" w:rsidRPr="007B1023" w:rsidRDefault="006E41F0" w:rsidP="00336A2E">
            <w:pPr>
              <w:spacing w:line="360" w:lineRule="auto"/>
              <w:rPr>
                <w:rFonts w:ascii="Arial" w:hAnsi="Arial" w:cs="Arial"/>
                <w:sz w:val="24"/>
                <w:szCs w:val="24"/>
              </w:rPr>
            </w:pPr>
          </w:p>
        </w:tc>
        <w:tc>
          <w:tcPr>
            <w:tcW w:w="5098" w:type="dxa"/>
          </w:tcPr>
          <w:p w14:paraId="4748AA93"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 xml:space="preserve"> Unemployed population data during the Years 2012-2016 </w:t>
            </w:r>
          </w:p>
        </w:tc>
      </w:tr>
      <w:tr w:rsidR="007B1023" w:rsidRPr="007B1023" w14:paraId="4F2D1D1E" w14:textId="77777777" w:rsidTr="009A7A35">
        <w:tc>
          <w:tcPr>
            <w:tcW w:w="5097" w:type="dxa"/>
          </w:tcPr>
          <w:p w14:paraId="1904C432"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Country</w:t>
            </w:r>
          </w:p>
          <w:p w14:paraId="66E779DE" w14:textId="77777777" w:rsidR="006E41F0" w:rsidRPr="007B1023" w:rsidRDefault="006E41F0" w:rsidP="00336A2E">
            <w:pPr>
              <w:spacing w:line="360" w:lineRule="auto"/>
              <w:rPr>
                <w:rFonts w:ascii="Arial" w:hAnsi="Arial" w:cs="Arial"/>
                <w:sz w:val="24"/>
                <w:szCs w:val="24"/>
              </w:rPr>
            </w:pPr>
          </w:p>
        </w:tc>
        <w:tc>
          <w:tcPr>
            <w:tcW w:w="5098" w:type="dxa"/>
          </w:tcPr>
          <w:p w14:paraId="593B3355"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Unemployed population in the countries under study</w:t>
            </w:r>
          </w:p>
        </w:tc>
      </w:tr>
      <w:tr w:rsidR="007B1023" w:rsidRPr="007B1023" w14:paraId="0917DEF8" w14:textId="77777777" w:rsidTr="009A7A35">
        <w:tc>
          <w:tcPr>
            <w:tcW w:w="5097" w:type="dxa"/>
          </w:tcPr>
          <w:p w14:paraId="10C2EE8E"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Age</w:t>
            </w:r>
          </w:p>
          <w:p w14:paraId="21466B38" w14:textId="77777777" w:rsidR="006E41F0" w:rsidRPr="007B1023" w:rsidRDefault="006E41F0" w:rsidP="00336A2E">
            <w:pPr>
              <w:spacing w:line="360" w:lineRule="auto"/>
              <w:rPr>
                <w:rFonts w:ascii="Arial" w:hAnsi="Arial" w:cs="Arial"/>
                <w:sz w:val="24"/>
                <w:szCs w:val="24"/>
              </w:rPr>
            </w:pPr>
          </w:p>
        </w:tc>
        <w:tc>
          <w:tcPr>
            <w:tcW w:w="5098" w:type="dxa"/>
          </w:tcPr>
          <w:p w14:paraId="258C0E93"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Unemployed population in the age ranges of 15-24, above 15, above 25 years</w:t>
            </w:r>
          </w:p>
        </w:tc>
      </w:tr>
      <w:tr w:rsidR="007B1023" w:rsidRPr="007B1023" w14:paraId="4051FE31" w14:textId="77777777" w:rsidTr="009A7A35">
        <w:trPr>
          <w:trHeight w:val="575"/>
        </w:trPr>
        <w:tc>
          <w:tcPr>
            <w:tcW w:w="5097" w:type="dxa"/>
          </w:tcPr>
          <w:p w14:paraId="73D18118"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Male</w:t>
            </w:r>
          </w:p>
        </w:tc>
        <w:tc>
          <w:tcPr>
            <w:tcW w:w="5098" w:type="dxa"/>
          </w:tcPr>
          <w:p w14:paraId="47526DFB"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Total of unemployed male population</w:t>
            </w:r>
          </w:p>
        </w:tc>
      </w:tr>
      <w:tr w:rsidR="007B1023" w:rsidRPr="007B1023" w14:paraId="11FD93EE" w14:textId="77777777" w:rsidTr="009A7A35">
        <w:tc>
          <w:tcPr>
            <w:tcW w:w="5097" w:type="dxa"/>
          </w:tcPr>
          <w:p w14:paraId="249166A2"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Female</w:t>
            </w:r>
          </w:p>
          <w:p w14:paraId="791B1D9B" w14:textId="77777777" w:rsidR="006E41F0" w:rsidRPr="007B1023" w:rsidRDefault="006E41F0" w:rsidP="00336A2E">
            <w:pPr>
              <w:spacing w:line="360" w:lineRule="auto"/>
              <w:rPr>
                <w:rFonts w:ascii="Arial" w:hAnsi="Arial" w:cs="Arial"/>
                <w:sz w:val="24"/>
                <w:szCs w:val="24"/>
              </w:rPr>
            </w:pPr>
          </w:p>
        </w:tc>
        <w:tc>
          <w:tcPr>
            <w:tcW w:w="5098" w:type="dxa"/>
          </w:tcPr>
          <w:p w14:paraId="204BAB76"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Total of unemployed female population</w:t>
            </w:r>
          </w:p>
        </w:tc>
      </w:tr>
      <w:tr w:rsidR="006E41F0" w:rsidRPr="007B1023" w14:paraId="2AA3349B" w14:textId="77777777" w:rsidTr="009A7A35">
        <w:trPr>
          <w:trHeight w:val="453"/>
        </w:trPr>
        <w:tc>
          <w:tcPr>
            <w:tcW w:w="5097" w:type="dxa"/>
          </w:tcPr>
          <w:p w14:paraId="4820BE91"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Total</w:t>
            </w:r>
          </w:p>
        </w:tc>
        <w:tc>
          <w:tcPr>
            <w:tcW w:w="5098" w:type="dxa"/>
          </w:tcPr>
          <w:p w14:paraId="2B3BA7DB"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Total of female and male unemployed population</w:t>
            </w:r>
          </w:p>
        </w:tc>
      </w:tr>
    </w:tbl>
    <w:p w14:paraId="5225F30D" w14:textId="77777777" w:rsidR="006E41F0" w:rsidRPr="007B1023" w:rsidRDefault="006E41F0" w:rsidP="00336A2E">
      <w:pPr>
        <w:pStyle w:val="ListParagraph"/>
        <w:spacing w:line="360" w:lineRule="auto"/>
      </w:pPr>
    </w:p>
    <w:p w14:paraId="14EA2446" w14:textId="77777777" w:rsidR="006E41F0" w:rsidRPr="007B1023" w:rsidRDefault="006E41F0" w:rsidP="00336A2E">
      <w:pPr>
        <w:spacing w:line="360" w:lineRule="auto"/>
        <w:rPr>
          <w:rFonts w:ascii="Arial" w:hAnsi="Arial" w:cs="Arial"/>
          <w:b/>
        </w:rPr>
      </w:pPr>
      <w:proofErr w:type="spellStart"/>
      <w:r w:rsidRPr="007B1023">
        <w:rPr>
          <w:rFonts w:ascii="Arial" w:hAnsi="Arial" w:cs="Arial"/>
          <w:b/>
        </w:rPr>
        <w:t>Labour</w:t>
      </w:r>
      <w:proofErr w:type="spellEnd"/>
      <w:r w:rsidRPr="007B1023">
        <w:rPr>
          <w:rFonts w:ascii="Arial" w:hAnsi="Arial" w:cs="Arial"/>
          <w:b/>
        </w:rPr>
        <w:t xml:space="preserve"> Stats</w:t>
      </w:r>
    </w:p>
    <w:tbl>
      <w:tblPr>
        <w:tblStyle w:val="TableGrid"/>
        <w:tblW w:w="0" w:type="auto"/>
        <w:tblLook w:val="04A0" w:firstRow="1" w:lastRow="0" w:firstColumn="1" w:lastColumn="0" w:noHBand="0" w:noVBand="1"/>
      </w:tblPr>
      <w:tblGrid>
        <w:gridCol w:w="4645"/>
        <w:gridCol w:w="4705"/>
      </w:tblGrid>
      <w:tr w:rsidR="007B1023" w:rsidRPr="007B1023" w14:paraId="5D31FAA1" w14:textId="77777777" w:rsidTr="00336A2E">
        <w:tc>
          <w:tcPr>
            <w:tcW w:w="5097" w:type="dxa"/>
            <w:shd w:val="clear" w:color="auto" w:fill="000000" w:themeFill="text1"/>
          </w:tcPr>
          <w:p w14:paraId="757E5024" w14:textId="77777777" w:rsidR="006E41F0" w:rsidRPr="007B1023" w:rsidRDefault="006E41F0" w:rsidP="00336A2E">
            <w:pPr>
              <w:spacing w:line="360" w:lineRule="auto"/>
              <w:jc w:val="center"/>
              <w:rPr>
                <w:rFonts w:ascii="Arial" w:hAnsi="Arial" w:cs="Arial"/>
                <w:b/>
                <w:sz w:val="24"/>
                <w:szCs w:val="24"/>
              </w:rPr>
            </w:pPr>
            <w:r w:rsidRPr="007B1023">
              <w:rPr>
                <w:rFonts w:ascii="Arial" w:hAnsi="Arial" w:cs="Arial"/>
                <w:b/>
                <w:sz w:val="24"/>
                <w:szCs w:val="24"/>
              </w:rPr>
              <w:t>Column Name</w:t>
            </w:r>
          </w:p>
        </w:tc>
        <w:tc>
          <w:tcPr>
            <w:tcW w:w="5098" w:type="dxa"/>
            <w:shd w:val="clear" w:color="auto" w:fill="000000" w:themeFill="text1"/>
          </w:tcPr>
          <w:p w14:paraId="09D5768F" w14:textId="77777777" w:rsidR="006E41F0" w:rsidRPr="007B1023" w:rsidRDefault="006E41F0" w:rsidP="00336A2E">
            <w:pPr>
              <w:spacing w:line="360" w:lineRule="auto"/>
              <w:rPr>
                <w:rFonts w:ascii="Arial" w:hAnsi="Arial" w:cs="Arial"/>
                <w:b/>
                <w:sz w:val="24"/>
                <w:szCs w:val="24"/>
              </w:rPr>
            </w:pPr>
            <w:r w:rsidRPr="007B1023">
              <w:rPr>
                <w:rFonts w:ascii="Arial" w:hAnsi="Arial" w:cs="Arial"/>
                <w:b/>
                <w:sz w:val="24"/>
                <w:szCs w:val="24"/>
              </w:rPr>
              <w:t>Description</w:t>
            </w:r>
          </w:p>
        </w:tc>
      </w:tr>
      <w:tr w:rsidR="007B1023" w:rsidRPr="007B1023" w14:paraId="07D4DA13" w14:textId="77777777" w:rsidTr="009A7A35">
        <w:tc>
          <w:tcPr>
            <w:tcW w:w="5097" w:type="dxa"/>
          </w:tcPr>
          <w:p w14:paraId="6168D28B"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Year</w:t>
            </w:r>
          </w:p>
          <w:p w14:paraId="0D621975" w14:textId="77777777" w:rsidR="006E41F0" w:rsidRPr="007B1023" w:rsidRDefault="006E41F0" w:rsidP="00336A2E">
            <w:pPr>
              <w:spacing w:line="360" w:lineRule="auto"/>
              <w:rPr>
                <w:rFonts w:ascii="Arial" w:hAnsi="Arial" w:cs="Arial"/>
                <w:sz w:val="24"/>
                <w:szCs w:val="24"/>
              </w:rPr>
            </w:pPr>
          </w:p>
        </w:tc>
        <w:tc>
          <w:tcPr>
            <w:tcW w:w="5098" w:type="dxa"/>
          </w:tcPr>
          <w:p w14:paraId="077753C1" w14:textId="77777777" w:rsidR="006E41F0" w:rsidRPr="007B1023" w:rsidRDefault="005531A4" w:rsidP="00336A2E">
            <w:pPr>
              <w:spacing w:line="360" w:lineRule="auto"/>
              <w:rPr>
                <w:rFonts w:ascii="Arial" w:hAnsi="Arial" w:cs="Arial"/>
                <w:sz w:val="24"/>
                <w:szCs w:val="24"/>
              </w:rPr>
            </w:pPr>
            <w:r>
              <w:rPr>
                <w:rFonts w:ascii="Arial" w:hAnsi="Arial" w:cs="Arial"/>
                <w:sz w:val="24"/>
                <w:szCs w:val="24"/>
              </w:rPr>
              <w:t xml:space="preserve"> Labo</w:t>
            </w:r>
            <w:r w:rsidR="006E41F0" w:rsidRPr="007B1023">
              <w:rPr>
                <w:rFonts w:ascii="Arial" w:hAnsi="Arial" w:cs="Arial"/>
                <w:sz w:val="24"/>
                <w:szCs w:val="24"/>
              </w:rPr>
              <w:t xml:space="preserve">r statistics data during the Years 2012-2016 </w:t>
            </w:r>
          </w:p>
        </w:tc>
      </w:tr>
      <w:tr w:rsidR="007B1023" w:rsidRPr="007B1023" w14:paraId="22ABECEB" w14:textId="77777777" w:rsidTr="009A7A35">
        <w:tc>
          <w:tcPr>
            <w:tcW w:w="5097" w:type="dxa"/>
          </w:tcPr>
          <w:p w14:paraId="0BBEBEE8"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Country</w:t>
            </w:r>
          </w:p>
          <w:p w14:paraId="2FAE8002" w14:textId="77777777" w:rsidR="006E41F0" w:rsidRPr="007B1023" w:rsidRDefault="006E41F0" w:rsidP="00336A2E">
            <w:pPr>
              <w:spacing w:line="360" w:lineRule="auto"/>
              <w:rPr>
                <w:rFonts w:ascii="Arial" w:hAnsi="Arial" w:cs="Arial"/>
                <w:sz w:val="24"/>
                <w:szCs w:val="24"/>
              </w:rPr>
            </w:pPr>
          </w:p>
        </w:tc>
        <w:tc>
          <w:tcPr>
            <w:tcW w:w="5098" w:type="dxa"/>
          </w:tcPr>
          <w:p w14:paraId="54718945" w14:textId="77777777" w:rsidR="006E41F0" w:rsidRPr="007B1023" w:rsidRDefault="005531A4" w:rsidP="00336A2E">
            <w:pPr>
              <w:spacing w:line="360" w:lineRule="auto"/>
              <w:rPr>
                <w:rFonts w:ascii="Arial" w:hAnsi="Arial" w:cs="Arial"/>
                <w:sz w:val="24"/>
                <w:szCs w:val="24"/>
              </w:rPr>
            </w:pPr>
            <w:r>
              <w:rPr>
                <w:rFonts w:ascii="Arial" w:hAnsi="Arial" w:cs="Arial"/>
                <w:sz w:val="24"/>
                <w:szCs w:val="24"/>
              </w:rPr>
              <w:t>Labo</w:t>
            </w:r>
            <w:r w:rsidR="006E41F0" w:rsidRPr="007B1023">
              <w:rPr>
                <w:rFonts w:ascii="Arial" w:hAnsi="Arial" w:cs="Arial"/>
                <w:sz w:val="24"/>
                <w:szCs w:val="24"/>
              </w:rPr>
              <w:t>r statistics in the countries under study</w:t>
            </w:r>
          </w:p>
        </w:tc>
      </w:tr>
      <w:tr w:rsidR="007B1023" w:rsidRPr="007B1023" w14:paraId="5E18B0CC" w14:textId="77777777" w:rsidTr="009A7A35">
        <w:tc>
          <w:tcPr>
            <w:tcW w:w="5097" w:type="dxa"/>
          </w:tcPr>
          <w:p w14:paraId="38ACA679"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Output per Worker</w:t>
            </w:r>
          </w:p>
        </w:tc>
        <w:tc>
          <w:tcPr>
            <w:tcW w:w="5098" w:type="dxa"/>
          </w:tcPr>
          <w:p w14:paraId="527B4526"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 xml:space="preserve">GDP in the country divided by the number of people </w:t>
            </w:r>
            <w:r w:rsidR="005531A4">
              <w:rPr>
                <w:rFonts w:ascii="Arial" w:hAnsi="Arial" w:cs="Arial"/>
                <w:sz w:val="24"/>
                <w:szCs w:val="24"/>
              </w:rPr>
              <w:t>employed, measure of labo</w:t>
            </w:r>
            <w:r w:rsidRPr="007B1023">
              <w:rPr>
                <w:rFonts w:ascii="Arial" w:hAnsi="Arial" w:cs="Arial"/>
                <w:sz w:val="24"/>
                <w:szCs w:val="24"/>
              </w:rPr>
              <w:t>r productivity</w:t>
            </w:r>
          </w:p>
        </w:tc>
      </w:tr>
      <w:tr w:rsidR="007B1023" w:rsidRPr="007B1023" w14:paraId="36387985" w14:textId="77777777" w:rsidTr="009A7A35">
        <w:trPr>
          <w:trHeight w:val="575"/>
        </w:trPr>
        <w:tc>
          <w:tcPr>
            <w:tcW w:w="5097" w:type="dxa"/>
          </w:tcPr>
          <w:p w14:paraId="744374D2" w14:textId="77777777" w:rsidR="006E41F0" w:rsidRPr="007B1023" w:rsidRDefault="006E41F0" w:rsidP="00336A2E">
            <w:pPr>
              <w:spacing w:line="360" w:lineRule="auto"/>
              <w:rPr>
                <w:rFonts w:ascii="Arial" w:hAnsi="Arial" w:cs="Arial"/>
                <w:sz w:val="24"/>
                <w:szCs w:val="24"/>
              </w:rPr>
            </w:pPr>
            <w:r w:rsidRPr="007B1023">
              <w:rPr>
                <w:rFonts w:ascii="Arial" w:hAnsi="Arial" w:cs="Arial"/>
                <w:sz w:val="24"/>
                <w:szCs w:val="24"/>
              </w:rPr>
              <w:t>Output Per Worker (PPP)</w:t>
            </w:r>
          </w:p>
        </w:tc>
        <w:tc>
          <w:tcPr>
            <w:tcW w:w="5098" w:type="dxa"/>
          </w:tcPr>
          <w:p w14:paraId="5AE5A003" w14:textId="77777777" w:rsidR="006E41F0" w:rsidRPr="007B1023" w:rsidRDefault="005531A4" w:rsidP="00336A2E">
            <w:pPr>
              <w:spacing w:line="360" w:lineRule="auto"/>
              <w:rPr>
                <w:rFonts w:ascii="Arial" w:hAnsi="Arial" w:cs="Arial"/>
                <w:sz w:val="24"/>
                <w:szCs w:val="24"/>
              </w:rPr>
            </w:pPr>
            <w:r>
              <w:rPr>
                <w:rFonts w:ascii="Arial" w:hAnsi="Arial" w:cs="Arial"/>
                <w:sz w:val="24"/>
                <w:szCs w:val="24"/>
              </w:rPr>
              <w:t>Standardized labo</w:t>
            </w:r>
            <w:r w:rsidR="006E41F0" w:rsidRPr="007B1023">
              <w:rPr>
                <w:rFonts w:ascii="Arial" w:hAnsi="Arial" w:cs="Arial"/>
                <w:sz w:val="24"/>
                <w:szCs w:val="24"/>
              </w:rPr>
              <w:t>r productivity using Purchasing Power Parity in US Dollars rates in 2010</w:t>
            </w:r>
          </w:p>
        </w:tc>
      </w:tr>
    </w:tbl>
    <w:p w14:paraId="2F9AA268" w14:textId="77777777" w:rsidR="00DB3566" w:rsidRPr="007B1023" w:rsidRDefault="00B31430" w:rsidP="00DC5382">
      <w:pPr>
        <w:pStyle w:val="Heading1"/>
      </w:pPr>
      <w:bookmarkStart w:id="5" w:name="_Toc512030393"/>
      <w:r w:rsidRPr="007B1023">
        <w:lastRenderedPageBreak/>
        <w:t>Data Cleaning:</w:t>
      </w:r>
      <w:bookmarkEnd w:id="5"/>
    </w:p>
    <w:p w14:paraId="5A55475F" w14:textId="77777777" w:rsidR="007C02D1" w:rsidRPr="007B1023" w:rsidRDefault="007C02D1" w:rsidP="006E41F0">
      <w:pPr>
        <w:spacing w:line="360" w:lineRule="auto"/>
        <w:rPr>
          <w:rFonts w:ascii="Arial" w:eastAsia="Times New Roman" w:hAnsi="Arial" w:cs="Arial"/>
          <w:sz w:val="24"/>
          <w:szCs w:val="24"/>
          <w:lang w:eastAsia="en-IN"/>
        </w:rPr>
      </w:pPr>
    </w:p>
    <w:p w14:paraId="149FEE51" w14:textId="77777777" w:rsidR="00DB3566" w:rsidRPr="007B1023" w:rsidRDefault="00DB3566" w:rsidP="006E41F0">
      <w:pPr>
        <w:pStyle w:val="ListParagraph"/>
        <w:numPr>
          <w:ilvl w:val="0"/>
          <w:numId w:val="34"/>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Misspelled words, improper cases, trailing spaces were removed in the column header and rows.</w:t>
      </w:r>
    </w:p>
    <w:p w14:paraId="568654FE" w14:textId="77777777" w:rsidR="00DB3566" w:rsidRPr="007B1023" w:rsidRDefault="00DB3566" w:rsidP="006E41F0">
      <w:pPr>
        <w:pStyle w:val="ListParagraph"/>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The excel functionalities for Spellcheck, Case Conversion Upper/Lower is used for achieving the goal</w:t>
      </w:r>
    </w:p>
    <w:p w14:paraId="7A777D9F" w14:textId="77777777" w:rsidR="00DB3566" w:rsidRPr="007B1023" w:rsidRDefault="00DB3566" w:rsidP="006E41F0">
      <w:pPr>
        <w:pStyle w:val="ListParagraph"/>
        <w:numPr>
          <w:ilvl w:val="0"/>
          <w:numId w:val="34"/>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The duplicates for the country were all integrated into a single row. The duplicate values were detected using the conditional Formatting option.</w:t>
      </w:r>
    </w:p>
    <w:p w14:paraId="551B2570" w14:textId="77777777" w:rsidR="00DB3566" w:rsidRPr="007B1023" w:rsidRDefault="00DB3566" w:rsidP="006E41F0">
      <w:pPr>
        <w:pStyle w:val="ListParagraph"/>
        <w:numPr>
          <w:ilvl w:val="0"/>
          <w:numId w:val="34"/>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Standardization of all the common Column headers to a single name. This helps us to join the datasheets easily in the Tableau</w:t>
      </w:r>
    </w:p>
    <w:p w14:paraId="0D780A17" w14:textId="77777777" w:rsidR="00DB3566" w:rsidRPr="007B1023" w:rsidRDefault="00DB3566" w:rsidP="006E41F0">
      <w:pPr>
        <w:pStyle w:val="ListParagraph"/>
        <w:numPr>
          <w:ilvl w:val="0"/>
          <w:numId w:val="34"/>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The Excel ISBLANK function was used to detect any blank /null values in the rows of the dataset</w:t>
      </w:r>
    </w:p>
    <w:p w14:paraId="5127C402" w14:textId="77777777" w:rsidR="00DB3566" w:rsidRPr="007B1023" w:rsidRDefault="00DB3566" w:rsidP="006E41F0">
      <w:pPr>
        <w:spacing w:line="360" w:lineRule="auto"/>
        <w:rPr>
          <w:rFonts w:ascii="Arial" w:eastAsia="Times New Roman" w:hAnsi="Arial" w:cs="Arial"/>
          <w:sz w:val="24"/>
          <w:szCs w:val="24"/>
          <w:lang w:eastAsia="en-IN"/>
        </w:rPr>
      </w:pPr>
    </w:p>
    <w:p w14:paraId="7D976EA5" w14:textId="77777777" w:rsidR="00DB3566" w:rsidRPr="007B1023" w:rsidRDefault="00DB3566" w:rsidP="006E41F0">
      <w:pPr>
        <w:spacing w:line="360" w:lineRule="auto"/>
        <w:rPr>
          <w:rFonts w:ascii="Arial" w:eastAsia="Times New Roman" w:hAnsi="Arial" w:cs="Arial"/>
          <w:b/>
          <w:bCs/>
          <w:sz w:val="24"/>
          <w:szCs w:val="24"/>
          <w:lang w:eastAsia="en-IN"/>
        </w:rPr>
      </w:pPr>
      <w:r w:rsidRPr="007B1023">
        <w:rPr>
          <w:rFonts w:ascii="Arial" w:eastAsia="Times New Roman" w:hAnsi="Arial" w:cs="Arial"/>
          <w:b/>
          <w:bCs/>
          <w:sz w:val="24"/>
          <w:szCs w:val="24"/>
          <w:lang w:eastAsia="en-IN"/>
        </w:rPr>
        <w:t>Cotton production.xls  </w:t>
      </w:r>
    </w:p>
    <w:p w14:paraId="357C9BB0" w14:textId="77777777" w:rsidR="00DB3566" w:rsidRPr="007B1023" w:rsidRDefault="00DB3566" w:rsidP="006E41F0">
      <w:pPr>
        <w:pStyle w:val="ListParagraph"/>
        <w:numPr>
          <w:ilvl w:val="0"/>
          <w:numId w:val="32"/>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Removed the excess rows and included data only for Bangladesh, Cambodia, China, India, Indonesia, Myanmar, Pakistan, Philippines, Republic of Korea, Sri</w:t>
      </w:r>
      <w:r w:rsidR="0086100F" w:rsidRPr="007B1023">
        <w:rPr>
          <w:rFonts w:ascii="Arial" w:eastAsia="Times New Roman" w:hAnsi="Arial" w:cs="Arial"/>
          <w:sz w:val="24"/>
          <w:szCs w:val="24"/>
          <w:lang w:eastAsia="en-IN"/>
        </w:rPr>
        <w:t xml:space="preserve"> </w:t>
      </w:r>
      <w:r w:rsidRPr="007B1023">
        <w:rPr>
          <w:rFonts w:ascii="Arial" w:eastAsia="Times New Roman" w:hAnsi="Arial" w:cs="Arial"/>
          <w:sz w:val="24"/>
          <w:szCs w:val="24"/>
          <w:lang w:eastAsia="en-IN"/>
        </w:rPr>
        <w:t>Lanka, Thailand, Vietnam</w:t>
      </w:r>
    </w:p>
    <w:p w14:paraId="086D9093" w14:textId="77777777" w:rsidR="00DB3566" w:rsidRPr="007B1023" w:rsidRDefault="00DB3566" w:rsidP="006E41F0">
      <w:pPr>
        <w:pStyle w:val="ListParagraph"/>
        <w:numPr>
          <w:ilvl w:val="0"/>
          <w:numId w:val="32"/>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Fixed spelling errors for the country name Viet Nam to Vietnam</w:t>
      </w:r>
    </w:p>
    <w:p w14:paraId="6E4FFE83" w14:textId="77777777" w:rsidR="00DB3566" w:rsidRPr="007B1023" w:rsidRDefault="00DB3566" w:rsidP="006E41F0">
      <w:pPr>
        <w:pStyle w:val="ListParagraph"/>
        <w:numPr>
          <w:ilvl w:val="0"/>
          <w:numId w:val="32"/>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The dataset had separate rows for North Korea, South Korea which have been integrated into a common row Republic of Korea</w:t>
      </w:r>
    </w:p>
    <w:p w14:paraId="0DE3E0C1" w14:textId="77777777" w:rsidR="00DB3566" w:rsidRPr="007B1023" w:rsidRDefault="00DB3566" w:rsidP="006E41F0">
      <w:pPr>
        <w:spacing w:line="360" w:lineRule="auto"/>
        <w:rPr>
          <w:rFonts w:ascii="Arial" w:eastAsia="Times New Roman" w:hAnsi="Arial" w:cs="Arial"/>
          <w:sz w:val="24"/>
          <w:szCs w:val="24"/>
          <w:lang w:eastAsia="en-IN"/>
        </w:rPr>
      </w:pPr>
    </w:p>
    <w:p w14:paraId="7A31F4A5"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Primary dataset export of garment.xls</w:t>
      </w:r>
    </w:p>
    <w:p w14:paraId="69836868" w14:textId="77777777" w:rsidR="00DB3566" w:rsidRPr="007B1023" w:rsidRDefault="00DB3566" w:rsidP="006E41F0">
      <w:pPr>
        <w:spacing w:line="360" w:lineRule="auto"/>
        <w:rPr>
          <w:rFonts w:ascii="Arial" w:eastAsia="Times New Roman" w:hAnsi="Arial" w:cs="Arial"/>
          <w:sz w:val="24"/>
          <w:szCs w:val="24"/>
          <w:lang w:eastAsia="en-IN"/>
        </w:rPr>
      </w:pPr>
    </w:p>
    <w:p w14:paraId="71495165" w14:textId="77777777" w:rsidR="00DB3566" w:rsidRPr="007B1023" w:rsidRDefault="00DB3566" w:rsidP="006E41F0">
      <w:pPr>
        <w:pStyle w:val="ListParagraph"/>
        <w:numPr>
          <w:ilvl w:val="0"/>
          <w:numId w:val="30"/>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We have filtered out years and included the export data only for years from 2012 - 2016</w:t>
      </w:r>
    </w:p>
    <w:p w14:paraId="24C473F3" w14:textId="77777777" w:rsidR="00DB3566" w:rsidRPr="007B1023" w:rsidRDefault="00DB3566" w:rsidP="006E41F0">
      <w:pPr>
        <w:spacing w:line="360" w:lineRule="auto"/>
        <w:rPr>
          <w:rFonts w:ascii="Arial" w:eastAsia="Times New Roman" w:hAnsi="Arial" w:cs="Arial"/>
          <w:sz w:val="24"/>
          <w:szCs w:val="24"/>
          <w:lang w:eastAsia="en-IN"/>
        </w:rPr>
      </w:pPr>
    </w:p>
    <w:p w14:paraId="1FA0E641"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Unemployment Rate.xls</w:t>
      </w:r>
    </w:p>
    <w:p w14:paraId="7AAE0F32" w14:textId="77777777" w:rsidR="00DB3566" w:rsidRPr="007B1023" w:rsidRDefault="00DB3566" w:rsidP="006E41F0">
      <w:pPr>
        <w:pStyle w:val="ListParagraph"/>
        <w:numPr>
          <w:ilvl w:val="0"/>
          <w:numId w:val="31"/>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Standardized the column name across different datasheets. We have changed the column name "time" to "Year"</w:t>
      </w:r>
    </w:p>
    <w:p w14:paraId="0289EB3A" w14:textId="77777777" w:rsidR="00DB3566" w:rsidRPr="007B1023" w:rsidRDefault="00DB3566" w:rsidP="006E41F0">
      <w:pPr>
        <w:pStyle w:val="ListParagraph"/>
        <w:numPr>
          <w:ilvl w:val="0"/>
          <w:numId w:val="31"/>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Standardized the column name across different datasheets. We have changed the column name "Reference area" to "Country"</w:t>
      </w:r>
    </w:p>
    <w:p w14:paraId="0011BF81" w14:textId="77777777" w:rsidR="00DB3566" w:rsidRPr="007B1023" w:rsidRDefault="00DB3566" w:rsidP="006E41F0">
      <w:pPr>
        <w:pStyle w:val="ListParagraph"/>
        <w:numPr>
          <w:ilvl w:val="0"/>
          <w:numId w:val="31"/>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lastRenderedPageBreak/>
        <w:t>We have filtered out years and included the export data only for years from 2012 - 2016</w:t>
      </w:r>
    </w:p>
    <w:p w14:paraId="43EC6A84" w14:textId="77777777" w:rsidR="00DB3566" w:rsidRPr="007B1023" w:rsidRDefault="00DB3566" w:rsidP="006E41F0">
      <w:pPr>
        <w:pStyle w:val="ListParagraph"/>
        <w:numPr>
          <w:ilvl w:val="0"/>
          <w:numId w:val="31"/>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The entire data for unemployment was collected by a model im</w:t>
      </w:r>
      <w:r w:rsidR="001E64BD" w:rsidRPr="007B1023">
        <w:rPr>
          <w:rFonts w:ascii="Arial" w:eastAsia="Times New Roman" w:hAnsi="Arial" w:cs="Arial"/>
          <w:sz w:val="24"/>
          <w:szCs w:val="24"/>
          <w:lang w:eastAsia="en-IN"/>
        </w:rPr>
        <w:t>plemented by International Labo</w:t>
      </w:r>
      <w:r w:rsidRPr="007B1023">
        <w:rPr>
          <w:rFonts w:ascii="Arial" w:eastAsia="Times New Roman" w:hAnsi="Arial" w:cs="Arial"/>
          <w:sz w:val="24"/>
          <w:szCs w:val="24"/>
          <w:lang w:eastAsia="en-IN"/>
        </w:rPr>
        <w:t xml:space="preserve">r Organization (ILO). Hence the column " </w:t>
      </w:r>
      <w:r w:rsidR="001E64BD" w:rsidRPr="007B1023">
        <w:rPr>
          <w:rFonts w:ascii="Arial" w:eastAsia="Times New Roman" w:hAnsi="Arial" w:cs="Arial"/>
          <w:sz w:val="24"/>
          <w:szCs w:val="24"/>
          <w:lang w:eastAsia="en-IN"/>
        </w:rPr>
        <w:t>Labo</w:t>
      </w:r>
      <w:r w:rsidRPr="007B1023">
        <w:rPr>
          <w:rFonts w:ascii="Arial" w:eastAsia="Times New Roman" w:hAnsi="Arial" w:cs="Arial"/>
          <w:sz w:val="24"/>
          <w:szCs w:val="24"/>
          <w:lang w:eastAsia="en-IN"/>
        </w:rPr>
        <w:t>r force modelled ILO " being common to all the rows was deleted</w:t>
      </w:r>
    </w:p>
    <w:p w14:paraId="5FBF32B2" w14:textId="77777777" w:rsidR="00DB3566" w:rsidRPr="007B1023" w:rsidRDefault="00DB3566" w:rsidP="006E41F0">
      <w:pPr>
        <w:spacing w:line="360" w:lineRule="auto"/>
        <w:rPr>
          <w:rFonts w:ascii="Arial" w:eastAsia="Times New Roman" w:hAnsi="Arial" w:cs="Arial"/>
          <w:sz w:val="24"/>
          <w:szCs w:val="24"/>
          <w:lang w:eastAsia="en-IN"/>
        </w:rPr>
      </w:pPr>
    </w:p>
    <w:p w14:paraId="4508C363" w14:textId="77777777" w:rsidR="00DB3566" w:rsidRPr="007B1023" w:rsidRDefault="001E64BD"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Labo</w:t>
      </w:r>
      <w:r w:rsidR="00DB3566" w:rsidRPr="007B1023">
        <w:rPr>
          <w:rFonts w:ascii="Arial" w:eastAsia="Times New Roman" w:hAnsi="Arial" w:cs="Arial"/>
          <w:b/>
          <w:bCs/>
          <w:sz w:val="24"/>
          <w:szCs w:val="24"/>
          <w:lang w:eastAsia="en-IN"/>
        </w:rPr>
        <w:t>r Productivity.xls</w:t>
      </w:r>
    </w:p>
    <w:p w14:paraId="7C3C75F1" w14:textId="77777777" w:rsidR="00DB3566" w:rsidRPr="007B1023" w:rsidRDefault="00DB3566" w:rsidP="006E41F0">
      <w:pPr>
        <w:pStyle w:val="ListParagraph"/>
        <w:numPr>
          <w:ilvl w:val="0"/>
          <w:numId w:val="33"/>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The dataset contained separate rows for "Republic of Korea" and "People’s democratic Korea"</w:t>
      </w:r>
    </w:p>
    <w:p w14:paraId="36859B9B" w14:textId="77777777" w:rsidR="00DB3566" w:rsidRPr="007B1023" w:rsidRDefault="00DB3566" w:rsidP="006E41F0">
      <w:pPr>
        <w:pStyle w:val="ListParagraph"/>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Which have been combined as a single column “"Republic of Korea"</w:t>
      </w:r>
    </w:p>
    <w:p w14:paraId="3EAF694B" w14:textId="77777777" w:rsidR="00DB3566" w:rsidRPr="007B1023" w:rsidRDefault="00DB3566" w:rsidP="006E41F0">
      <w:pPr>
        <w:pStyle w:val="ListParagraph"/>
        <w:numPr>
          <w:ilvl w:val="0"/>
          <w:numId w:val="33"/>
        </w:num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Standardized the column name across different datasheets. We have changed the column name "time" to "Year"</w:t>
      </w:r>
    </w:p>
    <w:p w14:paraId="6A672FDF" w14:textId="77777777" w:rsidR="00DB3566" w:rsidRPr="007B1023" w:rsidRDefault="00DB3566" w:rsidP="006E41F0">
      <w:pPr>
        <w:spacing w:after="240" w:line="360" w:lineRule="auto"/>
        <w:rPr>
          <w:rFonts w:ascii="Arial" w:eastAsia="Times New Roman" w:hAnsi="Arial" w:cs="Arial"/>
          <w:b/>
          <w:sz w:val="24"/>
          <w:szCs w:val="24"/>
          <w:lang w:eastAsia="en-IN"/>
        </w:rPr>
      </w:pPr>
      <w:r w:rsidRPr="007B1023">
        <w:rPr>
          <w:rFonts w:ascii="Arial" w:eastAsia="Times New Roman" w:hAnsi="Arial" w:cs="Arial"/>
          <w:b/>
          <w:sz w:val="24"/>
          <w:szCs w:val="24"/>
          <w:lang w:eastAsia="en-IN"/>
        </w:rPr>
        <w:br/>
      </w:r>
      <w:r w:rsidR="001E64BD" w:rsidRPr="007B1023">
        <w:rPr>
          <w:rFonts w:ascii="Arial" w:eastAsia="Times New Roman" w:hAnsi="Arial" w:cs="Arial"/>
          <w:b/>
          <w:sz w:val="24"/>
          <w:szCs w:val="24"/>
          <w:lang w:eastAsia="en-IN"/>
        </w:rPr>
        <w:t>Method of Approximation of Labo</w:t>
      </w:r>
      <w:r w:rsidRPr="007B1023">
        <w:rPr>
          <w:rFonts w:ascii="Arial" w:eastAsia="Times New Roman" w:hAnsi="Arial" w:cs="Arial"/>
          <w:b/>
          <w:sz w:val="24"/>
          <w:szCs w:val="24"/>
          <w:lang w:eastAsia="en-IN"/>
        </w:rPr>
        <w:t xml:space="preserve">r Wages </w:t>
      </w:r>
    </w:p>
    <w:p w14:paraId="13A45EBF" w14:textId="77777777" w:rsidR="00336A2E" w:rsidRPr="007B1023" w:rsidRDefault="001E64BD" w:rsidP="00336A2E">
      <w:pPr>
        <w:spacing w:after="240" w:line="360" w:lineRule="auto"/>
        <w:rPr>
          <w:rFonts w:ascii="Arial" w:eastAsia="Times New Roman" w:hAnsi="Arial" w:cs="Arial"/>
          <w:b/>
          <w:bCs/>
          <w:sz w:val="24"/>
          <w:szCs w:val="24"/>
          <w:lang w:eastAsia="en-IN"/>
        </w:rPr>
      </w:pPr>
      <w:r w:rsidRPr="007B1023">
        <w:rPr>
          <w:rFonts w:ascii="Arial" w:eastAsia="Times New Roman" w:hAnsi="Arial" w:cs="Arial"/>
          <w:b/>
          <w:bCs/>
          <w:sz w:val="24"/>
          <w:szCs w:val="24"/>
          <w:lang w:eastAsia="en-IN"/>
        </w:rPr>
        <w:t>Labo</w:t>
      </w:r>
      <w:r w:rsidR="00DB3566" w:rsidRPr="007B1023">
        <w:rPr>
          <w:rFonts w:ascii="Arial" w:eastAsia="Times New Roman" w:hAnsi="Arial" w:cs="Arial"/>
          <w:b/>
          <w:bCs/>
          <w:sz w:val="24"/>
          <w:szCs w:val="24"/>
          <w:lang w:eastAsia="en-IN"/>
        </w:rPr>
        <w:t>r wages.</w:t>
      </w:r>
      <w:r w:rsidR="00336A2E" w:rsidRPr="007B1023">
        <w:rPr>
          <w:rFonts w:ascii="Arial" w:eastAsia="Times New Roman" w:hAnsi="Arial" w:cs="Arial"/>
          <w:b/>
          <w:bCs/>
          <w:sz w:val="24"/>
          <w:szCs w:val="24"/>
          <w:lang w:eastAsia="en-IN"/>
        </w:rPr>
        <w:t>xls</w:t>
      </w:r>
    </w:p>
    <w:p w14:paraId="23D38BF9" w14:textId="77777777" w:rsidR="00DB3566" w:rsidRPr="007B1023" w:rsidRDefault="00DB3566" w:rsidP="00336A2E">
      <w:pPr>
        <w:spacing w:after="240"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 xml:space="preserve">We consider minimum wages for all countries </w:t>
      </w:r>
    </w:p>
    <w:p w14:paraId="05AD86FC"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China</w:t>
      </w:r>
      <w:r w:rsidRPr="007B1023">
        <w:rPr>
          <w:rFonts w:ascii="Arial" w:eastAsia="Times New Roman" w:hAnsi="Arial" w:cs="Arial"/>
          <w:sz w:val="24"/>
          <w:szCs w:val="24"/>
          <w:lang w:eastAsia="en-IN"/>
        </w:rPr>
        <w:t xml:space="preserve"> </w:t>
      </w:r>
    </w:p>
    <w:p w14:paraId="6D201583"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1 CNY =0.16 USD</w:t>
      </w:r>
    </w:p>
    <w:p w14:paraId="02E623A0"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2300 CNY /MONTH=364.18 USD</w:t>
      </w:r>
    </w:p>
    <w:p w14:paraId="51F16D4B"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 xml:space="preserve">Minimum wage is China is set locally </w:t>
      </w:r>
    </w:p>
    <w:p w14:paraId="35FAAA9E"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$146 to $667($ 2.78 in shanghai 2.78*30*8hrs)</w:t>
      </w:r>
    </w:p>
    <w:p w14:paraId="6C704E1B" w14:textId="77777777" w:rsidR="00DB3566" w:rsidRPr="007B1023" w:rsidRDefault="00DB3566" w:rsidP="006E41F0">
      <w:pPr>
        <w:spacing w:line="360" w:lineRule="auto"/>
        <w:rPr>
          <w:rFonts w:ascii="Arial" w:eastAsia="Times New Roman" w:hAnsi="Arial" w:cs="Arial"/>
          <w:sz w:val="24"/>
          <w:szCs w:val="24"/>
          <w:lang w:eastAsia="en-IN"/>
        </w:rPr>
      </w:pPr>
    </w:p>
    <w:p w14:paraId="2B71526D"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Bangladesh</w:t>
      </w:r>
    </w:p>
    <w:p w14:paraId="3573F9BD"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1 BDT =0.012 USD</w:t>
      </w:r>
    </w:p>
    <w:p w14:paraId="3D408ED8"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$ 68 per month cited in wiki for garment workers(https://en.wikipedia.org/wiki/List_of_minimum_wages_by_country)</w:t>
      </w:r>
    </w:p>
    <w:p w14:paraId="70B4BD5F" w14:textId="77777777" w:rsidR="00DB3566" w:rsidRPr="007B1023" w:rsidRDefault="00DB3566" w:rsidP="006E41F0">
      <w:pPr>
        <w:spacing w:line="360" w:lineRule="auto"/>
        <w:rPr>
          <w:rFonts w:ascii="Arial" w:eastAsia="Times New Roman" w:hAnsi="Arial" w:cs="Arial"/>
          <w:sz w:val="24"/>
          <w:szCs w:val="24"/>
          <w:lang w:eastAsia="en-IN"/>
        </w:rPr>
      </w:pPr>
    </w:p>
    <w:p w14:paraId="60D1DB99"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Cambodia</w:t>
      </w:r>
    </w:p>
    <w:p w14:paraId="6DE2609C" w14:textId="77777777" w:rsidR="00336A2E"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140 USD/Month</w:t>
      </w:r>
    </w:p>
    <w:p w14:paraId="20A12D52"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lastRenderedPageBreak/>
        <w:t>cited wiki garment and shoe industry</w:t>
      </w:r>
    </w:p>
    <w:p w14:paraId="625464F3" w14:textId="77777777" w:rsidR="00DB3566" w:rsidRPr="007B1023" w:rsidRDefault="00DB3566" w:rsidP="006E41F0">
      <w:pPr>
        <w:spacing w:line="360" w:lineRule="auto"/>
        <w:rPr>
          <w:rFonts w:ascii="Arial" w:eastAsia="Times New Roman" w:hAnsi="Arial" w:cs="Arial"/>
          <w:sz w:val="24"/>
          <w:szCs w:val="24"/>
          <w:lang w:eastAsia="en-IN"/>
        </w:rPr>
      </w:pPr>
    </w:p>
    <w:p w14:paraId="5AB1A707"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India</w:t>
      </w:r>
    </w:p>
    <w:p w14:paraId="6C618ED5"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For example, India has more than 1202 minimum wage rates</w:t>
      </w:r>
    </w:p>
    <w:p w14:paraId="75B172AB"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Hence considering the maximum wages @2.40*30   to $11.31*30</w:t>
      </w:r>
    </w:p>
    <w:p w14:paraId="3388FC8A"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have taken lower estimate (2.40*30)</w:t>
      </w:r>
    </w:p>
    <w:p w14:paraId="294CFBB2" w14:textId="77777777" w:rsidR="00DB3566" w:rsidRPr="007B1023" w:rsidRDefault="00DB3566" w:rsidP="006E41F0">
      <w:pPr>
        <w:spacing w:line="360" w:lineRule="auto"/>
        <w:rPr>
          <w:rFonts w:ascii="Arial" w:eastAsia="Times New Roman" w:hAnsi="Arial" w:cs="Arial"/>
          <w:sz w:val="24"/>
          <w:szCs w:val="24"/>
          <w:lang w:eastAsia="en-IN"/>
        </w:rPr>
      </w:pPr>
    </w:p>
    <w:p w14:paraId="0960B309"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Indonesia</w:t>
      </w:r>
    </w:p>
    <w:p w14:paraId="5DC10BCD"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$100 to $252</w:t>
      </w:r>
    </w:p>
    <w:p w14:paraId="51EEA5C4" w14:textId="77777777" w:rsidR="00DB3566" w:rsidRPr="007B1023" w:rsidRDefault="00DB3566" w:rsidP="006E41F0">
      <w:pPr>
        <w:spacing w:line="360" w:lineRule="auto"/>
        <w:rPr>
          <w:rFonts w:ascii="Arial" w:eastAsia="Times New Roman" w:hAnsi="Arial" w:cs="Arial"/>
          <w:sz w:val="24"/>
          <w:szCs w:val="24"/>
          <w:lang w:eastAsia="en-IN"/>
        </w:rPr>
      </w:pPr>
    </w:p>
    <w:p w14:paraId="4B5A386E"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Bangladesh</w:t>
      </w:r>
      <w:r w:rsidRPr="007B1023">
        <w:rPr>
          <w:rFonts w:ascii="Arial" w:eastAsia="Times New Roman" w:hAnsi="Arial" w:cs="Arial"/>
          <w:sz w:val="24"/>
          <w:szCs w:val="24"/>
          <w:lang w:eastAsia="en-IN"/>
        </w:rPr>
        <w:t xml:space="preserve"> $ 68</w:t>
      </w:r>
    </w:p>
    <w:p w14:paraId="5F33A0D6" w14:textId="77777777" w:rsidR="00DB3566" w:rsidRPr="007B1023" w:rsidRDefault="00DB3566" w:rsidP="006E41F0">
      <w:pPr>
        <w:spacing w:line="360" w:lineRule="auto"/>
        <w:rPr>
          <w:rFonts w:ascii="Arial" w:eastAsia="Times New Roman" w:hAnsi="Arial" w:cs="Arial"/>
          <w:sz w:val="24"/>
          <w:szCs w:val="24"/>
          <w:lang w:eastAsia="en-IN"/>
        </w:rPr>
      </w:pPr>
    </w:p>
    <w:p w14:paraId="5AAE1984"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North Korea</w:t>
      </w:r>
      <w:r w:rsidRPr="007B1023">
        <w:rPr>
          <w:rFonts w:ascii="Arial" w:eastAsia="Times New Roman" w:hAnsi="Arial" w:cs="Arial"/>
          <w:sz w:val="24"/>
          <w:szCs w:val="24"/>
          <w:lang w:eastAsia="en-IN"/>
        </w:rPr>
        <w:t xml:space="preserve"> min 5.5 to 11.1 $ per day 5.5*30= 165$)</w:t>
      </w:r>
    </w:p>
    <w:p w14:paraId="6415CCBF" w14:textId="77777777" w:rsidR="00DB3566" w:rsidRPr="007B1023" w:rsidRDefault="00DB3566" w:rsidP="006E41F0">
      <w:pPr>
        <w:spacing w:line="360" w:lineRule="auto"/>
        <w:rPr>
          <w:rFonts w:ascii="Arial" w:eastAsia="Times New Roman" w:hAnsi="Arial" w:cs="Arial"/>
          <w:sz w:val="24"/>
          <w:szCs w:val="24"/>
          <w:lang w:eastAsia="en-IN"/>
        </w:rPr>
      </w:pPr>
    </w:p>
    <w:p w14:paraId="335C9587" w14:textId="77777777" w:rsidR="00DB3566" w:rsidRPr="007B1023" w:rsidRDefault="00246820"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S</w:t>
      </w:r>
      <w:r w:rsidR="00DB3566" w:rsidRPr="007B1023">
        <w:rPr>
          <w:rFonts w:ascii="Arial" w:eastAsia="Times New Roman" w:hAnsi="Arial" w:cs="Arial"/>
          <w:b/>
          <w:bCs/>
          <w:sz w:val="24"/>
          <w:szCs w:val="24"/>
          <w:lang w:eastAsia="en-IN"/>
        </w:rPr>
        <w:t xml:space="preserve">outh Korea </w:t>
      </w:r>
      <w:r w:rsidR="00DB3566" w:rsidRPr="007B1023">
        <w:rPr>
          <w:rFonts w:ascii="Arial" w:eastAsia="Times New Roman" w:hAnsi="Arial" w:cs="Arial"/>
          <w:sz w:val="24"/>
          <w:szCs w:val="24"/>
          <w:lang w:eastAsia="en-IN"/>
        </w:rPr>
        <w:t>$7 to $ 8.5 (7*30=$210)</w:t>
      </w:r>
    </w:p>
    <w:p w14:paraId="01E1233B" w14:textId="77777777" w:rsidR="00DB3566" w:rsidRPr="007B1023" w:rsidRDefault="00DB3566" w:rsidP="006E41F0">
      <w:pPr>
        <w:spacing w:line="360" w:lineRule="auto"/>
        <w:rPr>
          <w:rFonts w:ascii="Arial" w:eastAsia="Times New Roman" w:hAnsi="Arial" w:cs="Arial"/>
          <w:sz w:val="24"/>
          <w:szCs w:val="24"/>
          <w:lang w:eastAsia="en-IN"/>
        </w:rPr>
      </w:pPr>
    </w:p>
    <w:p w14:paraId="351130FA"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Myanmar</w:t>
      </w:r>
      <w:r w:rsidRPr="007B1023">
        <w:rPr>
          <w:rFonts w:ascii="Arial" w:eastAsia="Times New Roman" w:hAnsi="Arial" w:cs="Arial"/>
          <w:sz w:val="24"/>
          <w:szCs w:val="24"/>
          <w:lang w:eastAsia="en-IN"/>
        </w:rPr>
        <w:t xml:space="preserve"> $ 2.70 per day (*ply by 30) $ 81/Month</w:t>
      </w:r>
    </w:p>
    <w:p w14:paraId="6F90B68B" w14:textId="77777777" w:rsidR="00DB3566" w:rsidRPr="007B1023" w:rsidRDefault="00DB3566" w:rsidP="006E41F0">
      <w:pPr>
        <w:spacing w:line="360" w:lineRule="auto"/>
        <w:rPr>
          <w:rFonts w:ascii="Arial" w:eastAsia="Times New Roman" w:hAnsi="Arial" w:cs="Arial"/>
          <w:sz w:val="24"/>
          <w:szCs w:val="24"/>
          <w:lang w:eastAsia="en-IN"/>
        </w:rPr>
      </w:pPr>
    </w:p>
    <w:p w14:paraId="1DB7ED88"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Pakistan</w:t>
      </w:r>
      <w:r w:rsidRPr="007B1023">
        <w:rPr>
          <w:rFonts w:ascii="Arial" w:eastAsia="Times New Roman" w:hAnsi="Arial" w:cs="Arial"/>
          <w:sz w:val="24"/>
          <w:szCs w:val="24"/>
          <w:lang w:eastAsia="en-IN"/>
        </w:rPr>
        <w:t xml:space="preserve"> $158</w:t>
      </w:r>
    </w:p>
    <w:p w14:paraId="342037C6" w14:textId="77777777" w:rsidR="00DB3566" w:rsidRPr="007B1023" w:rsidRDefault="00DB3566" w:rsidP="006E41F0">
      <w:pPr>
        <w:spacing w:line="360" w:lineRule="auto"/>
        <w:rPr>
          <w:rFonts w:ascii="Arial" w:eastAsia="Times New Roman" w:hAnsi="Arial" w:cs="Arial"/>
          <w:sz w:val="24"/>
          <w:szCs w:val="24"/>
          <w:lang w:eastAsia="en-IN"/>
        </w:rPr>
      </w:pPr>
    </w:p>
    <w:p w14:paraId="530877B4"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Sri Lanka</w:t>
      </w:r>
      <w:r w:rsidRPr="007B1023">
        <w:rPr>
          <w:rFonts w:ascii="Arial" w:eastAsia="Times New Roman" w:hAnsi="Arial" w:cs="Arial"/>
          <w:sz w:val="24"/>
          <w:szCs w:val="24"/>
          <w:lang w:eastAsia="en-IN"/>
        </w:rPr>
        <w:t xml:space="preserve"> $70.75</w:t>
      </w:r>
    </w:p>
    <w:p w14:paraId="06E506E4" w14:textId="77777777" w:rsidR="00DB3566" w:rsidRPr="007B1023" w:rsidRDefault="00DB3566" w:rsidP="006E41F0">
      <w:pPr>
        <w:spacing w:line="360" w:lineRule="auto"/>
        <w:rPr>
          <w:rFonts w:ascii="Arial" w:eastAsia="Times New Roman" w:hAnsi="Arial" w:cs="Arial"/>
          <w:sz w:val="24"/>
          <w:szCs w:val="24"/>
          <w:lang w:eastAsia="en-IN"/>
        </w:rPr>
      </w:pPr>
    </w:p>
    <w:p w14:paraId="1B460BC8"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 xml:space="preserve">Thailand </w:t>
      </w:r>
      <w:r w:rsidRPr="007B1023">
        <w:rPr>
          <w:rFonts w:ascii="Arial" w:eastAsia="Times New Roman" w:hAnsi="Arial" w:cs="Arial"/>
          <w:sz w:val="24"/>
          <w:szCs w:val="24"/>
          <w:lang w:eastAsia="en-IN"/>
        </w:rPr>
        <w:t>$8 per day $240 per month</w:t>
      </w:r>
    </w:p>
    <w:p w14:paraId="693EBEE9" w14:textId="77777777" w:rsidR="00DB3566" w:rsidRPr="007B1023" w:rsidRDefault="00DB3566" w:rsidP="006E41F0">
      <w:pPr>
        <w:spacing w:line="360" w:lineRule="auto"/>
        <w:rPr>
          <w:rFonts w:ascii="Arial" w:eastAsia="Times New Roman" w:hAnsi="Arial" w:cs="Arial"/>
          <w:sz w:val="24"/>
          <w:szCs w:val="24"/>
          <w:lang w:eastAsia="en-IN"/>
        </w:rPr>
      </w:pPr>
    </w:p>
    <w:p w14:paraId="272EE6E2"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 xml:space="preserve">Vietnam </w:t>
      </w:r>
      <w:r w:rsidRPr="007B1023">
        <w:rPr>
          <w:rFonts w:ascii="Arial" w:eastAsia="Times New Roman" w:hAnsi="Arial" w:cs="Arial"/>
          <w:sz w:val="24"/>
          <w:szCs w:val="24"/>
          <w:lang w:eastAsia="en-IN"/>
        </w:rPr>
        <w:t>$ 121.16 per month</w:t>
      </w:r>
    </w:p>
    <w:p w14:paraId="4D5C37B4"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sz w:val="24"/>
          <w:szCs w:val="24"/>
          <w:lang w:eastAsia="en-IN"/>
        </w:rPr>
        <w:t>1 USD = 22779.04 VIETNAM DOUG</w:t>
      </w:r>
    </w:p>
    <w:p w14:paraId="65D1D8CB" w14:textId="77777777" w:rsidR="00DB3566" w:rsidRPr="007B1023" w:rsidRDefault="00DB3566" w:rsidP="006E41F0">
      <w:pPr>
        <w:spacing w:line="360" w:lineRule="auto"/>
        <w:rPr>
          <w:rFonts w:ascii="Arial" w:eastAsia="Times New Roman" w:hAnsi="Arial" w:cs="Arial"/>
          <w:sz w:val="24"/>
          <w:szCs w:val="24"/>
          <w:lang w:eastAsia="en-IN"/>
        </w:rPr>
      </w:pPr>
    </w:p>
    <w:p w14:paraId="3E76CCDF" w14:textId="77777777" w:rsidR="00DB3566" w:rsidRPr="007B1023" w:rsidRDefault="00DB3566" w:rsidP="006E41F0">
      <w:pPr>
        <w:spacing w:line="360" w:lineRule="auto"/>
        <w:rPr>
          <w:rFonts w:ascii="Arial" w:eastAsia="Times New Roman" w:hAnsi="Arial" w:cs="Arial"/>
          <w:sz w:val="24"/>
          <w:szCs w:val="24"/>
          <w:lang w:eastAsia="en-IN"/>
        </w:rPr>
      </w:pPr>
      <w:r w:rsidRPr="007B1023">
        <w:rPr>
          <w:rFonts w:ascii="Arial" w:eastAsia="Times New Roman" w:hAnsi="Arial" w:cs="Arial"/>
          <w:b/>
          <w:bCs/>
          <w:sz w:val="24"/>
          <w:szCs w:val="24"/>
          <w:lang w:eastAsia="en-IN"/>
        </w:rPr>
        <w:t>Philippines</w:t>
      </w:r>
      <w:r w:rsidRPr="007B1023">
        <w:rPr>
          <w:rFonts w:ascii="Arial" w:eastAsia="Times New Roman" w:hAnsi="Arial" w:cs="Arial"/>
          <w:sz w:val="24"/>
          <w:szCs w:val="24"/>
          <w:lang w:eastAsia="en-IN"/>
        </w:rPr>
        <w:t xml:space="preserve"> $ 4.8 * 30 = $ 144</w:t>
      </w:r>
    </w:p>
    <w:p w14:paraId="6E9E5AC7" w14:textId="77777777" w:rsidR="00336A2E" w:rsidRPr="007B1023" w:rsidRDefault="00DB3566" w:rsidP="006E41F0">
      <w:pPr>
        <w:spacing w:line="360" w:lineRule="auto"/>
        <w:rPr>
          <w:rFonts w:ascii="Arial" w:hAnsi="Arial" w:cs="Arial"/>
          <w:sz w:val="24"/>
          <w:szCs w:val="24"/>
          <w:u w:val="single"/>
        </w:rPr>
      </w:pPr>
      <w:r w:rsidRPr="007B1023">
        <w:rPr>
          <w:rFonts w:ascii="Arial" w:eastAsia="Times New Roman" w:hAnsi="Arial" w:cs="Arial"/>
          <w:sz w:val="24"/>
          <w:szCs w:val="24"/>
          <w:lang w:eastAsia="en-IN"/>
        </w:rPr>
        <w:br/>
      </w:r>
    </w:p>
    <w:p w14:paraId="4C0D8758" w14:textId="77777777" w:rsidR="0003103A" w:rsidRPr="007B1023" w:rsidRDefault="0003103A" w:rsidP="00DC5382">
      <w:pPr>
        <w:pStyle w:val="Heading1"/>
      </w:pPr>
      <w:bookmarkStart w:id="6" w:name="_Toc512030394"/>
      <w:r w:rsidRPr="007B1023">
        <w:lastRenderedPageBreak/>
        <w:t>Data Manipulation</w:t>
      </w:r>
      <w:bookmarkEnd w:id="6"/>
    </w:p>
    <w:p w14:paraId="3E0E08F8" w14:textId="77777777" w:rsidR="004F414D" w:rsidRPr="007B1023" w:rsidRDefault="004F414D" w:rsidP="006E41F0">
      <w:pPr>
        <w:spacing w:line="360" w:lineRule="auto"/>
        <w:rPr>
          <w:rFonts w:ascii="Arial" w:hAnsi="Arial" w:cs="Arial"/>
          <w:sz w:val="24"/>
          <w:szCs w:val="24"/>
          <w:u w:val="single"/>
        </w:rPr>
      </w:pPr>
    </w:p>
    <w:p w14:paraId="3B7AEF4E" w14:textId="77777777" w:rsidR="004F414D" w:rsidRPr="007B1023" w:rsidRDefault="000B7F26" w:rsidP="006E41F0">
      <w:pPr>
        <w:spacing w:line="360" w:lineRule="auto"/>
        <w:jc w:val="both"/>
        <w:rPr>
          <w:rFonts w:ascii="Arial" w:hAnsi="Arial" w:cs="Arial"/>
          <w:sz w:val="24"/>
          <w:szCs w:val="24"/>
        </w:rPr>
      </w:pPr>
      <w:r w:rsidRPr="007B1023">
        <w:rPr>
          <w:rFonts w:ascii="Arial" w:hAnsi="Arial" w:cs="Arial"/>
          <w:sz w:val="24"/>
          <w:szCs w:val="24"/>
        </w:rPr>
        <w:t>Joins - the primary dataset has been joined with the secondary and tertiary datasets based on matching columns by country and year.</w:t>
      </w:r>
      <w:r w:rsidR="00D62333" w:rsidRPr="007B1023">
        <w:rPr>
          <w:rFonts w:ascii="Arial" w:hAnsi="Arial" w:cs="Arial"/>
          <w:sz w:val="24"/>
          <w:szCs w:val="24"/>
        </w:rPr>
        <w:t xml:space="preserve"> </w:t>
      </w:r>
      <w:r w:rsidRPr="007B1023">
        <w:rPr>
          <w:rFonts w:ascii="Arial" w:hAnsi="Arial" w:cs="Arial"/>
          <w:sz w:val="24"/>
          <w:szCs w:val="24"/>
        </w:rPr>
        <w:t>The labor wages dataset has been joined with the primary dataset on column country.</w:t>
      </w:r>
      <w:r w:rsidR="00C6001C" w:rsidRPr="007B1023">
        <w:rPr>
          <w:rFonts w:ascii="Arial" w:hAnsi="Arial" w:cs="Arial"/>
          <w:sz w:val="24"/>
          <w:szCs w:val="24"/>
        </w:rPr>
        <w:t xml:space="preserve"> </w:t>
      </w:r>
      <w:r w:rsidRPr="007B1023">
        <w:rPr>
          <w:rFonts w:ascii="Arial" w:hAnsi="Arial" w:cs="Arial"/>
          <w:sz w:val="24"/>
          <w:szCs w:val="24"/>
        </w:rPr>
        <w:t>We have used full outer join to avoid loss of data as the primary dataset has multiple instances of unique country and year combinations</w:t>
      </w:r>
    </w:p>
    <w:p w14:paraId="763B5BAC" w14:textId="77777777" w:rsidR="004F414D" w:rsidRPr="007B1023" w:rsidRDefault="004F414D" w:rsidP="006E41F0">
      <w:pPr>
        <w:spacing w:line="360" w:lineRule="auto"/>
        <w:rPr>
          <w:rFonts w:ascii="Arial" w:hAnsi="Arial" w:cs="Arial"/>
          <w:sz w:val="24"/>
          <w:szCs w:val="24"/>
          <w:u w:val="single"/>
        </w:rPr>
      </w:pPr>
    </w:p>
    <w:p w14:paraId="5E38DB9B" w14:textId="7EFD8D3F" w:rsidR="00711886" w:rsidRPr="007B1023" w:rsidRDefault="00B31430" w:rsidP="00DC5382">
      <w:pPr>
        <w:pStyle w:val="Heading1"/>
      </w:pPr>
      <w:bookmarkStart w:id="7" w:name="_Toc512030395"/>
      <w:r w:rsidRPr="007B1023">
        <w:t>Overview</w:t>
      </w:r>
      <w:r w:rsidR="00711886" w:rsidRPr="007B1023">
        <w:t xml:space="preserve"> of Visualization</w:t>
      </w:r>
      <w:r w:rsidR="00162BFC" w:rsidRPr="007B1023">
        <w:t xml:space="preserve"> Frames</w:t>
      </w:r>
      <w:r w:rsidR="00711886" w:rsidRPr="007B1023">
        <w:t xml:space="preserve"> and Data Encoding Used</w:t>
      </w:r>
      <w:bookmarkEnd w:id="7"/>
    </w:p>
    <w:p w14:paraId="464DA88B" w14:textId="77777777" w:rsidR="00B31430" w:rsidRPr="007B1023" w:rsidRDefault="00B31430" w:rsidP="006E41F0">
      <w:pPr>
        <w:spacing w:line="360" w:lineRule="auto"/>
        <w:rPr>
          <w:rFonts w:ascii="Arial" w:hAnsi="Arial" w:cs="Arial"/>
          <w:sz w:val="28"/>
          <w:szCs w:val="28"/>
          <w:u w:val="single"/>
        </w:rPr>
      </w:pPr>
    </w:p>
    <w:p w14:paraId="2C47B12B" w14:textId="77777777" w:rsidR="00B31430" w:rsidRPr="007B1023" w:rsidRDefault="002F395B" w:rsidP="006E41F0">
      <w:pPr>
        <w:spacing w:line="360" w:lineRule="auto"/>
        <w:rPr>
          <w:rFonts w:ascii="Arial" w:hAnsi="Arial" w:cs="Arial"/>
          <w:sz w:val="28"/>
          <w:szCs w:val="28"/>
          <w:u w:val="single"/>
        </w:rPr>
      </w:pPr>
      <w:r w:rsidRPr="007B1023">
        <w:rPr>
          <w:rFonts w:ascii="Arial" w:hAnsi="Arial" w:cs="Arial"/>
          <w:sz w:val="28"/>
          <w:szCs w:val="28"/>
          <w:u w:val="single"/>
        </w:rPr>
        <w:t>1. E</w:t>
      </w:r>
      <w:r w:rsidR="009B1F24" w:rsidRPr="007B1023">
        <w:rPr>
          <w:rFonts w:ascii="Arial" w:hAnsi="Arial" w:cs="Arial"/>
          <w:sz w:val="28"/>
          <w:szCs w:val="28"/>
          <w:u w:val="single"/>
        </w:rPr>
        <w:t>stablisher</w:t>
      </w:r>
      <w:r w:rsidRPr="007B1023">
        <w:rPr>
          <w:rFonts w:ascii="Arial" w:hAnsi="Arial" w:cs="Arial"/>
          <w:sz w:val="28"/>
          <w:szCs w:val="28"/>
          <w:u w:val="single"/>
        </w:rPr>
        <w:t xml:space="preserve"> Frame:</w:t>
      </w:r>
    </w:p>
    <w:p w14:paraId="55647BD6" w14:textId="77777777" w:rsidR="00067D1F" w:rsidRPr="007B1023" w:rsidRDefault="00067D1F" w:rsidP="006E41F0">
      <w:pPr>
        <w:spacing w:line="360" w:lineRule="auto"/>
        <w:rPr>
          <w:rFonts w:ascii="Arial" w:hAnsi="Arial" w:cs="Arial"/>
          <w:sz w:val="24"/>
          <w:szCs w:val="24"/>
        </w:rPr>
      </w:pPr>
    </w:p>
    <w:p w14:paraId="0AEFA9F2" w14:textId="77777777" w:rsidR="00664B20" w:rsidRPr="007B1023" w:rsidRDefault="002F395B" w:rsidP="006E41F0">
      <w:pPr>
        <w:spacing w:line="360" w:lineRule="auto"/>
        <w:rPr>
          <w:rFonts w:ascii="Arial" w:hAnsi="Arial" w:cs="Arial"/>
          <w:sz w:val="24"/>
          <w:szCs w:val="24"/>
        </w:rPr>
      </w:pPr>
      <w:r w:rsidRPr="007B1023">
        <w:rPr>
          <w:rFonts w:ascii="Arial" w:hAnsi="Arial" w:cs="Arial"/>
          <w:b/>
          <w:sz w:val="24"/>
          <w:szCs w:val="24"/>
        </w:rPr>
        <w:t>a.</w:t>
      </w:r>
      <w:r w:rsidR="00067D1F" w:rsidRPr="007B1023">
        <w:rPr>
          <w:rFonts w:ascii="Arial" w:hAnsi="Arial" w:cs="Arial"/>
          <w:b/>
          <w:sz w:val="24"/>
          <w:szCs w:val="24"/>
        </w:rPr>
        <w:t xml:space="preserve"> </w:t>
      </w:r>
      <w:r w:rsidR="00DB3566" w:rsidRPr="007B1023">
        <w:rPr>
          <w:rFonts w:ascii="Arial" w:hAnsi="Arial" w:cs="Arial"/>
          <w:b/>
          <w:sz w:val="24"/>
          <w:szCs w:val="24"/>
        </w:rPr>
        <w:t>Garment Exports of Major Asian Players and USA</w:t>
      </w:r>
      <w:r w:rsidR="00664B20" w:rsidRPr="007B1023">
        <w:rPr>
          <w:rFonts w:ascii="Arial" w:hAnsi="Arial" w:cs="Arial"/>
          <w:b/>
          <w:sz w:val="24"/>
          <w:szCs w:val="24"/>
        </w:rPr>
        <w:t xml:space="preserve"> (2012</w:t>
      </w:r>
      <w:r w:rsidR="00DB3566" w:rsidRPr="007B1023">
        <w:rPr>
          <w:rFonts w:ascii="Arial" w:hAnsi="Arial" w:cs="Arial"/>
          <w:b/>
          <w:sz w:val="24"/>
          <w:szCs w:val="24"/>
        </w:rPr>
        <w:t xml:space="preserve"> </w:t>
      </w:r>
      <w:r w:rsidR="00664B20" w:rsidRPr="007B1023">
        <w:rPr>
          <w:rFonts w:ascii="Arial" w:hAnsi="Arial" w:cs="Arial"/>
          <w:b/>
          <w:sz w:val="24"/>
          <w:szCs w:val="24"/>
        </w:rPr>
        <w:t xml:space="preserve">– </w:t>
      </w:r>
      <w:r w:rsidR="00DB3566" w:rsidRPr="007B1023">
        <w:rPr>
          <w:rFonts w:ascii="Arial" w:hAnsi="Arial" w:cs="Arial"/>
          <w:b/>
          <w:sz w:val="24"/>
          <w:szCs w:val="24"/>
        </w:rPr>
        <w:t>2016</w:t>
      </w:r>
      <w:r w:rsidR="00664B20" w:rsidRPr="007B1023">
        <w:rPr>
          <w:rFonts w:ascii="Arial" w:hAnsi="Arial" w:cs="Arial"/>
          <w:b/>
          <w:sz w:val="24"/>
          <w:szCs w:val="24"/>
        </w:rPr>
        <w:t xml:space="preserve">): </w:t>
      </w:r>
      <w:r w:rsidR="00AF7A51" w:rsidRPr="007B1023">
        <w:rPr>
          <w:rFonts w:ascii="Arial" w:hAnsi="Arial" w:cs="Arial"/>
          <w:sz w:val="24"/>
          <w:szCs w:val="24"/>
        </w:rPr>
        <w:t>By using the year in play axis, the Trade Value (in US$) of Garment Exports is tracked for each</w:t>
      </w:r>
      <w:r w:rsidR="00871729" w:rsidRPr="007B1023">
        <w:rPr>
          <w:rFonts w:ascii="Arial" w:hAnsi="Arial" w:cs="Arial"/>
          <w:sz w:val="24"/>
          <w:szCs w:val="24"/>
        </w:rPr>
        <w:t xml:space="preserve"> country under consideration fro</w:t>
      </w:r>
      <w:r w:rsidR="00AF7A51" w:rsidRPr="007B1023">
        <w:rPr>
          <w:rFonts w:ascii="Arial" w:hAnsi="Arial" w:cs="Arial"/>
          <w:sz w:val="24"/>
          <w:szCs w:val="24"/>
        </w:rPr>
        <w:t>m 2012 –</w:t>
      </w:r>
      <w:r w:rsidR="00871729" w:rsidRPr="007B1023">
        <w:rPr>
          <w:rFonts w:ascii="Arial" w:hAnsi="Arial" w:cs="Arial"/>
          <w:sz w:val="24"/>
          <w:szCs w:val="24"/>
        </w:rPr>
        <w:t xml:space="preserve"> 2106 in the Garment Exports Map.</w:t>
      </w:r>
    </w:p>
    <w:p w14:paraId="27575D4A" w14:textId="77777777" w:rsidR="00664B20" w:rsidRPr="007B1023" w:rsidRDefault="00664B20" w:rsidP="006E41F0">
      <w:pPr>
        <w:spacing w:line="360" w:lineRule="auto"/>
        <w:rPr>
          <w:rFonts w:ascii="Arial" w:hAnsi="Arial" w:cs="Arial"/>
          <w:sz w:val="24"/>
          <w:szCs w:val="24"/>
        </w:rPr>
      </w:pPr>
      <w:r w:rsidRPr="007B1023">
        <w:rPr>
          <w:rFonts w:ascii="Arial" w:hAnsi="Arial" w:cs="Arial"/>
          <w:noProof/>
          <w:sz w:val="24"/>
          <w:szCs w:val="24"/>
        </w:rPr>
        <w:drawing>
          <wp:inline distT="0" distB="0" distL="0" distR="0" wp14:anchorId="1AE2BE2E" wp14:editId="384AD0F4">
            <wp:extent cx="59436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318" b="7882"/>
                    <a:stretch/>
                  </pic:blipFill>
                  <pic:spPr bwMode="auto">
                    <a:xfrm>
                      <a:off x="0" y="0"/>
                      <a:ext cx="5943600" cy="2901950"/>
                    </a:xfrm>
                    <a:prstGeom prst="rect">
                      <a:avLst/>
                    </a:prstGeom>
                    <a:ln>
                      <a:noFill/>
                    </a:ln>
                    <a:extLst>
                      <a:ext uri="{53640926-AAD7-44D8-BBD7-CCE9431645EC}">
                        <a14:shadowObscured xmlns:a14="http://schemas.microsoft.com/office/drawing/2010/main"/>
                      </a:ext>
                    </a:extLst>
                  </pic:spPr>
                </pic:pic>
              </a:graphicData>
            </a:graphic>
          </wp:inline>
        </w:drawing>
      </w:r>
    </w:p>
    <w:p w14:paraId="5DA2B872" w14:textId="77777777" w:rsidR="00336A2E" w:rsidRPr="007B1023" w:rsidRDefault="00336A2E" w:rsidP="006E41F0">
      <w:pPr>
        <w:spacing w:line="360" w:lineRule="auto"/>
        <w:rPr>
          <w:rFonts w:ascii="Arial" w:hAnsi="Arial" w:cs="Arial"/>
          <w:sz w:val="24"/>
          <w:szCs w:val="24"/>
        </w:rPr>
      </w:pPr>
    </w:p>
    <w:p w14:paraId="468AE214" w14:textId="77777777" w:rsidR="00336A2E" w:rsidRPr="007B1023" w:rsidRDefault="00336A2E" w:rsidP="006E41F0">
      <w:pPr>
        <w:spacing w:line="360" w:lineRule="auto"/>
        <w:rPr>
          <w:rFonts w:ascii="Arial" w:hAnsi="Arial" w:cs="Arial"/>
          <w:sz w:val="24"/>
          <w:szCs w:val="24"/>
        </w:rPr>
      </w:pPr>
    </w:p>
    <w:p w14:paraId="590FEBFC" w14:textId="77777777" w:rsidR="00067D1F" w:rsidRPr="007B1023" w:rsidRDefault="00067D1F" w:rsidP="006E41F0">
      <w:pPr>
        <w:spacing w:line="360" w:lineRule="auto"/>
        <w:rPr>
          <w:rFonts w:ascii="Arial" w:hAnsi="Arial" w:cs="Arial"/>
          <w:sz w:val="24"/>
          <w:szCs w:val="24"/>
        </w:rPr>
      </w:pPr>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2410"/>
        <w:gridCol w:w="4032"/>
      </w:tblGrid>
      <w:tr w:rsidR="007B1023" w:rsidRPr="007B1023" w14:paraId="4459B8B0" w14:textId="77777777" w:rsidTr="00DA436C">
        <w:trPr>
          <w:trHeight w:val="902"/>
        </w:trPr>
        <w:tc>
          <w:tcPr>
            <w:tcW w:w="2552" w:type="dxa"/>
            <w:shd w:val="clear" w:color="auto" w:fill="000000" w:themeFill="text1"/>
            <w:vAlign w:val="center"/>
          </w:tcPr>
          <w:p w14:paraId="52DD10C4" w14:textId="77777777" w:rsidR="00067D1F" w:rsidRPr="007B1023" w:rsidRDefault="00067D1F" w:rsidP="006E41F0">
            <w:pPr>
              <w:spacing w:line="360" w:lineRule="auto"/>
              <w:rPr>
                <w:rFonts w:ascii="Arial" w:hAnsi="Arial" w:cs="Arial"/>
                <w:b/>
                <w:sz w:val="24"/>
                <w:szCs w:val="24"/>
              </w:rPr>
            </w:pPr>
            <w:r w:rsidRPr="007B1023">
              <w:rPr>
                <w:rFonts w:ascii="Arial" w:hAnsi="Arial" w:cs="Arial"/>
                <w:b/>
                <w:sz w:val="24"/>
                <w:szCs w:val="24"/>
              </w:rPr>
              <w:lastRenderedPageBreak/>
              <w:t>Dimension/Measure</w:t>
            </w:r>
          </w:p>
        </w:tc>
        <w:tc>
          <w:tcPr>
            <w:tcW w:w="2410" w:type="dxa"/>
            <w:shd w:val="clear" w:color="auto" w:fill="000000" w:themeFill="text1"/>
            <w:vAlign w:val="center"/>
          </w:tcPr>
          <w:p w14:paraId="05D91077" w14:textId="77777777" w:rsidR="00067D1F" w:rsidRPr="007B1023" w:rsidRDefault="00067D1F" w:rsidP="006E41F0">
            <w:pPr>
              <w:spacing w:line="360" w:lineRule="auto"/>
              <w:rPr>
                <w:rFonts w:ascii="Arial" w:hAnsi="Arial" w:cs="Arial"/>
                <w:b/>
                <w:sz w:val="24"/>
                <w:szCs w:val="24"/>
              </w:rPr>
            </w:pPr>
            <w:r w:rsidRPr="007B1023">
              <w:rPr>
                <w:rFonts w:ascii="Arial" w:hAnsi="Arial" w:cs="Arial"/>
                <w:b/>
                <w:sz w:val="24"/>
                <w:szCs w:val="24"/>
              </w:rPr>
              <w:t>Encoding</w:t>
            </w:r>
          </w:p>
        </w:tc>
        <w:tc>
          <w:tcPr>
            <w:tcW w:w="4032" w:type="dxa"/>
            <w:shd w:val="clear" w:color="auto" w:fill="000000" w:themeFill="text1"/>
            <w:vAlign w:val="center"/>
          </w:tcPr>
          <w:p w14:paraId="73594FDD" w14:textId="77777777" w:rsidR="00067D1F" w:rsidRPr="007B1023" w:rsidRDefault="00067D1F" w:rsidP="006E41F0">
            <w:pPr>
              <w:spacing w:line="360" w:lineRule="auto"/>
              <w:rPr>
                <w:rFonts w:ascii="Arial" w:hAnsi="Arial" w:cs="Arial"/>
                <w:b/>
                <w:sz w:val="24"/>
                <w:szCs w:val="24"/>
              </w:rPr>
            </w:pPr>
            <w:r w:rsidRPr="007B1023">
              <w:rPr>
                <w:rFonts w:ascii="Arial" w:hAnsi="Arial" w:cs="Arial"/>
                <w:b/>
                <w:sz w:val="24"/>
                <w:szCs w:val="24"/>
              </w:rPr>
              <w:t>Significance</w:t>
            </w:r>
          </w:p>
        </w:tc>
      </w:tr>
      <w:tr w:rsidR="007B1023" w:rsidRPr="007B1023" w14:paraId="251B29B0" w14:textId="77777777" w:rsidTr="00DA436C">
        <w:trPr>
          <w:trHeight w:val="1189"/>
        </w:trPr>
        <w:tc>
          <w:tcPr>
            <w:tcW w:w="2552" w:type="dxa"/>
            <w:vAlign w:val="center"/>
          </w:tcPr>
          <w:p w14:paraId="410F04E4" w14:textId="77777777" w:rsidR="00067D1F" w:rsidRPr="007B1023" w:rsidRDefault="00067D1F" w:rsidP="006E41F0">
            <w:pPr>
              <w:spacing w:line="360" w:lineRule="auto"/>
              <w:rPr>
                <w:rFonts w:ascii="Arial" w:hAnsi="Arial" w:cs="Arial"/>
                <w:sz w:val="24"/>
                <w:szCs w:val="24"/>
              </w:rPr>
            </w:pPr>
            <w:r w:rsidRPr="007B1023">
              <w:rPr>
                <w:rFonts w:ascii="Arial" w:hAnsi="Arial" w:cs="Arial"/>
                <w:sz w:val="24"/>
                <w:szCs w:val="24"/>
              </w:rPr>
              <w:t>Latitude</w:t>
            </w:r>
          </w:p>
        </w:tc>
        <w:tc>
          <w:tcPr>
            <w:tcW w:w="2410" w:type="dxa"/>
            <w:vAlign w:val="center"/>
          </w:tcPr>
          <w:p w14:paraId="783B6735" w14:textId="77777777" w:rsidR="00067D1F" w:rsidRPr="007B1023" w:rsidRDefault="00067D1F" w:rsidP="006E41F0">
            <w:pPr>
              <w:spacing w:line="360" w:lineRule="auto"/>
              <w:rPr>
                <w:rFonts w:ascii="Arial" w:hAnsi="Arial" w:cs="Arial"/>
                <w:sz w:val="24"/>
                <w:szCs w:val="24"/>
              </w:rPr>
            </w:pPr>
            <w:r w:rsidRPr="007B1023">
              <w:rPr>
                <w:rFonts w:ascii="Arial" w:hAnsi="Arial" w:cs="Arial"/>
                <w:sz w:val="24"/>
                <w:szCs w:val="24"/>
              </w:rPr>
              <w:t>Position X Rows</w:t>
            </w:r>
          </w:p>
        </w:tc>
        <w:tc>
          <w:tcPr>
            <w:tcW w:w="4032" w:type="dxa"/>
            <w:vAlign w:val="center"/>
          </w:tcPr>
          <w:p w14:paraId="19F347EE" w14:textId="77777777" w:rsidR="00067D1F" w:rsidRPr="007B1023" w:rsidRDefault="00067D1F" w:rsidP="006E41F0">
            <w:pPr>
              <w:spacing w:line="360" w:lineRule="auto"/>
              <w:rPr>
                <w:rFonts w:ascii="Arial" w:hAnsi="Arial" w:cs="Arial"/>
                <w:sz w:val="24"/>
                <w:szCs w:val="24"/>
              </w:rPr>
            </w:pPr>
            <w:r w:rsidRPr="007B1023">
              <w:rPr>
                <w:rFonts w:ascii="Arial" w:hAnsi="Arial" w:cs="Arial"/>
                <w:sz w:val="24"/>
                <w:szCs w:val="24"/>
              </w:rPr>
              <w:t>Used for generating Maps</w:t>
            </w:r>
          </w:p>
        </w:tc>
      </w:tr>
      <w:tr w:rsidR="007B1023" w:rsidRPr="007B1023" w14:paraId="3141B454" w14:textId="77777777" w:rsidTr="00DA436C">
        <w:trPr>
          <w:trHeight w:val="1189"/>
        </w:trPr>
        <w:tc>
          <w:tcPr>
            <w:tcW w:w="2552" w:type="dxa"/>
            <w:vAlign w:val="center"/>
          </w:tcPr>
          <w:p w14:paraId="1E1B0F92" w14:textId="77777777" w:rsidR="00067D1F" w:rsidRPr="007B1023" w:rsidRDefault="00067D1F" w:rsidP="006E41F0">
            <w:pPr>
              <w:spacing w:line="360" w:lineRule="auto"/>
              <w:rPr>
                <w:rFonts w:ascii="Arial" w:hAnsi="Arial" w:cs="Arial"/>
                <w:sz w:val="24"/>
                <w:szCs w:val="24"/>
              </w:rPr>
            </w:pPr>
            <w:r w:rsidRPr="007B1023">
              <w:rPr>
                <w:rFonts w:ascii="Arial" w:hAnsi="Arial" w:cs="Arial"/>
                <w:sz w:val="24"/>
                <w:szCs w:val="24"/>
              </w:rPr>
              <w:t>Longitude</w:t>
            </w:r>
          </w:p>
        </w:tc>
        <w:tc>
          <w:tcPr>
            <w:tcW w:w="2410" w:type="dxa"/>
            <w:vAlign w:val="center"/>
          </w:tcPr>
          <w:p w14:paraId="0F310439" w14:textId="77777777" w:rsidR="00067D1F" w:rsidRPr="007B1023" w:rsidRDefault="00067D1F" w:rsidP="006E41F0">
            <w:pPr>
              <w:spacing w:line="360" w:lineRule="auto"/>
              <w:rPr>
                <w:rFonts w:ascii="Arial" w:hAnsi="Arial" w:cs="Arial"/>
                <w:sz w:val="24"/>
                <w:szCs w:val="24"/>
              </w:rPr>
            </w:pPr>
            <w:r w:rsidRPr="007B1023">
              <w:rPr>
                <w:rFonts w:ascii="Arial" w:hAnsi="Arial" w:cs="Arial"/>
                <w:sz w:val="24"/>
                <w:szCs w:val="24"/>
              </w:rPr>
              <w:t>Position Y Columns</w:t>
            </w:r>
          </w:p>
        </w:tc>
        <w:tc>
          <w:tcPr>
            <w:tcW w:w="4032" w:type="dxa"/>
            <w:vAlign w:val="center"/>
          </w:tcPr>
          <w:p w14:paraId="667BAA50" w14:textId="77777777" w:rsidR="00067D1F" w:rsidRPr="007B1023" w:rsidRDefault="00067D1F" w:rsidP="006E41F0">
            <w:pPr>
              <w:spacing w:line="360" w:lineRule="auto"/>
              <w:rPr>
                <w:rFonts w:ascii="Arial" w:hAnsi="Arial" w:cs="Arial"/>
                <w:sz w:val="24"/>
                <w:szCs w:val="24"/>
              </w:rPr>
            </w:pPr>
            <w:r w:rsidRPr="007B1023">
              <w:rPr>
                <w:rFonts w:ascii="Arial" w:hAnsi="Arial" w:cs="Arial"/>
                <w:sz w:val="24"/>
                <w:szCs w:val="24"/>
              </w:rPr>
              <w:t>Used for generating Maps</w:t>
            </w:r>
          </w:p>
        </w:tc>
      </w:tr>
      <w:tr w:rsidR="007B1023" w:rsidRPr="007B1023" w14:paraId="656A3B35" w14:textId="77777777" w:rsidTr="00DA436C">
        <w:trPr>
          <w:trHeight w:val="1189"/>
        </w:trPr>
        <w:tc>
          <w:tcPr>
            <w:tcW w:w="2552" w:type="dxa"/>
            <w:vAlign w:val="center"/>
          </w:tcPr>
          <w:p w14:paraId="40AFB842" w14:textId="77777777" w:rsidR="00067D1F" w:rsidRPr="007B1023" w:rsidRDefault="00067D1F" w:rsidP="006E41F0">
            <w:pPr>
              <w:spacing w:line="360" w:lineRule="auto"/>
              <w:rPr>
                <w:rFonts w:ascii="Arial" w:hAnsi="Arial" w:cs="Arial"/>
                <w:sz w:val="24"/>
                <w:szCs w:val="24"/>
              </w:rPr>
            </w:pPr>
            <w:r w:rsidRPr="007B1023">
              <w:rPr>
                <w:rFonts w:ascii="Arial" w:hAnsi="Arial" w:cs="Arial"/>
                <w:sz w:val="24"/>
                <w:szCs w:val="24"/>
              </w:rPr>
              <w:t>Trade Value in US $</w:t>
            </w:r>
          </w:p>
          <w:p w14:paraId="303C893B" w14:textId="77777777" w:rsidR="00067D1F" w:rsidRPr="007B1023" w:rsidRDefault="00067D1F" w:rsidP="006E41F0">
            <w:pPr>
              <w:spacing w:line="360" w:lineRule="auto"/>
              <w:rPr>
                <w:rFonts w:ascii="Arial" w:hAnsi="Arial" w:cs="Arial"/>
                <w:sz w:val="24"/>
                <w:szCs w:val="24"/>
              </w:rPr>
            </w:pPr>
          </w:p>
        </w:tc>
        <w:tc>
          <w:tcPr>
            <w:tcW w:w="2410" w:type="dxa"/>
            <w:vAlign w:val="center"/>
          </w:tcPr>
          <w:p w14:paraId="1D695A54" w14:textId="77777777" w:rsidR="00067D1F" w:rsidRPr="007B1023" w:rsidRDefault="0066786D" w:rsidP="006E41F0">
            <w:pPr>
              <w:spacing w:line="360" w:lineRule="auto"/>
              <w:rPr>
                <w:rFonts w:ascii="Arial" w:hAnsi="Arial" w:cs="Arial"/>
                <w:sz w:val="24"/>
                <w:szCs w:val="24"/>
              </w:rPr>
            </w:pPr>
            <w:r w:rsidRPr="007B1023">
              <w:rPr>
                <w:rFonts w:ascii="Arial" w:hAnsi="Arial" w:cs="Arial"/>
                <w:sz w:val="24"/>
                <w:szCs w:val="24"/>
              </w:rPr>
              <w:t>Colo</w:t>
            </w:r>
            <w:r w:rsidR="00067D1F" w:rsidRPr="007B1023">
              <w:rPr>
                <w:rFonts w:ascii="Arial" w:hAnsi="Arial" w:cs="Arial"/>
                <w:sz w:val="24"/>
                <w:szCs w:val="24"/>
              </w:rPr>
              <w:t xml:space="preserve">r </w:t>
            </w:r>
          </w:p>
          <w:p w14:paraId="6DBAFD56" w14:textId="77777777" w:rsidR="00067D1F" w:rsidRPr="007B1023" w:rsidRDefault="00067D1F" w:rsidP="006E41F0">
            <w:pPr>
              <w:spacing w:line="360" w:lineRule="auto"/>
              <w:rPr>
                <w:rFonts w:ascii="Arial" w:hAnsi="Arial" w:cs="Arial"/>
                <w:sz w:val="24"/>
                <w:szCs w:val="24"/>
              </w:rPr>
            </w:pPr>
          </w:p>
        </w:tc>
        <w:tc>
          <w:tcPr>
            <w:tcW w:w="4032" w:type="dxa"/>
            <w:vAlign w:val="center"/>
          </w:tcPr>
          <w:p w14:paraId="3995CE9E" w14:textId="77777777" w:rsidR="00067D1F" w:rsidRPr="007B1023" w:rsidRDefault="0066786D" w:rsidP="006E41F0">
            <w:pPr>
              <w:spacing w:line="360" w:lineRule="auto"/>
              <w:rPr>
                <w:rFonts w:ascii="Arial" w:hAnsi="Arial" w:cs="Arial"/>
                <w:sz w:val="24"/>
                <w:szCs w:val="24"/>
              </w:rPr>
            </w:pPr>
            <w:r w:rsidRPr="007B1023">
              <w:rPr>
                <w:rFonts w:ascii="Arial" w:hAnsi="Arial" w:cs="Arial"/>
                <w:sz w:val="24"/>
                <w:szCs w:val="24"/>
              </w:rPr>
              <w:t>Darker Intensity of colo</w:t>
            </w:r>
            <w:r w:rsidR="00067D1F" w:rsidRPr="007B1023">
              <w:rPr>
                <w:rFonts w:ascii="Arial" w:hAnsi="Arial" w:cs="Arial"/>
                <w:sz w:val="24"/>
                <w:szCs w:val="24"/>
              </w:rPr>
              <w:t>r encodes higher trade value</w:t>
            </w:r>
          </w:p>
          <w:p w14:paraId="43245F56" w14:textId="77777777" w:rsidR="00067D1F" w:rsidRPr="007B1023" w:rsidRDefault="00067D1F" w:rsidP="006E41F0">
            <w:pPr>
              <w:spacing w:line="360" w:lineRule="auto"/>
              <w:rPr>
                <w:rFonts w:ascii="Arial" w:hAnsi="Arial" w:cs="Arial"/>
                <w:sz w:val="24"/>
                <w:szCs w:val="24"/>
              </w:rPr>
            </w:pPr>
          </w:p>
        </w:tc>
      </w:tr>
      <w:tr w:rsidR="007B1023" w:rsidRPr="007B1023" w14:paraId="022463DD" w14:textId="77777777" w:rsidTr="00DA436C">
        <w:trPr>
          <w:trHeight w:val="1189"/>
        </w:trPr>
        <w:tc>
          <w:tcPr>
            <w:tcW w:w="2552" w:type="dxa"/>
            <w:vAlign w:val="center"/>
          </w:tcPr>
          <w:p w14:paraId="376E5FB5" w14:textId="77777777" w:rsidR="00067D1F" w:rsidRPr="007B1023" w:rsidRDefault="00067D1F" w:rsidP="006E41F0">
            <w:pPr>
              <w:spacing w:line="360" w:lineRule="auto"/>
              <w:rPr>
                <w:rFonts w:ascii="Arial" w:hAnsi="Arial" w:cs="Arial"/>
                <w:sz w:val="24"/>
                <w:szCs w:val="24"/>
              </w:rPr>
            </w:pPr>
            <w:r w:rsidRPr="007B1023">
              <w:rPr>
                <w:rFonts w:ascii="Arial" w:hAnsi="Arial" w:cs="Arial"/>
                <w:sz w:val="24"/>
                <w:szCs w:val="24"/>
              </w:rPr>
              <w:t>Country</w:t>
            </w:r>
          </w:p>
        </w:tc>
        <w:tc>
          <w:tcPr>
            <w:tcW w:w="2410" w:type="dxa"/>
            <w:vAlign w:val="center"/>
          </w:tcPr>
          <w:p w14:paraId="205A7B79" w14:textId="77777777" w:rsidR="00067D1F" w:rsidRPr="007B1023" w:rsidRDefault="00067D1F" w:rsidP="006E41F0">
            <w:pPr>
              <w:spacing w:line="360" w:lineRule="auto"/>
              <w:rPr>
                <w:rFonts w:ascii="Arial" w:hAnsi="Arial" w:cs="Arial"/>
                <w:sz w:val="24"/>
                <w:szCs w:val="24"/>
              </w:rPr>
            </w:pPr>
            <w:r w:rsidRPr="007B1023">
              <w:rPr>
                <w:rFonts w:ascii="Arial" w:hAnsi="Arial" w:cs="Arial"/>
                <w:sz w:val="24"/>
                <w:szCs w:val="24"/>
              </w:rPr>
              <w:t>Detail</w:t>
            </w:r>
          </w:p>
        </w:tc>
        <w:tc>
          <w:tcPr>
            <w:tcW w:w="4032" w:type="dxa"/>
            <w:vAlign w:val="center"/>
          </w:tcPr>
          <w:p w14:paraId="4A3F86D5" w14:textId="77777777" w:rsidR="00067D1F" w:rsidRPr="007B1023" w:rsidRDefault="00067D1F" w:rsidP="006E41F0">
            <w:pPr>
              <w:spacing w:line="360" w:lineRule="auto"/>
              <w:rPr>
                <w:rFonts w:ascii="Arial" w:hAnsi="Arial" w:cs="Arial"/>
                <w:sz w:val="24"/>
                <w:szCs w:val="24"/>
              </w:rPr>
            </w:pPr>
            <w:r w:rsidRPr="007B1023">
              <w:rPr>
                <w:rFonts w:ascii="Arial" w:hAnsi="Arial" w:cs="Arial"/>
                <w:sz w:val="24"/>
                <w:szCs w:val="24"/>
              </w:rPr>
              <w:t>Shown for country</w:t>
            </w:r>
          </w:p>
        </w:tc>
      </w:tr>
    </w:tbl>
    <w:p w14:paraId="4917B787" w14:textId="77777777" w:rsidR="00067D1F" w:rsidRPr="007B1023" w:rsidRDefault="00067D1F" w:rsidP="006E41F0">
      <w:pPr>
        <w:spacing w:line="360" w:lineRule="auto"/>
        <w:rPr>
          <w:rFonts w:ascii="Arial" w:hAnsi="Arial" w:cs="Arial"/>
          <w:sz w:val="24"/>
          <w:szCs w:val="24"/>
        </w:rPr>
      </w:pPr>
    </w:p>
    <w:p w14:paraId="2DE89043" w14:textId="77777777" w:rsidR="002F395B" w:rsidRPr="007B1023" w:rsidRDefault="009B4A34" w:rsidP="006E41F0">
      <w:pPr>
        <w:spacing w:line="360" w:lineRule="auto"/>
        <w:rPr>
          <w:rFonts w:ascii="Arial" w:hAnsi="Arial" w:cs="Arial"/>
          <w:sz w:val="28"/>
          <w:szCs w:val="28"/>
          <w:u w:val="single"/>
        </w:rPr>
      </w:pPr>
      <w:r w:rsidRPr="007B1023">
        <w:rPr>
          <w:rFonts w:ascii="Arial" w:hAnsi="Arial" w:cs="Arial"/>
          <w:sz w:val="28"/>
          <w:szCs w:val="28"/>
          <w:u w:val="single"/>
        </w:rPr>
        <w:t>2. Rising Action</w:t>
      </w:r>
      <w:r w:rsidR="002F395B" w:rsidRPr="007B1023">
        <w:rPr>
          <w:rFonts w:ascii="Arial" w:hAnsi="Arial" w:cs="Arial"/>
          <w:sz w:val="28"/>
          <w:szCs w:val="28"/>
          <w:u w:val="single"/>
        </w:rPr>
        <w:t xml:space="preserve"> Frame:</w:t>
      </w:r>
    </w:p>
    <w:p w14:paraId="4DF31921" w14:textId="77777777" w:rsidR="00664B20" w:rsidRPr="007B1023" w:rsidRDefault="00664B20" w:rsidP="006E41F0">
      <w:pPr>
        <w:spacing w:line="360" w:lineRule="auto"/>
        <w:rPr>
          <w:rFonts w:ascii="Arial" w:hAnsi="Arial" w:cs="Arial"/>
          <w:sz w:val="24"/>
          <w:szCs w:val="24"/>
        </w:rPr>
      </w:pPr>
    </w:p>
    <w:p w14:paraId="0217E913" w14:textId="77777777" w:rsidR="0001534E" w:rsidRPr="007B1023" w:rsidRDefault="009B4A34" w:rsidP="006E41F0">
      <w:pPr>
        <w:spacing w:line="360" w:lineRule="auto"/>
        <w:rPr>
          <w:rFonts w:ascii="Arial" w:hAnsi="Arial" w:cs="Arial"/>
          <w:sz w:val="24"/>
          <w:szCs w:val="24"/>
        </w:rPr>
      </w:pPr>
      <w:r w:rsidRPr="007B1023">
        <w:rPr>
          <w:rFonts w:ascii="Arial" w:hAnsi="Arial" w:cs="Arial"/>
          <w:b/>
          <w:sz w:val="24"/>
          <w:szCs w:val="24"/>
        </w:rPr>
        <w:t xml:space="preserve">a. Initial Frame: </w:t>
      </w:r>
      <w:r w:rsidR="0001534E" w:rsidRPr="007B1023">
        <w:rPr>
          <w:rFonts w:ascii="Arial" w:hAnsi="Arial" w:cs="Arial"/>
          <w:b/>
          <w:sz w:val="24"/>
          <w:szCs w:val="24"/>
        </w:rPr>
        <w:t>Trend in Trade Value (in USD) of Garment Exports from 2012 - 2016</w:t>
      </w:r>
      <w:r w:rsidR="0001534E" w:rsidRPr="007B1023">
        <w:rPr>
          <w:rFonts w:ascii="Arial" w:hAnsi="Arial" w:cs="Arial"/>
          <w:sz w:val="24"/>
          <w:szCs w:val="24"/>
        </w:rPr>
        <w:t xml:space="preserve">: This line chart </w:t>
      </w:r>
      <w:r w:rsidR="002B6166" w:rsidRPr="007B1023">
        <w:rPr>
          <w:rFonts w:ascii="Arial" w:hAnsi="Arial" w:cs="Arial"/>
          <w:sz w:val="24"/>
          <w:szCs w:val="24"/>
        </w:rPr>
        <w:t>shows the trends in Trade Value of Garment Exports. This visualization explores the patterns in the Garment Exports market. The performance of each country in terms of Trade value over the years can be observed from this visualization.</w:t>
      </w:r>
    </w:p>
    <w:p w14:paraId="6A552876" w14:textId="77777777" w:rsidR="0001534E" w:rsidRPr="007B1023" w:rsidRDefault="0001534E" w:rsidP="006E41F0">
      <w:pPr>
        <w:spacing w:line="360" w:lineRule="auto"/>
        <w:rPr>
          <w:rFonts w:ascii="Arial" w:hAnsi="Arial" w:cs="Arial"/>
          <w:sz w:val="24"/>
          <w:szCs w:val="24"/>
        </w:rPr>
      </w:pPr>
    </w:p>
    <w:p w14:paraId="5FFE174D" w14:textId="77777777" w:rsidR="0001534E" w:rsidRPr="007B1023" w:rsidRDefault="0001534E" w:rsidP="006E41F0">
      <w:pPr>
        <w:spacing w:line="360" w:lineRule="auto"/>
        <w:rPr>
          <w:rFonts w:ascii="Arial" w:hAnsi="Arial" w:cs="Arial"/>
          <w:sz w:val="24"/>
          <w:szCs w:val="24"/>
        </w:rPr>
      </w:pPr>
      <w:r w:rsidRPr="007B1023">
        <w:rPr>
          <w:rFonts w:ascii="Arial" w:hAnsi="Arial" w:cs="Arial"/>
          <w:noProof/>
          <w:sz w:val="24"/>
          <w:szCs w:val="24"/>
        </w:rPr>
        <w:lastRenderedPageBreak/>
        <w:drawing>
          <wp:inline distT="0" distB="0" distL="0" distR="0" wp14:anchorId="66E85179" wp14:editId="41268E42">
            <wp:extent cx="5943600" cy="285750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78" b="8452"/>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31D0CD0D" w14:textId="77777777" w:rsidR="002B1354" w:rsidRPr="007B1023" w:rsidRDefault="002B1354" w:rsidP="006E41F0">
      <w:pPr>
        <w:spacing w:line="360" w:lineRule="auto"/>
        <w:rPr>
          <w:rFonts w:ascii="Arial" w:hAnsi="Arial" w:cs="Arial"/>
          <w:sz w:val="24"/>
          <w:szCs w:val="24"/>
        </w:rPr>
      </w:pPr>
    </w:p>
    <w:tbl>
      <w:tblPr>
        <w:tblpPr w:leftFromText="180" w:rightFromText="180" w:vertAnchor="text" w:tblpX="-289" w:tblpY="1"/>
        <w:tblOverlap w:val="neve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2"/>
        <w:gridCol w:w="1418"/>
        <w:gridCol w:w="4972"/>
      </w:tblGrid>
      <w:tr w:rsidR="007B1023" w:rsidRPr="007B1023" w14:paraId="75E59E9E" w14:textId="77777777" w:rsidTr="00DA436C">
        <w:trPr>
          <w:trHeight w:val="615"/>
        </w:trPr>
        <w:tc>
          <w:tcPr>
            <w:tcW w:w="2972" w:type="dxa"/>
            <w:shd w:val="clear" w:color="auto" w:fill="000000" w:themeFill="text1"/>
          </w:tcPr>
          <w:p w14:paraId="32572AAA" w14:textId="77777777" w:rsidR="002B1354" w:rsidRPr="007B1023" w:rsidRDefault="002B1354" w:rsidP="006E41F0">
            <w:pPr>
              <w:spacing w:line="360" w:lineRule="auto"/>
              <w:rPr>
                <w:rFonts w:ascii="Arial" w:hAnsi="Arial" w:cs="Arial"/>
                <w:b/>
                <w:sz w:val="24"/>
                <w:szCs w:val="24"/>
              </w:rPr>
            </w:pPr>
            <w:r w:rsidRPr="007B1023">
              <w:rPr>
                <w:rFonts w:ascii="Arial" w:hAnsi="Arial" w:cs="Arial"/>
                <w:b/>
                <w:sz w:val="24"/>
                <w:szCs w:val="24"/>
              </w:rPr>
              <w:t>Dimension/Measure</w:t>
            </w:r>
          </w:p>
        </w:tc>
        <w:tc>
          <w:tcPr>
            <w:tcW w:w="1418" w:type="dxa"/>
            <w:shd w:val="clear" w:color="auto" w:fill="000000" w:themeFill="text1"/>
          </w:tcPr>
          <w:p w14:paraId="550C8569" w14:textId="77777777" w:rsidR="002B1354" w:rsidRPr="007B1023" w:rsidRDefault="002B1354" w:rsidP="006E41F0">
            <w:pPr>
              <w:spacing w:line="360" w:lineRule="auto"/>
              <w:rPr>
                <w:rFonts w:ascii="Arial" w:hAnsi="Arial" w:cs="Arial"/>
                <w:b/>
                <w:sz w:val="24"/>
                <w:szCs w:val="24"/>
              </w:rPr>
            </w:pPr>
            <w:r w:rsidRPr="007B1023">
              <w:rPr>
                <w:rFonts w:ascii="Arial" w:hAnsi="Arial" w:cs="Arial"/>
                <w:b/>
                <w:sz w:val="24"/>
                <w:szCs w:val="24"/>
              </w:rPr>
              <w:t>Encoding</w:t>
            </w:r>
          </w:p>
        </w:tc>
        <w:tc>
          <w:tcPr>
            <w:tcW w:w="4972" w:type="dxa"/>
            <w:shd w:val="clear" w:color="auto" w:fill="000000" w:themeFill="text1"/>
          </w:tcPr>
          <w:p w14:paraId="5C66FC30" w14:textId="77777777" w:rsidR="002B1354" w:rsidRPr="007B1023" w:rsidRDefault="002B1354" w:rsidP="006E41F0">
            <w:pPr>
              <w:spacing w:line="360" w:lineRule="auto"/>
              <w:rPr>
                <w:rFonts w:ascii="Arial" w:hAnsi="Arial" w:cs="Arial"/>
                <w:b/>
                <w:sz w:val="24"/>
                <w:szCs w:val="24"/>
              </w:rPr>
            </w:pPr>
            <w:r w:rsidRPr="007B1023">
              <w:rPr>
                <w:rFonts w:ascii="Arial" w:hAnsi="Arial" w:cs="Arial"/>
                <w:b/>
                <w:sz w:val="24"/>
                <w:szCs w:val="24"/>
              </w:rPr>
              <w:t>Significance</w:t>
            </w:r>
          </w:p>
        </w:tc>
      </w:tr>
      <w:tr w:rsidR="007B1023" w:rsidRPr="007B1023" w14:paraId="4F51C843" w14:textId="77777777" w:rsidTr="00DA436C">
        <w:trPr>
          <w:trHeight w:val="1587"/>
        </w:trPr>
        <w:tc>
          <w:tcPr>
            <w:tcW w:w="2972" w:type="dxa"/>
          </w:tcPr>
          <w:p w14:paraId="050303CB" w14:textId="77777777" w:rsidR="002B1354" w:rsidRPr="007B1023" w:rsidRDefault="002B1354" w:rsidP="006E41F0">
            <w:pPr>
              <w:spacing w:line="360" w:lineRule="auto"/>
              <w:rPr>
                <w:rFonts w:ascii="Arial" w:hAnsi="Arial" w:cs="Arial"/>
                <w:sz w:val="24"/>
                <w:szCs w:val="24"/>
              </w:rPr>
            </w:pPr>
          </w:p>
          <w:p w14:paraId="5FB547E7" w14:textId="77777777" w:rsidR="002B1354" w:rsidRPr="007B1023" w:rsidRDefault="002B1354" w:rsidP="006E41F0">
            <w:pPr>
              <w:spacing w:line="360" w:lineRule="auto"/>
              <w:rPr>
                <w:rFonts w:ascii="Arial" w:hAnsi="Arial" w:cs="Arial"/>
                <w:sz w:val="24"/>
                <w:szCs w:val="24"/>
              </w:rPr>
            </w:pPr>
            <w:r w:rsidRPr="007B1023">
              <w:rPr>
                <w:rFonts w:ascii="Arial" w:hAnsi="Arial" w:cs="Arial"/>
                <w:sz w:val="24"/>
                <w:szCs w:val="24"/>
              </w:rPr>
              <w:t>Country</w:t>
            </w:r>
          </w:p>
        </w:tc>
        <w:tc>
          <w:tcPr>
            <w:tcW w:w="1418" w:type="dxa"/>
          </w:tcPr>
          <w:p w14:paraId="48945BDC" w14:textId="77777777" w:rsidR="002B1354" w:rsidRPr="007B1023" w:rsidRDefault="002B1354" w:rsidP="006E41F0">
            <w:pPr>
              <w:spacing w:line="360" w:lineRule="auto"/>
              <w:rPr>
                <w:rFonts w:ascii="Arial" w:hAnsi="Arial" w:cs="Arial"/>
                <w:sz w:val="24"/>
                <w:szCs w:val="24"/>
              </w:rPr>
            </w:pPr>
          </w:p>
          <w:p w14:paraId="7E94D2D2" w14:textId="77777777" w:rsidR="002B1354" w:rsidRPr="007B1023" w:rsidRDefault="0066786D" w:rsidP="006E41F0">
            <w:pPr>
              <w:spacing w:line="360" w:lineRule="auto"/>
              <w:rPr>
                <w:rFonts w:ascii="Arial" w:hAnsi="Arial" w:cs="Arial"/>
                <w:sz w:val="24"/>
                <w:szCs w:val="24"/>
              </w:rPr>
            </w:pPr>
            <w:r w:rsidRPr="007B1023">
              <w:rPr>
                <w:rFonts w:ascii="Arial" w:hAnsi="Arial" w:cs="Arial"/>
                <w:sz w:val="24"/>
                <w:szCs w:val="24"/>
              </w:rPr>
              <w:t>Colo</w:t>
            </w:r>
            <w:r w:rsidR="002B1354" w:rsidRPr="007B1023">
              <w:rPr>
                <w:rFonts w:ascii="Arial" w:hAnsi="Arial" w:cs="Arial"/>
                <w:sz w:val="24"/>
                <w:szCs w:val="24"/>
              </w:rPr>
              <w:t>r</w:t>
            </w:r>
          </w:p>
        </w:tc>
        <w:tc>
          <w:tcPr>
            <w:tcW w:w="4972" w:type="dxa"/>
          </w:tcPr>
          <w:p w14:paraId="2E68C291" w14:textId="77777777" w:rsidR="002B1354" w:rsidRPr="007B1023" w:rsidRDefault="002B1354" w:rsidP="006E41F0">
            <w:pPr>
              <w:spacing w:line="360" w:lineRule="auto"/>
              <w:rPr>
                <w:rFonts w:ascii="Arial" w:hAnsi="Arial" w:cs="Arial"/>
                <w:sz w:val="24"/>
                <w:szCs w:val="24"/>
              </w:rPr>
            </w:pPr>
          </w:p>
          <w:p w14:paraId="03FD0D52" w14:textId="77777777" w:rsidR="002B1354" w:rsidRPr="007B1023" w:rsidRDefault="002B1354" w:rsidP="006E41F0">
            <w:pPr>
              <w:spacing w:line="360" w:lineRule="auto"/>
              <w:rPr>
                <w:rFonts w:ascii="Arial" w:hAnsi="Arial" w:cs="Arial"/>
                <w:sz w:val="24"/>
                <w:szCs w:val="24"/>
              </w:rPr>
            </w:pPr>
            <w:r w:rsidRPr="007B1023">
              <w:rPr>
                <w:rFonts w:ascii="Arial" w:hAnsi="Arial" w:cs="Arial"/>
                <w:sz w:val="24"/>
                <w:szCs w:val="24"/>
              </w:rPr>
              <w:t>Used to distinguish the countries that exports garments</w:t>
            </w:r>
          </w:p>
          <w:p w14:paraId="1DF4B1B2" w14:textId="77777777" w:rsidR="002B1354" w:rsidRPr="007B1023" w:rsidRDefault="002B1354" w:rsidP="006E41F0">
            <w:pPr>
              <w:spacing w:line="360" w:lineRule="auto"/>
              <w:rPr>
                <w:rFonts w:ascii="Arial" w:hAnsi="Arial" w:cs="Arial"/>
                <w:sz w:val="24"/>
                <w:szCs w:val="24"/>
              </w:rPr>
            </w:pPr>
          </w:p>
        </w:tc>
      </w:tr>
    </w:tbl>
    <w:p w14:paraId="0F7CA0F0" w14:textId="77777777" w:rsidR="00336A2E" w:rsidRPr="007B1023" w:rsidRDefault="00336A2E" w:rsidP="006E41F0">
      <w:pPr>
        <w:spacing w:line="360" w:lineRule="auto"/>
        <w:rPr>
          <w:rFonts w:ascii="Arial" w:hAnsi="Arial" w:cs="Arial"/>
          <w:sz w:val="24"/>
          <w:szCs w:val="24"/>
          <w:u w:val="single"/>
        </w:rPr>
      </w:pPr>
    </w:p>
    <w:p w14:paraId="3B36CE8F" w14:textId="77777777" w:rsidR="009B4A34" w:rsidRPr="007B1023" w:rsidRDefault="009B4A34" w:rsidP="006E41F0">
      <w:pPr>
        <w:spacing w:line="360" w:lineRule="auto"/>
        <w:rPr>
          <w:rFonts w:ascii="Arial" w:hAnsi="Arial" w:cs="Arial"/>
          <w:sz w:val="24"/>
          <w:szCs w:val="24"/>
          <w:u w:val="single"/>
        </w:rPr>
      </w:pPr>
      <w:r w:rsidRPr="007B1023">
        <w:rPr>
          <w:rFonts w:ascii="Arial" w:hAnsi="Arial" w:cs="Arial"/>
          <w:sz w:val="24"/>
          <w:szCs w:val="24"/>
          <w:u w:val="single"/>
        </w:rPr>
        <w:t>3. Peak Frames:</w:t>
      </w:r>
    </w:p>
    <w:p w14:paraId="409F26B4" w14:textId="77777777" w:rsidR="002B1354" w:rsidRPr="007B1023" w:rsidRDefault="002B1354" w:rsidP="006E41F0">
      <w:pPr>
        <w:spacing w:line="360" w:lineRule="auto"/>
        <w:rPr>
          <w:rFonts w:ascii="Arial" w:hAnsi="Arial" w:cs="Arial"/>
          <w:sz w:val="24"/>
          <w:szCs w:val="24"/>
        </w:rPr>
      </w:pPr>
    </w:p>
    <w:p w14:paraId="349CB0AA" w14:textId="77777777" w:rsidR="00D46B77" w:rsidRPr="007B1023" w:rsidRDefault="009B4A34" w:rsidP="006E41F0">
      <w:pPr>
        <w:spacing w:line="360" w:lineRule="auto"/>
        <w:rPr>
          <w:rFonts w:ascii="Arial" w:hAnsi="Arial" w:cs="Arial"/>
          <w:sz w:val="24"/>
          <w:szCs w:val="24"/>
        </w:rPr>
      </w:pPr>
      <w:r w:rsidRPr="007B1023">
        <w:rPr>
          <w:rFonts w:ascii="Arial" w:hAnsi="Arial" w:cs="Arial"/>
          <w:b/>
          <w:sz w:val="24"/>
          <w:szCs w:val="24"/>
        </w:rPr>
        <w:t xml:space="preserve">a. Conflict 1: </w:t>
      </w:r>
      <w:r w:rsidR="00DB3566" w:rsidRPr="007B1023">
        <w:rPr>
          <w:rFonts w:ascii="Arial" w:hAnsi="Arial" w:cs="Arial"/>
          <w:b/>
          <w:sz w:val="24"/>
          <w:szCs w:val="24"/>
        </w:rPr>
        <w:t>Average price Per Ton of Garments Exported from 2012</w:t>
      </w:r>
      <w:r w:rsidR="00D46B77" w:rsidRPr="007B1023">
        <w:rPr>
          <w:rFonts w:ascii="Arial" w:hAnsi="Arial" w:cs="Arial"/>
          <w:b/>
          <w:sz w:val="24"/>
          <w:szCs w:val="24"/>
        </w:rPr>
        <w:t xml:space="preserve"> – </w:t>
      </w:r>
      <w:r w:rsidR="00DB3566" w:rsidRPr="007B1023">
        <w:rPr>
          <w:rFonts w:ascii="Arial" w:hAnsi="Arial" w:cs="Arial"/>
          <w:b/>
          <w:sz w:val="24"/>
          <w:szCs w:val="24"/>
        </w:rPr>
        <w:t>2016</w:t>
      </w:r>
      <w:r w:rsidR="00D46B77" w:rsidRPr="007B1023">
        <w:rPr>
          <w:rFonts w:ascii="Arial" w:hAnsi="Arial" w:cs="Arial"/>
          <w:b/>
          <w:sz w:val="24"/>
          <w:szCs w:val="24"/>
        </w:rPr>
        <w:t xml:space="preserve">: </w:t>
      </w:r>
      <w:r w:rsidR="00D46B77" w:rsidRPr="007B1023">
        <w:rPr>
          <w:rFonts w:ascii="Arial" w:hAnsi="Arial" w:cs="Arial"/>
          <w:sz w:val="24"/>
          <w:szCs w:val="24"/>
        </w:rPr>
        <w:t>This visualization compares the average price per ton of garments. By using the calculated measure, Price per ton of export, which is calculated by using the formula: Trade value in USD / (</w:t>
      </w:r>
      <w:proofErr w:type="spellStart"/>
      <w:r w:rsidR="00D46B77" w:rsidRPr="007B1023">
        <w:rPr>
          <w:rFonts w:ascii="Arial" w:hAnsi="Arial" w:cs="Arial"/>
          <w:sz w:val="24"/>
          <w:szCs w:val="24"/>
        </w:rPr>
        <w:t>Netweight</w:t>
      </w:r>
      <w:proofErr w:type="spellEnd"/>
      <w:r w:rsidR="00D46B77" w:rsidRPr="007B1023">
        <w:rPr>
          <w:rFonts w:ascii="Arial" w:hAnsi="Arial" w:cs="Arial"/>
          <w:sz w:val="24"/>
          <w:szCs w:val="24"/>
        </w:rPr>
        <w:t xml:space="preserve"> in kg/1000)</w:t>
      </w:r>
      <w:r w:rsidR="008F1362" w:rsidRPr="007B1023">
        <w:rPr>
          <w:rFonts w:ascii="Arial" w:hAnsi="Arial" w:cs="Arial"/>
          <w:sz w:val="24"/>
          <w:szCs w:val="24"/>
        </w:rPr>
        <w:t>, the countries are analyzed from a price point of view.</w:t>
      </w:r>
    </w:p>
    <w:p w14:paraId="7A324B76" w14:textId="77777777" w:rsidR="00DB3566" w:rsidRPr="007B1023" w:rsidRDefault="00DB3566" w:rsidP="006E41F0">
      <w:pPr>
        <w:spacing w:line="360" w:lineRule="auto"/>
        <w:rPr>
          <w:rFonts w:ascii="Arial" w:hAnsi="Arial" w:cs="Arial"/>
          <w:sz w:val="24"/>
          <w:szCs w:val="24"/>
        </w:rPr>
      </w:pPr>
    </w:p>
    <w:p w14:paraId="7685E8AC" w14:textId="77777777" w:rsidR="00D46B77" w:rsidRPr="007B1023" w:rsidRDefault="00D46B77" w:rsidP="006E41F0">
      <w:pPr>
        <w:spacing w:line="360" w:lineRule="auto"/>
        <w:rPr>
          <w:rFonts w:ascii="Arial" w:hAnsi="Arial" w:cs="Arial"/>
          <w:sz w:val="24"/>
          <w:szCs w:val="24"/>
        </w:rPr>
      </w:pPr>
    </w:p>
    <w:p w14:paraId="0A3C039A" w14:textId="77777777" w:rsidR="00D46B77" w:rsidRPr="007B1023" w:rsidRDefault="00D46B77" w:rsidP="006E41F0">
      <w:pPr>
        <w:spacing w:line="360" w:lineRule="auto"/>
        <w:rPr>
          <w:rFonts w:ascii="Arial" w:hAnsi="Arial" w:cs="Arial"/>
          <w:sz w:val="24"/>
          <w:szCs w:val="24"/>
        </w:rPr>
      </w:pPr>
      <w:r w:rsidRPr="007B1023">
        <w:rPr>
          <w:rFonts w:ascii="Arial" w:hAnsi="Arial" w:cs="Arial"/>
          <w:noProof/>
          <w:sz w:val="24"/>
          <w:szCs w:val="24"/>
        </w:rPr>
        <w:lastRenderedPageBreak/>
        <w:drawing>
          <wp:inline distT="0" distB="0" distL="0" distR="0" wp14:anchorId="11E79813" wp14:editId="67C6D6CD">
            <wp:extent cx="5943600" cy="297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69" b="8451"/>
                    <a:stretch/>
                  </pic:blipFill>
                  <pic:spPr bwMode="auto">
                    <a:xfrm>
                      <a:off x="0" y="0"/>
                      <a:ext cx="5943600" cy="2978150"/>
                    </a:xfrm>
                    <a:prstGeom prst="rect">
                      <a:avLst/>
                    </a:prstGeom>
                    <a:ln>
                      <a:noFill/>
                    </a:ln>
                    <a:extLst>
                      <a:ext uri="{53640926-AAD7-44D8-BBD7-CCE9431645EC}">
                        <a14:shadowObscured xmlns:a14="http://schemas.microsoft.com/office/drawing/2010/main"/>
                      </a:ext>
                    </a:extLst>
                  </pic:spPr>
                </pic:pic>
              </a:graphicData>
            </a:graphic>
          </wp:inline>
        </w:drawing>
      </w:r>
    </w:p>
    <w:p w14:paraId="3B62DAD3" w14:textId="77777777" w:rsidR="008E79E3" w:rsidRPr="007B1023" w:rsidRDefault="008E79E3" w:rsidP="006E41F0">
      <w:pPr>
        <w:spacing w:line="360" w:lineRule="auto"/>
        <w:rPr>
          <w:rFonts w:ascii="Arial" w:hAnsi="Arial" w:cs="Arial"/>
          <w:sz w:val="24"/>
          <w:szCs w:val="24"/>
        </w:rPr>
      </w:pPr>
    </w:p>
    <w:tbl>
      <w:tblPr>
        <w:tblW w:w="907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5"/>
        <w:gridCol w:w="2115"/>
        <w:gridCol w:w="4253"/>
      </w:tblGrid>
      <w:tr w:rsidR="007B1023" w:rsidRPr="007B1023" w14:paraId="48E0F728" w14:textId="77777777" w:rsidTr="00DA436C">
        <w:trPr>
          <w:trHeight w:val="1082"/>
        </w:trPr>
        <w:tc>
          <w:tcPr>
            <w:tcW w:w="2705" w:type="dxa"/>
            <w:shd w:val="clear" w:color="auto" w:fill="000000" w:themeFill="text1"/>
          </w:tcPr>
          <w:p w14:paraId="5A71AD1D" w14:textId="77777777" w:rsidR="0066786D" w:rsidRPr="007B1023" w:rsidRDefault="0066786D" w:rsidP="006E41F0">
            <w:pPr>
              <w:spacing w:line="360" w:lineRule="auto"/>
              <w:rPr>
                <w:rFonts w:ascii="Arial" w:hAnsi="Arial" w:cs="Arial"/>
                <w:b/>
                <w:sz w:val="24"/>
                <w:szCs w:val="24"/>
              </w:rPr>
            </w:pPr>
            <w:r w:rsidRPr="007B1023">
              <w:rPr>
                <w:rFonts w:ascii="Arial" w:hAnsi="Arial" w:cs="Arial"/>
                <w:b/>
                <w:sz w:val="24"/>
                <w:szCs w:val="24"/>
              </w:rPr>
              <w:t>Dimension/Measure</w:t>
            </w:r>
          </w:p>
        </w:tc>
        <w:tc>
          <w:tcPr>
            <w:tcW w:w="2115" w:type="dxa"/>
            <w:shd w:val="clear" w:color="auto" w:fill="000000" w:themeFill="text1"/>
          </w:tcPr>
          <w:p w14:paraId="560B10EB" w14:textId="77777777" w:rsidR="0066786D" w:rsidRPr="007B1023" w:rsidRDefault="0066786D" w:rsidP="006E41F0">
            <w:pPr>
              <w:spacing w:line="360" w:lineRule="auto"/>
              <w:rPr>
                <w:rFonts w:ascii="Arial" w:hAnsi="Arial" w:cs="Arial"/>
                <w:b/>
                <w:sz w:val="24"/>
                <w:szCs w:val="24"/>
              </w:rPr>
            </w:pPr>
            <w:r w:rsidRPr="007B1023">
              <w:rPr>
                <w:rFonts w:ascii="Arial" w:hAnsi="Arial" w:cs="Arial"/>
                <w:b/>
                <w:sz w:val="24"/>
                <w:szCs w:val="24"/>
              </w:rPr>
              <w:t>Encoding</w:t>
            </w:r>
          </w:p>
        </w:tc>
        <w:tc>
          <w:tcPr>
            <w:tcW w:w="4253" w:type="dxa"/>
            <w:shd w:val="clear" w:color="auto" w:fill="000000" w:themeFill="text1"/>
          </w:tcPr>
          <w:p w14:paraId="0194E9FB" w14:textId="77777777" w:rsidR="0066786D" w:rsidRPr="007B1023" w:rsidRDefault="0066786D" w:rsidP="006E41F0">
            <w:pPr>
              <w:spacing w:line="360" w:lineRule="auto"/>
              <w:rPr>
                <w:rFonts w:ascii="Arial" w:hAnsi="Arial" w:cs="Arial"/>
                <w:b/>
                <w:sz w:val="24"/>
                <w:szCs w:val="24"/>
              </w:rPr>
            </w:pPr>
            <w:r w:rsidRPr="007B1023">
              <w:rPr>
                <w:rFonts w:ascii="Arial" w:hAnsi="Arial" w:cs="Arial"/>
                <w:b/>
                <w:sz w:val="24"/>
                <w:szCs w:val="24"/>
              </w:rPr>
              <w:t>Significance</w:t>
            </w:r>
          </w:p>
        </w:tc>
      </w:tr>
      <w:tr w:rsidR="007B1023" w:rsidRPr="007B1023" w14:paraId="711FB90F" w14:textId="77777777" w:rsidTr="00DA436C">
        <w:trPr>
          <w:trHeight w:val="1479"/>
        </w:trPr>
        <w:tc>
          <w:tcPr>
            <w:tcW w:w="2705" w:type="dxa"/>
          </w:tcPr>
          <w:p w14:paraId="7976A37A" w14:textId="77777777" w:rsidR="0066786D" w:rsidRPr="007B1023" w:rsidRDefault="0066786D" w:rsidP="006E41F0">
            <w:pPr>
              <w:spacing w:line="360" w:lineRule="auto"/>
              <w:rPr>
                <w:rFonts w:ascii="Arial" w:hAnsi="Arial" w:cs="Arial"/>
                <w:sz w:val="24"/>
                <w:szCs w:val="24"/>
              </w:rPr>
            </w:pPr>
            <w:r w:rsidRPr="007B1023">
              <w:rPr>
                <w:rFonts w:ascii="Arial" w:hAnsi="Arial" w:cs="Arial"/>
                <w:sz w:val="24"/>
                <w:szCs w:val="24"/>
              </w:rPr>
              <w:t>Cost per ton of Export</w:t>
            </w:r>
          </w:p>
        </w:tc>
        <w:tc>
          <w:tcPr>
            <w:tcW w:w="2115" w:type="dxa"/>
          </w:tcPr>
          <w:p w14:paraId="576A84D7" w14:textId="77777777" w:rsidR="0066786D" w:rsidRPr="007B1023" w:rsidRDefault="0066786D" w:rsidP="006E41F0">
            <w:pPr>
              <w:spacing w:line="360" w:lineRule="auto"/>
              <w:rPr>
                <w:rFonts w:ascii="Arial" w:hAnsi="Arial" w:cs="Arial"/>
                <w:sz w:val="24"/>
                <w:szCs w:val="24"/>
              </w:rPr>
            </w:pPr>
            <w:r w:rsidRPr="007B1023">
              <w:rPr>
                <w:rFonts w:ascii="Arial" w:hAnsi="Arial" w:cs="Arial"/>
                <w:sz w:val="24"/>
                <w:szCs w:val="24"/>
              </w:rPr>
              <w:t>Filters</w:t>
            </w:r>
          </w:p>
        </w:tc>
        <w:tc>
          <w:tcPr>
            <w:tcW w:w="4253" w:type="dxa"/>
          </w:tcPr>
          <w:p w14:paraId="2C772052" w14:textId="77777777" w:rsidR="0066786D" w:rsidRPr="007B1023" w:rsidRDefault="0066786D" w:rsidP="006E41F0">
            <w:pPr>
              <w:spacing w:line="360" w:lineRule="auto"/>
              <w:rPr>
                <w:rFonts w:ascii="Arial" w:hAnsi="Arial" w:cs="Arial"/>
                <w:sz w:val="24"/>
                <w:szCs w:val="24"/>
              </w:rPr>
            </w:pPr>
            <w:r w:rsidRPr="007B1023">
              <w:rPr>
                <w:rFonts w:ascii="Arial" w:hAnsi="Arial" w:cs="Arial"/>
                <w:sz w:val="24"/>
                <w:szCs w:val="24"/>
              </w:rPr>
              <w:t>Used for filtering Null values if any</w:t>
            </w:r>
          </w:p>
        </w:tc>
      </w:tr>
      <w:tr w:rsidR="007B1023" w:rsidRPr="007B1023" w14:paraId="67489700" w14:textId="77777777" w:rsidTr="00DA436C">
        <w:trPr>
          <w:trHeight w:val="1479"/>
        </w:trPr>
        <w:tc>
          <w:tcPr>
            <w:tcW w:w="2705" w:type="dxa"/>
          </w:tcPr>
          <w:p w14:paraId="690B7B65" w14:textId="77777777" w:rsidR="0066786D" w:rsidRPr="007B1023" w:rsidRDefault="0066786D" w:rsidP="006E41F0">
            <w:pPr>
              <w:spacing w:line="360" w:lineRule="auto"/>
              <w:rPr>
                <w:rFonts w:ascii="Arial" w:hAnsi="Arial" w:cs="Arial"/>
                <w:sz w:val="24"/>
                <w:szCs w:val="24"/>
              </w:rPr>
            </w:pPr>
            <w:r w:rsidRPr="007B1023">
              <w:rPr>
                <w:rFonts w:ascii="Arial" w:hAnsi="Arial" w:cs="Arial"/>
                <w:sz w:val="24"/>
                <w:szCs w:val="24"/>
              </w:rPr>
              <w:t>Cost per ton of Export</w:t>
            </w:r>
          </w:p>
        </w:tc>
        <w:tc>
          <w:tcPr>
            <w:tcW w:w="2115" w:type="dxa"/>
          </w:tcPr>
          <w:p w14:paraId="7889B0C6" w14:textId="77777777" w:rsidR="0066786D" w:rsidRPr="007B1023" w:rsidRDefault="0066786D" w:rsidP="006E41F0">
            <w:pPr>
              <w:spacing w:line="360" w:lineRule="auto"/>
              <w:rPr>
                <w:rFonts w:ascii="Arial" w:hAnsi="Arial" w:cs="Arial"/>
                <w:sz w:val="24"/>
                <w:szCs w:val="24"/>
              </w:rPr>
            </w:pPr>
            <w:r w:rsidRPr="007B1023">
              <w:rPr>
                <w:rFonts w:ascii="Arial" w:hAnsi="Arial" w:cs="Arial"/>
                <w:sz w:val="24"/>
                <w:szCs w:val="24"/>
              </w:rPr>
              <w:t xml:space="preserve">Color </w:t>
            </w:r>
          </w:p>
        </w:tc>
        <w:tc>
          <w:tcPr>
            <w:tcW w:w="4253" w:type="dxa"/>
          </w:tcPr>
          <w:p w14:paraId="554F8906" w14:textId="77777777" w:rsidR="0066786D" w:rsidRPr="007B1023" w:rsidRDefault="0066786D" w:rsidP="006E41F0">
            <w:pPr>
              <w:spacing w:line="360" w:lineRule="auto"/>
              <w:rPr>
                <w:rFonts w:ascii="Arial" w:hAnsi="Arial" w:cs="Arial"/>
                <w:sz w:val="24"/>
                <w:szCs w:val="24"/>
              </w:rPr>
            </w:pPr>
            <w:r w:rsidRPr="007B1023">
              <w:rPr>
                <w:rFonts w:ascii="Arial" w:hAnsi="Arial" w:cs="Arial"/>
                <w:sz w:val="24"/>
                <w:szCs w:val="24"/>
              </w:rPr>
              <w:t xml:space="preserve">Darker Intensity of color encodes higher </w:t>
            </w:r>
          </w:p>
        </w:tc>
      </w:tr>
      <w:tr w:rsidR="007B1023" w:rsidRPr="007B1023" w14:paraId="506B091F" w14:textId="77777777" w:rsidTr="00DA436C">
        <w:trPr>
          <w:trHeight w:val="1479"/>
        </w:trPr>
        <w:tc>
          <w:tcPr>
            <w:tcW w:w="2705" w:type="dxa"/>
          </w:tcPr>
          <w:p w14:paraId="66D5C373" w14:textId="77777777" w:rsidR="0066786D" w:rsidRPr="007B1023" w:rsidRDefault="0066786D" w:rsidP="006E41F0">
            <w:pPr>
              <w:spacing w:line="360" w:lineRule="auto"/>
              <w:rPr>
                <w:rFonts w:ascii="Arial" w:hAnsi="Arial" w:cs="Arial"/>
                <w:sz w:val="24"/>
                <w:szCs w:val="24"/>
              </w:rPr>
            </w:pPr>
          </w:p>
          <w:p w14:paraId="31B7F48F" w14:textId="77777777" w:rsidR="0066786D" w:rsidRPr="007B1023" w:rsidRDefault="0066786D" w:rsidP="006E41F0">
            <w:pPr>
              <w:spacing w:line="360" w:lineRule="auto"/>
              <w:rPr>
                <w:rFonts w:ascii="Arial" w:hAnsi="Arial" w:cs="Arial"/>
                <w:sz w:val="24"/>
                <w:szCs w:val="24"/>
              </w:rPr>
            </w:pPr>
            <w:r w:rsidRPr="007B1023">
              <w:rPr>
                <w:rFonts w:ascii="Arial" w:hAnsi="Arial" w:cs="Arial"/>
                <w:sz w:val="24"/>
                <w:szCs w:val="24"/>
              </w:rPr>
              <w:t>Cost per ton of Export</w:t>
            </w:r>
          </w:p>
        </w:tc>
        <w:tc>
          <w:tcPr>
            <w:tcW w:w="2115" w:type="dxa"/>
          </w:tcPr>
          <w:p w14:paraId="792DED5C" w14:textId="77777777" w:rsidR="0066786D" w:rsidRPr="007B1023" w:rsidRDefault="0066786D" w:rsidP="006E41F0">
            <w:pPr>
              <w:spacing w:line="360" w:lineRule="auto"/>
              <w:rPr>
                <w:rFonts w:ascii="Arial" w:hAnsi="Arial" w:cs="Arial"/>
                <w:sz w:val="24"/>
                <w:szCs w:val="24"/>
              </w:rPr>
            </w:pPr>
          </w:p>
          <w:p w14:paraId="71F7D356" w14:textId="77777777" w:rsidR="0066786D" w:rsidRPr="007B1023" w:rsidRDefault="0066786D" w:rsidP="006E41F0">
            <w:pPr>
              <w:spacing w:line="360" w:lineRule="auto"/>
              <w:rPr>
                <w:rFonts w:ascii="Arial" w:hAnsi="Arial" w:cs="Arial"/>
                <w:sz w:val="24"/>
                <w:szCs w:val="24"/>
              </w:rPr>
            </w:pPr>
            <w:r w:rsidRPr="007B1023">
              <w:rPr>
                <w:rFonts w:ascii="Arial" w:hAnsi="Arial" w:cs="Arial"/>
                <w:sz w:val="24"/>
                <w:szCs w:val="24"/>
              </w:rPr>
              <w:t>Size</w:t>
            </w:r>
          </w:p>
        </w:tc>
        <w:tc>
          <w:tcPr>
            <w:tcW w:w="4253" w:type="dxa"/>
          </w:tcPr>
          <w:p w14:paraId="4B738041" w14:textId="77777777" w:rsidR="0066786D" w:rsidRPr="007B1023" w:rsidRDefault="0066786D" w:rsidP="006E41F0">
            <w:pPr>
              <w:spacing w:line="360" w:lineRule="auto"/>
              <w:rPr>
                <w:rFonts w:ascii="Arial" w:hAnsi="Arial" w:cs="Arial"/>
                <w:sz w:val="24"/>
                <w:szCs w:val="24"/>
              </w:rPr>
            </w:pPr>
            <w:r w:rsidRPr="007B1023">
              <w:rPr>
                <w:rFonts w:ascii="Arial" w:hAnsi="Arial" w:cs="Arial"/>
                <w:sz w:val="24"/>
                <w:szCs w:val="24"/>
              </w:rPr>
              <w:t>Larger Size of the country in the tree map encodes Cost per ton of Export in the country</w:t>
            </w:r>
          </w:p>
          <w:p w14:paraId="290C1AC0" w14:textId="77777777" w:rsidR="0066786D" w:rsidRPr="007B1023" w:rsidRDefault="0066786D" w:rsidP="006E41F0">
            <w:pPr>
              <w:spacing w:line="360" w:lineRule="auto"/>
              <w:rPr>
                <w:rFonts w:ascii="Arial" w:hAnsi="Arial" w:cs="Arial"/>
                <w:sz w:val="24"/>
                <w:szCs w:val="24"/>
              </w:rPr>
            </w:pPr>
          </w:p>
        </w:tc>
      </w:tr>
    </w:tbl>
    <w:p w14:paraId="3549CE24" w14:textId="77777777" w:rsidR="0066786D" w:rsidRPr="007B1023" w:rsidRDefault="0066786D" w:rsidP="006E41F0">
      <w:pPr>
        <w:spacing w:line="360" w:lineRule="auto"/>
        <w:rPr>
          <w:rFonts w:ascii="Arial" w:hAnsi="Arial" w:cs="Arial"/>
          <w:sz w:val="24"/>
          <w:szCs w:val="24"/>
        </w:rPr>
      </w:pPr>
    </w:p>
    <w:p w14:paraId="6B7619C9" w14:textId="77777777" w:rsidR="009B4A34" w:rsidRPr="007B1023" w:rsidRDefault="009B4A34" w:rsidP="006E41F0">
      <w:pPr>
        <w:spacing w:line="360" w:lineRule="auto"/>
        <w:rPr>
          <w:rFonts w:ascii="Arial" w:hAnsi="Arial" w:cs="Arial"/>
          <w:sz w:val="24"/>
          <w:szCs w:val="24"/>
        </w:rPr>
      </w:pPr>
    </w:p>
    <w:p w14:paraId="2CC824A3" w14:textId="77777777" w:rsidR="00CD425F" w:rsidRPr="007B1023" w:rsidRDefault="009B4A34" w:rsidP="006E41F0">
      <w:pPr>
        <w:spacing w:line="360" w:lineRule="auto"/>
        <w:rPr>
          <w:rFonts w:ascii="Arial" w:hAnsi="Arial" w:cs="Arial"/>
          <w:sz w:val="24"/>
          <w:szCs w:val="24"/>
        </w:rPr>
      </w:pPr>
      <w:r w:rsidRPr="007B1023">
        <w:rPr>
          <w:rFonts w:ascii="Arial" w:hAnsi="Arial" w:cs="Arial"/>
          <w:b/>
          <w:sz w:val="24"/>
          <w:szCs w:val="24"/>
        </w:rPr>
        <w:t xml:space="preserve">b. Conflict 2: </w:t>
      </w:r>
      <w:r w:rsidR="00CD425F" w:rsidRPr="007B1023">
        <w:rPr>
          <w:rFonts w:ascii="Arial" w:hAnsi="Arial" w:cs="Arial"/>
          <w:b/>
          <w:sz w:val="24"/>
          <w:szCs w:val="24"/>
        </w:rPr>
        <w:t xml:space="preserve">Comparison of Trends in Number of Trade Partners form 2012 – 2016: </w:t>
      </w:r>
      <w:r w:rsidR="00CD425F" w:rsidRPr="007B1023">
        <w:rPr>
          <w:rFonts w:ascii="Arial" w:hAnsi="Arial" w:cs="Arial"/>
          <w:sz w:val="24"/>
          <w:szCs w:val="24"/>
        </w:rPr>
        <w:t xml:space="preserve">This small multiple </w:t>
      </w:r>
      <w:r w:rsidR="00BF1027" w:rsidRPr="007B1023">
        <w:rPr>
          <w:rFonts w:ascii="Arial" w:hAnsi="Arial" w:cs="Arial"/>
          <w:sz w:val="24"/>
          <w:szCs w:val="24"/>
        </w:rPr>
        <w:t>supports</w:t>
      </w:r>
      <w:r w:rsidR="00CD425F" w:rsidRPr="007B1023">
        <w:rPr>
          <w:rFonts w:ascii="Arial" w:hAnsi="Arial" w:cs="Arial"/>
          <w:sz w:val="24"/>
          <w:szCs w:val="24"/>
        </w:rPr>
        <w:t xml:space="preserve"> a comparative analysis of trends in number of</w:t>
      </w:r>
      <w:r w:rsidR="00BF1027" w:rsidRPr="007B1023">
        <w:rPr>
          <w:rFonts w:ascii="Arial" w:hAnsi="Arial" w:cs="Arial"/>
          <w:sz w:val="24"/>
          <w:szCs w:val="24"/>
        </w:rPr>
        <w:t xml:space="preserve"> distinct</w:t>
      </w:r>
      <w:r w:rsidR="00CD425F" w:rsidRPr="007B1023">
        <w:rPr>
          <w:rFonts w:ascii="Arial" w:hAnsi="Arial" w:cs="Arial"/>
          <w:sz w:val="24"/>
          <w:szCs w:val="24"/>
        </w:rPr>
        <w:t xml:space="preserve"> Trade Partners</w:t>
      </w:r>
      <w:r w:rsidR="00BF1027" w:rsidRPr="007B1023">
        <w:rPr>
          <w:rFonts w:ascii="Arial" w:hAnsi="Arial" w:cs="Arial"/>
          <w:sz w:val="24"/>
          <w:szCs w:val="24"/>
        </w:rPr>
        <w:t xml:space="preserve"> for each country in the Garments Export Industry. </w:t>
      </w:r>
    </w:p>
    <w:p w14:paraId="15325B5B" w14:textId="77777777" w:rsidR="00A1446C" w:rsidRPr="007B1023" w:rsidRDefault="00A1446C" w:rsidP="006E41F0">
      <w:pPr>
        <w:spacing w:line="360" w:lineRule="auto"/>
        <w:rPr>
          <w:rFonts w:ascii="Arial" w:hAnsi="Arial" w:cs="Arial"/>
          <w:sz w:val="24"/>
          <w:szCs w:val="24"/>
        </w:rPr>
      </w:pPr>
    </w:p>
    <w:p w14:paraId="47E7793E" w14:textId="77777777" w:rsidR="00CD425F" w:rsidRPr="007B1023" w:rsidRDefault="00CD425F" w:rsidP="006E41F0">
      <w:pPr>
        <w:spacing w:line="360" w:lineRule="auto"/>
        <w:rPr>
          <w:rFonts w:ascii="Arial" w:hAnsi="Arial" w:cs="Arial"/>
          <w:sz w:val="24"/>
          <w:szCs w:val="24"/>
        </w:rPr>
      </w:pPr>
      <w:r w:rsidRPr="007B1023">
        <w:rPr>
          <w:rFonts w:ascii="Arial" w:hAnsi="Arial" w:cs="Arial"/>
          <w:noProof/>
          <w:sz w:val="24"/>
          <w:szCs w:val="24"/>
        </w:rPr>
        <w:drawing>
          <wp:inline distT="0" distB="0" distL="0" distR="0" wp14:anchorId="7B09D583" wp14:editId="6D813AF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1623086E" w14:textId="77777777" w:rsidR="0053764E" w:rsidRPr="007B1023" w:rsidRDefault="0053764E" w:rsidP="006E41F0">
      <w:pPr>
        <w:spacing w:line="360" w:lineRule="auto"/>
        <w:rPr>
          <w:rFonts w:ascii="Arial" w:hAnsi="Arial" w:cs="Arial"/>
          <w:sz w:val="24"/>
          <w:szCs w:val="24"/>
        </w:rPr>
      </w:pPr>
    </w:p>
    <w:tbl>
      <w:tblPr>
        <w:tblpPr w:leftFromText="180" w:rightFromText="180" w:vertAnchor="text" w:tblpX="-431" w:tblpY="1"/>
        <w:tblOverlap w:val="never"/>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1417"/>
        <w:gridCol w:w="4973"/>
      </w:tblGrid>
      <w:tr w:rsidR="007B1023" w:rsidRPr="007B1023" w14:paraId="0A524D3C" w14:textId="77777777" w:rsidTr="00DA436C">
        <w:trPr>
          <w:trHeight w:val="615"/>
        </w:trPr>
        <w:tc>
          <w:tcPr>
            <w:tcW w:w="3114" w:type="dxa"/>
            <w:shd w:val="clear" w:color="auto" w:fill="000000" w:themeFill="text1"/>
          </w:tcPr>
          <w:p w14:paraId="590733AF" w14:textId="77777777" w:rsidR="00A1446C" w:rsidRPr="007B1023" w:rsidRDefault="00A1446C" w:rsidP="006E41F0">
            <w:pPr>
              <w:spacing w:line="360" w:lineRule="auto"/>
              <w:rPr>
                <w:rFonts w:ascii="Arial" w:hAnsi="Arial" w:cs="Arial"/>
                <w:b/>
                <w:sz w:val="24"/>
                <w:szCs w:val="24"/>
              </w:rPr>
            </w:pPr>
            <w:r w:rsidRPr="007B1023">
              <w:rPr>
                <w:rFonts w:ascii="Arial" w:hAnsi="Arial" w:cs="Arial"/>
                <w:b/>
                <w:sz w:val="24"/>
                <w:szCs w:val="24"/>
              </w:rPr>
              <w:t>Dimension/Measure</w:t>
            </w:r>
          </w:p>
        </w:tc>
        <w:tc>
          <w:tcPr>
            <w:tcW w:w="1417" w:type="dxa"/>
            <w:shd w:val="clear" w:color="auto" w:fill="000000" w:themeFill="text1"/>
          </w:tcPr>
          <w:p w14:paraId="0456A49C" w14:textId="77777777" w:rsidR="00A1446C" w:rsidRPr="007B1023" w:rsidRDefault="00A1446C" w:rsidP="006E41F0">
            <w:pPr>
              <w:spacing w:line="360" w:lineRule="auto"/>
              <w:rPr>
                <w:rFonts w:ascii="Arial" w:hAnsi="Arial" w:cs="Arial"/>
                <w:b/>
                <w:sz w:val="24"/>
                <w:szCs w:val="24"/>
              </w:rPr>
            </w:pPr>
            <w:r w:rsidRPr="007B1023">
              <w:rPr>
                <w:rFonts w:ascii="Arial" w:hAnsi="Arial" w:cs="Arial"/>
                <w:b/>
                <w:sz w:val="24"/>
                <w:szCs w:val="24"/>
              </w:rPr>
              <w:t>Encoding</w:t>
            </w:r>
          </w:p>
        </w:tc>
        <w:tc>
          <w:tcPr>
            <w:tcW w:w="4973" w:type="dxa"/>
            <w:shd w:val="clear" w:color="auto" w:fill="000000" w:themeFill="text1"/>
          </w:tcPr>
          <w:p w14:paraId="0AF59498" w14:textId="77777777" w:rsidR="00A1446C" w:rsidRPr="007B1023" w:rsidRDefault="00A1446C" w:rsidP="006E41F0">
            <w:pPr>
              <w:spacing w:line="360" w:lineRule="auto"/>
              <w:rPr>
                <w:rFonts w:ascii="Arial" w:hAnsi="Arial" w:cs="Arial"/>
                <w:b/>
                <w:sz w:val="24"/>
                <w:szCs w:val="24"/>
              </w:rPr>
            </w:pPr>
            <w:r w:rsidRPr="007B1023">
              <w:rPr>
                <w:rFonts w:ascii="Arial" w:hAnsi="Arial" w:cs="Arial"/>
                <w:b/>
                <w:sz w:val="24"/>
                <w:szCs w:val="24"/>
              </w:rPr>
              <w:t>Significance</w:t>
            </w:r>
          </w:p>
        </w:tc>
      </w:tr>
      <w:tr w:rsidR="007B1023" w:rsidRPr="007B1023" w14:paraId="2E3715C2" w14:textId="77777777" w:rsidTr="00DA436C">
        <w:trPr>
          <w:trHeight w:val="1587"/>
        </w:trPr>
        <w:tc>
          <w:tcPr>
            <w:tcW w:w="3114" w:type="dxa"/>
          </w:tcPr>
          <w:p w14:paraId="1269AB40" w14:textId="77777777" w:rsidR="00A1446C" w:rsidRPr="007B1023" w:rsidRDefault="00A1446C" w:rsidP="006E41F0">
            <w:pPr>
              <w:spacing w:line="360" w:lineRule="auto"/>
              <w:rPr>
                <w:rFonts w:ascii="Arial" w:hAnsi="Arial" w:cs="Arial"/>
                <w:sz w:val="24"/>
                <w:szCs w:val="24"/>
              </w:rPr>
            </w:pPr>
          </w:p>
          <w:p w14:paraId="7ADB6F6B" w14:textId="77777777" w:rsidR="00A1446C" w:rsidRPr="007B1023" w:rsidRDefault="00A1446C" w:rsidP="006E41F0">
            <w:pPr>
              <w:spacing w:line="360" w:lineRule="auto"/>
              <w:rPr>
                <w:rFonts w:ascii="Arial" w:hAnsi="Arial" w:cs="Arial"/>
                <w:sz w:val="24"/>
                <w:szCs w:val="24"/>
              </w:rPr>
            </w:pPr>
            <w:r w:rsidRPr="007B1023">
              <w:rPr>
                <w:rFonts w:ascii="Arial" w:hAnsi="Arial" w:cs="Arial"/>
                <w:sz w:val="24"/>
                <w:szCs w:val="24"/>
              </w:rPr>
              <w:t>Country</w:t>
            </w:r>
          </w:p>
        </w:tc>
        <w:tc>
          <w:tcPr>
            <w:tcW w:w="1417" w:type="dxa"/>
          </w:tcPr>
          <w:p w14:paraId="4F4E4C6A" w14:textId="77777777" w:rsidR="00A1446C" w:rsidRPr="007B1023" w:rsidRDefault="00A1446C" w:rsidP="006E41F0">
            <w:pPr>
              <w:spacing w:line="360" w:lineRule="auto"/>
              <w:rPr>
                <w:rFonts w:ascii="Arial" w:hAnsi="Arial" w:cs="Arial"/>
                <w:sz w:val="24"/>
                <w:szCs w:val="24"/>
              </w:rPr>
            </w:pPr>
          </w:p>
          <w:p w14:paraId="09D651C2" w14:textId="77777777" w:rsidR="00A1446C" w:rsidRPr="007B1023" w:rsidRDefault="003A2BAA" w:rsidP="006E41F0">
            <w:pPr>
              <w:spacing w:line="360" w:lineRule="auto"/>
              <w:rPr>
                <w:rFonts w:ascii="Arial" w:hAnsi="Arial" w:cs="Arial"/>
                <w:sz w:val="24"/>
                <w:szCs w:val="24"/>
              </w:rPr>
            </w:pPr>
            <w:r w:rsidRPr="007B1023">
              <w:rPr>
                <w:rFonts w:ascii="Arial" w:hAnsi="Arial" w:cs="Arial"/>
                <w:sz w:val="24"/>
                <w:szCs w:val="24"/>
              </w:rPr>
              <w:t>Colo</w:t>
            </w:r>
            <w:r w:rsidR="00A1446C" w:rsidRPr="007B1023">
              <w:rPr>
                <w:rFonts w:ascii="Arial" w:hAnsi="Arial" w:cs="Arial"/>
                <w:sz w:val="24"/>
                <w:szCs w:val="24"/>
              </w:rPr>
              <w:t>r</w:t>
            </w:r>
          </w:p>
        </w:tc>
        <w:tc>
          <w:tcPr>
            <w:tcW w:w="4973" w:type="dxa"/>
          </w:tcPr>
          <w:p w14:paraId="7E0B2B62" w14:textId="77777777" w:rsidR="00A1446C" w:rsidRPr="007B1023" w:rsidRDefault="00A1446C" w:rsidP="006E41F0">
            <w:pPr>
              <w:spacing w:line="360" w:lineRule="auto"/>
              <w:rPr>
                <w:rFonts w:ascii="Arial" w:hAnsi="Arial" w:cs="Arial"/>
                <w:sz w:val="24"/>
                <w:szCs w:val="24"/>
              </w:rPr>
            </w:pPr>
          </w:p>
          <w:p w14:paraId="0D8C3961" w14:textId="77777777" w:rsidR="00A1446C" w:rsidRPr="007B1023" w:rsidRDefault="00A1446C" w:rsidP="006E41F0">
            <w:pPr>
              <w:spacing w:line="360" w:lineRule="auto"/>
              <w:rPr>
                <w:rFonts w:ascii="Arial" w:hAnsi="Arial" w:cs="Arial"/>
                <w:sz w:val="24"/>
                <w:szCs w:val="24"/>
              </w:rPr>
            </w:pPr>
            <w:r w:rsidRPr="007B1023">
              <w:rPr>
                <w:rFonts w:ascii="Arial" w:hAnsi="Arial" w:cs="Arial"/>
                <w:sz w:val="24"/>
                <w:szCs w:val="24"/>
              </w:rPr>
              <w:t>Used to distinguish the countries that exports garments from 2012 -2016</w:t>
            </w:r>
          </w:p>
          <w:p w14:paraId="5781EB92" w14:textId="77777777" w:rsidR="00A1446C" w:rsidRPr="007B1023" w:rsidRDefault="00A1446C" w:rsidP="006E41F0">
            <w:pPr>
              <w:spacing w:line="360" w:lineRule="auto"/>
              <w:rPr>
                <w:rFonts w:ascii="Arial" w:hAnsi="Arial" w:cs="Arial"/>
                <w:sz w:val="24"/>
                <w:szCs w:val="24"/>
              </w:rPr>
            </w:pPr>
          </w:p>
        </w:tc>
      </w:tr>
      <w:tr w:rsidR="007B1023" w:rsidRPr="007B1023" w14:paraId="7ECB840B" w14:textId="77777777" w:rsidTr="00DA436C">
        <w:trPr>
          <w:trHeight w:val="1587"/>
        </w:trPr>
        <w:tc>
          <w:tcPr>
            <w:tcW w:w="3114" w:type="dxa"/>
          </w:tcPr>
          <w:p w14:paraId="124A8587" w14:textId="77777777" w:rsidR="00A1446C" w:rsidRPr="007B1023" w:rsidRDefault="00A1446C" w:rsidP="006E41F0">
            <w:pPr>
              <w:spacing w:line="360" w:lineRule="auto"/>
              <w:rPr>
                <w:rFonts w:ascii="Arial" w:hAnsi="Arial" w:cs="Arial"/>
                <w:sz w:val="24"/>
                <w:szCs w:val="24"/>
              </w:rPr>
            </w:pPr>
          </w:p>
          <w:p w14:paraId="4FF13B8C" w14:textId="77777777" w:rsidR="00A1446C" w:rsidRPr="007B1023" w:rsidRDefault="00A1446C" w:rsidP="006E41F0">
            <w:pPr>
              <w:spacing w:line="360" w:lineRule="auto"/>
              <w:rPr>
                <w:rFonts w:ascii="Arial" w:hAnsi="Arial" w:cs="Arial"/>
                <w:sz w:val="24"/>
                <w:szCs w:val="24"/>
              </w:rPr>
            </w:pPr>
            <w:r w:rsidRPr="007B1023">
              <w:rPr>
                <w:rFonts w:ascii="Arial" w:hAnsi="Arial" w:cs="Arial"/>
                <w:sz w:val="24"/>
                <w:szCs w:val="24"/>
              </w:rPr>
              <w:t>Country</w:t>
            </w:r>
          </w:p>
        </w:tc>
        <w:tc>
          <w:tcPr>
            <w:tcW w:w="1417" w:type="dxa"/>
          </w:tcPr>
          <w:p w14:paraId="748649D7" w14:textId="77777777" w:rsidR="00A1446C" w:rsidRPr="007B1023" w:rsidRDefault="00A1446C" w:rsidP="006E41F0">
            <w:pPr>
              <w:spacing w:line="360" w:lineRule="auto"/>
              <w:rPr>
                <w:rFonts w:ascii="Arial" w:hAnsi="Arial" w:cs="Arial"/>
                <w:sz w:val="24"/>
                <w:szCs w:val="24"/>
              </w:rPr>
            </w:pPr>
          </w:p>
          <w:p w14:paraId="5ECBB118" w14:textId="77777777" w:rsidR="00A1446C" w:rsidRPr="007B1023" w:rsidRDefault="00A1446C" w:rsidP="006E41F0">
            <w:pPr>
              <w:spacing w:line="360" w:lineRule="auto"/>
              <w:rPr>
                <w:rFonts w:ascii="Arial" w:hAnsi="Arial" w:cs="Arial"/>
                <w:sz w:val="24"/>
                <w:szCs w:val="24"/>
              </w:rPr>
            </w:pPr>
            <w:r w:rsidRPr="007B1023">
              <w:rPr>
                <w:rFonts w:ascii="Arial" w:hAnsi="Arial" w:cs="Arial"/>
                <w:sz w:val="24"/>
                <w:szCs w:val="24"/>
              </w:rPr>
              <w:t>Detail</w:t>
            </w:r>
          </w:p>
        </w:tc>
        <w:tc>
          <w:tcPr>
            <w:tcW w:w="4973" w:type="dxa"/>
          </w:tcPr>
          <w:p w14:paraId="4755C673" w14:textId="77777777" w:rsidR="00A1446C" w:rsidRPr="007B1023" w:rsidRDefault="00A1446C" w:rsidP="006E41F0">
            <w:pPr>
              <w:spacing w:line="360" w:lineRule="auto"/>
              <w:rPr>
                <w:rFonts w:ascii="Arial" w:hAnsi="Arial" w:cs="Arial"/>
                <w:sz w:val="24"/>
                <w:szCs w:val="24"/>
              </w:rPr>
            </w:pPr>
          </w:p>
          <w:p w14:paraId="40AB16B9" w14:textId="77777777" w:rsidR="00A1446C" w:rsidRPr="007B1023" w:rsidRDefault="00A1446C" w:rsidP="006E41F0">
            <w:pPr>
              <w:spacing w:line="360" w:lineRule="auto"/>
              <w:rPr>
                <w:rFonts w:ascii="Arial" w:hAnsi="Arial" w:cs="Arial"/>
                <w:sz w:val="24"/>
                <w:szCs w:val="24"/>
              </w:rPr>
            </w:pPr>
            <w:r w:rsidRPr="007B1023">
              <w:rPr>
                <w:rFonts w:ascii="Arial" w:hAnsi="Arial" w:cs="Arial"/>
                <w:sz w:val="24"/>
                <w:szCs w:val="24"/>
              </w:rPr>
              <w:t>Displays the countries and their corresponding</w:t>
            </w:r>
          </w:p>
          <w:p w14:paraId="7E939517" w14:textId="77777777" w:rsidR="00A1446C" w:rsidRPr="007B1023" w:rsidRDefault="00A1446C" w:rsidP="006E41F0">
            <w:pPr>
              <w:spacing w:line="360" w:lineRule="auto"/>
              <w:rPr>
                <w:rFonts w:ascii="Arial" w:hAnsi="Arial" w:cs="Arial"/>
                <w:sz w:val="24"/>
                <w:szCs w:val="24"/>
              </w:rPr>
            </w:pPr>
            <w:r w:rsidRPr="007B1023">
              <w:rPr>
                <w:rFonts w:ascii="Arial" w:hAnsi="Arial" w:cs="Arial"/>
                <w:sz w:val="24"/>
                <w:szCs w:val="24"/>
              </w:rPr>
              <w:t xml:space="preserve">export partners </w:t>
            </w:r>
          </w:p>
        </w:tc>
      </w:tr>
    </w:tbl>
    <w:p w14:paraId="6095A164" w14:textId="77777777" w:rsidR="00A1446C" w:rsidRPr="007B1023" w:rsidRDefault="00A1446C" w:rsidP="006E41F0">
      <w:pPr>
        <w:spacing w:line="360" w:lineRule="auto"/>
        <w:rPr>
          <w:rFonts w:ascii="Arial" w:hAnsi="Arial" w:cs="Arial"/>
          <w:sz w:val="28"/>
          <w:szCs w:val="28"/>
        </w:rPr>
      </w:pPr>
    </w:p>
    <w:p w14:paraId="675D5BDB" w14:textId="77777777" w:rsidR="009E4333" w:rsidRPr="007B1023" w:rsidRDefault="009E4333" w:rsidP="006E41F0">
      <w:pPr>
        <w:spacing w:line="360" w:lineRule="auto"/>
        <w:rPr>
          <w:rFonts w:ascii="Arial" w:hAnsi="Arial" w:cs="Arial"/>
          <w:sz w:val="28"/>
          <w:szCs w:val="28"/>
          <w:u w:val="single"/>
        </w:rPr>
      </w:pPr>
      <w:r w:rsidRPr="007B1023">
        <w:rPr>
          <w:rFonts w:ascii="Arial" w:hAnsi="Arial" w:cs="Arial"/>
          <w:sz w:val="28"/>
          <w:szCs w:val="28"/>
          <w:u w:val="single"/>
        </w:rPr>
        <w:t xml:space="preserve">4. </w:t>
      </w:r>
      <w:r w:rsidR="004C101D" w:rsidRPr="007B1023">
        <w:rPr>
          <w:rFonts w:ascii="Arial" w:hAnsi="Arial" w:cs="Arial"/>
          <w:sz w:val="28"/>
          <w:szCs w:val="28"/>
          <w:u w:val="single"/>
        </w:rPr>
        <w:t>Falling Action</w:t>
      </w:r>
      <w:r w:rsidRPr="007B1023">
        <w:rPr>
          <w:rFonts w:ascii="Arial" w:hAnsi="Arial" w:cs="Arial"/>
          <w:sz w:val="28"/>
          <w:szCs w:val="28"/>
          <w:u w:val="single"/>
        </w:rPr>
        <w:t xml:space="preserve"> Frames:</w:t>
      </w:r>
    </w:p>
    <w:p w14:paraId="0399DB4C" w14:textId="77777777" w:rsidR="009E4333" w:rsidRPr="007B1023" w:rsidRDefault="009E4333" w:rsidP="006E41F0">
      <w:pPr>
        <w:spacing w:line="360" w:lineRule="auto"/>
        <w:rPr>
          <w:rFonts w:ascii="Arial" w:hAnsi="Arial" w:cs="Arial"/>
          <w:sz w:val="24"/>
          <w:szCs w:val="24"/>
        </w:rPr>
      </w:pPr>
    </w:p>
    <w:p w14:paraId="407E93F4" w14:textId="77777777" w:rsidR="0053764E" w:rsidRPr="007B1023" w:rsidRDefault="0053764E" w:rsidP="006E41F0">
      <w:pPr>
        <w:spacing w:line="360" w:lineRule="auto"/>
        <w:rPr>
          <w:rFonts w:ascii="Arial" w:hAnsi="Arial" w:cs="Arial"/>
          <w:sz w:val="24"/>
          <w:szCs w:val="24"/>
        </w:rPr>
      </w:pPr>
    </w:p>
    <w:p w14:paraId="52FECAF6" w14:textId="77777777" w:rsidR="00DB3566" w:rsidRPr="007B1023" w:rsidRDefault="009E4333" w:rsidP="006E41F0">
      <w:pPr>
        <w:spacing w:line="360" w:lineRule="auto"/>
        <w:rPr>
          <w:rFonts w:ascii="Arial" w:hAnsi="Arial" w:cs="Arial"/>
          <w:sz w:val="24"/>
          <w:szCs w:val="24"/>
        </w:rPr>
      </w:pPr>
      <w:r w:rsidRPr="007B1023">
        <w:rPr>
          <w:rFonts w:ascii="Arial" w:hAnsi="Arial" w:cs="Arial"/>
          <w:b/>
          <w:sz w:val="24"/>
          <w:szCs w:val="24"/>
        </w:rPr>
        <w:t>a</w:t>
      </w:r>
      <w:r w:rsidR="00A13C63" w:rsidRPr="007B1023">
        <w:rPr>
          <w:rFonts w:ascii="Arial" w:hAnsi="Arial" w:cs="Arial"/>
          <w:b/>
          <w:sz w:val="24"/>
          <w:szCs w:val="24"/>
        </w:rPr>
        <w:t xml:space="preserve">. </w:t>
      </w:r>
      <w:r w:rsidRPr="007B1023">
        <w:rPr>
          <w:rFonts w:ascii="Arial" w:hAnsi="Arial" w:cs="Arial"/>
          <w:b/>
          <w:sz w:val="24"/>
          <w:szCs w:val="24"/>
        </w:rPr>
        <w:t xml:space="preserve">Release 1: </w:t>
      </w:r>
      <w:r w:rsidR="00BC309B" w:rsidRPr="007B1023">
        <w:rPr>
          <w:rFonts w:ascii="Arial" w:hAnsi="Arial" w:cs="Arial"/>
          <w:b/>
          <w:sz w:val="24"/>
          <w:szCs w:val="24"/>
        </w:rPr>
        <w:t>Average Area of Cotton har</w:t>
      </w:r>
      <w:r w:rsidR="00DB3566" w:rsidRPr="007B1023">
        <w:rPr>
          <w:rFonts w:ascii="Arial" w:hAnsi="Arial" w:cs="Arial"/>
          <w:b/>
          <w:sz w:val="24"/>
          <w:szCs w:val="24"/>
        </w:rPr>
        <w:t>vested in Hectares</w:t>
      </w:r>
      <w:r w:rsidR="004951ED" w:rsidRPr="007B1023">
        <w:rPr>
          <w:rFonts w:ascii="Arial" w:hAnsi="Arial" w:cs="Arial"/>
          <w:b/>
          <w:sz w:val="24"/>
          <w:szCs w:val="24"/>
        </w:rPr>
        <w:t xml:space="preserve">: </w:t>
      </w:r>
      <w:r w:rsidR="004951ED" w:rsidRPr="007B1023">
        <w:rPr>
          <w:rFonts w:ascii="Arial" w:hAnsi="Arial" w:cs="Arial"/>
          <w:sz w:val="24"/>
          <w:szCs w:val="24"/>
        </w:rPr>
        <w:t xml:space="preserve">This bubble chart shows the average area of cotton harvested area using size encoding. This visualization </w:t>
      </w:r>
      <w:r w:rsidR="004951ED" w:rsidRPr="007B1023">
        <w:rPr>
          <w:rFonts w:ascii="Arial" w:hAnsi="Arial" w:cs="Arial"/>
          <w:sz w:val="24"/>
          <w:szCs w:val="24"/>
        </w:rPr>
        <w:lastRenderedPageBreak/>
        <w:t xml:space="preserve">shows the area utilized </w:t>
      </w:r>
      <w:proofErr w:type="gramStart"/>
      <w:r w:rsidR="004951ED" w:rsidRPr="007B1023">
        <w:rPr>
          <w:rFonts w:ascii="Arial" w:hAnsi="Arial" w:cs="Arial"/>
          <w:sz w:val="24"/>
          <w:szCs w:val="24"/>
        </w:rPr>
        <w:t>for the production of</w:t>
      </w:r>
      <w:proofErr w:type="gramEnd"/>
      <w:r w:rsidR="004951ED" w:rsidRPr="007B1023">
        <w:rPr>
          <w:rFonts w:ascii="Arial" w:hAnsi="Arial" w:cs="Arial"/>
          <w:sz w:val="24"/>
          <w:szCs w:val="24"/>
        </w:rPr>
        <w:t xml:space="preserve"> the primary input (cotton) for garments industry in each country under consideration. </w:t>
      </w:r>
    </w:p>
    <w:p w14:paraId="13BD189C" w14:textId="77777777" w:rsidR="004951ED" w:rsidRPr="007B1023" w:rsidRDefault="004951ED" w:rsidP="006E41F0">
      <w:pPr>
        <w:spacing w:line="360" w:lineRule="auto"/>
        <w:rPr>
          <w:rFonts w:ascii="Arial" w:hAnsi="Arial" w:cs="Arial"/>
          <w:b/>
          <w:sz w:val="24"/>
          <w:szCs w:val="24"/>
        </w:rPr>
      </w:pPr>
    </w:p>
    <w:p w14:paraId="5865D8F6" w14:textId="77777777" w:rsidR="0053764E" w:rsidRPr="007B1023" w:rsidRDefault="0053764E" w:rsidP="006E41F0">
      <w:pPr>
        <w:spacing w:line="360" w:lineRule="auto"/>
        <w:rPr>
          <w:rFonts w:ascii="Arial" w:hAnsi="Arial" w:cs="Arial"/>
          <w:sz w:val="24"/>
          <w:szCs w:val="24"/>
        </w:rPr>
      </w:pPr>
      <w:r w:rsidRPr="007B1023">
        <w:rPr>
          <w:rFonts w:ascii="Arial" w:hAnsi="Arial" w:cs="Arial"/>
          <w:noProof/>
          <w:sz w:val="24"/>
          <w:szCs w:val="24"/>
        </w:rPr>
        <w:drawing>
          <wp:inline distT="0" distB="0" distL="0" distR="0" wp14:anchorId="004C2FE9" wp14:editId="05D6B878">
            <wp:extent cx="5943600" cy="2959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419" b="8072"/>
                    <a:stretch/>
                  </pic:blipFill>
                  <pic:spPr bwMode="auto">
                    <a:xfrm>
                      <a:off x="0" y="0"/>
                      <a:ext cx="5943600" cy="2959276"/>
                    </a:xfrm>
                    <a:prstGeom prst="rect">
                      <a:avLst/>
                    </a:prstGeom>
                    <a:ln>
                      <a:noFill/>
                    </a:ln>
                    <a:extLst>
                      <a:ext uri="{53640926-AAD7-44D8-BBD7-CCE9431645EC}">
                        <a14:shadowObscured xmlns:a14="http://schemas.microsoft.com/office/drawing/2010/main"/>
                      </a:ext>
                    </a:extLst>
                  </pic:spPr>
                </pic:pic>
              </a:graphicData>
            </a:graphic>
          </wp:inline>
        </w:drawing>
      </w:r>
    </w:p>
    <w:p w14:paraId="5641295C" w14:textId="77777777" w:rsidR="00A13C63" w:rsidRPr="007B1023" w:rsidRDefault="00A13C63" w:rsidP="006E41F0">
      <w:pPr>
        <w:spacing w:line="360" w:lineRule="auto"/>
        <w:rPr>
          <w:rFonts w:ascii="Arial" w:hAnsi="Arial" w:cs="Arial"/>
          <w:sz w:val="24"/>
          <w:szCs w:val="24"/>
        </w:rPr>
      </w:pPr>
    </w:p>
    <w:tbl>
      <w:tblPr>
        <w:tblW w:w="907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8"/>
        <w:gridCol w:w="1467"/>
        <w:gridCol w:w="4628"/>
      </w:tblGrid>
      <w:tr w:rsidR="007B1023" w:rsidRPr="007B1023" w14:paraId="39A88D30" w14:textId="77777777" w:rsidTr="00DA436C">
        <w:trPr>
          <w:trHeight w:val="615"/>
        </w:trPr>
        <w:tc>
          <w:tcPr>
            <w:tcW w:w="2978" w:type="dxa"/>
            <w:shd w:val="clear" w:color="auto" w:fill="000000" w:themeFill="text1"/>
          </w:tcPr>
          <w:p w14:paraId="1CDCA004" w14:textId="77777777" w:rsidR="003A2BAA" w:rsidRPr="007B1023" w:rsidRDefault="003A2BAA" w:rsidP="006E41F0">
            <w:pPr>
              <w:spacing w:line="360" w:lineRule="auto"/>
              <w:rPr>
                <w:rFonts w:ascii="Arial" w:hAnsi="Arial" w:cs="Arial"/>
                <w:b/>
                <w:sz w:val="24"/>
                <w:szCs w:val="24"/>
              </w:rPr>
            </w:pPr>
            <w:r w:rsidRPr="007B1023">
              <w:rPr>
                <w:rFonts w:ascii="Arial" w:hAnsi="Arial" w:cs="Arial"/>
                <w:b/>
                <w:sz w:val="24"/>
                <w:szCs w:val="24"/>
              </w:rPr>
              <w:t>Dimension/Measure</w:t>
            </w:r>
          </w:p>
        </w:tc>
        <w:tc>
          <w:tcPr>
            <w:tcW w:w="1467" w:type="dxa"/>
            <w:shd w:val="clear" w:color="auto" w:fill="000000" w:themeFill="text1"/>
          </w:tcPr>
          <w:p w14:paraId="56F37B04" w14:textId="77777777" w:rsidR="003A2BAA" w:rsidRPr="007B1023" w:rsidRDefault="003A2BAA" w:rsidP="006E41F0">
            <w:pPr>
              <w:spacing w:line="360" w:lineRule="auto"/>
              <w:rPr>
                <w:rFonts w:ascii="Arial" w:hAnsi="Arial" w:cs="Arial"/>
                <w:b/>
                <w:sz w:val="24"/>
                <w:szCs w:val="24"/>
              </w:rPr>
            </w:pPr>
            <w:r w:rsidRPr="007B1023">
              <w:rPr>
                <w:rFonts w:ascii="Arial" w:hAnsi="Arial" w:cs="Arial"/>
                <w:b/>
                <w:sz w:val="24"/>
                <w:szCs w:val="24"/>
              </w:rPr>
              <w:t>Encoding</w:t>
            </w:r>
          </w:p>
        </w:tc>
        <w:tc>
          <w:tcPr>
            <w:tcW w:w="4628" w:type="dxa"/>
            <w:shd w:val="clear" w:color="auto" w:fill="000000" w:themeFill="text1"/>
          </w:tcPr>
          <w:p w14:paraId="55C31FD2" w14:textId="77777777" w:rsidR="003A2BAA" w:rsidRPr="007B1023" w:rsidRDefault="003A2BAA" w:rsidP="006E41F0">
            <w:pPr>
              <w:spacing w:line="360" w:lineRule="auto"/>
              <w:rPr>
                <w:rFonts w:ascii="Arial" w:hAnsi="Arial" w:cs="Arial"/>
                <w:b/>
                <w:sz w:val="24"/>
                <w:szCs w:val="24"/>
              </w:rPr>
            </w:pPr>
            <w:r w:rsidRPr="007B1023">
              <w:rPr>
                <w:rFonts w:ascii="Arial" w:hAnsi="Arial" w:cs="Arial"/>
                <w:b/>
                <w:sz w:val="24"/>
                <w:szCs w:val="24"/>
              </w:rPr>
              <w:t>Significance</w:t>
            </w:r>
          </w:p>
        </w:tc>
      </w:tr>
      <w:tr w:rsidR="007B1023" w:rsidRPr="007B1023" w14:paraId="2F231366" w14:textId="77777777" w:rsidTr="00DA436C">
        <w:trPr>
          <w:trHeight w:val="1140"/>
        </w:trPr>
        <w:tc>
          <w:tcPr>
            <w:tcW w:w="2978" w:type="dxa"/>
          </w:tcPr>
          <w:p w14:paraId="123D325F" w14:textId="77777777" w:rsidR="003A2BAA" w:rsidRPr="007B1023" w:rsidRDefault="003A2BAA" w:rsidP="006E41F0">
            <w:pPr>
              <w:spacing w:line="360" w:lineRule="auto"/>
              <w:rPr>
                <w:rFonts w:ascii="Arial" w:hAnsi="Arial" w:cs="Arial"/>
                <w:sz w:val="24"/>
                <w:szCs w:val="24"/>
              </w:rPr>
            </w:pPr>
          </w:p>
          <w:p w14:paraId="50C2285F" w14:textId="77777777" w:rsidR="003A2BAA" w:rsidRPr="007B1023" w:rsidRDefault="003A2BAA" w:rsidP="006E41F0">
            <w:pPr>
              <w:spacing w:line="360" w:lineRule="auto"/>
              <w:rPr>
                <w:rFonts w:ascii="Arial" w:hAnsi="Arial" w:cs="Arial"/>
                <w:sz w:val="24"/>
                <w:szCs w:val="24"/>
              </w:rPr>
            </w:pPr>
            <w:r w:rsidRPr="007B1023">
              <w:rPr>
                <w:rFonts w:ascii="Arial" w:hAnsi="Arial" w:cs="Arial"/>
                <w:sz w:val="24"/>
                <w:szCs w:val="24"/>
              </w:rPr>
              <w:t>Country</w:t>
            </w:r>
          </w:p>
          <w:p w14:paraId="4393B7C0" w14:textId="77777777" w:rsidR="003A2BAA" w:rsidRPr="007B1023" w:rsidRDefault="003A2BAA" w:rsidP="006E41F0">
            <w:pPr>
              <w:spacing w:line="360" w:lineRule="auto"/>
              <w:rPr>
                <w:rFonts w:ascii="Arial" w:hAnsi="Arial" w:cs="Arial"/>
                <w:sz w:val="24"/>
                <w:szCs w:val="24"/>
              </w:rPr>
            </w:pPr>
          </w:p>
        </w:tc>
        <w:tc>
          <w:tcPr>
            <w:tcW w:w="1467" w:type="dxa"/>
          </w:tcPr>
          <w:p w14:paraId="14FD2887" w14:textId="77777777" w:rsidR="003A2BAA" w:rsidRPr="007B1023" w:rsidRDefault="003A2BAA" w:rsidP="006E41F0">
            <w:pPr>
              <w:spacing w:line="360" w:lineRule="auto"/>
              <w:rPr>
                <w:rFonts w:ascii="Arial" w:hAnsi="Arial" w:cs="Arial"/>
                <w:sz w:val="24"/>
                <w:szCs w:val="24"/>
              </w:rPr>
            </w:pPr>
          </w:p>
          <w:p w14:paraId="4F088C79" w14:textId="77777777" w:rsidR="003A2BAA" w:rsidRPr="007B1023" w:rsidRDefault="003A2BAA" w:rsidP="006E41F0">
            <w:pPr>
              <w:spacing w:line="360" w:lineRule="auto"/>
              <w:rPr>
                <w:rFonts w:ascii="Arial" w:hAnsi="Arial" w:cs="Arial"/>
                <w:sz w:val="24"/>
                <w:szCs w:val="24"/>
              </w:rPr>
            </w:pPr>
            <w:r w:rsidRPr="007B1023">
              <w:rPr>
                <w:rFonts w:ascii="Arial" w:hAnsi="Arial" w:cs="Arial"/>
                <w:sz w:val="24"/>
                <w:szCs w:val="24"/>
              </w:rPr>
              <w:t>Size</w:t>
            </w:r>
          </w:p>
          <w:p w14:paraId="1601D819" w14:textId="77777777" w:rsidR="003A2BAA" w:rsidRPr="007B1023" w:rsidRDefault="003A2BAA" w:rsidP="006E41F0">
            <w:pPr>
              <w:spacing w:line="360" w:lineRule="auto"/>
              <w:rPr>
                <w:rFonts w:ascii="Arial" w:hAnsi="Arial" w:cs="Arial"/>
                <w:sz w:val="24"/>
                <w:szCs w:val="24"/>
              </w:rPr>
            </w:pPr>
          </w:p>
        </w:tc>
        <w:tc>
          <w:tcPr>
            <w:tcW w:w="4628" w:type="dxa"/>
          </w:tcPr>
          <w:p w14:paraId="5FCBFE43" w14:textId="77777777" w:rsidR="003A2BAA" w:rsidRPr="007B1023" w:rsidRDefault="003A2BAA" w:rsidP="006E41F0">
            <w:pPr>
              <w:spacing w:line="360" w:lineRule="auto"/>
              <w:rPr>
                <w:rFonts w:ascii="Arial" w:hAnsi="Arial" w:cs="Arial"/>
                <w:sz w:val="24"/>
                <w:szCs w:val="24"/>
              </w:rPr>
            </w:pPr>
          </w:p>
          <w:p w14:paraId="2FE63F9C" w14:textId="77777777" w:rsidR="003A2BAA" w:rsidRPr="007B1023" w:rsidRDefault="003A2BAA" w:rsidP="006E41F0">
            <w:pPr>
              <w:spacing w:line="360" w:lineRule="auto"/>
              <w:rPr>
                <w:rFonts w:ascii="Arial" w:hAnsi="Arial" w:cs="Arial"/>
                <w:sz w:val="24"/>
                <w:szCs w:val="24"/>
              </w:rPr>
            </w:pPr>
            <w:r w:rsidRPr="007B1023">
              <w:rPr>
                <w:rFonts w:ascii="Arial" w:hAnsi="Arial" w:cs="Arial"/>
                <w:sz w:val="24"/>
                <w:szCs w:val="24"/>
              </w:rPr>
              <w:t>Larger size indicates larger area of cotton harvested in Hectares</w:t>
            </w:r>
          </w:p>
        </w:tc>
      </w:tr>
      <w:tr w:rsidR="007B1023" w:rsidRPr="007B1023" w14:paraId="4B3406B2" w14:textId="77777777" w:rsidTr="00DA436C">
        <w:trPr>
          <w:trHeight w:val="934"/>
        </w:trPr>
        <w:tc>
          <w:tcPr>
            <w:tcW w:w="2978" w:type="dxa"/>
          </w:tcPr>
          <w:p w14:paraId="6FABEDB8" w14:textId="77777777" w:rsidR="003A2BAA" w:rsidRPr="007B1023" w:rsidRDefault="003A2BAA" w:rsidP="006E41F0">
            <w:pPr>
              <w:spacing w:line="360" w:lineRule="auto"/>
              <w:rPr>
                <w:rFonts w:ascii="Arial" w:hAnsi="Arial" w:cs="Arial"/>
                <w:sz w:val="24"/>
                <w:szCs w:val="24"/>
              </w:rPr>
            </w:pPr>
            <w:r w:rsidRPr="007B1023">
              <w:rPr>
                <w:rFonts w:ascii="Arial" w:hAnsi="Arial" w:cs="Arial"/>
                <w:sz w:val="24"/>
                <w:szCs w:val="24"/>
              </w:rPr>
              <w:t>Country</w:t>
            </w:r>
          </w:p>
        </w:tc>
        <w:tc>
          <w:tcPr>
            <w:tcW w:w="1467" w:type="dxa"/>
          </w:tcPr>
          <w:p w14:paraId="31CB987E" w14:textId="77777777" w:rsidR="003A2BAA" w:rsidRPr="007B1023" w:rsidRDefault="007A2641" w:rsidP="006E41F0">
            <w:pPr>
              <w:spacing w:line="360" w:lineRule="auto"/>
              <w:rPr>
                <w:rFonts w:ascii="Arial" w:hAnsi="Arial" w:cs="Arial"/>
                <w:sz w:val="24"/>
                <w:szCs w:val="24"/>
              </w:rPr>
            </w:pPr>
            <w:r w:rsidRPr="007B1023">
              <w:rPr>
                <w:rFonts w:ascii="Arial" w:hAnsi="Arial" w:cs="Arial"/>
                <w:sz w:val="24"/>
                <w:szCs w:val="24"/>
              </w:rPr>
              <w:t>Colo</w:t>
            </w:r>
            <w:r w:rsidR="003A2BAA" w:rsidRPr="007B1023">
              <w:rPr>
                <w:rFonts w:ascii="Arial" w:hAnsi="Arial" w:cs="Arial"/>
                <w:sz w:val="24"/>
                <w:szCs w:val="24"/>
              </w:rPr>
              <w:t>r</w:t>
            </w:r>
          </w:p>
        </w:tc>
        <w:tc>
          <w:tcPr>
            <w:tcW w:w="4628" w:type="dxa"/>
          </w:tcPr>
          <w:p w14:paraId="6AA5DBEF" w14:textId="77777777" w:rsidR="003A2BAA" w:rsidRPr="007B1023" w:rsidRDefault="003A2BAA" w:rsidP="006E41F0">
            <w:pPr>
              <w:spacing w:line="360" w:lineRule="auto"/>
              <w:rPr>
                <w:rFonts w:ascii="Arial" w:hAnsi="Arial" w:cs="Arial"/>
                <w:sz w:val="24"/>
                <w:szCs w:val="24"/>
              </w:rPr>
            </w:pPr>
            <w:r w:rsidRPr="007B1023">
              <w:rPr>
                <w:rFonts w:ascii="Arial" w:hAnsi="Arial" w:cs="Arial"/>
                <w:sz w:val="24"/>
                <w:szCs w:val="24"/>
              </w:rPr>
              <w:t>Used to distinguish the countries that harvests cotton</w:t>
            </w:r>
          </w:p>
          <w:p w14:paraId="77F34892" w14:textId="77777777" w:rsidR="003A2BAA" w:rsidRPr="007B1023" w:rsidRDefault="003A2BAA" w:rsidP="006E41F0">
            <w:pPr>
              <w:spacing w:line="360" w:lineRule="auto"/>
              <w:rPr>
                <w:rFonts w:ascii="Arial" w:hAnsi="Arial" w:cs="Arial"/>
                <w:sz w:val="24"/>
                <w:szCs w:val="24"/>
              </w:rPr>
            </w:pPr>
          </w:p>
        </w:tc>
      </w:tr>
    </w:tbl>
    <w:p w14:paraId="25F1A5AB" w14:textId="77777777" w:rsidR="003A2BAA" w:rsidRPr="007B1023" w:rsidRDefault="003A2BAA" w:rsidP="006E41F0">
      <w:pPr>
        <w:spacing w:line="360" w:lineRule="auto"/>
        <w:rPr>
          <w:rFonts w:ascii="Arial" w:hAnsi="Arial" w:cs="Arial"/>
          <w:sz w:val="24"/>
          <w:szCs w:val="24"/>
        </w:rPr>
      </w:pPr>
    </w:p>
    <w:p w14:paraId="426D6424" w14:textId="77777777" w:rsidR="0053764E" w:rsidRPr="007B1023" w:rsidRDefault="009E4333" w:rsidP="006E41F0">
      <w:pPr>
        <w:spacing w:line="360" w:lineRule="auto"/>
        <w:rPr>
          <w:rFonts w:ascii="Arial" w:hAnsi="Arial" w:cs="Arial"/>
          <w:sz w:val="24"/>
          <w:szCs w:val="24"/>
        </w:rPr>
      </w:pPr>
      <w:r w:rsidRPr="007B1023">
        <w:rPr>
          <w:rFonts w:ascii="Arial" w:hAnsi="Arial" w:cs="Arial"/>
          <w:b/>
          <w:sz w:val="24"/>
          <w:szCs w:val="24"/>
        </w:rPr>
        <w:t xml:space="preserve">b. Release 2: </w:t>
      </w:r>
      <w:r w:rsidR="0053764E" w:rsidRPr="007B1023">
        <w:rPr>
          <w:rFonts w:ascii="Arial" w:hAnsi="Arial" w:cs="Arial"/>
          <w:b/>
          <w:sz w:val="24"/>
          <w:szCs w:val="24"/>
        </w:rPr>
        <w:t xml:space="preserve">Average Cotton Production vs. Net weight of Garment Exports from 2012-2016: </w:t>
      </w:r>
      <w:r w:rsidR="007B440F" w:rsidRPr="007B1023">
        <w:rPr>
          <w:rFonts w:ascii="Arial" w:hAnsi="Arial" w:cs="Arial"/>
          <w:sz w:val="24"/>
          <w:szCs w:val="24"/>
        </w:rPr>
        <w:t xml:space="preserve">This dual </w:t>
      </w:r>
      <w:r w:rsidR="00F30914" w:rsidRPr="007B1023">
        <w:rPr>
          <w:rFonts w:ascii="Arial" w:hAnsi="Arial" w:cs="Arial"/>
          <w:sz w:val="24"/>
          <w:szCs w:val="24"/>
        </w:rPr>
        <w:t>axis chart</w:t>
      </w:r>
      <w:r w:rsidR="00FB32A5" w:rsidRPr="007B1023">
        <w:rPr>
          <w:rFonts w:ascii="Arial" w:hAnsi="Arial" w:cs="Arial"/>
          <w:sz w:val="24"/>
          <w:szCs w:val="24"/>
        </w:rPr>
        <w:t xml:space="preserve"> has Average Cotton Production for each country </w:t>
      </w:r>
      <w:r w:rsidR="00F30914" w:rsidRPr="007B1023">
        <w:rPr>
          <w:rFonts w:ascii="Arial" w:hAnsi="Arial" w:cs="Arial"/>
          <w:sz w:val="24"/>
          <w:szCs w:val="24"/>
        </w:rPr>
        <w:t xml:space="preserve">is </w:t>
      </w:r>
      <w:r w:rsidR="00FB32A5" w:rsidRPr="007B1023">
        <w:rPr>
          <w:rFonts w:ascii="Arial" w:hAnsi="Arial" w:cs="Arial"/>
          <w:sz w:val="24"/>
          <w:szCs w:val="24"/>
        </w:rPr>
        <w:t>represented by green bar chart and area</w:t>
      </w:r>
      <w:r w:rsidR="00FB32A5" w:rsidRPr="007B1023">
        <w:rPr>
          <w:rFonts w:ascii="Arial" w:hAnsi="Arial" w:cs="Arial"/>
          <w:b/>
          <w:sz w:val="24"/>
          <w:szCs w:val="24"/>
        </w:rPr>
        <w:t xml:space="preserve"> </w:t>
      </w:r>
      <w:r w:rsidR="00F30914" w:rsidRPr="007B1023">
        <w:rPr>
          <w:rFonts w:ascii="Arial" w:hAnsi="Arial" w:cs="Arial"/>
          <w:sz w:val="24"/>
          <w:szCs w:val="24"/>
        </w:rPr>
        <w:t xml:space="preserve">chart represents the </w:t>
      </w:r>
      <w:proofErr w:type="spellStart"/>
      <w:r w:rsidR="00F30914" w:rsidRPr="007B1023">
        <w:rPr>
          <w:rFonts w:ascii="Arial" w:hAnsi="Arial" w:cs="Arial"/>
          <w:sz w:val="24"/>
          <w:szCs w:val="24"/>
        </w:rPr>
        <w:t>Netweight</w:t>
      </w:r>
      <w:proofErr w:type="spellEnd"/>
      <w:r w:rsidR="00F30914" w:rsidRPr="007B1023">
        <w:rPr>
          <w:rFonts w:ascii="Arial" w:hAnsi="Arial" w:cs="Arial"/>
          <w:sz w:val="24"/>
          <w:szCs w:val="24"/>
        </w:rPr>
        <w:t xml:space="preserve"> of Garment Exports over the years. The relationship between the production of cotton (major input) and </w:t>
      </w:r>
      <w:proofErr w:type="spellStart"/>
      <w:r w:rsidR="00F30914" w:rsidRPr="007B1023">
        <w:rPr>
          <w:rFonts w:ascii="Arial" w:hAnsi="Arial" w:cs="Arial"/>
          <w:sz w:val="24"/>
          <w:szCs w:val="24"/>
        </w:rPr>
        <w:t>netweight</w:t>
      </w:r>
      <w:proofErr w:type="spellEnd"/>
      <w:r w:rsidR="00F30914" w:rsidRPr="007B1023">
        <w:rPr>
          <w:rFonts w:ascii="Arial" w:hAnsi="Arial" w:cs="Arial"/>
          <w:sz w:val="24"/>
          <w:szCs w:val="24"/>
        </w:rPr>
        <w:t xml:space="preserve"> exported is being explored in this visualization. </w:t>
      </w:r>
    </w:p>
    <w:p w14:paraId="79A79CCE" w14:textId="77777777" w:rsidR="00DB344E" w:rsidRPr="007B1023" w:rsidRDefault="00DB344E" w:rsidP="006E41F0">
      <w:pPr>
        <w:spacing w:line="360" w:lineRule="auto"/>
        <w:rPr>
          <w:rFonts w:ascii="Arial" w:hAnsi="Arial" w:cs="Arial"/>
          <w:b/>
          <w:sz w:val="24"/>
          <w:szCs w:val="24"/>
        </w:rPr>
      </w:pPr>
    </w:p>
    <w:p w14:paraId="2E3781F9" w14:textId="77777777" w:rsidR="00DB344E" w:rsidRPr="007B1023" w:rsidRDefault="00DB344E" w:rsidP="006E41F0">
      <w:pPr>
        <w:spacing w:line="360" w:lineRule="auto"/>
        <w:rPr>
          <w:rFonts w:ascii="Arial" w:hAnsi="Arial" w:cs="Arial"/>
          <w:b/>
          <w:sz w:val="24"/>
          <w:szCs w:val="24"/>
        </w:rPr>
      </w:pPr>
      <w:r w:rsidRPr="007B1023">
        <w:rPr>
          <w:rFonts w:ascii="Arial" w:hAnsi="Arial" w:cs="Arial"/>
          <w:noProof/>
          <w:sz w:val="24"/>
          <w:szCs w:val="24"/>
        </w:rPr>
        <w:lastRenderedPageBreak/>
        <w:drawing>
          <wp:inline distT="0" distB="0" distL="0" distR="0" wp14:anchorId="48041522" wp14:editId="546F1B6D">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476" b="7837"/>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2282001B" w14:textId="77777777" w:rsidR="0053764E" w:rsidRPr="007B1023" w:rsidRDefault="0053764E" w:rsidP="006E41F0">
      <w:pPr>
        <w:spacing w:line="360" w:lineRule="auto"/>
        <w:rPr>
          <w:rFonts w:ascii="Arial" w:hAnsi="Arial" w:cs="Arial"/>
          <w:sz w:val="24"/>
          <w:szCs w:val="24"/>
        </w:rPr>
      </w:pPr>
    </w:p>
    <w:tbl>
      <w:tblPr>
        <w:tblW w:w="907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8"/>
        <w:gridCol w:w="2835"/>
        <w:gridCol w:w="3260"/>
      </w:tblGrid>
      <w:tr w:rsidR="007B1023" w:rsidRPr="007B1023" w14:paraId="509DF431" w14:textId="77777777" w:rsidTr="00DA436C">
        <w:trPr>
          <w:trHeight w:val="992"/>
        </w:trPr>
        <w:tc>
          <w:tcPr>
            <w:tcW w:w="2978" w:type="dxa"/>
            <w:shd w:val="clear" w:color="auto" w:fill="000000" w:themeFill="text1"/>
          </w:tcPr>
          <w:p w14:paraId="704ACCB2" w14:textId="77777777" w:rsidR="007F2920" w:rsidRPr="007B1023" w:rsidRDefault="007F2920" w:rsidP="006E41F0">
            <w:pPr>
              <w:spacing w:line="360" w:lineRule="auto"/>
              <w:rPr>
                <w:rFonts w:ascii="Arial" w:hAnsi="Arial" w:cs="Arial"/>
                <w:b/>
                <w:sz w:val="24"/>
                <w:szCs w:val="24"/>
              </w:rPr>
            </w:pPr>
            <w:r w:rsidRPr="007B1023">
              <w:rPr>
                <w:rFonts w:ascii="Arial" w:hAnsi="Arial" w:cs="Arial"/>
                <w:b/>
                <w:sz w:val="24"/>
                <w:szCs w:val="24"/>
              </w:rPr>
              <w:t>Dimension/Measure</w:t>
            </w:r>
          </w:p>
        </w:tc>
        <w:tc>
          <w:tcPr>
            <w:tcW w:w="2835" w:type="dxa"/>
            <w:shd w:val="clear" w:color="auto" w:fill="000000" w:themeFill="text1"/>
          </w:tcPr>
          <w:p w14:paraId="009BAE0C" w14:textId="77777777" w:rsidR="007F2920" w:rsidRPr="007B1023" w:rsidRDefault="007F2920" w:rsidP="006E41F0">
            <w:pPr>
              <w:spacing w:line="360" w:lineRule="auto"/>
              <w:rPr>
                <w:rFonts w:ascii="Arial" w:hAnsi="Arial" w:cs="Arial"/>
                <w:b/>
                <w:sz w:val="24"/>
                <w:szCs w:val="24"/>
              </w:rPr>
            </w:pPr>
            <w:r w:rsidRPr="007B1023">
              <w:rPr>
                <w:rFonts w:ascii="Arial" w:hAnsi="Arial" w:cs="Arial"/>
                <w:b/>
                <w:sz w:val="24"/>
                <w:szCs w:val="24"/>
              </w:rPr>
              <w:t>Encoding</w:t>
            </w:r>
          </w:p>
        </w:tc>
        <w:tc>
          <w:tcPr>
            <w:tcW w:w="3260" w:type="dxa"/>
            <w:shd w:val="clear" w:color="auto" w:fill="000000" w:themeFill="text1"/>
          </w:tcPr>
          <w:p w14:paraId="6F70ACB1" w14:textId="77777777" w:rsidR="007F2920" w:rsidRPr="007B1023" w:rsidRDefault="007F2920" w:rsidP="006E41F0">
            <w:pPr>
              <w:spacing w:line="360" w:lineRule="auto"/>
              <w:rPr>
                <w:rFonts w:ascii="Arial" w:hAnsi="Arial" w:cs="Arial"/>
                <w:b/>
                <w:sz w:val="24"/>
                <w:szCs w:val="24"/>
              </w:rPr>
            </w:pPr>
            <w:r w:rsidRPr="007B1023">
              <w:rPr>
                <w:rFonts w:ascii="Arial" w:hAnsi="Arial" w:cs="Arial"/>
                <w:b/>
                <w:sz w:val="24"/>
                <w:szCs w:val="24"/>
              </w:rPr>
              <w:t>Significance</w:t>
            </w:r>
          </w:p>
        </w:tc>
      </w:tr>
      <w:tr w:rsidR="007B1023" w:rsidRPr="007B1023" w14:paraId="36DDD0C3" w14:textId="77777777" w:rsidTr="00DA436C">
        <w:trPr>
          <w:trHeight w:val="1479"/>
        </w:trPr>
        <w:tc>
          <w:tcPr>
            <w:tcW w:w="2978" w:type="dxa"/>
          </w:tcPr>
          <w:p w14:paraId="56ADE4C6"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Value</w:t>
            </w:r>
          </w:p>
        </w:tc>
        <w:tc>
          <w:tcPr>
            <w:tcW w:w="2835" w:type="dxa"/>
          </w:tcPr>
          <w:p w14:paraId="682E6C20"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Position X Rows</w:t>
            </w:r>
          </w:p>
        </w:tc>
        <w:tc>
          <w:tcPr>
            <w:tcW w:w="3260" w:type="dxa"/>
          </w:tcPr>
          <w:p w14:paraId="57F6EC8D"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 xml:space="preserve">Average value of cotton production in </w:t>
            </w:r>
            <w:proofErr w:type="spellStart"/>
            <w:r w:rsidRPr="007B1023">
              <w:rPr>
                <w:rFonts w:ascii="Arial" w:hAnsi="Arial" w:cs="Arial"/>
                <w:sz w:val="24"/>
                <w:szCs w:val="24"/>
              </w:rPr>
              <w:t>Tonnes</w:t>
            </w:r>
            <w:proofErr w:type="spellEnd"/>
            <w:r w:rsidRPr="007B1023">
              <w:rPr>
                <w:rFonts w:ascii="Arial" w:hAnsi="Arial" w:cs="Arial"/>
                <w:sz w:val="24"/>
                <w:szCs w:val="24"/>
              </w:rPr>
              <w:t xml:space="preserve"> </w:t>
            </w:r>
          </w:p>
        </w:tc>
      </w:tr>
      <w:tr w:rsidR="007B1023" w:rsidRPr="007B1023" w14:paraId="53D6C898" w14:textId="77777777" w:rsidTr="00DA436C">
        <w:trPr>
          <w:trHeight w:val="1479"/>
        </w:trPr>
        <w:tc>
          <w:tcPr>
            <w:tcW w:w="2978" w:type="dxa"/>
          </w:tcPr>
          <w:p w14:paraId="769EA61F"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 xml:space="preserve">Country </w:t>
            </w:r>
          </w:p>
          <w:p w14:paraId="3F57F8EF" w14:textId="77777777" w:rsidR="007F2920" w:rsidRPr="007B1023" w:rsidRDefault="007F2920" w:rsidP="006E41F0">
            <w:pPr>
              <w:spacing w:line="360" w:lineRule="auto"/>
              <w:rPr>
                <w:rFonts w:ascii="Arial" w:hAnsi="Arial" w:cs="Arial"/>
                <w:sz w:val="24"/>
                <w:szCs w:val="24"/>
              </w:rPr>
            </w:pPr>
          </w:p>
          <w:p w14:paraId="2CF5C477" w14:textId="77777777" w:rsidR="007F2920" w:rsidRPr="007B1023" w:rsidRDefault="007F2920" w:rsidP="006E41F0">
            <w:pPr>
              <w:spacing w:line="360" w:lineRule="auto"/>
              <w:rPr>
                <w:rFonts w:ascii="Arial" w:hAnsi="Arial" w:cs="Arial"/>
                <w:sz w:val="24"/>
                <w:szCs w:val="24"/>
              </w:rPr>
            </w:pPr>
          </w:p>
        </w:tc>
        <w:tc>
          <w:tcPr>
            <w:tcW w:w="2835" w:type="dxa"/>
          </w:tcPr>
          <w:p w14:paraId="6B7EC253"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 xml:space="preserve">Position Y Columns </w:t>
            </w:r>
          </w:p>
          <w:p w14:paraId="78F1D3B9" w14:textId="77777777" w:rsidR="007F2920" w:rsidRPr="007B1023" w:rsidRDefault="007F2920" w:rsidP="006E41F0">
            <w:pPr>
              <w:spacing w:line="360" w:lineRule="auto"/>
              <w:rPr>
                <w:rFonts w:ascii="Arial" w:hAnsi="Arial" w:cs="Arial"/>
                <w:sz w:val="24"/>
                <w:szCs w:val="24"/>
              </w:rPr>
            </w:pPr>
          </w:p>
          <w:p w14:paraId="70545DDC" w14:textId="77777777" w:rsidR="007F2920" w:rsidRPr="007B1023" w:rsidRDefault="007F2920" w:rsidP="006E41F0">
            <w:pPr>
              <w:spacing w:line="360" w:lineRule="auto"/>
              <w:rPr>
                <w:rFonts w:ascii="Arial" w:hAnsi="Arial" w:cs="Arial"/>
                <w:sz w:val="24"/>
                <w:szCs w:val="24"/>
              </w:rPr>
            </w:pPr>
          </w:p>
        </w:tc>
        <w:tc>
          <w:tcPr>
            <w:tcW w:w="3260" w:type="dxa"/>
          </w:tcPr>
          <w:p w14:paraId="6FA1B249" w14:textId="77777777" w:rsidR="007F2920" w:rsidRPr="007B1023" w:rsidRDefault="007F2920" w:rsidP="006E41F0">
            <w:pPr>
              <w:spacing w:line="360" w:lineRule="auto"/>
              <w:rPr>
                <w:rFonts w:ascii="Arial" w:hAnsi="Arial" w:cs="Arial"/>
                <w:sz w:val="24"/>
                <w:szCs w:val="24"/>
              </w:rPr>
            </w:pPr>
          </w:p>
          <w:p w14:paraId="294193FB"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Used to represent cotton production in different countries</w:t>
            </w:r>
          </w:p>
        </w:tc>
      </w:tr>
      <w:tr w:rsidR="007B1023" w:rsidRPr="007B1023" w14:paraId="1374FAAE" w14:textId="77777777" w:rsidTr="00DA436C">
        <w:trPr>
          <w:trHeight w:val="1479"/>
        </w:trPr>
        <w:tc>
          <w:tcPr>
            <w:tcW w:w="2978" w:type="dxa"/>
          </w:tcPr>
          <w:p w14:paraId="71DA42D6"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Value</w:t>
            </w:r>
          </w:p>
          <w:p w14:paraId="5D4300DB" w14:textId="77777777" w:rsidR="007F2920" w:rsidRPr="007B1023" w:rsidRDefault="007F2920" w:rsidP="006E41F0">
            <w:pPr>
              <w:spacing w:line="360" w:lineRule="auto"/>
              <w:rPr>
                <w:rFonts w:ascii="Arial" w:hAnsi="Arial" w:cs="Arial"/>
                <w:sz w:val="24"/>
                <w:szCs w:val="24"/>
              </w:rPr>
            </w:pPr>
          </w:p>
        </w:tc>
        <w:tc>
          <w:tcPr>
            <w:tcW w:w="2835" w:type="dxa"/>
          </w:tcPr>
          <w:p w14:paraId="6E84A7CC"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 xml:space="preserve">Color </w:t>
            </w:r>
          </w:p>
          <w:p w14:paraId="72263FEE" w14:textId="77777777" w:rsidR="007F2920" w:rsidRPr="007B1023" w:rsidRDefault="007F2920" w:rsidP="006E41F0">
            <w:pPr>
              <w:spacing w:line="360" w:lineRule="auto"/>
              <w:rPr>
                <w:rFonts w:ascii="Arial" w:hAnsi="Arial" w:cs="Arial"/>
                <w:sz w:val="24"/>
                <w:szCs w:val="24"/>
              </w:rPr>
            </w:pPr>
          </w:p>
        </w:tc>
        <w:tc>
          <w:tcPr>
            <w:tcW w:w="3260" w:type="dxa"/>
          </w:tcPr>
          <w:p w14:paraId="406F935C"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 xml:space="preserve">Average value of cotton production in </w:t>
            </w:r>
            <w:proofErr w:type="spellStart"/>
            <w:r w:rsidRPr="007B1023">
              <w:rPr>
                <w:rFonts w:ascii="Arial" w:hAnsi="Arial" w:cs="Arial"/>
                <w:sz w:val="24"/>
                <w:szCs w:val="24"/>
              </w:rPr>
              <w:t>Tonnes</w:t>
            </w:r>
            <w:proofErr w:type="spellEnd"/>
            <w:r w:rsidRPr="007B1023">
              <w:rPr>
                <w:rFonts w:ascii="Arial" w:hAnsi="Arial" w:cs="Arial"/>
                <w:sz w:val="24"/>
                <w:szCs w:val="24"/>
              </w:rPr>
              <w:t xml:space="preserve"> indicated with darker intensity of color</w:t>
            </w:r>
          </w:p>
        </w:tc>
      </w:tr>
      <w:tr w:rsidR="007B1023" w:rsidRPr="007B1023" w14:paraId="7DB34C7D" w14:textId="77777777" w:rsidTr="00DA436C">
        <w:trPr>
          <w:trHeight w:val="1479"/>
        </w:trPr>
        <w:tc>
          <w:tcPr>
            <w:tcW w:w="2978" w:type="dxa"/>
          </w:tcPr>
          <w:p w14:paraId="09C198EA"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Net weight</w:t>
            </w:r>
          </w:p>
        </w:tc>
        <w:tc>
          <w:tcPr>
            <w:tcW w:w="2835" w:type="dxa"/>
          </w:tcPr>
          <w:p w14:paraId="63140938"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Color</w:t>
            </w:r>
          </w:p>
        </w:tc>
        <w:tc>
          <w:tcPr>
            <w:tcW w:w="3260" w:type="dxa"/>
          </w:tcPr>
          <w:p w14:paraId="12B29CBD" w14:textId="77777777" w:rsidR="007F2920" w:rsidRPr="007B1023" w:rsidRDefault="007F2920" w:rsidP="006E41F0">
            <w:pPr>
              <w:spacing w:line="360" w:lineRule="auto"/>
              <w:rPr>
                <w:rFonts w:ascii="Arial" w:hAnsi="Arial" w:cs="Arial"/>
                <w:sz w:val="24"/>
                <w:szCs w:val="24"/>
              </w:rPr>
            </w:pPr>
            <w:r w:rsidRPr="007B1023">
              <w:rPr>
                <w:rFonts w:ascii="Arial" w:hAnsi="Arial" w:cs="Arial"/>
                <w:sz w:val="24"/>
                <w:szCs w:val="24"/>
              </w:rPr>
              <w:t xml:space="preserve">Sum of net weight of exports in </w:t>
            </w:r>
            <w:proofErr w:type="spellStart"/>
            <w:r w:rsidRPr="007B1023">
              <w:rPr>
                <w:rFonts w:ascii="Arial" w:hAnsi="Arial" w:cs="Arial"/>
                <w:sz w:val="24"/>
                <w:szCs w:val="24"/>
              </w:rPr>
              <w:t>Tonnes</w:t>
            </w:r>
            <w:proofErr w:type="spellEnd"/>
            <w:r w:rsidRPr="007B1023">
              <w:rPr>
                <w:rFonts w:ascii="Arial" w:hAnsi="Arial" w:cs="Arial"/>
                <w:sz w:val="24"/>
                <w:szCs w:val="24"/>
              </w:rPr>
              <w:t xml:space="preserve"> indicated with lighter intensity of color</w:t>
            </w:r>
          </w:p>
          <w:p w14:paraId="6933A7A5" w14:textId="77777777" w:rsidR="007F2920" w:rsidRPr="007B1023" w:rsidRDefault="007F2920" w:rsidP="006E41F0">
            <w:pPr>
              <w:spacing w:line="360" w:lineRule="auto"/>
              <w:rPr>
                <w:rFonts w:ascii="Arial" w:hAnsi="Arial" w:cs="Arial"/>
                <w:sz w:val="24"/>
                <w:szCs w:val="24"/>
              </w:rPr>
            </w:pPr>
          </w:p>
        </w:tc>
      </w:tr>
    </w:tbl>
    <w:p w14:paraId="628A58A9" w14:textId="77777777" w:rsidR="00124C8B" w:rsidRPr="007B1023" w:rsidRDefault="00124C8B" w:rsidP="006E41F0">
      <w:pPr>
        <w:spacing w:line="360" w:lineRule="auto"/>
        <w:rPr>
          <w:rFonts w:ascii="Arial" w:hAnsi="Arial" w:cs="Arial"/>
          <w:b/>
          <w:sz w:val="24"/>
          <w:szCs w:val="24"/>
        </w:rPr>
      </w:pPr>
    </w:p>
    <w:p w14:paraId="707831F8" w14:textId="77777777" w:rsidR="00124C8B" w:rsidRPr="007B1023" w:rsidRDefault="009E4333" w:rsidP="006E41F0">
      <w:pPr>
        <w:spacing w:line="360" w:lineRule="auto"/>
        <w:rPr>
          <w:rFonts w:ascii="Arial" w:hAnsi="Arial" w:cs="Arial"/>
          <w:sz w:val="24"/>
          <w:szCs w:val="24"/>
        </w:rPr>
      </w:pPr>
      <w:r w:rsidRPr="007B1023">
        <w:rPr>
          <w:rFonts w:ascii="Arial" w:hAnsi="Arial" w:cs="Arial"/>
          <w:b/>
          <w:sz w:val="24"/>
          <w:szCs w:val="24"/>
        </w:rPr>
        <w:lastRenderedPageBreak/>
        <w:t xml:space="preserve">c. Release 3: </w:t>
      </w:r>
      <w:r w:rsidR="00124C8B" w:rsidRPr="007B1023">
        <w:rPr>
          <w:rFonts w:ascii="Arial" w:hAnsi="Arial" w:cs="Arial"/>
          <w:b/>
          <w:sz w:val="24"/>
          <w:szCs w:val="24"/>
        </w:rPr>
        <w:t>Average Labor Wages by Country:</w:t>
      </w:r>
      <w:r w:rsidR="00124C8B" w:rsidRPr="007B1023">
        <w:rPr>
          <w:rFonts w:ascii="Arial" w:hAnsi="Arial" w:cs="Arial"/>
          <w:sz w:val="24"/>
          <w:szCs w:val="24"/>
        </w:rPr>
        <w:t xml:space="preserve"> This box plot </w:t>
      </w:r>
      <w:r w:rsidR="00AC0409" w:rsidRPr="007B1023">
        <w:rPr>
          <w:rFonts w:ascii="Arial" w:hAnsi="Arial" w:cs="Arial"/>
          <w:sz w:val="24"/>
          <w:szCs w:val="24"/>
        </w:rPr>
        <w:t>shows the distribution average minimum labor wages for the years under consideration for each country. This visualization aids to analyze the countries with cheap labor that will in turn help achieve low cost of production for garments.</w:t>
      </w:r>
    </w:p>
    <w:p w14:paraId="4E21EA7C" w14:textId="77777777" w:rsidR="00124C8B" w:rsidRPr="007B1023" w:rsidRDefault="00124C8B" w:rsidP="006E41F0">
      <w:pPr>
        <w:spacing w:line="360" w:lineRule="auto"/>
        <w:rPr>
          <w:rFonts w:ascii="Arial" w:hAnsi="Arial" w:cs="Arial"/>
          <w:sz w:val="24"/>
          <w:szCs w:val="24"/>
        </w:rPr>
      </w:pPr>
    </w:p>
    <w:p w14:paraId="062D6666" w14:textId="77777777" w:rsidR="00124C8B" w:rsidRPr="007B1023" w:rsidRDefault="00124C8B" w:rsidP="006E41F0">
      <w:pPr>
        <w:spacing w:line="360" w:lineRule="auto"/>
        <w:rPr>
          <w:rFonts w:ascii="Arial" w:hAnsi="Arial" w:cs="Arial"/>
          <w:sz w:val="24"/>
          <w:szCs w:val="24"/>
        </w:rPr>
      </w:pPr>
      <w:r w:rsidRPr="007B1023">
        <w:rPr>
          <w:rFonts w:ascii="Arial" w:hAnsi="Arial" w:cs="Arial"/>
          <w:noProof/>
          <w:sz w:val="24"/>
          <w:szCs w:val="24"/>
        </w:rPr>
        <w:drawing>
          <wp:inline distT="0" distB="0" distL="0" distR="0" wp14:anchorId="73371F03" wp14:editId="24ADB95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6BE183F" w14:textId="77777777" w:rsidR="00124C8B" w:rsidRPr="007B1023" w:rsidRDefault="00124C8B" w:rsidP="006E41F0">
      <w:pPr>
        <w:spacing w:line="360" w:lineRule="auto"/>
        <w:rPr>
          <w:rFonts w:ascii="Arial" w:hAnsi="Arial" w:cs="Arial"/>
          <w:sz w:val="24"/>
          <w:szCs w:val="24"/>
        </w:rPr>
      </w:pPr>
    </w:p>
    <w:p w14:paraId="15B4DD6A" w14:textId="77777777" w:rsidR="00124C8B" w:rsidRPr="007B1023" w:rsidRDefault="00124C8B" w:rsidP="006E41F0">
      <w:pPr>
        <w:spacing w:line="360" w:lineRule="auto"/>
        <w:rPr>
          <w:rFonts w:ascii="Arial" w:hAnsi="Arial" w:cs="Arial"/>
          <w:sz w:val="24"/>
          <w:szCs w:val="24"/>
        </w:rPr>
      </w:pPr>
    </w:p>
    <w:tbl>
      <w:tblPr>
        <w:tblpPr w:leftFromText="180" w:rightFromText="180" w:vertAnchor="text" w:tblpX="-431" w:tblpY="1"/>
        <w:tblOverlap w:val="never"/>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1417"/>
        <w:gridCol w:w="4973"/>
      </w:tblGrid>
      <w:tr w:rsidR="007B1023" w:rsidRPr="007B1023" w14:paraId="6C9168CA" w14:textId="77777777" w:rsidTr="00DA436C">
        <w:trPr>
          <w:trHeight w:val="615"/>
        </w:trPr>
        <w:tc>
          <w:tcPr>
            <w:tcW w:w="3114" w:type="dxa"/>
            <w:shd w:val="clear" w:color="auto" w:fill="000000" w:themeFill="text1"/>
          </w:tcPr>
          <w:p w14:paraId="569EEBA5" w14:textId="77777777" w:rsidR="00124C8B" w:rsidRPr="007B1023" w:rsidRDefault="00124C8B" w:rsidP="006E41F0">
            <w:pPr>
              <w:spacing w:line="360" w:lineRule="auto"/>
              <w:rPr>
                <w:rFonts w:ascii="Arial" w:hAnsi="Arial" w:cs="Arial"/>
                <w:b/>
                <w:sz w:val="24"/>
                <w:szCs w:val="24"/>
              </w:rPr>
            </w:pPr>
            <w:r w:rsidRPr="007B1023">
              <w:rPr>
                <w:rFonts w:ascii="Arial" w:hAnsi="Arial" w:cs="Arial"/>
                <w:b/>
                <w:sz w:val="24"/>
                <w:szCs w:val="24"/>
              </w:rPr>
              <w:t>Dimension/Measure</w:t>
            </w:r>
          </w:p>
        </w:tc>
        <w:tc>
          <w:tcPr>
            <w:tcW w:w="1417" w:type="dxa"/>
            <w:shd w:val="clear" w:color="auto" w:fill="000000" w:themeFill="text1"/>
          </w:tcPr>
          <w:p w14:paraId="29C3055D" w14:textId="77777777" w:rsidR="00124C8B" w:rsidRPr="007B1023" w:rsidRDefault="00124C8B" w:rsidP="006E41F0">
            <w:pPr>
              <w:spacing w:line="360" w:lineRule="auto"/>
              <w:rPr>
                <w:rFonts w:ascii="Arial" w:hAnsi="Arial" w:cs="Arial"/>
                <w:b/>
                <w:sz w:val="24"/>
                <w:szCs w:val="24"/>
              </w:rPr>
            </w:pPr>
            <w:r w:rsidRPr="007B1023">
              <w:rPr>
                <w:rFonts w:ascii="Arial" w:hAnsi="Arial" w:cs="Arial"/>
                <w:b/>
                <w:sz w:val="24"/>
                <w:szCs w:val="24"/>
              </w:rPr>
              <w:t>Encoding</w:t>
            </w:r>
          </w:p>
        </w:tc>
        <w:tc>
          <w:tcPr>
            <w:tcW w:w="4973" w:type="dxa"/>
            <w:shd w:val="clear" w:color="auto" w:fill="000000" w:themeFill="text1"/>
          </w:tcPr>
          <w:p w14:paraId="39B19442" w14:textId="77777777" w:rsidR="00124C8B" w:rsidRPr="007B1023" w:rsidRDefault="00124C8B" w:rsidP="006E41F0">
            <w:pPr>
              <w:spacing w:line="360" w:lineRule="auto"/>
              <w:rPr>
                <w:rFonts w:ascii="Arial" w:hAnsi="Arial" w:cs="Arial"/>
                <w:b/>
                <w:sz w:val="24"/>
                <w:szCs w:val="24"/>
              </w:rPr>
            </w:pPr>
            <w:r w:rsidRPr="007B1023">
              <w:rPr>
                <w:rFonts w:ascii="Arial" w:hAnsi="Arial" w:cs="Arial"/>
                <w:b/>
                <w:sz w:val="24"/>
                <w:szCs w:val="24"/>
              </w:rPr>
              <w:t>Significance</w:t>
            </w:r>
          </w:p>
        </w:tc>
      </w:tr>
      <w:tr w:rsidR="007B1023" w:rsidRPr="007B1023" w14:paraId="228AF065" w14:textId="77777777" w:rsidTr="00DA436C">
        <w:trPr>
          <w:trHeight w:val="1587"/>
        </w:trPr>
        <w:tc>
          <w:tcPr>
            <w:tcW w:w="3114" w:type="dxa"/>
          </w:tcPr>
          <w:p w14:paraId="216DEBCB" w14:textId="77777777" w:rsidR="00124C8B" w:rsidRPr="007B1023" w:rsidRDefault="00124C8B" w:rsidP="006E41F0">
            <w:pPr>
              <w:spacing w:line="360" w:lineRule="auto"/>
              <w:rPr>
                <w:rFonts w:ascii="Arial" w:hAnsi="Arial" w:cs="Arial"/>
                <w:sz w:val="24"/>
                <w:szCs w:val="24"/>
              </w:rPr>
            </w:pPr>
          </w:p>
          <w:p w14:paraId="10FB9F7E" w14:textId="77777777" w:rsidR="00124C8B" w:rsidRPr="007B1023" w:rsidRDefault="00124C8B" w:rsidP="006E41F0">
            <w:pPr>
              <w:spacing w:line="360" w:lineRule="auto"/>
              <w:rPr>
                <w:rFonts w:ascii="Arial" w:hAnsi="Arial" w:cs="Arial"/>
                <w:sz w:val="24"/>
                <w:szCs w:val="24"/>
              </w:rPr>
            </w:pPr>
            <w:r w:rsidRPr="007B1023">
              <w:rPr>
                <w:rFonts w:ascii="Arial" w:hAnsi="Arial" w:cs="Arial"/>
                <w:sz w:val="24"/>
                <w:szCs w:val="24"/>
              </w:rPr>
              <w:t>Country</w:t>
            </w:r>
          </w:p>
        </w:tc>
        <w:tc>
          <w:tcPr>
            <w:tcW w:w="1417" w:type="dxa"/>
          </w:tcPr>
          <w:p w14:paraId="202268F6" w14:textId="77777777" w:rsidR="00124C8B" w:rsidRPr="007B1023" w:rsidRDefault="00124C8B" w:rsidP="006E41F0">
            <w:pPr>
              <w:spacing w:line="360" w:lineRule="auto"/>
              <w:rPr>
                <w:rFonts w:ascii="Arial" w:hAnsi="Arial" w:cs="Arial"/>
                <w:sz w:val="24"/>
                <w:szCs w:val="24"/>
              </w:rPr>
            </w:pPr>
          </w:p>
          <w:p w14:paraId="63216415" w14:textId="77777777" w:rsidR="00124C8B" w:rsidRPr="007B1023" w:rsidRDefault="00D370B7" w:rsidP="006E41F0">
            <w:pPr>
              <w:spacing w:line="360" w:lineRule="auto"/>
              <w:rPr>
                <w:rFonts w:ascii="Arial" w:hAnsi="Arial" w:cs="Arial"/>
                <w:sz w:val="24"/>
                <w:szCs w:val="24"/>
              </w:rPr>
            </w:pPr>
            <w:r w:rsidRPr="007B1023">
              <w:rPr>
                <w:rFonts w:ascii="Arial" w:hAnsi="Arial" w:cs="Arial"/>
                <w:sz w:val="24"/>
                <w:szCs w:val="24"/>
              </w:rPr>
              <w:t>Colo</w:t>
            </w:r>
            <w:r w:rsidR="00124C8B" w:rsidRPr="007B1023">
              <w:rPr>
                <w:rFonts w:ascii="Arial" w:hAnsi="Arial" w:cs="Arial"/>
                <w:sz w:val="24"/>
                <w:szCs w:val="24"/>
              </w:rPr>
              <w:t>r</w:t>
            </w:r>
          </w:p>
        </w:tc>
        <w:tc>
          <w:tcPr>
            <w:tcW w:w="4973" w:type="dxa"/>
          </w:tcPr>
          <w:p w14:paraId="130954BF" w14:textId="77777777" w:rsidR="00124C8B" w:rsidRPr="007B1023" w:rsidRDefault="00124C8B" w:rsidP="006E41F0">
            <w:pPr>
              <w:spacing w:line="360" w:lineRule="auto"/>
              <w:rPr>
                <w:rFonts w:ascii="Arial" w:hAnsi="Arial" w:cs="Arial"/>
                <w:sz w:val="24"/>
                <w:szCs w:val="24"/>
              </w:rPr>
            </w:pPr>
          </w:p>
          <w:p w14:paraId="6804D211" w14:textId="77777777" w:rsidR="00124C8B" w:rsidRPr="007B1023" w:rsidRDefault="00124C8B" w:rsidP="006E41F0">
            <w:pPr>
              <w:spacing w:line="360" w:lineRule="auto"/>
              <w:rPr>
                <w:rFonts w:ascii="Arial" w:hAnsi="Arial" w:cs="Arial"/>
                <w:sz w:val="24"/>
                <w:szCs w:val="24"/>
              </w:rPr>
            </w:pPr>
            <w:r w:rsidRPr="007B1023">
              <w:rPr>
                <w:rFonts w:ascii="Arial" w:hAnsi="Arial" w:cs="Arial"/>
                <w:sz w:val="24"/>
                <w:szCs w:val="24"/>
              </w:rPr>
              <w:t>Used to distinguish the countries by their labor wages</w:t>
            </w:r>
          </w:p>
          <w:p w14:paraId="1BFBB63D" w14:textId="77777777" w:rsidR="00124C8B" w:rsidRPr="007B1023" w:rsidRDefault="00124C8B" w:rsidP="006E41F0">
            <w:pPr>
              <w:spacing w:line="360" w:lineRule="auto"/>
              <w:rPr>
                <w:rFonts w:ascii="Arial" w:hAnsi="Arial" w:cs="Arial"/>
                <w:sz w:val="24"/>
                <w:szCs w:val="24"/>
              </w:rPr>
            </w:pPr>
          </w:p>
        </w:tc>
      </w:tr>
      <w:tr w:rsidR="007B1023" w:rsidRPr="007B1023" w14:paraId="775A583B" w14:textId="77777777" w:rsidTr="00DA436C">
        <w:trPr>
          <w:trHeight w:val="1587"/>
        </w:trPr>
        <w:tc>
          <w:tcPr>
            <w:tcW w:w="3114" w:type="dxa"/>
          </w:tcPr>
          <w:p w14:paraId="473508F0" w14:textId="77777777" w:rsidR="00124C8B" w:rsidRPr="007B1023" w:rsidRDefault="00124C8B" w:rsidP="006E41F0">
            <w:pPr>
              <w:spacing w:line="360" w:lineRule="auto"/>
              <w:rPr>
                <w:rFonts w:ascii="Arial" w:hAnsi="Arial" w:cs="Arial"/>
                <w:sz w:val="24"/>
                <w:szCs w:val="24"/>
              </w:rPr>
            </w:pPr>
          </w:p>
          <w:p w14:paraId="58A4CC82" w14:textId="77777777" w:rsidR="00124C8B" w:rsidRPr="007B1023" w:rsidRDefault="00124C8B" w:rsidP="006E41F0">
            <w:pPr>
              <w:spacing w:line="360" w:lineRule="auto"/>
              <w:rPr>
                <w:rFonts w:ascii="Arial" w:hAnsi="Arial" w:cs="Arial"/>
                <w:sz w:val="24"/>
                <w:szCs w:val="24"/>
              </w:rPr>
            </w:pPr>
            <w:r w:rsidRPr="007B1023">
              <w:rPr>
                <w:rFonts w:ascii="Arial" w:hAnsi="Arial" w:cs="Arial"/>
                <w:sz w:val="24"/>
                <w:szCs w:val="24"/>
              </w:rPr>
              <w:t>Country</w:t>
            </w:r>
          </w:p>
        </w:tc>
        <w:tc>
          <w:tcPr>
            <w:tcW w:w="1417" w:type="dxa"/>
          </w:tcPr>
          <w:p w14:paraId="45467197" w14:textId="77777777" w:rsidR="00124C8B" w:rsidRPr="007B1023" w:rsidRDefault="00124C8B" w:rsidP="006E41F0">
            <w:pPr>
              <w:spacing w:line="360" w:lineRule="auto"/>
              <w:rPr>
                <w:rFonts w:ascii="Arial" w:hAnsi="Arial" w:cs="Arial"/>
                <w:sz w:val="24"/>
                <w:szCs w:val="24"/>
              </w:rPr>
            </w:pPr>
          </w:p>
          <w:p w14:paraId="3A8089F1" w14:textId="77777777" w:rsidR="00124C8B" w:rsidRPr="007B1023" w:rsidRDefault="00124C8B" w:rsidP="006E41F0">
            <w:pPr>
              <w:spacing w:line="360" w:lineRule="auto"/>
              <w:rPr>
                <w:rFonts w:ascii="Arial" w:hAnsi="Arial" w:cs="Arial"/>
                <w:sz w:val="24"/>
                <w:szCs w:val="24"/>
              </w:rPr>
            </w:pPr>
            <w:r w:rsidRPr="007B1023">
              <w:rPr>
                <w:rFonts w:ascii="Arial" w:hAnsi="Arial" w:cs="Arial"/>
                <w:sz w:val="24"/>
                <w:szCs w:val="24"/>
              </w:rPr>
              <w:t>Detail</w:t>
            </w:r>
          </w:p>
        </w:tc>
        <w:tc>
          <w:tcPr>
            <w:tcW w:w="4973" w:type="dxa"/>
          </w:tcPr>
          <w:p w14:paraId="7038C574" w14:textId="77777777" w:rsidR="00124C8B" w:rsidRPr="007B1023" w:rsidRDefault="00124C8B" w:rsidP="006E41F0">
            <w:pPr>
              <w:spacing w:line="360" w:lineRule="auto"/>
              <w:rPr>
                <w:rFonts w:ascii="Arial" w:hAnsi="Arial" w:cs="Arial"/>
                <w:sz w:val="24"/>
                <w:szCs w:val="24"/>
              </w:rPr>
            </w:pPr>
          </w:p>
          <w:p w14:paraId="4CFBEA5A" w14:textId="77777777" w:rsidR="00124C8B" w:rsidRPr="007B1023" w:rsidRDefault="00124C8B" w:rsidP="006E41F0">
            <w:pPr>
              <w:spacing w:line="360" w:lineRule="auto"/>
              <w:rPr>
                <w:rFonts w:ascii="Arial" w:hAnsi="Arial" w:cs="Arial"/>
                <w:sz w:val="24"/>
                <w:szCs w:val="24"/>
              </w:rPr>
            </w:pPr>
            <w:r w:rsidRPr="007B1023">
              <w:rPr>
                <w:rFonts w:ascii="Arial" w:hAnsi="Arial" w:cs="Arial"/>
                <w:sz w:val="24"/>
                <w:szCs w:val="24"/>
              </w:rPr>
              <w:t xml:space="preserve">Detailed view of countries and their average labor wages in the box plot </w:t>
            </w:r>
          </w:p>
        </w:tc>
      </w:tr>
    </w:tbl>
    <w:p w14:paraId="5FF7D1F5" w14:textId="77777777" w:rsidR="00067D1F" w:rsidRPr="007B1023" w:rsidRDefault="00067D1F" w:rsidP="006E41F0">
      <w:pPr>
        <w:spacing w:line="360" w:lineRule="auto"/>
        <w:rPr>
          <w:rFonts w:ascii="Arial" w:hAnsi="Arial" w:cs="Arial"/>
          <w:b/>
          <w:sz w:val="24"/>
          <w:szCs w:val="24"/>
        </w:rPr>
      </w:pPr>
    </w:p>
    <w:p w14:paraId="413E8E07" w14:textId="77777777" w:rsidR="00912E0A" w:rsidRPr="007B1023" w:rsidRDefault="008C356D" w:rsidP="006E41F0">
      <w:pPr>
        <w:spacing w:line="360" w:lineRule="auto"/>
        <w:rPr>
          <w:rFonts w:ascii="Arial" w:hAnsi="Arial" w:cs="Arial"/>
          <w:b/>
          <w:sz w:val="24"/>
          <w:szCs w:val="24"/>
        </w:rPr>
      </w:pPr>
      <w:r w:rsidRPr="007B1023">
        <w:rPr>
          <w:rFonts w:ascii="Arial" w:hAnsi="Arial" w:cs="Arial"/>
          <w:b/>
          <w:sz w:val="24"/>
          <w:szCs w:val="24"/>
        </w:rPr>
        <w:lastRenderedPageBreak/>
        <w:t xml:space="preserve">d. Release 4: </w:t>
      </w:r>
      <w:r w:rsidR="00067D1F" w:rsidRPr="007B1023">
        <w:rPr>
          <w:rFonts w:ascii="Arial" w:hAnsi="Arial" w:cs="Arial"/>
          <w:b/>
          <w:sz w:val="24"/>
          <w:szCs w:val="24"/>
        </w:rPr>
        <w:t xml:space="preserve"> </w:t>
      </w:r>
      <w:r w:rsidR="00912E0A" w:rsidRPr="007B1023">
        <w:rPr>
          <w:rFonts w:ascii="Arial" w:hAnsi="Arial" w:cs="Arial"/>
          <w:b/>
          <w:sz w:val="24"/>
          <w:szCs w:val="24"/>
        </w:rPr>
        <w:t xml:space="preserve"> Labor indicators: Output per Dollar and Average Unemployed Population</w:t>
      </w:r>
      <w:r w:rsidR="00AC6AEB" w:rsidRPr="007B1023">
        <w:rPr>
          <w:rFonts w:ascii="Arial" w:hAnsi="Arial" w:cs="Arial"/>
          <w:b/>
          <w:sz w:val="24"/>
          <w:szCs w:val="24"/>
        </w:rPr>
        <w:t xml:space="preserve">: </w:t>
      </w:r>
      <w:r w:rsidR="00EA2D75" w:rsidRPr="007B1023">
        <w:rPr>
          <w:rFonts w:ascii="Arial" w:hAnsi="Arial" w:cs="Arial"/>
          <w:sz w:val="24"/>
          <w:szCs w:val="24"/>
        </w:rPr>
        <w:t>This dual axis chart shows the Output per Dollar spent and Average Unemployed Population in thousands for each country. These labor indicators are being analyzed to examine the labor potential of each country under consideration.</w:t>
      </w:r>
    </w:p>
    <w:p w14:paraId="17DB7D35" w14:textId="77777777" w:rsidR="00D370B7" w:rsidRPr="007B1023" w:rsidRDefault="00D370B7" w:rsidP="006E41F0">
      <w:pPr>
        <w:spacing w:line="360" w:lineRule="auto"/>
        <w:rPr>
          <w:rFonts w:ascii="Arial" w:hAnsi="Arial" w:cs="Arial"/>
          <w:b/>
          <w:sz w:val="24"/>
          <w:szCs w:val="24"/>
        </w:rPr>
      </w:pPr>
    </w:p>
    <w:p w14:paraId="5A5F2BD9" w14:textId="77777777" w:rsidR="00D370B7" w:rsidRPr="007B1023" w:rsidRDefault="00D370B7" w:rsidP="006E41F0">
      <w:pPr>
        <w:spacing w:line="360" w:lineRule="auto"/>
        <w:rPr>
          <w:rFonts w:ascii="Arial" w:hAnsi="Arial" w:cs="Arial"/>
          <w:b/>
          <w:sz w:val="24"/>
          <w:szCs w:val="24"/>
        </w:rPr>
      </w:pPr>
      <w:r w:rsidRPr="007B1023">
        <w:rPr>
          <w:rFonts w:ascii="Arial" w:hAnsi="Arial" w:cs="Arial"/>
          <w:noProof/>
          <w:sz w:val="24"/>
          <w:szCs w:val="24"/>
        </w:rPr>
        <w:drawing>
          <wp:inline distT="0" distB="0" distL="0" distR="0" wp14:anchorId="1B164963" wp14:editId="4181352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0221C9F" w14:textId="77777777" w:rsidR="00AC6AEB" w:rsidRPr="007B1023" w:rsidRDefault="00AC6AEB" w:rsidP="006E41F0">
      <w:pPr>
        <w:spacing w:line="360" w:lineRule="auto"/>
        <w:rPr>
          <w:rFonts w:ascii="Arial" w:hAnsi="Arial" w:cs="Arial"/>
          <w:b/>
          <w:sz w:val="24"/>
          <w:szCs w:val="24"/>
        </w:rPr>
      </w:pPr>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8"/>
        <w:gridCol w:w="2835"/>
        <w:gridCol w:w="4110"/>
      </w:tblGrid>
      <w:tr w:rsidR="007B1023" w:rsidRPr="007B1023" w14:paraId="56200F84" w14:textId="77777777" w:rsidTr="00336A2E">
        <w:trPr>
          <w:trHeight w:val="615"/>
        </w:trPr>
        <w:tc>
          <w:tcPr>
            <w:tcW w:w="2978" w:type="dxa"/>
            <w:shd w:val="clear" w:color="auto" w:fill="000000" w:themeFill="text1"/>
          </w:tcPr>
          <w:p w14:paraId="07B0ABC0" w14:textId="77777777" w:rsidR="008964F9" w:rsidRPr="007B1023" w:rsidRDefault="008964F9" w:rsidP="006E41F0">
            <w:pPr>
              <w:spacing w:line="360" w:lineRule="auto"/>
              <w:rPr>
                <w:rFonts w:ascii="Arial" w:hAnsi="Arial" w:cs="Arial"/>
                <w:b/>
                <w:sz w:val="24"/>
                <w:szCs w:val="24"/>
              </w:rPr>
            </w:pPr>
            <w:r w:rsidRPr="007B1023">
              <w:rPr>
                <w:rFonts w:ascii="Arial" w:hAnsi="Arial" w:cs="Arial"/>
                <w:b/>
                <w:sz w:val="24"/>
                <w:szCs w:val="24"/>
              </w:rPr>
              <w:t>Dimension/Measure</w:t>
            </w:r>
          </w:p>
        </w:tc>
        <w:tc>
          <w:tcPr>
            <w:tcW w:w="2835" w:type="dxa"/>
            <w:shd w:val="clear" w:color="auto" w:fill="000000" w:themeFill="text1"/>
          </w:tcPr>
          <w:p w14:paraId="1FB989C4" w14:textId="77777777" w:rsidR="008964F9" w:rsidRPr="007B1023" w:rsidRDefault="008964F9" w:rsidP="006E41F0">
            <w:pPr>
              <w:spacing w:line="360" w:lineRule="auto"/>
              <w:rPr>
                <w:rFonts w:ascii="Arial" w:hAnsi="Arial" w:cs="Arial"/>
                <w:b/>
                <w:sz w:val="24"/>
                <w:szCs w:val="24"/>
              </w:rPr>
            </w:pPr>
            <w:r w:rsidRPr="007B1023">
              <w:rPr>
                <w:rFonts w:ascii="Arial" w:hAnsi="Arial" w:cs="Arial"/>
                <w:b/>
                <w:sz w:val="24"/>
                <w:szCs w:val="24"/>
              </w:rPr>
              <w:t>Encoding</w:t>
            </w:r>
          </w:p>
        </w:tc>
        <w:tc>
          <w:tcPr>
            <w:tcW w:w="4110" w:type="dxa"/>
            <w:shd w:val="clear" w:color="auto" w:fill="000000" w:themeFill="text1"/>
          </w:tcPr>
          <w:p w14:paraId="2BE6F3B4" w14:textId="77777777" w:rsidR="008964F9" w:rsidRPr="007B1023" w:rsidRDefault="008964F9" w:rsidP="006E41F0">
            <w:pPr>
              <w:spacing w:line="360" w:lineRule="auto"/>
              <w:rPr>
                <w:rFonts w:ascii="Arial" w:hAnsi="Arial" w:cs="Arial"/>
                <w:b/>
                <w:sz w:val="24"/>
                <w:szCs w:val="24"/>
              </w:rPr>
            </w:pPr>
            <w:r w:rsidRPr="007B1023">
              <w:rPr>
                <w:rFonts w:ascii="Arial" w:hAnsi="Arial" w:cs="Arial"/>
                <w:b/>
                <w:sz w:val="24"/>
                <w:szCs w:val="24"/>
              </w:rPr>
              <w:t>Significance</w:t>
            </w:r>
          </w:p>
        </w:tc>
      </w:tr>
      <w:tr w:rsidR="007B1023" w:rsidRPr="007B1023" w14:paraId="0E5531EC" w14:textId="77777777" w:rsidTr="00336A2E">
        <w:trPr>
          <w:trHeight w:val="689"/>
        </w:trPr>
        <w:tc>
          <w:tcPr>
            <w:tcW w:w="2978" w:type="dxa"/>
          </w:tcPr>
          <w:p w14:paraId="27000D9A" w14:textId="77777777" w:rsidR="008964F9" w:rsidRPr="007B1023" w:rsidRDefault="008964F9" w:rsidP="006E41F0">
            <w:pPr>
              <w:spacing w:line="360" w:lineRule="auto"/>
              <w:rPr>
                <w:rFonts w:ascii="Arial" w:hAnsi="Arial" w:cs="Arial"/>
                <w:sz w:val="24"/>
                <w:szCs w:val="24"/>
              </w:rPr>
            </w:pPr>
            <w:r w:rsidRPr="007B1023">
              <w:rPr>
                <w:rFonts w:ascii="Arial" w:hAnsi="Arial" w:cs="Arial"/>
                <w:sz w:val="24"/>
                <w:szCs w:val="24"/>
              </w:rPr>
              <w:t>Output Per Dollar</w:t>
            </w:r>
            <w:r w:rsidR="007832C1" w:rsidRPr="007B1023">
              <w:rPr>
                <w:rFonts w:ascii="Arial" w:hAnsi="Arial" w:cs="Arial"/>
                <w:sz w:val="24"/>
                <w:szCs w:val="24"/>
              </w:rPr>
              <w:t xml:space="preserve"> spent on Labo</w:t>
            </w:r>
            <w:r w:rsidRPr="007B1023">
              <w:rPr>
                <w:rFonts w:ascii="Arial" w:hAnsi="Arial" w:cs="Arial"/>
                <w:sz w:val="24"/>
                <w:szCs w:val="24"/>
              </w:rPr>
              <w:t>r</w:t>
            </w:r>
          </w:p>
        </w:tc>
        <w:tc>
          <w:tcPr>
            <w:tcW w:w="2835" w:type="dxa"/>
          </w:tcPr>
          <w:p w14:paraId="48168DD5" w14:textId="77777777" w:rsidR="008964F9" w:rsidRPr="007B1023" w:rsidRDefault="008964F9" w:rsidP="006E41F0">
            <w:pPr>
              <w:spacing w:line="360" w:lineRule="auto"/>
              <w:rPr>
                <w:rFonts w:ascii="Arial" w:hAnsi="Arial" w:cs="Arial"/>
                <w:sz w:val="24"/>
                <w:szCs w:val="24"/>
              </w:rPr>
            </w:pPr>
            <w:r w:rsidRPr="007B1023">
              <w:rPr>
                <w:rFonts w:ascii="Arial" w:hAnsi="Arial" w:cs="Arial"/>
                <w:sz w:val="24"/>
                <w:szCs w:val="24"/>
              </w:rPr>
              <w:t>Position X Rows</w:t>
            </w:r>
          </w:p>
          <w:p w14:paraId="244C09C2" w14:textId="77777777" w:rsidR="008964F9" w:rsidRPr="007B1023" w:rsidRDefault="008964F9" w:rsidP="006E41F0">
            <w:pPr>
              <w:spacing w:line="360" w:lineRule="auto"/>
              <w:rPr>
                <w:rFonts w:ascii="Arial" w:hAnsi="Arial" w:cs="Arial"/>
                <w:sz w:val="24"/>
                <w:szCs w:val="24"/>
              </w:rPr>
            </w:pPr>
          </w:p>
        </w:tc>
        <w:tc>
          <w:tcPr>
            <w:tcW w:w="4110" w:type="dxa"/>
          </w:tcPr>
          <w:p w14:paraId="141F281A" w14:textId="77777777" w:rsidR="008964F9" w:rsidRPr="007B1023" w:rsidRDefault="008964F9" w:rsidP="006E41F0">
            <w:pPr>
              <w:spacing w:line="360" w:lineRule="auto"/>
              <w:rPr>
                <w:rFonts w:ascii="Arial" w:hAnsi="Arial" w:cs="Arial"/>
                <w:sz w:val="24"/>
                <w:szCs w:val="24"/>
              </w:rPr>
            </w:pPr>
            <w:r w:rsidRPr="007B1023">
              <w:rPr>
                <w:rFonts w:ascii="Arial" w:hAnsi="Arial" w:cs="Arial"/>
                <w:sz w:val="24"/>
                <w:szCs w:val="24"/>
              </w:rPr>
              <w:t xml:space="preserve">Average of Output per Dollar </w:t>
            </w:r>
          </w:p>
          <w:p w14:paraId="0A523202" w14:textId="77777777" w:rsidR="008964F9" w:rsidRPr="007B1023" w:rsidRDefault="008964F9" w:rsidP="006E41F0">
            <w:pPr>
              <w:spacing w:line="360" w:lineRule="auto"/>
              <w:rPr>
                <w:rFonts w:ascii="Arial" w:hAnsi="Arial" w:cs="Arial"/>
                <w:sz w:val="24"/>
                <w:szCs w:val="24"/>
              </w:rPr>
            </w:pPr>
          </w:p>
        </w:tc>
      </w:tr>
      <w:tr w:rsidR="007B1023" w:rsidRPr="007B1023" w14:paraId="26CBB73D" w14:textId="77777777" w:rsidTr="00336A2E">
        <w:trPr>
          <w:trHeight w:val="973"/>
        </w:trPr>
        <w:tc>
          <w:tcPr>
            <w:tcW w:w="2978" w:type="dxa"/>
          </w:tcPr>
          <w:p w14:paraId="7568F13D" w14:textId="77777777" w:rsidR="008964F9" w:rsidRPr="007B1023" w:rsidRDefault="008964F9" w:rsidP="006E41F0">
            <w:pPr>
              <w:spacing w:line="360" w:lineRule="auto"/>
              <w:rPr>
                <w:rFonts w:ascii="Arial" w:hAnsi="Arial" w:cs="Arial"/>
                <w:sz w:val="24"/>
                <w:szCs w:val="24"/>
              </w:rPr>
            </w:pPr>
            <w:r w:rsidRPr="007B1023">
              <w:rPr>
                <w:rFonts w:ascii="Arial" w:hAnsi="Arial" w:cs="Arial"/>
                <w:sz w:val="24"/>
                <w:szCs w:val="24"/>
              </w:rPr>
              <w:t>Country</w:t>
            </w:r>
          </w:p>
        </w:tc>
        <w:tc>
          <w:tcPr>
            <w:tcW w:w="2835" w:type="dxa"/>
          </w:tcPr>
          <w:p w14:paraId="55FBAE70" w14:textId="77777777" w:rsidR="008964F9" w:rsidRPr="007B1023" w:rsidRDefault="008964F9" w:rsidP="006E41F0">
            <w:pPr>
              <w:spacing w:line="360" w:lineRule="auto"/>
              <w:rPr>
                <w:rFonts w:ascii="Arial" w:hAnsi="Arial" w:cs="Arial"/>
                <w:sz w:val="24"/>
                <w:szCs w:val="24"/>
              </w:rPr>
            </w:pPr>
            <w:r w:rsidRPr="007B1023">
              <w:rPr>
                <w:rFonts w:ascii="Arial" w:hAnsi="Arial" w:cs="Arial"/>
                <w:sz w:val="24"/>
                <w:szCs w:val="24"/>
              </w:rPr>
              <w:t>Position Y Columns</w:t>
            </w:r>
          </w:p>
          <w:p w14:paraId="335FF380" w14:textId="77777777" w:rsidR="008964F9" w:rsidRPr="007B1023" w:rsidRDefault="008964F9" w:rsidP="006E41F0">
            <w:pPr>
              <w:spacing w:line="360" w:lineRule="auto"/>
              <w:rPr>
                <w:rFonts w:ascii="Arial" w:hAnsi="Arial" w:cs="Arial"/>
                <w:sz w:val="24"/>
                <w:szCs w:val="24"/>
              </w:rPr>
            </w:pPr>
          </w:p>
        </w:tc>
        <w:tc>
          <w:tcPr>
            <w:tcW w:w="4110" w:type="dxa"/>
          </w:tcPr>
          <w:p w14:paraId="030D5629" w14:textId="77777777" w:rsidR="008964F9" w:rsidRPr="007B1023" w:rsidRDefault="008964F9" w:rsidP="006E41F0">
            <w:pPr>
              <w:spacing w:line="360" w:lineRule="auto"/>
              <w:rPr>
                <w:rFonts w:ascii="Arial" w:hAnsi="Arial" w:cs="Arial"/>
                <w:sz w:val="24"/>
                <w:szCs w:val="24"/>
              </w:rPr>
            </w:pPr>
            <w:r w:rsidRPr="007B1023">
              <w:rPr>
                <w:rFonts w:ascii="Arial" w:hAnsi="Arial" w:cs="Arial"/>
                <w:sz w:val="24"/>
                <w:szCs w:val="24"/>
              </w:rPr>
              <w:t>Used to represent countries</w:t>
            </w:r>
          </w:p>
          <w:p w14:paraId="31AF2283" w14:textId="77777777" w:rsidR="008964F9" w:rsidRPr="007B1023" w:rsidRDefault="008964F9" w:rsidP="006E41F0">
            <w:pPr>
              <w:spacing w:line="360" w:lineRule="auto"/>
              <w:rPr>
                <w:rFonts w:ascii="Arial" w:hAnsi="Arial" w:cs="Arial"/>
                <w:sz w:val="24"/>
                <w:szCs w:val="24"/>
              </w:rPr>
            </w:pPr>
          </w:p>
        </w:tc>
      </w:tr>
      <w:tr w:rsidR="007B1023" w:rsidRPr="007B1023" w14:paraId="3B5BB035" w14:textId="77777777" w:rsidTr="00336A2E">
        <w:trPr>
          <w:trHeight w:val="1245"/>
        </w:trPr>
        <w:tc>
          <w:tcPr>
            <w:tcW w:w="2978" w:type="dxa"/>
          </w:tcPr>
          <w:p w14:paraId="704159C0" w14:textId="77777777" w:rsidR="008964F9" w:rsidRPr="007B1023" w:rsidRDefault="008964F9" w:rsidP="006E41F0">
            <w:pPr>
              <w:spacing w:line="360" w:lineRule="auto"/>
              <w:rPr>
                <w:rFonts w:ascii="Arial" w:hAnsi="Arial" w:cs="Arial"/>
                <w:sz w:val="24"/>
                <w:szCs w:val="24"/>
              </w:rPr>
            </w:pPr>
            <w:r w:rsidRPr="007B1023">
              <w:rPr>
                <w:rFonts w:ascii="Arial" w:hAnsi="Arial" w:cs="Arial"/>
                <w:sz w:val="24"/>
                <w:szCs w:val="24"/>
              </w:rPr>
              <w:t xml:space="preserve">Output Per Dollar </w:t>
            </w:r>
            <w:r w:rsidR="007832C1" w:rsidRPr="007B1023">
              <w:rPr>
                <w:rFonts w:ascii="Arial" w:hAnsi="Arial" w:cs="Arial"/>
                <w:sz w:val="24"/>
                <w:szCs w:val="24"/>
              </w:rPr>
              <w:t>spent on Labo</w:t>
            </w:r>
            <w:r w:rsidRPr="007B1023">
              <w:rPr>
                <w:rFonts w:ascii="Arial" w:hAnsi="Arial" w:cs="Arial"/>
                <w:sz w:val="24"/>
                <w:szCs w:val="24"/>
              </w:rPr>
              <w:t>r</w:t>
            </w:r>
          </w:p>
          <w:p w14:paraId="161D1C9B" w14:textId="77777777" w:rsidR="008964F9" w:rsidRPr="007B1023" w:rsidRDefault="008964F9" w:rsidP="006E41F0">
            <w:pPr>
              <w:spacing w:line="360" w:lineRule="auto"/>
              <w:rPr>
                <w:rFonts w:ascii="Arial" w:hAnsi="Arial" w:cs="Arial"/>
                <w:sz w:val="24"/>
                <w:szCs w:val="24"/>
              </w:rPr>
            </w:pPr>
          </w:p>
        </w:tc>
        <w:tc>
          <w:tcPr>
            <w:tcW w:w="2835" w:type="dxa"/>
          </w:tcPr>
          <w:p w14:paraId="75DF118A" w14:textId="77777777" w:rsidR="008964F9" w:rsidRPr="007B1023" w:rsidRDefault="007832C1" w:rsidP="006E41F0">
            <w:pPr>
              <w:spacing w:line="360" w:lineRule="auto"/>
              <w:rPr>
                <w:rFonts w:ascii="Arial" w:hAnsi="Arial" w:cs="Arial"/>
                <w:sz w:val="24"/>
                <w:szCs w:val="24"/>
              </w:rPr>
            </w:pPr>
            <w:r w:rsidRPr="007B1023">
              <w:rPr>
                <w:rFonts w:ascii="Arial" w:hAnsi="Arial" w:cs="Arial"/>
                <w:sz w:val="24"/>
                <w:szCs w:val="24"/>
              </w:rPr>
              <w:t>Colo</w:t>
            </w:r>
            <w:r w:rsidR="008964F9" w:rsidRPr="007B1023">
              <w:rPr>
                <w:rFonts w:ascii="Arial" w:hAnsi="Arial" w:cs="Arial"/>
                <w:sz w:val="24"/>
                <w:szCs w:val="24"/>
              </w:rPr>
              <w:t>r</w:t>
            </w:r>
          </w:p>
          <w:p w14:paraId="09B0D3EC" w14:textId="77777777" w:rsidR="008964F9" w:rsidRPr="007B1023" w:rsidRDefault="008964F9" w:rsidP="006E41F0">
            <w:pPr>
              <w:spacing w:line="360" w:lineRule="auto"/>
              <w:rPr>
                <w:rFonts w:ascii="Arial" w:hAnsi="Arial" w:cs="Arial"/>
                <w:sz w:val="24"/>
                <w:szCs w:val="24"/>
              </w:rPr>
            </w:pPr>
          </w:p>
        </w:tc>
        <w:tc>
          <w:tcPr>
            <w:tcW w:w="4110" w:type="dxa"/>
          </w:tcPr>
          <w:p w14:paraId="5FBEB0B7" w14:textId="77777777" w:rsidR="008964F9" w:rsidRPr="007B1023" w:rsidRDefault="007832C1" w:rsidP="006E41F0">
            <w:pPr>
              <w:spacing w:line="360" w:lineRule="auto"/>
              <w:rPr>
                <w:rFonts w:ascii="Arial" w:hAnsi="Arial" w:cs="Arial"/>
                <w:sz w:val="24"/>
                <w:szCs w:val="24"/>
              </w:rPr>
            </w:pPr>
            <w:r w:rsidRPr="007B1023">
              <w:rPr>
                <w:rFonts w:ascii="Arial" w:hAnsi="Arial" w:cs="Arial"/>
                <w:sz w:val="24"/>
                <w:szCs w:val="24"/>
              </w:rPr>
              <w:t>Used for colo</w:t>
            </w:r>
            <w:r w:rsidR="008964F9" w:rsidRPr="007B1023">
              <w:rPr>
                <w:rFonts w:ascii="Arial" w:hAnsi="Arial" w:cs="Arial"/>
                <w:sz w:val="24"/>
                <w:szCs w:val="24"/>
              </w:rPr>
              <w:t xml:space="preserve">ring the bar charts representing </w:t>
            </w:r>
            <w:r w:rsidRPr="007B1023">
              <w:rPr>
                <w:rFonts w:ascii="Arial" w:hAnsi="Arial" w:cs="Arial"/>
                <w:sz w:val="24"/>
                <w:szCs w:val="24"/>
              </w:rPr>
              <w:t>Output Per Dollar spent on Labo</w:t>
            </w:r>
            <w:r w:rsidR="008964F9" w:rsidRPr="007B1023">
              <w:rPr>
                <w:rFonts w:ascii="Arial" w:hAnsi="Arial" w:cs="Arial"/>
                <w:sz w:val="24"/>
                <w:szCs w:val="24"/>
              </w:rPr>
              <w:t>r in each country</w:t>
            </w:r>
          </w:p>
          <w:p w14:paraId="318E4E39" w14:textId="77777777" w:rsidR="008964F9" w:rsidRPr="007B1023" w:rsidRDefault="008964F9" w:rsidP="006E41F0">
            <w:pPr>
              <w:spacing w:line="360" w:lineRule="auto"/>
              <w:rPr>
                <w:rFonts w:ascii="Arial" w:hAnsi="Arial" w:cs="Arial"/>
                <w:sz w:val="24"/>
                <w:szCs w:val="24"/>
              </w:rPr>
            </w:pPr>
          </w:p>
        </w:tc>
      </w:tr>
      <w:tr w:rsidR="007B1023" w:rsidRPr="007B1023" w14:paraId="7E4E6786" w14:textId="77777777" w:rsidTr="00336A2E">
        <w:trPr>
          <w:trHeight w:val="1269"/>
        </w:trPr>
        <w:tc>
          <w:tcPr>
            <w:tcW w:w="2978" w:type="dxa"/>
          </w:tcPr>
          <w:p w14:paraId="4783B061" w14:textId="77777777" w:rsidR="008964F9" w:rsidRPr="007B1023" w:rsidRDefault="008964F9" w:rsidP="006E41F0">
            <w:pPr>
              <w:spacing w:line="360" w:lineRule="auto"/>
              <w:rPr>
                <w:rFonts w:ascii="Arial" w:hAnsi="Arial" w:cs="Arial"/>
                <w:sz w:val="24"/>
                <w:szCs w:val="24"/>
              </w:rPr>
            </w:pPr>
            <w:r w:rsidRPr="007B1023">
              <w:rPr>
                <w:rFonts w:ascii="Arial" w:hAnsi="Arial" w:cs="Arial"/>
                <w:sz w:val="24"/>
                <w:szCs w:val="24"/>
              </w:rPr>
              <w:lastRenderedPageBreak/>
              <w:t>Unemployed Population</w:t>
            </w:r>
          </w:p>
          <w:p w14:paraId="22124BE3" w14:textId="77777777" w:rsidR="008964F9" w:rsidRPr="007B1023" w:rsidRDefault="008964F9" w:rsidP="006E41F0">
            <w:pPr>
              <w:spacing w:line="360" w:lineRule="auto"/>
              <w:rPr>
                <w:rFonts w:ascii="Arial" w:hAnsi="Arial" w:cs="Arial"/>
                <w:sz w:val="24"/>
                <w:szCs w:val="24"/>
              </w:rPr>
            </w:pPr>
          </w:p>
        </w:tc>
        <w:tc>
          <w:tcPr>
            <w:tcW w:w="2835" w:type="dxa"/>
          </w:tcPr>
          <w:p w14:paraId="32F6045B" w14:textId="77777777" w:rsidR="008964F9" w:rsidRPr="007B1023" w:rsidRDefault="008964F9" w:rsidP="006E41F0">
            <w:pPr>
              <w:spacing w:line="360" w:lineRule="auto"/>
              <w:rPr>
                <w:rFonts w:ascii="Arial" w:hAnsi="Arial" w:cs="Arial"/>
                <w:sz w:val="24"/>
                <w:szCs w:val="24"/>
              </w:rPr>
            </w:pPr>
            <w:r w:rsidRPr="007B1023">
              <w:rPr>
                <w:rFonts w:ascii="Arial" w:hAnsi="Arial" w:cs="Arial"/>
                <w:sz w:val="24"/>
                <w:szCs w:val="24"/>
              </w:rPr>
              <w:t>Detail</w:t>
            </w:r>
          </w:p>
        </w:tc>
        <w:tc>
          <w:tcPr>
            <w:tcW w:w="4110" w:type="dxa"/>
          </w:tcPr>
          <w:p w14:paraId="2311D613" w14:textId="77777777" w:rsidR="008964F9" w:rsidRPr="007B1023" w:rsidRDefault="008964F9" w:rsidP="006E41F0">
            <w:pPr>
              <w:spacing w:line="360" w:lineRule="auto"/>
              <w:rPr>
                <w:rFonts w:ascii="Arial" w:hAnsi="Arial" w:cs="Arial"/>
                <w:sz w:val="24"/>
                <w:szCs w:val="24"/>
              </w:rPr>
            </w:pPr>
            <w:r w:rsidRPr="007B1023">
              <w:rPr>
                <w:rFonts w:ascii="Arial" w:hAnsi="Arial" w:cs="Arial"/>
                <w:sz w:val="24"/>
                <w:szCs w:val="24"/>
              </w:rPr>
              <w:t>Aggregation of the average rate of unemployed population in each country</w:t>
            </w:r>
          </w:p>
        </w:tc>
      </w:tr>
    </w:tbl>
    <w:p w14:paraId="20E66A9B" w14:textId="77777777" w:rsidR="006E41F0" w:rsidRPr="007B1023" w:rsidRDefault="006E41F0" w:rsidP="006E41F0">
      <w:pPr>
        <w:spacing w:line="360" w:lineRule="auto"/>
        <w:rPr>
          <w:rFonts w:ascii="Arial" w:hAnsi="Arial" w:cs="Arial"/>
          <w:sz w:val="24"/>
          <w:szCs w:val="24"/>
          <w:u w:val="single"/>
        </w:rPr>
      </w:pPr>
    </w:p>
    <w:p w14:paraId="42947794" w14:textId="66A01DAE" w:rsidR="006E41F0" w:rsidRDefault="006E41F0" w:rsidP="00DC5382">
      <w:pPr>
        <w:pStyle w:val="Heading1"/>
      </w:pPr>
      <w:bookmarkStart w:id="8" w:name="_Toc512030396"/>
      <w:r w:rsidRPr="007B1023">
        <w:t>Explanation of Analysis</w:t>
      </w:r>
      <w:bookmarkEnd w:id="8"/>
    </w:p>
    <w:p w14:paraId="279F7B4C" w14:textId="77777777" w:rsidR="00E12581" w:rsidRPr="00E12581" w:rsidRDefault="00E12581" w:rsidP="00E12581"/>
    <w:p w14:paraId="54BC363E" w14:textId="77777777" w:rsidR="00336A2E" w:rsidRPr="007B1023" w:rsidRDefault="00336A2E" w:rsidP="006E41F0">
      <w:pPr>
        <w:spacing w:line="360" w:lineRule="auto"/>
        <w:rPr>
          <w:rFonts w:ascii="Arial" w:hAnsi="Arial" w:cs="Arial"/>
          <w:sz w:val="28"/>
          <w:szCs w:val="28"/>
          <w:u w:val="single"/>
          <w:shd w:val="clear" w:color="auto" w:fill="FFFFFF"/>
        </w:rPr>
      </w:pPr>
      <w:r w:rsidRPr="007B1023">
        <w:rPr>
          <w:rFonts w:ascii="Arial" w:hAnsi="Arial" w:cs="Arial"/>
          <w:sz w:val="28"/>
          <w:szCs w:val="28"/>
          <w:u w:val="single"/>
          <w:shd w:val="clear" w:color="auto" w:fill="FFFFFF"/>
        </w:rPr>
        <w:t>Small Multiples</w:t>
      </w:r>
    </w:p>
    <w:p w14:paraId="5379BB51" w14:textId="77777777" w:rsidR="00336A2E" w:rsidRPr="007B1023" w:rsidRDefault="006E41F0" w:rsidP="006E41F0">
      <w:pPr>
        <w:spacing w:line="360" w:lineRule="auto"/>
        <w:rPr>
          <w:rFonts w:ascii="Arial" w:hAnsi="Arial" w:cs="Arial"/>
          <w:sz w:val="24"/>
          <w:szCs w:val="24"/>
          <w:shd w:val="clear" w:color="auto" w:fill="FFFFFF"/>
        </w:rPr>
      </w:pPr>
      <w:r w:rsidRPr="007B1023">
        <w:rPr>
          <w:rFonts w:ascii="Arial" w:hAnsi="Arial" w:cs="Arial"/>
          <w:sz w:val="24"/>
          <w:szCs w:val="24"/>
        </w:rPr>
        <w:t xml:space="preserve">We have used small multiples to create </w:t>
      </w:r>
      <w:r w:rsidRPr="007B1023">
        <w:rPr>
          <w:rFonts w:ascii="Arial" w:hAnsi="Arial" w:cs="Arial"/>
          <w:sz w:val="24"/>
          <w:szCs w:val="24"/>
          <w:shd w:val="clear" w:color="auto" w:fill="FFFFFF"/>
        </w:rPr>
        <w:t>a group of charts/graphs that share the same axes and scales. This allows the user to compare trends across dimensions in a single view.</w:t>
      </w:r>
    </w:p>
    <w:p w14:paraId="0014079E" w14:textId="77777777" w:rsidR="00336A2E" w:rsidRPr="007B1023" w:rsidRDefault="00336A2E" w:rsidP="006E41F0">
      <w:pPr>
        <w:spacing w:line="360" w:lineRule="auto"/>
        <w:rPr>
          <w:rFonts w:ascii="Arial" w:hAnsi="Arial" w:cs="Arial"/>
          <w:sz w:val="24"/>
          <w:szCs w:val="24"/>
          <w:shd w:val="clear" w:color="auto" w:fill="FFFFFF"/>
        </w:rPr>
      </w:pPr>
    </w:p>
    <w:p w14:paraId="1B74EF2C" w14:textId="77777777" w:rsidR="006E41F0" w:rsidRPr="007B1023" w:rsidRDefault="006E41F0" w:rsidP="006E41F0">
      <w:pPr>
        <w:spacing w:line="360" w:lineRule="auto"/>
        <w:rPr>
          <w:rFonts w:ascii="Arial" w:hAnsi="Arial" w:cs="Arial"/>
          <w:sz w:val="24"/>
          <w:szCs w:val="24"/>
          <w:shd w:val="clear" w:color="auto" w:fill="FFFFFF"/>
        </w:rPr>
      </w:pPr>
      <w:r w:rsidRPr="007B1023">
        <w:rPr>
          <w:rFonts w:ascii="Arial" w:hAnsi="Arial" w:cs="Arial"/>
          <w:sz w:val="24"/>
          <w:szCs w:val="24"/>
          <w:shd w:val="clear" w:color="auto" w:fill="FFFFFF"/>
        </w:rPr>
        <w:t>The small multiples represent a descriptive view of data and is used to answer question such as “Which country is the largest exporter of cotton garments?</w:t>
      </w:r>
      <w:proofErr w:type="gramStart"/>
      <w:r w:rsidRPr="007B1023">
        <w:rPr>
          <w:rFonts w:ascii="Arial" w:hAnsi="Arial" w:cs="Arial"/>
          <w:sz w:val="24"/>
          <w:szCs w:val="24"/>
          <w:shd w:val="clear" w:color="auto" w:fill="FFFFFF"/>
        </w:rPr>
        <w:t>”</w:t>
      </w:r>
      <w:r w:rsidR="00336A2E" w:rsidRPr="007B1023">
        <w:rPr>
          <w:rFonts w:ascii="Arial" w:hAnsi="Arial" w:cs="Arial"/>
          <w:sz w:val="24"/>
          <w:szCs w:val="24"/>
          <w:shd w:val="clear" w:color="auto" w:fill="FFFFFF"/>
        </w:rPr>
        <w:t xml:space="preserve"> .</w:t>
      </w:r>
      <w:proofErr w:type="gramEnd"/>
      <w:r w:rsidR="00336A2E" w:rsidRPr="007B1023">
        <w:rPr>
          <w:rFonts w:ascii="Arial" w:hAnsi="Arial" w:cs="Arial"/>
          <w:sz w:val="24"/>
          <w:szCs w:val="24"/>
          <w:shd w:val="clear" w:color="auto" w:fill="FFFFFF"/>
        </w:rPr>
        <w:t xml:space="preserve"> Also</w:t>
      </w:r>
      <w:r w:rsidRPr="007B1023">
        <w:rPr>
          <w:rFonts w:ascii="Arial" w:hAnsi="Arial" w:cs="Arial"/>
          <w:sz w:val="24"/>
          <w:szCs w:val="24"/>
          <w:shd w:val="clear" w:color="auto" w:fill="FFFFFF"/>
        </w:rPr>
        <w:t>, it provides a comparative view by answering the question “Who among the given countries is the largest exporter of cotton garments in the years 2102-2016?”</w:t>
      </w:r>
      <w:r w:rsidR="00336A2E" w:rsidRPr="007B1023">
        <w:rPr>
          <w:rFonts w:ascii="Arial" w:hAnsi="Arial" w:cs="Arial"/>
          <w:sz w:val="24"/>
          <w:szCs w:val="24"/>
          <w:shd w:val="clear" w:color="auto" w:fill="FFFFFF"/>
        </w:rPr>
        <w:t>.</w:t>
      </w:r>
    </w:p>
    <w:p w14:paraId="70083C5B" w14:textId="77777777" w:rsidR="00336A2E" w:rsidRPr="007B1023" w:rsidRDefault="00336A2E" w:rsidP="006E41F0">
      <w:pPr>
        <w:spacing w:line="360" w:lineRule="auto"/>
        <w:rPr>
          <w:rFonts w:ascii="Arial" w:hAnsi="Arial" w:cs="Arial"/>
          <w:sz w:val="24"/>
          <w:szCs w:val="24"/>
          <w:shd w:val="clear" w:color="auto" w:fill="FFFFFF"/>
        </w:rPr>
      </w:pPr>
    </w:p>
    <w:p w14:paraId="07006094" w14:textId="77777777" w:rsidR="006E41F0" w:rsidRPr="007B1023" w:rsidRDefault="006E41F0" w:rsidP="006E41F0">
      <w:pPr>
        <w:spacing w:line="360" w:lineRule="auto"/>
        <w:rPr>
          <w:rFonts w:ascii="Arial" w:hAnsi="Arial" w:cs="Arial"/>
          <w:sz w:val="24"/>
          <w:szCs w:val="24"/>
          <w:shd w:val="clear" w:color="auto" w:fill="FFFFFF"/>
        </w:rPr>
      </w:pPr>
      <w:r w:rsidRPr="007B1023">
        <w:rPr>
          <w:rFonts w:ascii="Arial" w:hAnsi="Arial" w:cs="Arial"/>
          <w:sz w:val="24"/>
          <w:szCs w:val="24"/>
          <w:shd w:val="clear" w:color="auto" w:fill="FFFFFF"/>
        </w:rPr>
        <w:t xml:space="preserve">A country is considered the largest garment exporter if it has the highest count (number)of trade partner </w:t>
      </w:r>
      <w:proofErr w:type="spellStart"/>
      <w:proofErr w:type="gramStart"/>
      <w:r w:rsidRPr="007B1023">
        <w:rPr>
          <w:rFonts w:ascii="Arial" w:hAnsi="Arial" w:cs="Arial"/>
          <w:sz w:val="24"/>
          <w:szCs w:val="24"/>
          <w:shd w:val="clear" w:color="auto" w:fill="FFFFFF"/>
        </w:rPr>
        <w:t>countries.Hence</w:t>
      </w:r>
      <w:proofErr w:type="spellEnd"/>
      <w:proofErr w:type="gramEnd"/>
      <w:r w:rsidRPr="007B1023">
        <w:rPr>
          <w:rFonts w:ascii="Arial" w:hAnsi="Arial" w:cs="Arial"/>
          <w:sz w:val="24"/>
          <w:szCs w:val="24"/>
          <w:shd w:val="clear" w:color="auto" w:fill="FFFFFF"/>
        </w:rPr>
        <w:t>, we have used the Count Distinct measure on the column named “Partner”</w:t>
      </w:r>
    </w:p>
    <w:p w14:paraId="3485C86F" w14:textId="77777777" w:rsidR="006E41F0" w:rsidRPr="007B1023" w:rsidRDefault="006E41F0" w:rsidP="006E41F0">
      <w:pPr>
        <w:pStyle w:val="ListParagraph"/>
        <w:spacing w:line="360" w:lineRule="auto"/>
        <w:rPr>
          <w:rFonts w:ascii="Arial" w:hAnsi="Arial" w:cs="Arial"/>
          <w:sz w:val="24"/>
          <w:szCs w:val="24"/>
          <w:shd w:val="clear" w:color="auto" w:fill="FFFFFF"/>
        </w:rPr>
      </w:pPr>
    </w:p>
    <w:p w14:paraId="0B672CC9" w14:textId="77777777" w:rsidR="006E41F0" w:rsidRPr="007B1023" w:rsidRDefault="006E41F0" w:rsidP="006E41F0">
      <w:pPr>
        <w:spacing w:line="360" w:lineRule="auto"/>
        <w:rPr>
          <w:rFonts w:ascii="Arial" w:hAnsi="Arial" w:cs="Arial"/>
          <w:sz w:val="24"/>
          <w:szCs w:val="24"/>
          <w:shd w:val="clear" w:color="auto" w:fill="FFFFFF"/>
        </w:rPr>
      </w:pPr>
      <w:r w:rsidRPr="007B1023">
        <w:rPr>
          <w:rFonts w:ascii="Arial" w:hAnsi="Arial" w:cs="Arial"/>
          <w:sz w:val="24"/>
          <w:szCs w:val="24"/>
          <w:shd w:val="clear" w:color="auto" w:fill="FFFFFF"/>
        </w:rPr>
        <w:t xml:space="preserve">Our analysis includes 12 countries and we have displayed the visualizations of the number of trade partners for 12 countries in a 3*4 matrix </w:t>
      </w:r>
      <w:proofErr w:type="spellStart"/>
      <w:proofErr w:type="gramStart"/>
      <w:r w:rsidRPr="007B1023">
        <w:rPr>
          <w:rFonts w:ascii="Arial" w:hAnsi="Arial" w:cs="Arial"/>
          <w:sz w:val="24"/>
          <w:szCs w:val="24"/>
          <w:shd w:val="clear" w:color="auto" w:fill="FFFFFF"/>
        </w:rPr>
        <w:t>format.Row</w:t>
      </w:r>
      <w:proofErr w:type="spellEnd"/>
      <w:proofErr w:type="gramEnd"/>
      <w:r w:rsidRPr="007B1023">
        <w:rPr>
          <w:rFonts w:ascii="Arial" w:hAnsi="Arial" w:cs="Arial"/>
          <w:sz w:val="24"/>
          <w:szCs w:val="24"/>
          <w:shd w:val="clear" w:color="auto" w:fill="FFFFFF"/>
        </w:rPr>
        <w:t xml:space="preserve"> divider and Column Divider measures have been created to achieve this outcome</w:t>
      </w:r>
    </w:p>
    <w:p w14:paraId="102DC20F" w14:textId="77777777" w:rsidR="006E41F0" w:rsidRPr="007B1023" w:rsidRDefault="006E41F0" w:rsidP="00D23128">
      <w:pPr>
        <w:pStyle w:val="NormalWeb"/>
        <w:shd w:val="clear" w:color="auto" w:fill="FFFFFF"/>
        <w:spacing w:before="0" w:beforeAutospacing="0" w:after="0" w:afterAutospacing="0" w:line="360" w:lineRule="auto"/>
        <w:textAlignment w:val="baseline"/>
        <w:rPr>
          <w:rFonts w:ascii="Arial" w:hAnsi="Arial" w:cs="Arial"/>
        </w:rPr>
      </w:pPr>
      <w:r w:rsidRPr="007B1023">
        <w:rPr>
          <w:rStyle w:val="Strong"/>
          <w:rFonts w:ascii="Arial" w:eastAsiaTheme="majorEastAsia" w:hAnsi="Arial" w:cs="Arial"/>
          <w:bdr w:val="none" w:sz="0" w:space="0" w:color="auto" w:frame="1"/>
        </w:rPr>
        <w:t>Row Divider</w:t>
      </w:r>
      <w:r w:rsidRPr="007B1023">
        <w:rPr>
          <w:rFonts w:ascii="Arial" w:hAnsi="Arial" w:cs="Arial"/>
        </w:rPr>
        <w:br/>
      </w:r>
      <w:proofErr w:type="spellStart"/>
      <w:r w:rsidRPr="007B1023">
        <w:rPr>
          <w:rFonts w:ascii="Arial" w:hAnsi="Arial" w:cs="Arial"/>
        </w:rPr>
        <w:t>int</w:t>
      </w:r>
      <w:proofErr w:type="spellEnd"/>
      <w:r w:rsidRPr="007B1023">
        <w:rPr>
          <w:rFonts w:ascii="Arial" w:hAnsi="Arial" w:cs="Arial"/>
        </w:rPr>
        <w:t>((index()-1)/(round(sqrt(</w:t>
      </w:r>
      <w:proofErr w:type="gramStart"/>
      <w:r w:rsidRPr="007B1023">
        <w:rPr>
          <w:rFonts w:ascii="Arial" w:hAnsi="Arial" w:cs="Arial"/>
        </w:rPr>
        <w:t>size(</w:t>
      </w:r>
      <w:proofErr w:type="gramEnd"/>
      <w:r w:rsidRPr="007B1023">
        <w:rPr>
          <w:rFonts w:ascii="Arial" w:hAnsi="Arial" w:cs="Arial"/>
        </w:rPr>
        <w:t>)))))</w:t>
      </w:r>
    </w:p>
    <w:p w14:paraId="467A8547" w14:textId="77777777" w:rsidR="006E41F0" w:rsidRPr="007B1023" w:rsidRDefault="006E41F0" w:rsidP="006E41F0">
      <w:pPr>
        <w:pStyle w:val="NormalWeb"/>
        <w:shd w:val="clear" w:color="auto" w:fill="FFFFFF"/>
        <w:spacing w:before="0" w:beforeAutospacing="0" w:after="0" w:afterAutospacing="0" w:line="360" w:lineRule="auto"/>
        <w:textAlignment w:val="baseline"/>
        <w:rPr>
          <w:rFonts w:ascii="Arial" w:hAnsi="Arial" w:cs="Arial"/>
        </w:rPr>
      </w:pPr>
      <w:r w:rsidRPr="007B1023">
        <w:rPr>
          <w:rStyle w:val="Strong"/>
          <w:rFonts w:ascii="Arial" w:eastAsiaTheme="majorEastAsia" w:hAnsi="Arial" w:cs="Arial"/>
          <w:bdr w:val="none" w:sz="0" w:space="0" w:color="auto" w:frame="1"/>
        </w:rPr>
        <w:t>Column Divider</w:t>
      </w:r>
      <w:r w:rsidRPr="007B1023">
        <w:rPr>
          <w:rFonts w:ascii="Arial" w:hAnsi="Arial" w:cs="Arial"/>
        </w:rPr>
        <w:br/>
        <w:t>(</w:t>
      </w:r>
      <w:proofErr w:type="gramStart"/>
      <w:r w:rsidRPr="007B1023">
        <w:rPr>
          <w:rFonts w:ascii="Arial" w:hAnsi="Arial" w:cs="Arial"/>
        </w:rPr>
        <w:t>index(</w:t>
      </w:r>
      <w:proofErr w:type="gramEnd"/>
      <w:r w:rsidRPr="007B1023">
        <w:rPr>
          <w:rFonts w:ascii="Arial" w:hAnsi="Arial" w:cs="Arial"/>
        </w:rPr>
        <w:t>)-1) %(round(sqrt(size())))</w:t>
      </w:r>
    </w:p>
    <w:p w14:paraId="6557C7BD" w14:textId="77777777" w:rsidR="006E41F0" w:rsidRPr="007B1023" w:rsidRDefault="006E41F0" w:rsidP="006E41F0">
      <w:pPr>
        <w:pStyle w:val="NormalWeb"/>
        <w:shd w:val="clear" w:color="auto" w:fill="FFFFFF"/>
        <w:spacing w:before="0" w:beforeAutospacing="0" w:after="0" w:afterAutospacing="0" w:line="360" w:lineRule="auto"/>
        <w:ind w:left="720"/>
        <w:textAlignment w:val="baseline"/>
        <w:rPr>
          <w:rFonts w:ascii="Arial" w:hAnsi="Arial" w:cs="Arial"/>
        </w:rPr>
      </w:pPr>
    </w:p>
    <w:p w14:paraId="73967A6B" w14:textId="77777777" w:rsidR="006E41F0" w:rsidRPr="007B1023" w:rsidRDefault="006E41F0" w:rsidP="006E41F0">
      <w:pPr>
        <w:pStyle w:val="NormalWeb"/>
        <w:shd w:val="clear" w:color="auto" w:fill="FFFFFF"/>
        <w:spacing w:before="0" w:beforeAutospacing="0" w:after="0" w:afterAutospacing="0" w:line="360" w:lineRule="auto"/>
        <w:textAlignment w:val="baseline"/>
        <w:rPr>
          <w:rFonts w:ascii="Arial" w:hAnsi="Arial" w:cs="Arial"/>
        </w:rPr>
      </w:pPr>
      <w:r w:rsidRPr="007B1023">
        <w:rPr>
          <w:rFonts w:ascii="Arial" w:hAnsi="Arial" w:cs="Arial"/>
        </w:rPr>
        <w:t xml:space="preserve">The trends such as the rise or fall in the number of trade partners for a country over the given years is </w:t>
      </w:r>
      <w:proofErr w:type="gramStart"/>
      <w:r w:rsidRPr="007B1023">
        <w:rPr>
          <w:rFonts w:ascii="Arial" w:hAnsi="Arial" w:cs="Arial"/>
        </w:rPr>
        <w:t>clearly evident</w:t>
      </w:r>
      <w:proofErr w:type="gramEnd"/>
      <w:r w:rsidRPr="007B1023">
        <w:rPr>
          <w:rFonts w:ascii="Arial" w:hAnsi="Arial" w:cs="Arial"/>
        </w:rPr>
        <w:t xml:space="preserve"> in the given charts</w:t>
      </w:r>
    </w:p>
    <w:p w14:paraId="6EE35620" w14:textId="77777777" w:rsidR="006E41F0" w:rsidRPr="007B1023" w:rsidRDefault="006E41F0" w:rsidP="006E41F0">
      <w:pPr>
        <w:spacing w:line="360" w:lineRule="auto"/>
        <w:rPr>
          <w:rFonts w:ascii="Arial" w:hAnsi="Arial" w:cs="Arial"/>
          <w:sz w:val="24"/>
          <w:szCs w:val="24"/>
          <w:u w:val="single"/>
        </w:rPr>
      </w:pPr>
      <w:r w:rsidRPr="007B1023">
        <w:rPr>
          <w:rFonts w:ascii="Arial" w:hAnsi="Arial" w:cs="Arial"/>
          <w:sz w:val="24"/>
          <w:szCs w:val="24"/>
          <w:u w:val="single"/>
        </w:rPr>
        <w:t xml:space="preserve"> </w:t>
      </w:r>
    </w:p>
    <w:p w14:paraId="226C0230" w14:textId="77777777" w:rsidR="00D23128" w:rsidRPr="007B1023" w:rsidRDefault="00D23128" w:rsidP="006E41F0">
      <w:pPr>
        <w:spacing w:line="360" w:lineRule="auto"/>
        <w:rPr>
          <w:rFonts w:ascii="Arial" w:hAnsi="Arial" w:cs="Arial"/>
          <w:sz w:val="24"/>
          <w:szCs w:val="24"/>
        </w:rPr>
      </w:pPr>
    </w:p>
    <w:p w14:paraId="249CA8F5" w14:textId="72BDB81C" w:rsidR="006E41F0" w:rsidRPr="007B1023" w:rsidRDefault="006E41F0" w:rsidP="00E12581">
      <w:pPr>
        <w:pStyle w:val="Heading1"/>
      </w:pPr>
      <w:bookmarkStart w:id="9" w:name="_Toc512030397"/>
      <w:r w:rsidRPr="007B1023">
        <w:t>Calculated Measures:</w:t>
      </w:r>
      <w:bookmarkEnd w:id="9"/>
    </w:p>
    <w:p w14:paraId="290A775A" w14:textId="77777777" w:rsidR="006E41F0" w:rsidRPr="007B1023" w:rsidRDefault="006E41F0" w:rsidP="006E41F0">
      <w:pPr>
        <w:spacing w:line="360" w:lineRule="auto"/>
        <w:rPr>
          <w:rFonts w:ascii="Arial" w:hAnsi="Arial" w:cs="Arial"/>
          <w:b/>
          <w:sz w:val="24"/>
          <w:szCs w:val="24"/>
        </w:rPr>
      </w:pPr>
    </w:p>
    <w:p w14:paraId="119181F4" w14:textId="77777777" w:rsidR="006E41F0" w:rsidRPr="007B1023" w:rsidRDefault="006E41F0" w:rsidP="006E41F0">
      <w:pPr>
        <w:spacing w:line="360" w:lineRule="auto"/>
        <w:rPr>
          <w:rFonts w:ascii="Arial" w:hAnsi="Arial" w:cs="Arial"/>
          <w:b/>
          <w:sz w:val="24"/>
          <w:szCs w:val="24"/>
        </w:rPr>
      </w:pPr>
      <w:r w:rsidRPr="007B1023">
        <w:rPr>
          <w:rFonts w:ascii="Arial" w:hAnsi="Arial" w:cs="Arial"/>
          <w:b/>
          <w:sz w:val="24"/>
          <w:szCs w:val="24"/>
        </w:rPr>
        <w:t>Worksheet:  Labor Wages</w:t>
      </w:r>
    </w:p>
    <w:p w14:paraId="16332158" w14:textId="77777777" w:rsidR="006E41F0" w:rsidRPr="007B1023" w:rsidRDefault="006E41F0" w:rsidP="006E41F0">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3116"/>
        <w:gridCol w:w="6093"/>
      </w:tblGrid>
      <w:tr w:rsidR="007B1023" w:rsidRPr="007B1023" w14:paraId="74AB41CB" w14:textId="77777777" w:rsidTr="009A7A35">
        <w:tc>
          <w:tcPr>
            <w:tcW w:w="3116" w:type="dxa"/>
          </w:tcPr>
          <w:p w14:paraId="4292ED2F"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Measure</w:t>
            </w:r>
          </w:p>
        </w:tc>
        <w:tc>
          <w:tcPr>
            <w:tcW w:w="6093" w:type="dxa"/>
          </w:tcPr>
          <w:p w14:paraId="19A1F11A"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Formula</w:t>
            </w:r>
          </w:p>
        </w:tc>
      </w:tr>
      <w:tr w:rsidR="006E41F0" w:rsidRPr="007B1023" w14:paraId="0E160192" w14:textId="77777777" w:rsidTr="009A7A35">
        <w:tc>
          <w:tcPr>
            <w:tcW w:w="3116" w:type="dxa"/>
          </w:tcPr>
          <w:p w14:paraId="6907F04B"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Approximate annual wage</w:t>
            </w:r>
          </w:p>
        </w:tc>
        <w:tc>
          <w:tcPr>
            <w:tcW w:w="6093" w:type="dxa"/>
          </w:tcPr>
          <w:p w14:paraId="709A6EA5"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Approximate minimum wages in USD per month * 12</w:t>
            </w:r>
          </w:p>
          <w:p w14:paraId="6F93A461" w14:textId="77777777" w:rsidR="006E41F0" w:rsidRPr="007B1023" w:rsidRDefault="006E41F0" w:rsidP="006E41F0">
            <w:pPr>
              <w:spacing w:line="360" w:lineRule="auto"/>
              <w:rPr>
                <w:rFonts w:ascii="Arial" w:hAnsi="Arial" w:cs="Arial"/>
                <w:sz w:val="24"/>
                <w:szCs w:val="24"/>
              </w:rPr>
            </w:pPr>
          </w:p>
        </w:tc>
      </w:tr>
    </w:tbl>
    <w:p w14:paraId="7D46F9E7" w14:textId="77777777" w:rsidR="006E41F0" w:rsidRPr="007B1023" w:rsidRDefault="006E41F0" w:rsidP="006E41F0">
      <w:pPr>
        <w:spacing w:line="360" w:lineRule="auto"/>
        <w:rPr>
          <w:rFonts w:ascii="Arial" w:hAnsi="Arial" w:cs="Arial"/>
          <w:sz w:val="24"/>
          <w:szCs w:val="24"/>
        </w:rPr>
      </w:pPr>
    </w:p>
    <w:p w14:paraId="26EE1824" w14:textId="77777777" w:rsidR="006E41F0" w:rsidRPr="007B1023" w:rsidRDefault="006E41F0" w:rsidP="006E41F0">
      <w:pPr>
        <w:spacing w:line="360" w:lineRule="auto"/>
        <w:rPr>
          <w:rFonts w:ascii="Arial" w:hAnsi="Arial" w:cs="Arial"/>
          <w:b/>
          <w:sz w:val="24"/>
          <w:szCs w:val="24"/>
        </w:rPr>
      </w:pPr>
      <w:r w:rsidRPr="007B1023">
        <w:rPr>
          <w:rFonts w:ascii="Arial" w:hAnsi="Arial" w:cs="Arial"/>
          <w:b/>
          <w:sz w:val="24"/>
          <w:szCs w:val="24"/>
        </w:rPr>
        <w:t>Worksheet: Number of Trade Partners</w:t>
      </w:r>
    </w:p>
    <w:p w14:paraId="1720F56C" w14:textId="77777777" w:rsidR="006E41F0" w:rsidRPr="007B1023" w:rsidRDefault="006E41F0" w:rsidP="006E41F0">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3116"/>
        <w:gridCol w:w="6093"/>
      </w:tblGrid>
      <w:tr w:rsidR="007B1023" w:rsidRPr="007B1023" w14:paraId="50746222" w14:textId="77777777" w:rsidTr="009A7A35">
        <w:tc>
          <w:tcPr>
            <w:tcW w:w="3116" w:type="dxa"/>
          </w:tcPr>
          <w:p w14:paraId="6673E9A1"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Measure</w:t>
            </w:r>
          </w:p>
        </w:tc>
        <w:tc>
          <w:tcPr>
            <w:tcW w:w="6093" w:type="dxa"/>
          </w:tcPr>
          <w:p w14:paraId="07D6A493"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Formula</w:t>
            </w:r>
          </w:p>
        </w:tc>
      </w:tr>
      <w:tr w:rsidR="007B1023" w:rsidRPr="007B1023" w14:paraId="2522121C" w14:textId="77777777" w:rsidTr="009A7A35">
        <w:tc>
          <w:tcPr>
            <w:tcW w:w="3116" w:type="dxa"/>
          </w:tcPr>
          <w:p w14:paraId="1BE59E2D"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Column divider</w:t>
            </w:r>
          </w:p>
        </w:tc>
        <w:tc>
          <w:tcPr>
            <w:tcW w:w="6093" w:type="dxa"/>
          </w:tcPr>
          <w:p w14:paraId="52F1E66F"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w:t>
            </w:r>
            <w:proofErr w:type="gramStart"/>
            <w:r w:rsidRPr="007B1023">
              <w:rPr>
                <w:rFonts w:ascii="Arial" w:hAnsi="Arial" w:cs="Arial"/>
                <w:sz w:val="24"/>
                <w:szCs w:val="24"/>
              </w:rPr>
              <w:t>index(</w:t>
            </w:r>
            <w:proofErr w:type="gramEnd"/>
            <w:r w:rsidRPr="007B1023">
              <w:rPr>
                <w:rFonts w:ascii="Arial" w:hAnsi="Arial" w:cs="Arial"/>
                <w:sz w:val="24"/>
                <w:szCs w:val="24"/>
              </w:rPr>
              <w:t>)-1) %(round(sqrt(size())))</w:t>
            </w:r>
          </w:p>
        </w:tc>
      </w:tr>
      <w:tr w:rsidR="006E41F0" w:rsidRPr="007B1023" w14:paraId="5DFF73EA" w14:textId="77777777" w:rsidTr="009A7A35">
        <w:tc>
          <w:tcPr>
            <w:tcW w:w="3116" w:type="dxa"/>
          </w:tcPr>
          <w:p w14:paraId="271D7139"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Row divider</w:t>
            </w:r>
          </w:p>
        </w:tc>
        <w:tc>
          <w:tcPr>
            <w:tcW w:w="6093" w:type="dxa"/>
          </w:tcPr>
          <w:p w14:paraId="2F8D6243" w14:textId="77777777" w:rsidR="006E41F0" w:rsidRPr="007B1023" w:rsidRDefault="006E41F0" w:rsidP="006E41F0">
            <w:pPr>
              <w:spacing w:line="360" w:lineRule="auto"/>
              <w:rPr>
                <w:rFonts w:ascii="Arial" w:hAnsi="Arial" w:cs="Arial"/>
                <w:sz w:val="24"/>
                <w:szCs w:val="24"/>
              </w:rPr>
            </w:pPr>
            <w:proofErr w:type="spellStart"/>
            <w:r w:rsidRPr="007B1023">
              <w:rPr>
                <w:rFonts w:ascii="Arial" w:hAnsi="Arial" w:cs="Arial"/>
                <w:sz w:val="24"/>
                <w:szCs w:val="24"/>
              </w:rPr>
              <w:t>int</w:t>
            </w:r>
            <w:proofErr w:type="spellEnd"/>
            <w:r w:rsidRPr="007B1023">
              <w:rPr>
                <w:rFonts w:ascii="Arial" w:hAnsi="Arial" w:cs="Arial"/>
                <w:sz w:val="24"/>
                <w:szCs w:val="24"/>
              </w:rPr>
              <w:t>((index()-1/(round(sqrt(</w:t>
            </w:r>
            <w:proofErr w:type="gramStart"/>
            <w:r w:rsidRPr="007B1023">
              <w:rPr>
                <w:rFonts w:ascii="Arial" w:hAnsi="Arial" w:cs="Arial"/>
                <w:sz w:val="24"/>
                <w:szCs w:val="24"/>
              </w:rPr>
              <w:t>size(</w:t>
            </w:r>
            <w:proofErr w:type="gramEnd"/>
            <w:r w:rsidRPr="007B1023">
              <w:rPr>
                <w:rFonts w:ascii="Arial" w:hAnsi="Arial" w:cs="Arial"/>
                <w:sz w:val="24"/>
                <w:szCs w:val="24"/>
              </w:rPr>
              <w:t>)))))</w:t>
            </w:r>
          </w:p>
        </w:tc>
      </w:tr>
    </w:tbl>
    <w:p w14:paraId="2C0EAE1A" w14:textId="77777777" w:rsidR="006E41F0" w:rsidRPr="007B1023" w:rsidRDefault="006E41F0" w:rsidP="006E41F0">
      <w:pPr>
        <w:spacing w:line="360" w:lineRule="auto"/>
        <w:rPr>
          <w:rFonts w:ascii="Arial" w:hAnsi="Arial" w:cs="Arial"/>
          <w:b/>
          <w:sz w:val="24"/>
          <w:szCs w:val="24"/>
        </w:rPr>
      </w:pPr>
    </w:p>
    <w:p w14:paraId="4A39E9F8" w14:textId="77777777" w:rsidR="006E41F0" w:rsidRPr="007B1023" w:rsidRDefault="006E41F0" w:rsidP="006E41F0">
      <w:pPr>
        <w:spacing w:line="360" w:lineRule="auto"/>
        <w:rPr>
          <w:rFonts w:ascii="Arial" w:hAnsi="Arial" w:cs="Arial"/>
          <w:b/>
          <w:sz w:val="24"/>
          <w:szCs w:val="24"/>
        </w:rPr>
      </w:pPr>
      <w:r w:rsidRPr="007B1023">
        <w:rPr>
          <w:rFonts w:ascii="Arial" w:hAnsi="Arial" w:cs="Arial"/>
          <w:b/>
          <w:sz w:val="24"/>
          <w:szCs w:val="24"/>
        </w:rPr>
        <w:t>Worksheet: Price per Ton of Export</w:t>
      </w:r>
    </w:p>
    <w:tbl>
      <w:tblPr>
        <w:tblStyle w:val="TableGrid"/>
        <w:tblW w:w="0" w:type="auto"/>
        <w:tblLook w:val="04A0" w:firstRow="1" w:lastRow="0" w:firstColumn="1" w:lastColumn="0" w:noHBand="0" w:noVBand="1"/>
      </w:tblPr>
      <w:tblGrid>
        <w:gridCol w:w="3116"/>
        <w:gridCol w:w="6093"/>
      </w:tblGrid>
      <w:tr w:rsidR="007B1023" w:rsidRPr="007B1023" w14:paraId="3617BF69" w14:textId="77777777" w:rsidTr="009A7A35">
        <w:tc>
          <w:tcPr>
            <w:tcW w:w="3116" w:type="dxa"/>
          </w:tcPr>
          <w:p w14:paraId="2AD1B6B9"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Measure</w:t>
            </w:r>
          </w:p>
        </w:tc>
        <w:tc>
          <w:tcPr>
            <w:tcW w:w="6093" w:type="dxa"/>
          </w:tcPr>
          <w:p w14:paraId="4A5B92B3"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Formula</w:t>
            </w:r>
          </w:p>
        </w:tc>
      </w:tr>
      <w:tr w:rsidR="007B1023" w:rsidRPr="007B1023" w14:paraId="0476F50E" w14:textId="77777777" w:rsidTr="009A7A35">
        <w:tc>
          <w:tcPr>
            <w:tcW w:w="3116" w:type="dxa"/>
          </w:tcPr>
          <w:p w14:paraId="4816E594"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Price per ton of export</w:t>
            </w:r>
          </w:p>
        </w:tc>
        <w:tc>
          <w:tcPr>
            <w:tcW w:w="6093" w:type="dxa"/>
          </w:tcPr>
          <w:p w14:paraId="31722EB7"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trade value in USD / (</w:t>
            </w:r>
            <w:proofErr w:type="spellStart"/>
            <w:r w:rsidRPr="007B1023">
              <w:rPr>
                <w:rFonts w:ascii="Arial" w:hAnsi="Arial" w:cs="Arial"/>
                <w:sz w:val="24"/>
                <w:szCs w:val="24"/>
              </w:rPr>
              <w:t>netweight</w:t>
            </w:r>
            <w:proofErr w:type="spellEnd"/>
            <w:r w:rsidRPr="007B1023">
              <w:rPr>
                <w:rFonts w:ascii="Arial" w:hAnsi="Arial" w:cs="Arial"/>
                <w:sz w:val="24"/>
                <w:szCs w:val="24"/>
              </w:rPr>
              <w:t xml:space="preserve"> in kg/1000)</w:t>
            </w:r>
          </w:p>
        </w:tc>
      </w:tr>
      <w:tr w:rsidR="006E41F0" w:rsidRPr="007B1023" w14:paraId="714BD588" w14:textId="77777777" w:rsidTr="009A7A35">
        <w:tc>
          <w:tcPr>
            <w:tcW w:w="3116" w:type="dxa"/>
          </w:tcPr>
          <w:p w14:paraId="62A3D401"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Row divider</w:t>
            </w:r>
          </w:p>
        </w:tc>
        <w:tc>
          <w:tcPr>
            <w:tcW w:w="6093" w:type="dxa"/>
          </w:tcPr>
          <w:p w14:paraId="420913DD" w14:textId="77777777" w:rsidR="006E41F0" w:rsidRPr="007B1023" w:rsidRDefault="006E41F0" w:rsidP="006E41F0">
            <w:pPr>
              <w:spacing w:line="360" w:lineRule="auto"/>
              <w:rPr>
                <w:rFonts w:ascii="Arial" w:hAnsi="Arial" w:cs="Arial"/>
                <w:sz w:val="24"/>
                <w:szCs w:val="24"/>
              </w:rPr>
            </w:pPr>
            <w:proofErr w:type="spellStart"/>
            <w:r w:rsidRPr="007B1023">
              <w:rPr>
                <w:rFonts w:ascii="Arial" w:hAnsi="Arial" w:cs="Arial"/>
                <w:sz w:val="24"/>
                <w:szCs w:val="24"/>
              </w:rPr>
              <w:t>int</w:t>
            </w:r>
            <w:proofErr w:type="spellEnd"/>
            <w:r w:rsidRPr="007B1023">
              <w:rPr>
                <w:rFonts w:ascii="Arial" w:hAnsi="Arial" w:cs="Arial"/>
                <w:sz w:val="24"/>
                <w:szCs w:val="24"/>
              </w:rPr>
              <w:t>((index()-1/(round(sqrt(</w:t>
            </w:r>
            <w:proofErr w:type="gramStart"/>
            <w:r w:rsidRPr="007B1023">
              <w:rPr>
                <w:rFonts w:ascii="Arial" w:hAnsi="Arial" w:cs="Arial"/>
                <w:sz w:val="24"/>
                <w:szCs w:val="24"/>
              </w:rPr>
              <w:t>size(</w:t>
            </w:r>
            <w:proofErr w:type="gramEnd"/>
            <w:r w:rsidRPr="007B1023">
              <w:rPr>
                <w:rFonts w:ascii="Arial" w:hAnsi="Arial" w:cs="Arial"/>
                <w:sz w:val="24"/>
                <w:szCs w:val="24"/>
              </w:rPr>
              <w:t>)))))</w:t>
            </w:r>
          </w:p>
        </w:tc>
      </w:tr>
    </w:tbl>
    <w:p w14:paraId="054BB0DB" w14:textId="77777777" w:rsidR="006E41F0" w:rsidRPr="007B1023" w:rsidRDefault="006E41F0" w:rsidP="006E41F0">
      <w:pPr>
        <w:spacing w:line="360" w:lineRule="auto"/>
        <w:rPr>
          <w:rFonts w:ascii="Arial" w:hAnsi="Arial" w:cs="Arial"/>
          <w:sz w:val="24"/>
          <w:szCs w:val="24"/>
        </w:rPr>
      </w:pPr>
    </w:p>
    <w:p w14:paraId="43CC6B25" w14:textId="77777777" w:rsidR="006E41F0" w:rsidRPr="007B1023" w:rsidRDefault="006E41F0" w:rsidP="006E41F0">
      <w:pPr>
        <w:spacing w:line="360" w:lineRule="auto"/>
        <w:rPr>
          <w:rFonts w:ascii="Arial" w:hAnsi="Arial" w:cs="Arial"/>
          <w:b/>
          <w:sz w:val="24"/>
          <w:szCs w:val="24"/>
        </w:rPr>
      </w:pPr>
      <w:r w:rsidRPr="007B1023">
        <w:rPr>
          <w:rFonts w:ascii="Arial" w:hAnsi="Arial" w:cs="Arial"/>
          <w:b/>
          <w:sz w:val="24"/>
          <w:szCs w:val="24"/>
        </w:rPr>
        <w:t>Worksheet: Cotton Production vs. Garment Exports</w:t>
      </w:r>
    </w:p>
    <w:p w14:paraId="14373D04" w14:textId="77777777" w:rsidR="006E41F0" w:rsidRPr="007B1023" w:rsidRDefault="006E41F0" w:rsidP="006E41F0">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3116"/>
        <w:gridCol w:w="6093"/>
      </w:tblGrid>
      <w:tr w:rsidR="007B1023" w:rsidRPr="007B1023" w14:paraId="50076D56" w14:textId="77777777" w:rsidTr="009A7A35">
        <w:tc>
          <w:tcPr>
            <w:tcW w:w="3116" w:type="dxa"/>
          </w:tcPr>
          <w:p w14:paraId="262C7C60"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Measure</w:t>
            </w:r>
          </w:p>
        </w:tc>
        <w:tc>
          <w:tcPr>
            <w:tcW w:w="6093" w:type="dxa"/>
          </w:tcPr>
          <w:p w14:paraId="13AC3204"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Formula</w:t>
            </w:r>
          </w:p>
        </w:tc>
      </w:tr>
      <w:tr w:rsidR="006E41F0" w:rsidRPr="007B1023" w14:paraId="433E644B" w14:textId="77777777" w:rsidTr="009A7A35">
        <w:tc>
          <w:tcPr>
            <w:tcW w:w="3116" w:type="dxa"/>
          </w:tcPr>
          <w:p w14:paraId="47FA6AB0" w14:textId="77777777" w:rsidR="006E41F0" w:rsidRPr="007B1023" w:rsidRDefault="006E41F0" w:rsidP="006E41F0">
            <w:pPr>
              <w:spacing w:line="360" w:lineRule="auto"/>
              <w:rPr>
                <w:rFonts w:ascii="Arial" w:hAnsi="Arial" w:cs="Arial"/>
                <w:sz w:val="24"/>
                <w:szCs w:val="24"/>
              </w:rPr>
            </w:pPr>
            <w:proofErr w:type="spellStart"/>
            <w:r w:rsidRPr="007B1023">
              <w:rPr>
                <w:rFonts w:ascii="Arial" w:hAnsi="Arial" w:cs="Arial"/>
                <w:sz w:val="24"/>
                <w:szCs w:val="24"/>
              </w:rPr>
              <w:t>Netweight</w:t>
            </w:r>
            <w:proofErr w:type="spellEnd"/>
            <w:r w:rsidRPr="007B1023">
              <w:rPr>
                <w:rFonts w:ascii="Arial" w:hAnsi="Arial" w:cs="Arial"/>
                <w:sz w:val="24"/>
                <w:szCs w:val="24"/>
              </w:rPr>
              <w:t xml:space="preserve"> in </w:t>
            </w:r>
            <w:proofErr w:type="spellStart"/>
            <w:r w:rsidRPr="007B1023">
              <w:rPr>
                <w:rFonts w:ascii="Arial" w:hAnsi="Arial" w:cs="Arial"/>
                <w:sz w:val="24"/>
                <w:szCs w:val="24"/>
              </w:rPr>
              <w:t>tonnes</w:t>
            </w:r>
            <w:proofErr w:type="spellEnd"/>
          </w:p>
        </w:tc>
        <w:tc>
          <w:tcPr>
            <w:tcW w:w="6093" w:type="dxa"/>
          </w:tcPr>
          <w:p w14:paraId="6CDBB1BC" w14:textId="77777777" w:rsidR="006E41F0" w:rsidRPr="007B1023" w:rsidRDefault="006E41F0" w:rsidP="006E41F0">
            <w:pPr>
              <w:spacing w:line="360" w:lineRule="auto"/>
              <w:rPr>
                <w:rFonts w:ascii="Arial" w:hAnsi="Arial" w:cs="Arial"/>
                <w:sz w:val="24"/>
                <w:szCs w:val="24"/>
              </w:rPr>
            </w:pPr>
            <w:proofErr w:type="spellStart"/>
            <w:r w:rsidRPr="007B1023">
              <w:rPr>
                <w:rFonts w:ascii="Arial" w:hAnsi="Arial" w:cs="Arial"/>
                <w:sz w:val="24"/>
                <w:szCs w:val="24"/>
              </w:rPr>
              <w:t>netweight</w:t>
            </w:r>
            <w:proofErr w:type="spellEnd"/>
            <w:r w:rsidRPr="007B1023">
              <w:rPr>
                <w:rFonts w:ascii="Arial" w:hAnsi="Arial" w:cs="Arial"/>
                <w:sz w:val="24"/>
                <w:szCs w:val="24"/>
              </w:rPr>
              <w:t xml:space="preserve"> in kg/1000</w:t>
            </w:r>
          </w:p>
        </w:tc>
      </w:tr>
    </w:tbl>
    <w:p w14:paraId="4B9A79C5" w14:textId="77777777" w:rsidR="006E41F0" w:rsidRPr="007B1023" w:rsidRDefault="006E41F0" w:rsidP="006E41F0">
      <w:pPr>
        <w:spacing w:line="360" w:lineRule="auto"/>
        <w:rPr>
          <w:rFonts w:ascii="Arial" w:hAnsi="Arial" w:cs="Arial"/>
          <w:sz w:val="24"/>
          <w:szCs w:val="24"/>
        </w:rPr>
      </w:pPr>
    </w:p>
    <w:p w14:paraId="003E6352" w14:textId="77777777" w:rsidR="006E41F0" w:rsidRPr="007B1023" w:rsidRDefault="006E41F0" w:rsidP="006E41F0">
      <w:pPr>
        <w:spacing w:line="360" w:lineRule="auto"/>
        <w:rPr>
          <w:rFonts w:ascii="Arial" w:hAnsi="Arial" w:cs="Arial"/>
          <w:b/>
          <w:sz w:val="24"/>
          <w:szCs w:val="24"/>
        </w:rPr>
      </w:pPr>
      <w:r w:rsidRPr="007B1023">
        <w:rPr>
          <w:rFonts w:ascii="Arial" w:hAnsi="Arial" w:cs="Arial"/>
          <w:b/>
          <w:sz w:val="24"/>
          <w:szCs w:val="24"/>
        </w:rPr>
        <w:t>Worksheet: Labor Indicators</w:t>
      </w:r>
    </w:p>
    <w:p w14:paraId="7474F1B7" w14:textId="77777777" w:rsidR="006E41F0" w:rsidRPr="007B1023" w:rsidRDefault="006E41F0" w:rsidP="006E41F0">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3116"/>
        <w:gridCol w:w="6093"/>
      </w:tblGrid>
      <w:tr w:rsidR="007B1023" w:rsidRPr="007B1023" w14:paraId="115C6135" w14:textId="77777777" w:rsidTr="009A7A35">
        <w:tc>
          <w:tcPr>
            <w:tcW w:w="3116" w:type="dxa"/>
          </w:tcPr>
          <w:p w14:paraId="4569EAC6"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Measure</w:t>
            </w:r>
          </w:p>
        </w:tc>
        <w:tc>
          <w:tcPr>
            <w:tcW w:w="6093" w:type="dxa"/>
          </w:tcPr>
          <w:p w14:paraId="0B60885F"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Formula</w:t>
            </w:r>
          </w:p>
        </w:tc>
      </w:tr>
      <w:tr w:rsidR="006E41F0" w:rsidRPr="007B1023" w14:paraId="48EA247B" w14:textId="77777777" w:rsidTr="009A7A35">
        <w:tc>
          <w:tcPr>
            <w:tcW w:w="3116" w:type="dxa"/>
          </w:tcPr>
          <w:p w14:paraId="2009E6AD" w14:textId="77777777" w:rsidR="006E41F0" w:rsidRPr="007B1023" w:rsidRDefault="006E41F0" w:rsidP="006E41F0">
            <w:pPr>
              <w:spacing w:line="360" w:lineRule="auto"/>
              <w:rPr>
                <w:rFonts w:ascii="Arial" w:hAnsi="Arial" w:cs="Arial"/>
                <w:sz w:val="24"/>
                <w:szCs w:val="24"/>
              </w:rPr>
            </w:pPr>
            <w:r w:rsidRPr="007B1023">
              <w:rPr>
                <w:rFonts w:ascii="Arial" w:hAnsi="Arial" w:cs="Arial"/>
                <w:sz w:val="24"/>
                <w:szCs w:val="24"/>
              </w:rPr>
              <w:t>Output per dollar spent on labor</w:t>
            </w:r>
          </w:p>
        </w:tc>
        <w:tc>
          <w:tcPr>
            <w:tcW w:w="6093" w:type="dxa"/>
          </w:tcPr>
          <w:p w14:paraId="36E34C12" w14:textId="77777777" w:rsidR="006E41F0" w:rsidRPr="007B1023" w:rsidRDefault="006E41F0" w:rsidP="006E41F0">
            <w:pPr>
              <w:spacing w:line="360" w:lineRule="auto"/>
              <w:rPr>
                <w:rFonts w:ascii="Arial" w:hAnsi="Arial" w:cs="Arial"/>
                <w:sz w:val="24"/>
                <w:szCs w:val="24"/>
              </w:rPr>
            </w:pPr>
            <w:proofErr w:type="spellStart"/>
            <w:proofErr w:type="gramStart"/>
            <w:r w:rsidRPr="007B1023">
              <w:rPr>
                <w:rFonts w:ascii="Arial" w:hAnsi="Arial" w:cs="Arial"/>
                <w:sz w:val="24"/>
                <w:szCs w:val="24"/>
              </w:rPr>
              <w:t>avg</w:t>
            </w:r>
            <w:proofErr w:type="spellEnd"/>
            <w:r w:rsidRPr="007B1023">
              <w:rPr>
                <w:rFonts w:ascii="Arial" w:hAnsi="Arial" w:cs="Arial"/>
                <w:sz w:val="24"/>
                <w:szCs w:val="24"/>
              </w:rPr>
              <w:t>(</w:t>
            </w:r>
            <w:proofErr w:type="gramEnd"/>
            <w:r w:rsidRPr="007B1023">
              <w:rPr>
                <w:rFonts w:ascii="Arial" w:hAnsi="Arial" w:cs="Arial"/>
                <w:sz w:val="24"/>
                <w:szCs w:val="24"/>
              </w:rPr>
              <w:t xml:space="preserve">output per worker in </w:t>
            </w:r>
            <w:proofErr w:type="spellStart"/>
            <w:r w:rsidRPr="007B1023">
              <w:rPr>
                <w:rFonts w:ascii="Arial" w:hAnsi="Arial" w:cs="Arial"/>
                <w:sz w:val="24"/>
                <w:szCs w:val="24"/>
              </w:rPr>
              <w:t>ppp</w:t>
            </w:r>
            <w:proofErr w:type="spellEnd"/>
            <w:r w:rsidRPr="007B1023">
              <w:rPr>
                <w:rFonts w:ascii="Arial" w:hAnsi="Arial" w:cs="Arial"/>
                <w:sz w:val="24"/>
                <w:szCs w:val="24"/>
              </w:rPr>
              <w:t xml:space="preserve">)/ </w:t>
            </w:r>
            <w:proofErr w:type="spellStart"/>
            <w:r w:rsidRPr="007B1023">
              <w:rPr>
                <w:rFonts w:ascii="Arial" w:hAnsi="Arial" w:cs="Arial"/>
                <w:sz w:val="24"/>
                <w:szCs w:val="24"/>
              </w:rPr>
              <w:t>avg</w:t>
            </w:r>
            <w:proofErr w:type="spellEnd"/>
            <w:r w:rsidRPr="007B1023">
              <w:rPr>
                <w:rFonts w:ascii="Arial" w:hAnsi="Arial" w:cs="Arial"/>
                <w:sz w:val="24"/>
                <w:szCs w:val="24"/>
              </w:rPr>
              <w:t>( approximate minimum wages in USD per month *12)</w:t>
            </w:r>
          </w:p>
        </w:tc>
      </w:tr>
    </w:tbl>
    <w:p w14:paraId="598669A2" w14:textId="77777777" w:rsidR="006E41F0" w:rsidRPr="007B1023" w:rsidRDefault="006E41F0" w:rsidP="006E41F0">
      <w:pPr>
        <w:spacing w:line="360" w:lineRule="auto"/>
        <w:rPr>
          <w:rFonts w:ascii="Arial" w:hAnsi="Arial" w:cs="Arial"/>
          <w:sz w:val="24"/>
          <w:szCs w:val="24"/>
          <w:u w:val="single"/>
        </w:rPr>
      </w:pPr>
    </w:p>
    <w:p w14:paraId="148F5BB9" w14:textId="77777777" w:rsidR="006E41F0" w:rsidRPr="007B1023" w:rsidRDefault="006E41F0" w:rsidP="006E41F0">
      <w:pPr>
        <w:spacing w:line="360" w:lineRule="auto"/>
        <w:rPr>
          <w:rFonts w:ascii="Arial" w:hAnsi="Arial" w:cs="Arial"/>
          <w:sz w:val="24"/>
          <w:szCs w:val="24"/>
          <w:u w:val="single"/>
        </w:rPr>
      </w:pPr>
    </w:p>
    <w:p w14:paraId="5ABE82F3" w14:textId="6E79CC46" w:rsidR="0078055F" w:rsidRPr="007B1023" w:rsidRDefault="0078055F" w:rsidP="00E12581">
      <w:pPr>
        <w:pStyle w:val="Heading1"/>
      </w:pPr>
      <w:bookmarkStart w:id="10" w:name="_Toc512030398"/>
      <w:r w:rsidRPr="007B1023">
        <w:t>Insights</w:t>
      </w:r>
      <w:r w:rsidR="00F45253" w:rsidRPr="007B1023">
        <w:t>:</w:t>
      </w:r>
      <w:bookmarkEnd w:id="10"/>
    </w:p>
    <w:p w14:paraId="59B28DB3" w14:textId="77777777" w:rsidR="0054357E" w:rsidRPr="007B1023" w:rsidRDefault="0054357E" w:rsidP="006E41F0">
      <w:pPr>
        <w:spacing w:line="360" w:lineRule="auto"/>
        <w:rPr>
          <w:rFonts w:ascii="Arial" w:hAnsi="Arial" w:cs="Arial"/>
          <w:sz w:val="24"/>
          <w:szCs w:val="24"/>
          <w:u w:val="single"/>
        </w:rPr>
      </w:pPr>
    </w:p>
    <w:p w14:paraId="31F2FBAC" w14:textId="77777777" w:rsidR="0054357E" w:rsidRPr="007B1023" w:rsidRDefault="000405E8" w:rsidP="006E41F0">
      <w:pPr>
        <w:pStyle w:val="ListParagraph"/>
        <w:numPr>
          <w:ilvl w:val="0"/>
          <w:numId w:val="33"/>
        </w:numPr>
        <w:spacing w:line="360" w:lineRule="auto"/>
        <w:jc w:val="both"/>
        <w:rPr>
          <w:rFonts w:ascii="Arial" w:hAnsi="Arial" w:cs="Arial"/>
          <w:sz w:val="24"/>
          <w:szCs w:val="24"/>
          <w:u w:val="single"/>
        </w:rPr>
      </w:pPr>
      <w:r w:rsidRPr="007B1023">
        <w:rPr>
          <w:rFonts w:ascii="Arial" w:hAnsi="Arial" w:cs="Arial"/>
          <w:sz w:val="24"/>
          <w:szCs w:val="24"/>
        </w:rPr>
        <w:t>From 2014 onwards, as new players like Indonesia and Vietnam entered the Garment Exports Market, the existing top players like USA and South Korea recorded a loss in Trade Value.</w:t>
      </w:r>
      <w:r w:rsidR="00EF6721" w:rsidRPr="007B1023">
        <w:rPr>
          <w:rFonts w:ascii="Arial" w:hAnsi="Arial" w:cs="Arial"/>
          <w:sz w:val="24"/>
          <w:szCs w:val="24"/>
        </w:rPr>
        <w:t xml:space="preserve"> The trade value of USA, the largest exporter in business reduced </w:t>
      </w:r>
      <w:r w:rsidR="00773D19" w:rsidRPr="007B1023">
        <w:rPr>
          <w:rFonts w:ascii="Arial" w:hAnsi="Arial" w:cs="Arial"/>
          <w:sz w:val="24"/>
          <w:szCs w:val="24"/>
        </w:rPr>
        <w:t>by 46% from 2012 to 2016</w:t>
      </w:r>
      <w:r w:rsidR="00106182" w:rsidRPr="007B1023">
        <w:rPr>
          <w:rFonts w:ascii="Arial" w:hAnsi="Arial" w:cs="Arial"/>
          <w:sz w:val="24"/>
          <w:szCs w:val="24"/>
        </w:rPr>
        <w:t>.</w:t>
      </w:r>
    </w:p>
    <w:p w14:paraId="51ADC1B0" w14:textId="77777777" w:rsidR="001A240B" w:rsidRPr="007B1023" w:rsidRDefault="009E27C3" w:rsidP="006E41F0">
      <w:pPr>
        <w:pStyle w:val="ListParagraph"/>
        <w:numPr>
          <w:ilvl w:val="0"/>
          <w:numId w:val="33"/>
        </w:numPr>
        <w:spacing w:line="360" w:lineRule="auto"/>
        <w:jc w:val="both"/>
        <w:rPr>
          <w:rFonts w:ascii="Arial" w:hAnsi="Arial" w:cs="Arial"/>
          <w:sz w:val="24"/>
          <w:szCs w:val="24"/>
        </w:rPr>
      </w:pPr>
      <w:r w:rsidRPr="007B1023">
        <w:rPr>
          <w:rFonts w:ascii="Arial" w:hAnsi="Arial" w:cs="Arial"/>
          <w:sz w:val="24"/>
          <w:szCs w:val="24"/>
        </w:rPr>
        <w:t xml:space="preserve">Despite the drastic drop in Trade Value in 2014; USA, South Korea and China </w:t>
      </w:r>
      <w:proofErr w:type="gramStart"/>
      <w:r w:rsidRPr="007B1023">
        <w:rPr>
          <w:rFonts w:ascii="Arial" w:hAnsi="Arial" w:cs="Arial"/>
          <w:sz w:val="24"/>
          <w:szCs w:val="24"/>
        </w:rPr>
        <w:t>still remained</w:t>
      </w:r>
      <w:proofErr w:type="gramEnd"/>
      <w:r w:rsidRPr="007B1023">
        <w:rPr>
          <w:rFonts w:ascii="Arial" w:hAnsi="Arial" w:cs="Arial"/>
          <w:sz w:val="24"/>
          <w:szCs w:val="24"/>
        </w:rPr>
        <w:t xml:space="preserve"> way above the Median Trade Value of US$ 359,529,930. Although China and India were almost at the same level in 2012, China overtook in terms of Trade Value by 2013 and this trend continued</w:t>
      </w:r>
      <w:r w:rsidR="001A240B" w:rsidRPr="007B1023">
        <w:rPr>
          <w:rFonts w:ascii="Arial" w:hAnsi="Arial" w:cs="Arial"/>
          <w:sz w:val="24"/>
          <w:szCs w:val="24"/>
        </w:rPr>
        <w:t xml:space="preserve">. In 2016, the Trade value of China was almost 3.5 times </w:t>
      </w:r>
      <w:r w:rsidR="00D74713" w:rsidRPr="007B1023">
        <w:rPr>
          <w:rFonts w:ascii="Arial" w:hAnsi="Arial" w:cs="Arial"/>
          <w:sz w:val="24"/>
          <w:szCs w:val="24"/>
        </w:rPr>
        <w:t>of that of India.</w:t>
      </w:r>
    </w:p>
    <w:p w14:paraId="11EC4C5D" w14:textId="77777777" w:rsidR="009E27C3" w:rsidRPr="007B1023" w:rsidRDefault="001A240B" w:rsidP="006E41F0">
      <w:pPr>
        <w:pStyle w:val="ListParagraph"/>
        <w:numPr>
          <w:ilvl w:val="0"/>
          <w:numId w:val="33"/>
        </w:numPr>
        <w:spacing w:line="360" w:lineRule="auto"/>
        <w:jc w:val="both"/>
        <w:rPr>
          <w:rFonts w:ascii="Arial" w:hAnsi="Arial" w:cs="Arial"/>
          <w:sz w:val="24"/>
          <w:szCs w:val="24"/>
        </w:rPr>
      </w:pPr>
      <w:r w:rsidRPr="007B1023">
        <w:rPr>
          <w:rFonts w:ascii="Arial" w:hAnsi="Arial" w:cs="Arial"/>
          <w:sz w:val="24"/>
          <w:szCs w:val="24"/>
        </w:rPr>
        <w:t xml:space="preserve"> </w:t>
      </w:r>
      <w:r w:rsidR="005D78FA" w:rsidRPr="007B1023">
        <w:rPr>
          <w:rFonts w:ascii="Arial" w:hAnsi="Arial" w:cs="Arial"/>
          <w:sz w:val="24"/>
          <w:szCs w:val="24"/>
        </w:rPr>
        <w:t>The emerging South - East Asian players like Indonesia and Vietnam have lower prices for garment exports as compared to established players like USA and South Korea</w:t>
      </w:r>
      <w:r w:rsidR="00DC4CE6" w:rsidRPr="007B1023">
        <w:rPr>
          <w:rFonts w:ascii="Arial" w:hAnsi="Arial" w:cs="Arial"/>
          <w:sz w:val="24"/>
          <w:szCs w:val="24"/>
        </w:rPr>
        <w:t xml:space="preserve">. The average price per ton of garments of USA, the largest exporter is almost 7 times </w:t>
      </w:r>
      <w:r w:rsidR="00D5439F" w:rsidRPr="007B1023">
        <w:rPr>
          <w:rFonts w:ascii="Arial" w:hAnsi="Arial" w:cs="Arial"/>
          <w:sz w:val="24"/>
          <w:szCs w:val="24"/>
        </w:rPr>
        <w:t>the price of exports from the emerging players in the garment exports industry.</w:t>
      </w:r>
    </w:p>
    <w:p w14:paraId="313A53F1" w14:textId="77777777" w:rsidR="004205A4" w:rsidRPr="007B1023" w:rsidRDefault="004205A4" w:rsidP="006E41F0">
      <w:pPr>
        <w:pStyle w:val="ListParagraph"/>
        <w:numPr>
          <w:ilvl w:val="0"/>
          <w:numId w:val="33"/>
        </w:numPr>
        <w:spacing w:line="360" w:lineRule="auto"/>
        <w:jc w:val="both"/>
        <w:rPr>
          <w:rFonts w:ascii="Arial" w:hAnsi="Arial" w:cs="Arial"/>
          <w:sz w:val="24"/>
          <w:szCs w:val="24"/>
        </w:rPr>
      </w:pPr>
      <w:r w:rsidRPr="007B1023">
        <w:rPr>
          <w:rFonts w:ascii="Arial" w:hAnsi="Arial" w:cs="Arial"/>
          <w:sz w:val="24"/>
          <w:szCs w:val="24"/>
        </w:rPr>
        <w:t xml:space="preserve">Thailand is as popular as the Top Garments Exporter USA </w:t>
      </w:r>
      <w:r w:rsidR="0013538E" w:rsidRPr="007B1023">
        <w:rPr>
          <w:rFonts w:ascii="Arial" w:hAnsi="Arial" w:cs="Arial"/>
          <w:sz w:val="24"/>
          <w:szCs w:val="24"/>
        </w:rPr>
        <w:t>with</w:t>
      </w:r>
      <w:r w:rsidR="00C50C21" w:rsidRPr="007B1023">
        <w:rPr>
          <w:rFonts w:ascii="Arial" w:hAnsi="Arial" w:cs="Arial"/>
          <w:sz w:val="24"/>
          <w:szCs w:val="24"/>
        </w:rPr>
        <w:t xml:space="preserve"> a difference of just 14</w:t>
      </w:r>
      <w:r w:rsidR="0013538E" w:rsidRPr="007B1023">
        <w:rPr>
          <w:rFonts w:ascii="Arial" w:hAnsi="Arial" w:cs="Arial"/>
          <w:sz w:val="24"/>
          <w:szCs w:val="24"/>
        </w:rPr>
        <w:t xml:space="preserve"> client countries as of 2016 </w:t>
      </w:r>
      <w:r w:rsidRPr="007B1023">
        <w:rPr>
          <w:rFonts w:ascii="Arial" w:hAnsi="Arial" w:cs="Arial"/>
          <w:sz w:val="24"/>
          <w:szCs w:val="24"/>
        </w:rPr>
        <w:t>whereas Indonesia and Vietnam have gained immense popularity since 2014</w:t>
      </w:r>
      <w:r w:rsidR="0013538E" w:rsidRPr="007B1023">
        <w:rPr>
          <w:rFonts w:ascii="Arial" w:hAnsi="Arial" w:cs="Arial"/>
          <w:sz w:val="24"/>
          <w:szCs w:val="24"/>
        </w:rPr>
        <w:t xml:space="preserve"> with a clientele of almost 100 countries as of 2016. </w:t>
      </w:r>
    </w:p>
    <w:p w14:paraId="25B31B52" w14:textId="77777777" w:rsidR="00D942E9" w:rsidRPr="007B1023" w:rsidRDefault="00C50C21" w:rsidP="006E41F0">
      <w:pPr>
        <w:pStyle w:val="ListParagraph"/>
        <w:numPr>
          <w:ilvl w:val="0"/>
          <w:numId w:val="33"/>
        </w:numPr>
        <w:spacing w:line="360" w:lineRule="auto"/>
        <w:jc w:val="both"/>
        <w:rPr>
          <w:rFonts w:ascii="Arial" w:hAnsi="Arial" w:cs="Arial"/>
          <w:sz w:val="24"/>
          <w:szCs w:val="24"/>
        </w:rPr>
      </w:pPr>
      <w:r w:rsidRPr="007B1023">
        <w:rPr>
          <w:rFonts w:ascii="Arial" w:hAnsi="Arial" w:cs="Arial"/>
          <w:sz w:val="24"/>
          <w:szCs w:val="24"/>
        </w:rPr>
        <w:t>India followed by China has substantially higher harvested area than USA although USA is geographically larger</w:t>
      </w:r>
      <w:r w:rsidR="00520AF7" w:rsidRPr="007B1023">
        <w:rPr>
          <w:rFonts w:ascii="Arial" w:hAnsi="Arial" w:cs="Arial"/>
          <w:sz w:val="24"/>
          <w:szCs w:val="24"/>
        </w:rPr>
        <w:t>. Cotton harvested area in India is 3 times that of USA.</w:t>
      </w:r>
    </w:p>
    <w:p w14:paraId="632BD94D" w14:textId="77777777" w:rsidR="00AE5BC0" w:rsidRPr="007B1023" w:rsidRDefault="00AE5BC0" w:rsidP="006E41F0">
      <w:pPr>
        <w:pStyle w:val="ListParagraph"/>
        <w:numPr>
          <w:ilvl w:val="0"/>
          <w:numId w:val="33"/>
        </w:numPr>
        <w:spacing w:line="360" w:lineRule="auto"/>
        <w:jc w:val="both"/>
        <w:rPr>
          <w:rFonts w:ascii="Arial" w:hAnsi="Arial" w:cs="Arial"/>
          <w:sz w:val="24"/>
          <w:szCs w:val="24"/>
        </w:rPr>
      </w:pPr>
      <w:r w:rsidRPr="007B1023">
        <w:rPr>
          <w:rFonts w:ascii="Arial" w:hAnsi="Arial" w:cs="Arial"/>
          <w:sz w:val="24"/>
          <w:szCs w:val="24"/>
        </w:rPr>
        <w:t xml:space="preserve">Despite comparatively low cotton production, USA and South Korea are the top two exporters by </w:t>
      </w:r>
      <w:proofErr w:type="spellStart"/>
      <w:r w:rsidRPr="007B1023">
        <w:rPr>
          <w:rFonts w:ascii="Arial" w:hAnsi="Arial" w:cs="Arial"/>
          <w:sz w:val="24"/>
          <w:szCs w:val="24"/>
        </w:rPr>
        <w:t>Netweight</w:t>
      </w:r>
      <w:proofErr w:type="spellEnd"/>
      <w:r w:rsidRPr="007B1023">
        <w:rPr>
          <w:rFonts w:ascii="Arial" w:hAnsi="Arial" w:cs="Arial"/>
          <w:sz w:val="24"/>
          <w:szCs w:val="24"/>
        </w:rPr>
        <w:t xml:space="preserve"> of Garments exported. </w:t>
      </w:r>
    </w:p>
    <w:p w14:paraId="243C47E0" w14:textId="77777777" w:rsidR="00D942E9" w:rsidRPr="007B1023" w:rsidRDefault="00D942E9" w:rsidP="006E41F0">
      <w:pPr>
        <w:pStyle w:val="ListParagraph"/>
        <w:numPr>
          <w:ilvl w:val="0"/>
          <w:numId w:val="33"/>
        </w:numPr>
        <w:spacing w:line="360" w:lineRule="auto"/>
        <w:jc w:val="both"/>
        <w:rPr>
          <w:rFonts w:ascii="Arial" w:hAnsi="Arial" w:cs="Arial"/>
          <w:sz w:val="24"/>
          <w:szCs w:val="24"/>
        </w:rPr>
      </w:pPr>
      <w:r w:rsidRPr="007B1023">
        <w:rPr>
          <w:rFonts w:ascii="Arial" w:hAnsi="Arial" w:cs="Arial"/>
          <w:sz w:val="24"/>
          <w:szCs w:val="24"/>
        </w:rPr>
        <w:t>The median minimum wage is $140 per worker per month; Bangladesh, India and Sri Lanka have the cheapest labor in comparison to USA. The minimum wages in these Asian countries is way below the median.</w:t>
      </w:r>
    </w:p>
    <w:p w14:paraId="379E1B3E" w14:textId="77777777" w:rsidR="0013538E" w:rsidRPr="007B1023" w:rsidRDefault="00C038A4" w:rsidP="006E41F0">
      <w:pPr>
        <w:pStyle w:val="ListParagraph"/>
        <w:numPr>
          <w:ilvl w:val="0"/>
          <w:numId w:val="33"/>
        </w:numPr>
        <w:spacing w:line="360" w:lineRule="auto"/>
        <w:jc w:val="both"/>
        <w:rPr>
          <w:rFonts w:ascii="Arial" w:hAnsi="Arial" w:cs="Arial"/>
          <w:sz w:val="24"/>
          <w:szCs w:val="24"/>
        </w:rPr>
      </w:pPr>
      <w:r w:rsidRPr="007B1023">
        <w:rPr>
          <w:rFonts w:ascii="Arial" w:hAnsi="Arial" w:cs="Arial"/>
          <w:sz w:val="24"/>
          <w:szCs w:val="24"/>
        </w:rPr>
        <w:t xml:space="preserve">Sri Lanka and South Korea have the highest output per dollar spent on labor whereas China and India have bigger labor pools because of persistent </w:t>
      </w:r>
      <w:r w:rsidRPr="007B1023">
        <w:rPr>
          <w:rFonts w:ascii="Arial" w:hAnsi="Arial" w:cs="Arial"/>
          <w:sz w:val="24"/>
          <w:szCs w:val="24"/>
        </w:rPr>
        <w:lastRenderedPageBreak/>
        <w:t>unemployment rates</w:t>
      </w:r>
      <w:r w:rsidR="00112F63" w:rsidRPr="007B1023">
        <w:rPr>
          <w:rFonts w:ascii="Arial" w:hAnsi="Arial" w:cs="Arial"/>
          <w:sz w:val="24"/>
          <w:szCs w:val="24"/>
        </w:rPr>
        <w:t xml:space="preserve">. The output per dollar of Sri Lanka is 4 times that of USA. </w:t>
      </w:r>
      <w:r w:rsidR="00264071" w:rsidRPr="007B1023">
        <w:rPr>
          <w:rFonts w:ascii="Arial" w:hAnsi="Arial" w:cs="Arial"/>
          <w:sz w:val="24"/>
          <w:szCs w:val="24"/>
        </w:rPr>
        <w:t xml:space="preserve">China has almost 3000 times the Average Unemployed population </w:t>
      </w:r>
      <w:r w:rsidR="00053246" w:rsidRPr="007B1023">
        <w:rPr>
          <w:rFonts w:ascii="Arial" w:hAnsi="Arial" w:cs="Arial"/>
          <w:sz w:val="24"/>
          <w:szCs w:val="24"/>
        </w:rPr>
        <w:t>of USA.</w:t>
      </w:r>
    </w:p>
    <w:p w14:paraId="4787DC36" w14:textId="77777777" w:rsidR="005B5941" w:rsidRPr="007B1023" w:rsidRDefault="005B5941" w:rsidP="006E41F0">
      <w:pPr>
        <w:spacing w:line="360" w:lineRule="auto"/>
        <w:rPr>
          <w:rFonts w:ascii="Arial" w:hAnsi="Arial" w:cs="Arial"/>
          <w:sz w:val="24"/>
          <w:szCs w:val="24"/>
          <w:u w:val="single"/>
        </w:rPr>
      </w:pPr>
    </w:p>
    <w:p w14:paraId="4217D06B" w14:textId="413F4E8F" w:rsidR="005B5941" w:rsidRPr="007B1023" w:rsidRDefault="00C77C2A" w:rsidP="006E41F0">
      <w:pPr>
        <w:spacing w:line="360" w:lineRule="auto"/>
        <w:rPr>
          <w:rFonts w:ascii="Arial" w:hAnsi="Arial" w:cs="Arial"/>
          <w:sz w:val="28"/>
          <w:szCs w:val="28"/>
          <w:u w:val="single"/>
        </w:rPr>
      </w:pPr>
      <w:bookmarkStart w:id="11" w:name="_Toc512030399"/>
      <w:r w:rsidRPr="00DC5382">
        <w:rPr>
          <w:rStyle w:val="Heading1Char"/>
        </w:rPr>
        <w:t xml:space="preserve">Data Story: </w:t>
      </w:r>
      <w:r w:rsidR="004D46D1" w:rsidRPr="00DC5382">
        <w:rPr>
          <w:rStyle w:val="Heading1Char"/>
        </w:rPr>
        <w:t>Comparative Analysis of Key Asian Players and USA in the</w:t>
      </w:r>
      <w:bookmarkEnd w:id="11"/>
      <w:r w:rsidR="004D46D1" w:rsidRPr="007B1023">
        <w:rPr>
          <w:rFonts w:ascii="Arial" w:hAnsi="Arial" w:cs="Arial"/>
          <w:sz w:val="28"/>
          <w:szCs w:val="28"/>
          <w:u w:val="single"/>
        </w:rPr>
        <w:t xml:space="preserve"> Garments Export Market from 2012 </w:t>
      </w:r>
      <w:r w:rsidRPr="007B1023">
        <w:rPr>
          <w:rFonts w:ascii="Arial" w:hAnsi="Arial" w:cs="Arial"/>
          <w:sz w:val="28"/>
          <w:szCs w:val="28"/>
          <w:u w:val="single"/>
        </w:rPr>
        <w:t>–</w:t>
      </w:r>
      <w:r w:rsidR="004D46D1" w:rsidRPr="007B1023">
        <w:rPr>
          <w:rFonts w:ascii="Arial" w:hAnsi="Arial" w:cs="Arial"/>
          <w:sz w:val="28"/>
          <w:szCs w:val="28"/>
          <w:u w:val="single"/>
        </w:rPr>
        <w:t xml:space="preserve"> 2016</w:t>
      </w:r>
    </w:p>
    <w:p w14:paraId="26A379AE" w14:textId="77777777" w:rsidR="00A63AA1" w:rsidRPr="007B1023" w:rsidRDefault="00A63AA1" w:rsidP="006E41F0">
      <w:pPr>
        <w:spacing w:line="360" w:lineRule="auto"/>
        <w:rPr>
          <w:rFonts w:ascii="Arial" w:hAnsi="Arial" w:cs="Arial"/>
          <w:sz w:val="24"/>
          <w:szCs w:val="24"/>
          <w:u w:val="single"/>
        </w:rPr>
      </w:pPr>
    </w:p>
    <w:p w14:paraId="687FD5C2" w14:textId="77777777" w:rsidR="005C6225" w:rsidRPr="007B1023" w:rsidRDefault="005C6225" w:rsidP="006E41F0">
      <w:pPr>
        <w:spacing w:line="360" w:lineRule="auto"/>
        <w:jc w:val="both"/>
        <w:rPr>
          <w:rFonts w:ascii="Arial" w:hAnsi="Arial" w:cs="Arial"/>
          <w:sz w:val="24"/>
          <w:szCs w:val="24"/>
        </w:rPr>
      </w:pPr>
      <w:r w:rsidRPr="007B1023">
        <w:rPr>
          <w:rFonts w:ascii="Arial" w:hAnsi="Arial" w:cs="Arial"/>
          <w:b/>
          <w:sz w:val="24"/>
          <w:szCs w:val="24"/>
        </w:rPr>
        <w:t>Setting</w:t>
      </w:r>
      <w:r w:rsidR="00DB5ED4" w:rsidRPr="007B1023">
        <w:rPr>
          <w:rFonts w:ascii="Arial" w:hAnsi="Arial" w:cs="Arial"/>
          <w:b/>
          <w:sz w:val="24"/>
          <w:szCs w:val="24"/>
        </w:rPr>
        <w:t xml:space="preserve"> of the Story</w:t>
      </w:r>
      <w:r w:rsidRPr="007B1023">
        <w:rPr>
          <w:rFonts w:ascii="Arial" w:hAnsi="Arial" w:cs="Arial"/>
          <w:b/>
          <w:sz w:val="24"/>
          <w:szCs w:val="24"/>
        </w:rPr>
        <w:t>:</w:t>
      </w:r>
      <w:r w:rsidRPr="007B1023">
        <w:rPr>
          <w:rFonts w:ascii="Arial" w:hAnsi="Arial" w:cs="Arial"/>
          <w:sz w:val="24"/>
          <w:szCs w:val="24"/>
        </w:rPr>
        <w:t xml:space="preserve"> The Garments Export Market and its key players (Bangladesh, Cambodia, China, India, Pakistan, South Korea, Philippines, Indonesia, </w:t>
      </w:r>
      <w:r w:rsidR="00DB5ED4" w:rsidRPr="007B1023">
        <w:rPr>
          <w:rFonts w:ascii="Arial" w:hAnsi="Arial" w:cs="Arial"/>
          <w:sz w:val="24"/>
          <w:szCs w:val="24"/>
        </w:rPr>
        <w:t>Sri Lanka, Thailand, Vietnam</w:t>
      </w:r>
      <w:r w:rsidRPr="007B1023">
        <w:rPr>
          <w:rFonts w:ascii="Arial" w:hAnsi="Arial" w:cs="Arial"/>
          <w:sz w:val="24"/>
          <w:szCs w:val="24"/>
        </w:rPr>
        <w:t xml:space="preserve"> and USA</w:t>
      </w:r>
      <w:r w:rsidR="00DB5ED4" w:rsidRPr="007B1023">
        <w:rPr>
          <w:rFonts w:ascii="Arial" w:hAnsi="Arial" w:cs="Arial"/>
          <w:sz w:val="24"/>
          <w:szCs w:val="24"/>
        </w:rPr>
        <w:t>) during the period of 2012 – 2016.</w:t>
      </w:r>
    </w:p>
    <w:p w14:paraId="0B38739C" w14:textId="77777777" w:rsidR="00480C5C" w:rsidRPr="007B1023" w:rsidRDefault="00DB5ED4" w:rsidP="006E41F0">
      <w:pPr>
        <w:spacing w:line="360" w:lineRule="auto"/>
        <w:jc w:val="both"/>
        <w:rPr>
          <w:rFonts w:ascii="Arial" w:hAnsi="Arial" w:cs="Arial"/>
          <w:sz w:val="24"/>
          <w:szCs w:val="24"/>
        </w:rPr>
      </w:pPr>
      <w:r w:rsidRPr="007B1023">
        <w:rPr>
          <w:rFonts w:ascii="Arial" w:hAnsi="Arial" w:cs="Arial"/>
          <w:b/>
          <w:sz w:val="24"/>
          <w:szCs w:val="24"/>
        </w:rPr>
        <w:t>Characters of the Story:</w:t>
      </w:r>
      <w:r w:rsidRPr="007B1023">
        <w:rPr>
          <w:rFonts w:ascii="Arial" w:hAnsi="Arial" w:cs="Arial"/>
          <w:sz w:val="24"/>
          <w:szCs w:val="24"/>
        </w:rPr>
        <w:t xml:space="preserve"> </w:t>
      </w:r>
      <w:r w:rsidR="005C6225" w:rsidRPr="007B1023">
        <w:rPr>
          <w:rFonts w:ascii="Arial" w:hAnsi="Arial" w:cs="Arial"/>
          <w:sz w:val="24"/>
          <w:szCs w:val="24"/>
        </w:rPr>
        <w:t>Key Asian Players (Bangladesh, Cambodia, China, India, Pakistan, South Korea, Philippines, Indonesia, Sri Lanka, Thailand, Vietnam) and USA</w:t>
      </w:r>
    </w:p>
    <w:p w14:paraId="0FB7CC04" w14:textId="77777777" w:rsidR="00A52971" w:rsidRPr="007B1023" w:rsidRDefault="00DB5ED4" w:rsidP="006E41F0">
      <w:pPr>
        <w:spacing w:line="360" w:lineRule="auto"/>
        <w:jc w:val="both"/>
        <w:rPr>
          <w:rFonts w:ascii="Arial" w:hAnsi="Arial" w:cs="Arial"/>
          <w:sz w:val="24"/>
          <w:szCs w:val="24"/>
        </w:rPr>
      </w:pPr>
      <w:r w:rsidRPr="007B1023">
        <w:rPr>
          <w:rFonts w:ascii="Arial" w:hAnsi="Arial" w:cs="Arial"/>
          <w:b/>
          <w:sz w:val="24"/>
          <w:szCs w:val="24"/>
        </w:rPr>
        <w:t xml:space="preserve">Storyline used: </w:t>
      </w:r>
      <w:r w:rsidRPr="007B1023">
        <w:rPr>
          <w:rFonts w:ascii="Arial" w:hAnsi="Arial" w:cs="Arial"/>
          <w:sz w:val="24"/>
          <w:szCs w:val="24"/>
        </w:rPr>
        <w:t>Freytag's</w:t>
      </w:r>
      <w:r w:rsidR="00A52971" w:rsidRPr="007B1023">
        <w:rPr>
          <w:rFonts w:ascii="Arial" w:hAnsi="Arial" w:cs="Arial"/>
          <w:sz w:val="24"/>
          <w:szCs w:val="24"/>
        </w:rPr>
        <w:t> pyramid has been used for the narrative. The plot of our story consists of five parts:</w:t>
      </w:r>
    </w:p>
    <w:p w14:paraId="191A6C9A" w14:textId="77777777" w:rsidR="00A52971" w:rsidRPr="007B1023" w:rsidRDefault="00A52971" w:rsidP="006E41F0">
      <w:pPr>
        <w:pStyle w:val="ListParagraph"/>
        <w:numPr>
          <w:ilvl w:val="0"/>
          <w:numId w:val="35"/>
        </w:numPr>
        <w:spacing w:line="360" w:lineRule="auto"/>
        <w:jc w:val="both"/>
        <w:rPr>
          <w:rFonts w:ascii="Arial" w:hAnsi="Arial" w:cs="Arial"/>
          <w:sz w:val="24"/>
          <w:szCs w:val="24"/>
        </w:rPr>
      </w:pPr>
      <w:r w:rsidRPr="007B1023">
        <w:rPr>
          <w:rFonts w:ascii="Arial" w:hAnsi="Arial" w:cs="Arial"/>
          <w:sz w:val="24"/>
          <w:szCs w:val="24"/>
        </w:rPr>
        <w:t>Exposition: A brief introduction</w:t>
      </w:r>
      <w:r w:rsidR="00DB5ED4" w:rsidRPr="007B1023">
        <w:rPr>
          <w:rFonts w:ascii="Arial" w:hAnsi="Arial" w:cs="Arial"/>
          <w:sz w:val="24"/>
          <w:szCs w:val="24"/>
        </w:rPr>
        <w:t xml:space="preserve"> </w:t>
      </w:r>
    </w:p>
    <w:p w14:paraId="25C51DCC" w14:textId="77777777" w:rsidR="00A52971" w:rsidRPr="007B1023" w:rsidRDefault="00A52971" w:rsidP="006E41F0">
      <w:pPr>
        <w:pStyle w:val="ListParagraph"/>
        <w:numPr>
          <w:ilvl w:val="0"/>
          <w:numId w:val="35"/>
        </w:numPr>
        <w:spacing w:line="360" w:lineRule="auto"/>
        <w:jc w:val="both"/>
        <w:rPr>
          <w:rFonts w:ascii="Arial" w:hAnsi="Arial" w:cs="Arial"/>
          <w:sz w:val="24"/>
          <w:szCs w:val="24"/>
        </w:rPr>
      </w:pPr>
      <w:r w:rsidRPr="007B1023">
        <w:rPr>
          <w:rFonts w:ascii="Arial" w:hAnsi="Arial" w:cs="Arial"/>
          <w:sz w:val="24"/>
          <w:szCs w:val="24"/>
        </w:rPr>
        <w:t>Rising Action: The conflict central to the plot is introduced</w:t>
      </w:r>
    </w:p>
    <w:p w14:paraId="1614EA63" w14:textId="77777777" w:rsidR="00A52971" w:rsidRPr="007B1023" w:rsidRDefault="00A52971" w:rsidP="006E41F0">
      <w:pPr>
        <w:pStyle w:val="ListParagraph"/>
        <w:numPr>
          <w:ilvl w:val="0"/>
          <w:numId w:val="35"/>
        </w:numPr>
        <w:spacing w:line="360" w:lineRule="auto"/>
        <w:jc w:val="both"/>
        <w:rPr>
          <w:rFonts w:ascii="Arial" w:hAnsi="Arial" w:cs="Arial"/>
          <w:sz w:val="24"/>
          <w:szCs w:val="24"/>
        </w:rPr>
      </w:pPr>
      <w:r w:rsidRPr="007B1023">
        <w:rPr>
          <w:rFonts w:ascii="Arial" w:hAnsi="Arial" w:cs="Arial"/>
          <w:sz w:val="24"/>
          <w:szCs w:val="24"/>
        </w:rPr>
        <w:t>Climax: The turning point of the story</w:t>
      </w:r>
    </w:p>
    <w:p w14:paraId="3B70922F" w14:textId="77777777" w:rsidR="00A52971" w:rsidRPr="007B1023" w:rsidRDefault="00A52971" w:rsidP="006E41F0">
      <w:pPr>
        <w:pStyle w:val="ListParagraph"/>
        <w:numPr>
          <w:ilvl w:val="0"/>
          <w:numId w:val="35"/>
        </w:numPr>
        <w:spacing w:line="360" w:lineRule="auto"/>
        <w:jc w:val="both"/>
        <w:rPr>
          <w:rFonts w:ascii="Arial" w:hAnsi="Arial" w:cs="Arial"/>
          <w:sz w:val="24"/>
          <w:szCs w:val="24"/>
        </w:rPr>
      </w:pPr>
      <w:r w:rsidRPr="007B1023">
        <w:rPr>
          <w:rFonts w:ascii="Arial" w:hAnsi="Arial" w:cs="Arial"/>
          <w:sz w:val="24"/>
          <w:szCs w:val="24"/>
        </w:rPr>
        <w:t>Falling Action: Moving towards resolution of the conflict</w:t>
      </w:r>
    </w:p>
    <w:p w14:paraId="68A4F415" w14:textId="77777777" w:rsidR="00DB5ED4" w:rsidRPr="007B1023" w:rsidRDefault="00A52971" w:rsidP="006E41F0">
      <w:pPr>
        <w:pStyle w:val="ListParagraph"/>
        <w:numPr>
          <w:ilvl w:val="0"/>
          <w:numId w:val="35"/>
        </w:numPr>
        <w:spacing w:line="360" w:lineRule="auto"/>
        <w:jc w:val="both"/>
        <w:rPr>
          <w:rFonts w:ascii="Arial" w:hAnsi="Arial" w:cs="Arial"/>
          <w:sz w:val="24"/>
          <w:szCs w:val="24"/>
        </w:rPr>
      </w:pPr>
      <w:r w:rsidRPr="007B1023">
        <w:rPr>
          <w:rFonts w:ascii="Arial" w:hAnsi="Arial" w:cs="Arial"/>
          <w:sz w:val="24"/>
          <w:szCs w:val="24"/>
        </w:rPr>
        <w:t xml:space="preserve">Resolution: Conflicts are concluded and outcomes are revealed </w:t>
      </w:r>
    </w:p>
    <w:p w14:paraId="1B34AFC2" w14:textId="77777777" w:rsidR="006B1426" w:rsidRPr="007B1023" w:rsidRDefault="00D44AEC" w:rsidP="006E41F0">
      <w:pPr>
        <w:spacing w:line="360" w:lineRule="auto"/>
        <w:jc w:val="both"/>
        <w:rPr>
          <w:rFonts w:ascii="Arial" w:hAnsi="Arial" w:cs="Arial"/>
          <w:sz w:val="24"/>
          <w:szCs w:val="24"/>
        </w:rPr>
      </w:pPr>
      <w:r w:rsidRPr="007B1023">
        <w:rPr>
          <w:rFonts w:ascii="Arial" w:hAnsi="Arial" w:cs="Arial"/>
          <w:b/>
          <w:sz w:val="24"/>
          <w:szCs w:val="24"/>
        </w:rPr>
        <w:t xml:space="preserve">Rhetoric used: </w:t>
      </w:r>
      <w:r w:rsidRPr="007B1023">
        <w:rPr>
          <w:rFonts w:ascii="Arial" w:hAnsi="Arial" w:cs="Arial"/>
          <w:sz w:val="24"/>
          <w:szCs w:val="24"/>
        </w:rPr>
        <w:t>A logical rhetoric has been used for the analysis under consider</w:t>
      </w:r>
      <w:r w:rsidR="003B4ABD" w:rsidRPr="007B1023">
        <w:rPr>
          <w:rFonts w:ascii="Arial" w:hAnsi="Arial" w:cs="Arial"/>
          <w:sz w:val="24"/>
          <w:szCs w:val="24"/>
        </w:rPr>
        <w:t>a</w:t>
      </w:r>
      <w:r w:rsidRPr="007B1023">
        <w:rPr>
          <w:rFonts w:ascii="Arial" w:hAnsi="Arial" w:cs="Arial"/>
          <w:sz w:val="24"/>
          <w:szCs w:val="24"/>
        </w:rPr>
        <w:t>tion</w:t>
      </w:r>
      <w:r w:rsidR="006B1426" w:rsidRPr="007B1023">
        <w:rPr>
          <w:rFonts w:ascii="Arial" w:hAnsi="Arial" w:cs="Arial"/>
          <w:sz w:val="24"/>
          <w:szCs w:val="24"/>
        </w:rPr>
        <w:t>. The trends and patterns in the garment exports industry have been used to make suitable recommendations. Logic or reason has been used to perform the comparative analysis of Countries under consideration.</w:t>
      </w:r>
    </w:p>
    <w:p w14:paraId="4F476F0E" w14:textId="77777777" w:rsidR="00240F46" w:rsidRPr="00950D84" w:rsidRDefault="00677D0A" w:rsidP="006E41F0">
      <w:pPr>
        <w:spacing w:line="360" w:lineRule="auto"/>
        <w:jc w:val="both"/>
        <w:rPr>
          <w:rFonts w:ascii="Arial" w:hAnsi="Arial" w:cs="Arial"/>
          <w:b/>
          <w:sz w:val="24"/>
          <w:szCs w:val="24"/>
        </w:rPr>
      </w:pPr>
      <w:r>
        <w:rPr>
          <w:rFonts w:ascii="Arial" w:hAnsi="Arial" w:cs="Arial"/>
          <w:b/>
          <w:sz w:val="24"/>
          <w:szCs w:val="24"/>
        </w:rPr>
        <w:t>Narrative</w:t>
      </w:r>
      <w:r w:rsidR="00950D84" w:rsidRPr="00950D84">
        <w:rPr>
          <w:rFonts w:ascii="Arial" w:hAnsi="Arial" w:cs="Arial"/>
          <w:b/>
          <w:sz w:val="24"/>
          <w:szCs w:val="24"/>
        </w:rPr>
        <w:t>:</w:t>
      </w:r>
    </w:p>
    <w:p w14:paraId="027C542A" w14:textId="77777777" w:rsidR="00075888" w:rsidRPr="00950D84" w:rsidRDefault="00075888" w:rsidP="00677D0A">
      <w:pPr>
        <w:spacing w:line="360" w:lineRule="auto"/>
        <w:rPr>
          <w:rFonts w:ascii="Arial" w:hAnsi="Arial" w:cs="Arial"/>
          <w:b/>
          <w:sz w:val="24"/>
          <w:szCs w:val="24"/>
        </w:rPr>
      </w:pPr>
      <w:r w:rsidRPr="00950D84">
        <w:rPr>
          <w:rFonts w:ascii="Arial" w:hAnsi="Arial" w:cs="Arial"/>
          <w:b/>
          <w:sz w:val="24"/>
          <w:szCs w:val="24"/>
        </w:rPr>
        <w:t>1. Exposition:</w:t>
      </w:r>
    </w:p>
    <w:p w14:paraId="76B58E32" w14:textId="77777777" w:rsidR="00075888" w:rsidRPr="00950D84" w:rsidRDefault="00075888" w:rsidP="00677D0A">
      <w:pPr>
        <w:spacing w:line="360" w:lineRule="auto"/>
        <w:jc w:val="both"/>
        <w:rPr>
          <w:rFonts w:ascii="Arial" w:hAnsi="Arial" w:cs="Arial"/>
          <w:sz w:val="24"/>
          <w:szCs w:val="24"/>
        </w:rPr>
      </w:pPr>
      <w:r w:rsidRPr="00950D84">
        <w:rPr>
          <w:rFonts w:ascii="Arial" w:hAnsi="Arial" w:cs="Arial"/>
          <w:sz w:val="24"/>
          <w:szCs w:val="24"/>
        </w:rPr>
        <w:t xml:space="preserve">In 2012, USA had the highest trade value at almost $20 billion. In 2013, Indonesia became a significant market player. In 2014, Vietnam entered the market. From 2014 </w:t>
      </w:r>
      <w:proofErr w:type="gramStart"/>
      <w:r w:rsidRPr="00950D84">
        <w:rPr>
          <w:rFonts w:ascii="Arial" w:hAnsi="Arial" w:cs="Arial"/>
          <w:sz w:val="24"/>
          <w:szCs w:val="24"/>
        </w:rPr>
        <w:t>onwards</w:t>
      </w:r>
      <w:proofErr w:type="gramEnd"/>
      <w:r w:rsidRPr="00950D84">
        <w:rPr>
          <w:rFonts w:ascii="Arial" w:hAnsi="Arial" w:cs="Arial"/>
          <w:sz w:val="24"/>
          <w:szCs w:val="24"/>
        </w:rPr>
        <w:t xml:space="preserve"> Indonesia and Vietnam continued to grow. By 2016 Indonesia doubled its trade value as compared to 2014 whereas the trade value of USA had declined by almost 50% to $10 billion.</w:t>
      </w:r>
      <w:r w:rsidR="009A7A35" w:rsidRPr="00950D84">
        <w:rPr>
          <w:rFonts w:ascii="Arial" w:hAnsi="Arial" w:cs="Arial"/>
          <w:sz w:val="24"/>
          <w:szCs w:val="24"/>
        </w:rPr>
        <w:t xml:space="preserve"> </w:t>
      </w:r>
      <w:r w:rsidR="00280D2D" w:rsidRPr="00950D84">
        <w:rPr>
          <w:rFonts w:ascii="Arial" w:hAnsi="Arial" w:cs="Arial"/>
          <w:sz w:val="24"/>
          <w:szCs w:val="24"/>
        </w:rPr>
        <w:t>Thus, the t</w:t>
      </w:r>
      <w:r w:rsidRPr="00950D84">
        <w:rPr>
          <w:rFonts w:ascii="Arial" w:hAnsi="Arial" w:cs="Arial"/>
          <w:sz w:val="24"/>
          <w:szCs w:val="24"/>
        </w:rPr>
        <w:t>wo Asian play</w:t>
      </w:r>
      <w:r w:rsidR="00280D2D" w:rsidRPr="00950D84">
        <w:rPr>
          <w:rFonts w:ascii="Arial" w:hAnsi="Arial" w:cs="Arial"/>
          <w:sz w:val="24"/>
          <w:szCs w:val="24"/>
        </w:rPr>
        <w:t>ers – Indonesia and Vietnam beca</w:t>
      </w:r>
      <w:r w:rsidRPr="00950D84">
        <w:rPr>
          <w:rFonts w:ascii="Arial" w:hAnsi="Arial" w:cs="Arial"/>
          <w:sz w:val="24"/>
          <w:szCs w:val="24"/>
        </w:rPr>
        <w:t>me significant exporters in the time frame of 2014</w:t>
      </w:r>
      <w:r w:rsidR="00280D2D" w:rsidRPr="00950D84">
        <w:rPr>
          <w:rFonts w:ascii="Arial" w:hAnsi="Arial" w:cs="Arial"/>
          <w:sz w:val="24"/>
          <w:szCs w:val="24"/>
        </w:rPr>
        <w:t xml:space="preserve"> – 2016 and USA experienced decline</w:t>
      </w:r>
      <w:r w:rsidRPr="00950D84">
        <w:rPr>
          <w:rFonts w:ascii="Arial" w:hAnsi="Arial" w:cs="Arial"/>
          <w:sz w:val="24"/>
          <w:szCs w:val="24"/>
        </w:rPr>
        <w:t xml:space="preserve"> in the trade value of its garment exports.     </w:t>
      </w:r>
    </w:p>
    <w:p w14:paraId="2E1D0430" w14:textId="77777777" w:rsidR="00075888" w:rsidRPr="00677D0A" w:rsidRDefault="00075888" w:rsidP="00677D0A">
      <w:pPr>
        <w:spacing w:line="360" w:lineRule="auto"/>
        <w:rPr>
          <w:rFonts w:ascii="Arial" w:hAnsi="Arial" w:cs="Arial"/>
          <w:b/>
          <w:sz w:val="24"/>
          <w:szCs w:val="24"/>
        </w:rPr>
      </w:pPr>
      <w:r w:rsidRPr="00677D0A">
        <w:rPr>
          <w:rFonts w:ascii="Arial" w:hAnsi="Arial" w:cs="Arial"/>
          <w:b/>
          <w:sz w:val="24"/>
          <w:szCs w:val="24"/>
        </w:rPr>
        <w:lastRenderedPageBreak/>
        <w:t>2. Rising Action:</w:t>
      </w:r>
    </w:p>
    <w:p w14:paraId="2A365EC2" w14:textId="77777777" w:rsidR="007D2408" w:rsidRPr="00950D84" w:rsidRDefault="007D2408" w:rsidP="00677D0A">
      <w:pPr>
        <w:spacing w:line="360" w:lineRule="auto"/>
        <w:jc w:val="both"/>
        <w:rPr>
          <w:rFonts w:ascii="Arial" w:hAnsi="Arial" w:cs="Arial"/>
          <w:sz w:val="24"/>
          <w:szCs w:val="24"/>
        </w:rPr>
      </w:pPr>
      <w:r w:rsidRPr="00950D84">
        <w:rPr>
          <w:rFonts w:ascii="Arial" w:hAnsi="Arial" w:cs="Arial"/>
          <w:sz w:val="24"/>
          <w:szCs w:val="24"/>
        </w:rPr>
        <w:t>Between the years 2014 and 2015, the 4 four major players – USA, South Korea, China and India consistently remained above the median trade value of $350mn. However, USA and South Korea experienced a steep decline in trade values and India and China recorded a comparatively less steep one, but significant declines.</w:t>
      </w:r>
    </w:p>
    <w:p w14:paraId="02DE1099" w14:textId="77777777" w:rsidR="00075888" w:rsidRPr="00677D0A" w:rsidRDefault="00075888" w:rsidP="00677D0A">
      <w:pPr>
        <w:spacing w:line="360" w:lineRule="auto"/>
        <w:rPr>
          <w:rFonts w:ascii="Arial" w:hAnsi="Arial" w:cs="Arial"/>
          <w:b/>
          <w:sz w:val="24"/>
          <w:szCs w:val="24"/>
        </w:rPr>
      </w:pPr>
      <w:r w:rsidRPr="00677D0A">
        <w:rPr>
          <w:rFonts w:ascii="Arial" w:hAnsi="Arial" w:cs="Arial"/>
          <w:b/>
          <w:sz w:val="24"/>
          <w:szCs w:val="24"/>
        </w:rPr>
        <w:t>3. Climax:</w:t>
      </w:r>
    </w:p>
    <w:p w14:paraId="1C2F6213" w14:textId="77777777" w:rsidR="00075888" w:rsidRPr="00950D84" w:rsidRDefault="00321FAD" w:rsidP="00677D0A">
      <w:pPr>
        <w:spacing w:line="360" w:lineRule="auto"/>
        <w:jc w:val="both"/>
        <w:rPr>
          <w:rFonts w:ascii="Arial" w:hAnsi="Arial" w:cs="Arial"/>
          <w:sz w:val="24"/>
          <w:szCs w:val="24"/>
        </w:rPr>
      </w:pPr>
      <w:r w:rsidRPr="00950D84">
        <w:rPr>
          <w:rFonts w:ascii="Arial" w:hAnsi="Arial" w:cs="Arial"/>
          <w:sz w:val="24"/>
          <w:szCs w:val="24"/>
        </w:rPr>
        <w:t xml:space="preserve">When the price per ton of garment exports was compared for the countries under consideration, </w:t>
      </w:r>
      <w:r w:rsidR="00075888" w:rsidRPr="00950D84">
        <w:rPr>
          <w:rFonts w:ascii="Arial" w:hAnsi="Arial" w:cs="Arial"/>
          <w:sz w:val="24"/>
          <w:szCs w:val="24"/>
        </w:rPr>
        <w:t xml:space="preserve">USA is the clear winner and nets approximate $20000/ton of export. South Korea is the next highest netter – making approximate $14000/ton of export. The middle players in this arrangement are India, China and Indonesia. Their price/ton of export is </w:t>
      </w:r>
      <w:r w:rsidRPr="00950D84">
        <w:rPr>
          <w:rFonts w:ascii="Arial" w:hAnsi="Arial" w:cs="Arial"/>
          <w:sz w:val="24"/>
          <w:szCs w:val="24"/>
        </w:rPr>
        <w:t>approximately 60-80% lower than that of USA. Also, when a</w:t>
      </w:r>
      <w:r w:rsidR="00075888" w:rsidRPr="00950D84">
        <w:rPr>
          <w:rFonts w:ascii="Arial" w:hAnsi="Arial" w:cs="Arial"/>
          <w:sz w:val="24"/>
          <w:szCs w:val="24"/>
        </w:rPr>
        <w:t xml:space="preserve"> comparison of the distinct number of trade partners for each major player across the years</w:t>
      </w:r>
      <w:r w:rsidRPr="00950D84">
        <w:rPr>
          <w:rFonts w:ascii="Arial" w:hAnsi="Arial" w:cs="Arial"/>
          <w:sz w:val="24"/>
          <w:szCs w:val="24"/>
        </w:rPr>
        <w:t xml:space="preserve"> was conducted. To determine t</w:t>
      </w:r>
      <w:r w:rsidR="00075888" w:rsidRPr="00950D84">
        <w:rPr>
          <w:rFonts w:ascii="Arial" w:hAnsi="Arial" w:cs="Arial"/>
          <w:sz w:val="24"/>
          <w:szCs w:val="24"/>
        </w:rPr>
        <w:t xml:space="preserve">he strength </w:t>
      </w:r>
      <w:r w:rsidRPr="00950D84">
        <w:rPr>
          <w:rFonts w:ascii="Arial" w:hAnsi="Arial" w:cs="Arial"/>
          <w:sz w:val="24"/>
          <w:szCs w:val="24"/>
        </w:rPr>
        <w:t>of each country’s trade network. It</w:t>
      </w:r>
      <w:r w:rsidR="00075888" w:rsidRPr="00950D84">
        <w:rPr>
          <w:rFonts w:ascii="Arial" w:hAnsi="Arial" w:cs="Arial"/>
          <w:sz w:val="24"/>
          <w:szCs w:val="24"/>
        </w:rPr>
        <w:t xml:space="preserve"> shows that USA has consistently maintained the largest number of trade partners. Thailand has the next highest number of trade partners. India and China have a steady network of trade partner</w:t>
      </w:r>
      <w:r w:rsidRPr="00950D84">
        <w:rPr>
          <w:rFonts w:ascii="Arial" w:hAnsi="Arial" w:cs="Arial"/>
          <w:sz w:val="24"/>
          <w:szCs w:val="24"/>
        </w:rPr>
        <w:t>s</w:t>
      </w:r>
      <w:r w:rsidR="00075888" w:rsidRPr="00950D84">
        <w:rPr>
          <w:rFonts w:ascii="Arial" w:hAnsi="Arial" w:cs="Arial"/>
          <w:sz w:val="24"/>
          <w:szCs w:val="24"/>
        </w:rPr>
        <w:t xml:space="preserve">. Remarkably noticeable is the growth of Indonesia and Vietnam post 2014. </w:t>
      </w:r>
    </w:p>
    <w:p w14:paraId="60D237FD" w14:textId="77777777" w:rsidR="00002815" w:rsidRPr="00677D0A" w:rsidRDefault="00075888" w:rsidP="00677D0A">
      <w:pPr>
        <w:spacing w:line="360" w:lineRule="auto"/>
        <w:rPr>
          <w:rFonts w:ascii="Arial" w:hAnsi="Arial" w:cs="Arial"/>
          <w:b/>
          <w:sz w:val="24"/>
          <w:szCs w:val="24"/>
        </w:rPr>
      </w:pPr>
      <w:r w:rsidRPr="00677D0A">
        <w:rPr>
          <w:rFonts w:ascii="Arial" w:hAnsi="Arial" w:cs="Arial"/>
          <w:b/>
          <w:sz w:val="24"/>
          <w:szCs w:val="24"/>
        </w:rPr>
        <w:t>4. Falling Action</w:t>
      </w:r>
      <w:r w:rsidR="00002815" w:rsidRPr="00677D0A">
        <w:rPr>
          <w:rFonts w:ascii="Arial" w:hAnsi="Arial" w:cs="Arial"/>
          <w:b/>
          <w:sz w:val="24"/>
          <w:szCs w:val="24"/>
        </w:rPr>
        <w:t>:</w:t>
      </w:r>
    </w:p>
    <w:p w14:paraId="7BBAC185" w14:textId="77777777" w:rsidR="00597EBE" w:rsidRPr="00950D84" w:rsidRDefault="00002815" w:rsidP="00677D0A">
      <w:pPr>
        <w:spacing w:line="360" w:lineRule="auto"/>
        <w:jc w:val="both"/>
        <w:rPr>
          <w:rFonts w:ascii="Arial" w:hAnsi="Arial" w:cs="Arial"/>
          <w:sz w:val="24"/>
          <w:szCs w:val="24"/>
        </w:rPr>
      </w:pPr>
      <w:r w:rsidRPr="00950D84">
        <w:rPr>
          <w:rFonts w:ascii="Arial" w:hAnsi="Arial" w:cs="Arial"/>
          <w:sz w:val="24"/>
          <w:szCs w:val="24"/>
        </w:rPr>
        <w:t xml:space="preserve">When </w:t>
      </w:r>
      <w:r w:rsidR="00075888" w:rsidRPr="00950D84">
        <w:rPr>
          <w:rFonts w:ascii="Arial" w:hAnsi="Arial" w:cs="Arial"/>
          <w:sz w:val="24"/>
          <w:szCs w:val="24"/>
        </w:rPr>
        <w:t>factors that influence garment exports</w:t>
      </w:r>
      <w:r w:rsidRPr="00950D84">
        <w:rPr>
          <w:rFonts w:ascii="Arial" w:hAnsi="Arial" w:cs="Arial"/>
          <w:sz w:val="24"/>
          <w:szCs w:val="24"/>
        </w:rPr>
        <w:t xml:space="preserve"> such as raw material (cotton) and labor costs were analyzed</w:t>
      </w:r>
      <w:r w:rsidR="00075888" w:rsidRPr="00950D84">
        <w:rPr>
          <w:rFonts w:ascii="Arial" w:hAnsi="Arial" w:cs="Arial"/>
          <w:sz w:val="24"/>
          <w:szCs w:val="24"/>
        </w:rPr>
        <w:t>. India and China have the largest cotton area harvested. USA and Pakistan hold the third and fourth position. Interestingly, the geographical sizes of the countries are</w:t>
      </w:r>
      <w:r w:rsidRPr="00950D84">
        <w:rPr>
          <w:rFonts w:ascii="Arial" w:hAnsi="Arial" w:cs="Arial"/>
          <w:sz w:val="24"/>
          <w:szCs w:val="24"/>
        </w:rPr>
        <w:t xml:space="preserve"> in</w:t>
      </w:r>
      <w:r w:rsidR="00597EBE" w:rsidRPr="00950D84">
        <w:rPr>
          <w:rFonts w:ascii="Arial" w:hAnsi="Arial" w:cs="Arial"/>
          <w:sz w:val="24"/>
          <w:szCs w:val="24"/>
        </w:rPr>
        <w:t xml:space="preserve"> completely different in order. </w:t>
      </w:r>
    </w:p>
    <w:p w14:paraId="469EF8A3" w14:textId="77777777" w:rsidR="00075888" w:rsidRPr="00950D84" w:rsidRDefault="00597EBE" w:rsidP="00677D0A">
      <w:pPr>
        <w:spacing w:line="360" w:lineRule="auto"/>
        <w:jc w:val="both"/>
        <w:rPr>
          <w:rFonts w:ascii="Arial" w:hAnsi="Arial" w:cs="Arial"/>
          <w:sz w:val="24"/>
          <w:szCs w:val="24"/>
        </w:rPr>
      </w:pPr>
      <w:r w:rsidRPr="00950D84">
        <w:rPr>
          <w:rFonts w:ascii="Arial" w:hAnsi="Arial" w:cs="Arial"/>
          <w:sz w:val="24"/>
          <w:szCs w:val="24"/>
        </w:rPr>
        <w:t>Examining further, t</w:t>
      </w:r>
      <w:r w:rsidR="00075888" w:rsidRPr="00950D84">
        <w:rPr>
          <w:rFonts w:ascii="Arial" w:hAnsi="Arial" w:cs="Arial"/>
          <w:sz w:val="24"/>
          <w:szCs w:val="24"/>
        </w:rPr>
        <w:t xml:space="preserve">he relationship between the production of cotton and </w:t>
      </w:r>
      <w:proofErr w:type="spellStart"/>
      <w:r w:rsidR="00075888" w:rsidRPr="00950D84">
        <w:rPr>
          <w:rFonts w:ascii="Arial" w:hAnsi="Arial" w:cs="Arial"/>
          <w:sz w:val="24"/>
          <w:szCs w:val="24"/>
        </w:rPr>
        <w:t>netweight</w:t>
      </w:r>
      <w:proofErr w:type="spellEnd"/>
      <w:r w:rsidR="00075888" w:rsidRPr="00950D84">
        <w:rPr>
          <w:rFonts w:ascii="Arial" w:hAnsi="Arial" w:cs="Arial"/>
          <w:sz w:val="24"/>
          <w:szCs w:val="24"/>
        </w:rPr>
        <w:t xml:space="preserve"> exported </w:t>
      </w:r>
      <w:r w:rsidRPr="00950D84">
        <w:rPr>
          <w:rFonts w:ascii="Arial" w:hAnsi="Arial" w:cs="Arial"/>
          <w:sz w:val="24"/>
          <w:szCs w:val="24"/>
        </w:rPr>
        <w:t>indicates that</w:t>
      </w:r>
      <w:r w:rsidR="00075888" w:rsidRPr="00950D84">
        <w:rPr>
          <w:rFonts w:ascii="Arial" w:hAnsi="Arial" w:cs="Arial"/>
          <w:sz w:val="24"/>
          <w:szCs w:val="24"/>
        </w:rPr>
        <w:t xml:space="preserve"> South Korea’s garment industry is completely independent</w:t>
      </w:r>
      <w:r w:rsidRPr="00950D84">
        <w:rPr>
          <w:rFonts w:ascii="Arial" w:hAnsi="Arial" w:cs="Arial"/>
          <w:sz w:val="24"/>
          <w:szCs w:val="24"/>
        </w:rPr>
        <w:t xml:space="preserve"> of homegrown cotton production.  The USA has low dependence on home-grown cotton whereas India and China have cotton production that far outstrips their garment exports requirements.</w:t>
      </w:r>
    </w:p>
    <w:p w14:paraId="5BB55FA7" w14:textId="77777777" w:rsidR="005B6FE7" w:rsidRPr="00950D84" w:rsidRDefault="005B6FE7" w:rsidP="00677D0A">
      <w:pPr>
        <w:spacing w:line="360" w:lineRule="auto"/>
        <w:jc w:val="both"/>
        <w:rPr>
          <w:rFonts w:ascii="Arial" w:hAnsi="Arial" w:cs="Arial"/>
          <w:sz w:val="24"/>
          <w:szCs w:val="24"/>
        </w:rPr>
      </w:pPr>
      <w:r w:rsidRPr="00950D84">
        <w:rPr>
          <w:rFonts w:ascii="Arial" w:hAnsi="Arial" w:cs="Arial"/>
          <w:sz w:val="24"/>
          <w:szCs w:val="24"/>
        </w:rPr>
        <w:t>Another major industry influencer is the cost of labor. USA at $11.60 minimum wages per month is a hefty outlier when compared to other countries. Countries like India and Bangladesh are well below the median minimum wages whereas countries like Indonesia and China are moderately placed. Thailand and South Korea are well above the median</w:t>
      </w:r>
      <w:r w:rsidR="00D02F70" w:rsidRPr="00950D84">
        <w:rPr>
          <w:rFonts w:ascii="Arial" w:hAnsi="Arial" w:cs="Arial"/>
          <w:sz w:val="24"/>
          <w:szCs w:val="24"/>
        </w:rPr>
        <w:t xml:space="preserve"> </w:t>
      </w:r>
      <w:r w:rsidR="00D02F70" w:rsidRPr="00950D84">
        <w:rPr>
          <w:rFonts w:ascii="Arial" w:hAnsi="Arial" w:cs="Arial"/>
          <w:sz w:val="24"/>
          <w:szCs w:val="24"/>
        </w:rPr>
        <w:lastRenderedPageBreak/>
        <w:t>and have high labor costs. Thus, a drastic differentiation emerges based on the labor wages.</w:t>
      </w:r>
    </w:p>
    <w:p w14:paraId="58236CB9" w14:textId="77777777" w:rsidR="00D02F70" w:rsidRPr="00950D84" w:rsidRDefault="00D02F70" w:rsidP="00677D0A">
      <w:pPr>
        <w:spacing w:line="360" w:lineRule="auto"/>
        <w:jc w:val="both"/>
        <w:rPr>
          <w:rFonts w:ascii="Arial" w:hAnsi="Arial" w:cs="Arial"/>
          <w:sz w:val="24"/>
          <w:szCs w:val="24"/>
        </w:rPr>
      </w:pPr>
      <w:r w:rsidRPr="00950D84">
        <w:rPr>
          <w:rFonts w:ascii="Arial" w:hAnsi="Arial" w:cs="Arial"/>
          <w:sz w:val="24"/>
          <w:szCs w:val="24"/>
        </w:rPr>
        <w:t xml:space="preserve">When the relationship between the most important labor metrics output per dollar spent </w:t>
      </w:r>
    </w:p>
    <w:p w14:paraId="620ED3FD" w14:textId="77777777" w:rsidR="00075888" w:rsidRPr="00950D84" w:rsidRDefault="00D02F70" w:rsidP="00677D0A">
      <w:pPr>
        <w:spacing w:line="360" w:lineRule="auto"/>
        <w:jc w:val="both"/>
        <w:rPr>
          <w:rFonts w:ascii="Arial" w:hAnsi="Arial" w:cs="Arial"/>
          <w:sz w:val="24"/>
          <w:szCs w:val="24"/>
        </w:rPr>
      </w:pPr>
      <w:r w:rsidRPr="00950D84">
        <w:rPr>
          <w:rFonts w:ascii="Arial" w:hAnsi="Arial" w:cs="Arial"/>
          <w:sz w:val="24"/>
          <w:szCs w:val="24"/>
        </w:rPr>
        <w:t xml:space="preserve">and average unemployed population in each country was examined. Sri Lanka records the highest output per dollar. Indonesia, India and China are among the top performers here as well. China has the highest unemployed population and so provides a big pool of unskilled labor. </w:t>
      </w:r>
    </w:p>
    <w:p w14:paraId="6DE7887E" w14:textId="77777777" w:rsidR="00075888" w:rsidRPr="00677D0A" w:rsidRDefault="00075888" w:rsidP="00677D0A">
      <w:pPr>
        <w:spacing w:line="360" w:lineRule="auto"/>
        <w:rPr>
          <w:rFonts w:ascii="Arial" w:hAnsi="Arial" w:cs="Arial"/>
          <w:b/>
          <w:sz w:val="24"/>
          <w:szCs w:val="24"/>
        </w:rPr>
      </w:pPr>
      <w:r w:rsidRPr="00677D0A">
        <w:rPr>
          <w:rFonts w:ascii="Arial" w:hAnsi="Arial" w:cs="Arial"/>
          <w:b/>
          <w:sz w:val="24"/>
          <w:szCs w:val="24"/>
        </w:rPr>
        <w:t>5. Resolution:</w:t>
      </w:r>
    </w:p>
    <w:p w14:paraId="666C4614" w14:textId="77777777" w:rsidR="00657795" w:rsidRPr="00950D84" w:rsidRDefault="00E86F44" w:rsidP="00677D0A">
      <w:pPr>
        <w:spacing w:line="360" w:lineRule="auto"/>
        <w:jc w:val="both"/>
        <w:rPr>
          <w:rFonts w:ascii="Arial" w:hAnsi="Arial" w:cs="Arial"/>
          <w:sz w:val="24"/>
          <w:szCs w:val="24"/>
        </w:rPr>
      </w:pPr>
      <w:r w:rsidRPr="00950D84">
        <w:rPr>
          <w:rFonts w:ascii="Arial" w:hAnsi="Arial" w:cs="Arial"/>
          <w:sz w:val="24"/>
          <w:szCs w:val="24"/>
        </w:rPr>
        <w:t xml:space="preserve">Taking into consideration the performance of the countries from 2012 – 2014, </w:t>
      </w:r>
      <w:r w:rsidR="00657795" w:rsidRPr="00950D84">
        <w:rPr>
          <w:rFonts w:ascii="Arial" w:hAnsi="Arial" w:cs="Arial"/>
          <w:sz w:val="24"/>
          <w:szCs w:val="24"/>
        </w:rPr>
        <w:t xml:space="preserve">their cotton production (raw material) and labor metrics; </w:t>
      </w:r>
      <w:r w:rsidRPr="00950D84">
        <w:rPr>
          <w:rFonts w:ascii="Arial" w:hAnsi="Arial" w:cs="Arial"/>
          <w:sz w:val="24"/>
          <w:szCs w:val="24"/>
        </w:rPr>
        <w:t xml:space="preserve">Indonesia, China and India </w:t>
      </w:r>
      <w:r w:rsidR="00657795" w:rsidRPr="00950D84">
        <w:rPr>
          <w:rFonts w:ascii="Arial" w:hAnsi="Arial" w:cs="Arial"/>
          <w:sz w:val="24"/>
          <w:szCs w:val="24"/>
        </w:rPr>
        <w:t xml:space="preserve">are the recommended exporters in the Garments industry. India and China are established players in the Garment Exports market. They produce ample cotton to satisfy the future demand. India and China also form part of the top ranks in the labor indexes. Indonesia even with low cotton production has highly favorable labor indexes. Additionally, it has displayed fast paced and consistent growth in the market. Thailand and South Korea lose due to high labor costs, while the other Asian players perform poorly in labor metrics. </w:t>
      </w:r>
      <w:r w:rsidR="00F32ADE" w:rsidRPr="00950D84">
        <w:rPr>
          <w:rFonts w:ascii="Arial" w:hAnsi="Arial" w:cs="Arial"/>
          <w:sz w:val="24"/>
          <w:szCs w:val="24"/>
        </w:rPr>
        <w:t>Thus,</w:t>
      </w:r>
      <w:r w:rsidR="00657795" w:rsidRPr="00950D84">
        <w:rPr>
          <w:rFonts w:ascii="Arial" w:hAnsi="Arial" w:cs="Arial"/>
          <w:sz w:val="24"/>
          <w:szCs w:val="24"/>
        </w:rPr>
        <w:t xml:space="preserve"> rising popularity of Asian countries and declining market </w:t>
      </w:r>
      <w:r w:rsidR="00F32ADE" w:rsidRPr="00950D84">
        <w:rPr>
          <w:rFonts w:ascii="Arial" w:hAnsi="Arial" w:cs="Arial"/>
          <w:sz w:val="24"/>
          <w:szCs w:val="24"/>
        </w:rPr>
        <w:t>share of USA can be explained by our analysis.</w:t>
      </w:r>
    </w:p>
    <w:p w14:paraId="62C9544A" w14:textId="77777777" w:rsidR="00075888" w:rsidRPr="00623D3D" w:rsidRDefault="00075888" w:rsidP="00677D0A">
      <w:pPr>
        <w:spacing w:line="360" w:lineRule="auto"/>
        <w:jc w:val="both"/>
        <w:rPr>
          <w:rFonts w:ascii="Times New Roman" w:hAnsi="Times New Roman" w:cs="Times New Roman"/>
          <w:color w:val="333333"/>
          <w:sz w:val="24"/>
          <w:szCs w:val="24"/>
        </w:rPr>
      </w:pPr>
    </w:p>
    <w:p w14:paraId="60B391B8" w14:textId="77777777" w:rsidR="00075888" w:rsidRPr="00623D3D" w:rsidRDefault="00075888" w:rsidP="00677D0A">
      <w:pPr>
        <w:spacing w:line="360" w:lineRule="auto"/>
        <w:rPr>
          <w:rFonts w:ascii="Times New Roman" w:hAnsi="Times New Roman" w:cs="Times New Roman"/>
          <w:sz w:val="24"/>
          <w:szCs w:val="24"/>
        </w:rPr>
      </w:pPr>
    </w:p>
    <w:p w14:paraId="63EA1CD4" w14:textId="77777777" w:rsidR="00075888" w:rsidRPr="00623D3D" w:rsidRDefault="00075888" w:rsidP="00677D0A">
      <w:pPr>
        <w:spacing w:line="360" w:lineRule="auto"/>
        <w:rPr>
          <w:rFonts w:ascii="Times New Roman" w:hAnsi="Times New Roman" w:cs="Times New Roman"/>
          <w:sz w:val="24"/>
          <w:szCs w:val="24"/>
          <w:u w:val="single"/>
        </w:rPr>
      </w:pPr>
    </w:p>
    <w:p w14:paraId="2760DAD1" w14:textId="77777777" w:rsidR="00075888" w:rsidRPr="00623D3D" w:rsidRDefault="00075888" w:rsidP="00677D0A">
      <w:pPr>
        <w:spacing w:line="360" w:lineRule="auto"/>
        <w:rPr>
          <w:rFonts w:ascii="Times New Roman" w:hAnsi="Times New Roman" w:cs="Times New Roman"/>
          <w:sz w:val="24"/>
          <w:szCs w:val="24"/>
          <w:u w:val="single"/>
        </w:rPr>
      </w:pPr>
    </w:p>
    <w:p w14:paraId="49B749AF" w14:textId="77777777" w:rsidR="00075888" w:rsidRPr="00623D3D" w:rsidRDefault="00075888" w:rsidP="00677D0A">
      <w:pPr>
        <w:spacing w:line="360" w:lineRule="auto"/>
        <w:rPr>
          <w:rFonts w:ascii="Times New Roman" w:hAnsi="Times New Roman" w:cs="Times New Roman"/>
          <w:sz w:val="24"/>
          <w:szCs w:val="24"/>
          <w:u w:val="single"/>
        </w:rPr>
      </w:pPr>
    </w:p>
    <w:p w14:paraId="17929C89" w14:textId="77777777" w:rsidR="00711886" w:rsidRPr="007B1023" w:rsidRDefault="00711886" w:rsidP="00677D0A">
      <w:pPr>
        <w:spacing w:line="360" w:lineRule="auto"/>
        <w:rPr>
          <w:rFonts w:ascii="Arial" w:hAnsi="Arial" w:cs="Arial"/>
          <w:sz w:val="24"/>
          <w:szCs w:val="24"/>
          <w:u w:val="single"/>
        </w:rPr>
      </w:pPr>
    </w:p>
    <w:sectPr w:rsidR="00711886" w:rsidRPr="007B1023" w:rsidSect="006E41F0">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DAD23" w14:textId="77777777" w:rsidR="00B16D6E" w:rsidRDefault="00B16D6E" w:rsidP="006E41F0">
      <w:r>
        <w:separator/>
      </w:r>
    </w:p>
  </w:endnote>
  <w:endnote w:type="continuationSeparator" w:id="0">
    <w:p w14:paraId="71680033" w14:textId="77777777" w:rsidR="00B16D6E" w:rsidRDefault="00B16D6E" w:rsidP="006E4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716661"/>
      <w:docPartObj>
        <w:docPartGallery w:val="Page Numbers (Bottom of Page)"/>
        <w:docPartUnique/>
      </w:docPartObj>
    </w:sdtPr>
    <w:sdtEndPr>
      <w:rPr>
        <w:noProof/>
      </w:rPr>
    </w:sdtEndPr>
    <w:sdtContent>
      <w:p w14:paraId="250F7BF0" w14:textId="77777777" w:rsidR="00E86F44" w:rsidRDefault="00E86F44">
        <w:pPr>
          <w:pStyle w:val="Footer"/>
          <w:jc w:val="right"/>
        </w:pPr>
        <w:r>
          <w:fldChar w:fldCharType="begin"/>
        </w:r>
        <w:r>
          <w:instrText xml:space="preserve"> PAGE   \* MERGEFORMAT </w:instrText>
        </w:r>
        <w:r>
          <w:fldChar w:fldCharType="separate"/>
        </w:r>
        <w:r w:rsidR="001229B0">
          <w:rPr>
            <w:noProof/>
          </w:rPr>
          <w:t>24</w:t>
        </w:r>
        <w:r>
          <w:rPr>
            <w:noProof/>
          </w:rPr>
          <w:fldChar w:fldCharType="end"/>
        </w:r>
      </w:p>
    </w:sdtContent>
  </w:sdt>
  <w:p w14:paraId="5E125A1C" w14:textId="77777777" w:rsidR="00E86F44" w:rsidRDefault="00E86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7DFA8" w14:textId="77777777" w:rsidR="00B16D6E" w:rsidRDefault="00B16D6E" w:rsidP="006E41F0">
      <w:r>
        <w:separator/>
      </w:r>
    </w:p>
  </w:footnote>
  <w:footnote w:type="continuationSeparator" w:id="0">
    <w:p w14:paraId="0BEBF0B3" w14:textId="77777777" w:rsidR="00B16D6E" w:rsidRDefault="00B16D6E" w:rsidP="006E41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2BF77A9"/>
    <w:multiLevelType w:val="hybridMultilevel"/>
    <w:tmpl w:val="C1288FDC"/>
    <w:lvl w:ilvl="0" w:tplc="40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8734D85"/>
    <w:multiLevelType w:val="hybridMultilevel"/>
    <w:tmpl w:val="4F8C3750"/>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2B31B21"/>
    <w:multiLevelType w:val="hybridMultilevel"/>
    <w:tmpl w:val="843206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483892"/>
    <w:multiLevelType w:val="hybridMultilevel"/>
    <w:tmpl w:val="16AC4BEE"/>
    <w:lvl w:ilvl="0" w:tplc="927C055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8B731C5"/>
    <w:multiLevelType w:val="hybridMultilevel"/>
    <w:tmpl w:val="105AC9E2"/>
    <w:lvl w:ilvl="0" w:tplc="2D547DC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B1A19A3"/>
    <w:multiLevelType w:val="hybridMultilevel"/>
    <w:tmpl w:val="750CE4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D92629"/>
    <w:multiLevelType w:val="hybridMultilevel"/>
    <w:tmpl w:val="DCBA88DE"/>
    <w:lvl w:ilvl="0" w:tplc="42447D4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A73101"/>
    <w:multiLevelType w:val="hybridMultilevel"/>
    <w:tmpl w:val="ECBA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D04954"/>
    <w:multiLevelType w:val="hybridMultilevel"/>
    <w:tmpl w:val="4752A0E4"/>
    <w:lvl w:ilvl="0" w:tplc="874E3C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453A48"/>
    <w:multiLevelType w:val="hybridMultilevel"/>
    <w:tmpl w:val="6664A7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7596DEF"/>
    <w:multiLevelType w:val="hybridMultilevel"/>
    <w:tmpl w:val="7C147E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4CA22AA6"/>
    <w:multiLevelType w:val="hybridMultilevel"/>
    <w:tmpl w:val="CFFEF730"/>
    <w:lvl w:ilvl="0" w:tplc="DE923D2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EA7271"/>
    <w:multiLevelType w:val="hybridMultilevel"/>
    <w:tmpl w:val="DAEACA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64113F1C"/>
    <w:multiLevelType w:val="hybridMultilevel"/>
    <w:tmpl w:val="21203BA0"/>
    <w:lvl w:ilvl="0" w:tplc="76E81CDA">
      <w:numFmt w:val="bullet"/>
      <w:lvlText w:val=""/>
      <w:lvlJc w:val="left"/>
      <w:pPr>
        <w:ind w:left="1493" w:hanging="360"/>
      </w:pPr>
      <w:rPr>
        <w:rFonts w:ascii="Wingdings" w:eastAsiaTheme="minorHAnsi" w:hAnsi="Wingdings" w:cstheme="minorBidi"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35" w15:restartNumberingAfterBreak="0">
    <w:nsid w:val="6C555445"/>
    <w:multiLevelType w:val="hybridMultilevel"/>
    <w:tmpl w:val="3FB8C0B8"/>
    <w:lvl w:ilvl="0" w:tplc="ACE8E434">
      <w:numFmt w:val="bullet"/>
      <w:lvlText w:val=""/>
      <w:lvlJc w:val="left"/>
      <w:pPr>
        <w:ind w:left="1133" w:hanging="360"/>
      </w:pPr>
      <w:rPr>
        <w:rFonts w:ascii="Wingdings" w:eastAsiaTheme="minorHAnsi" w:hAnsi="Wingdings" w:cstheme="minorBidi"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36"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2"/>
  </w:num>
  <w:num w:numId="2">
    <w:abstractNumId w:val="14"/>
  </w:num>
  <w:num w:numId="3">
    <w:abstractNumId w:val="10"/>
  </w:num>
  <w:num w:numId="4">
    <w:abstractNumId w:val="36"/>
  </w:num>
  <w:num w:numId="5">
    <w:abstractNumId w:val="17"/>
  </w:num>
  <w:num w:numId="6">
    <w:abstractNumId w:val="21"/>
  </w:num>
  <w:num w:numId="7">
    <w:abstractNumId w:val="2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9"/>
  </w:num>
  <w:num w:numId="19">
    <w:abstractNumId w:val="20"/>
  </w:num>
  <w:num w:numId="20">
    <w:abstractNumId w:val="33"/>
  </w:num>
  <w:num w:numId="21">
    <w:abstractNumId w:val="26"/>
  </w:num>
  <w:num w:numId="22">
    <w:abstractNumId w:val="12"/>
  </w:num>
  <w:num w:numId="23">
    <w:abstractNumId w:val="37"/>
  </w:num>
  <w:num w:numId="24">
    <w:abstractNumId w:val="24"/>
  </w:num>
  <w:num w:numId="25">
    <w:abstractNumId w:val="16"/>
  </w:num>
  <w:num w:numId="26">
    <w:abstractNumId w:val="18"/>
  </w:num>
  <w:num w:numId="27">
    <w:abstractNumId w:val="35"/>
  </w:num>
  <w:num w:numId="28">
    <w:abstractNumId w:val="34"/>
  </w:num>
  <w:num w:numId="29">
    <w:abstractNumId w:val="23"/>
  </w:num>
  <w:num w:numId="30">
    <w:abstractNumId w:val="13"/>
  </w:num>
  <w:num w:numId="31">
    <w:abstractNumId w:val="22"/>
  </w:num>
  <w:num w:numId="32">
    <w:abstractNumId w:val="28"/>
  </w:num>
  <w:num w:numId="33">
    <w:abstractNumId w:val="31"/>
  </w:num>
  <w:num w:numId="34">
    <w:abstractNumId w:val="15"/>
  </w:num>
  <w:num w:numId="35">
    <w:abstractNumId w:val="11"/>
  </w:num>
  <w:num w:numId="36">
    <w:abstractNumId w:val="27"/>
  </w:num>
  <w:num w:numId="37">
    <w:abstractNumId w:val="30"/>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03A"/>
    <w:rsid w:val="00002815"/>
    <w:rsid w:val="0001534E"/>
    <w:rsid w:val="0003103A"/>
    <w:rsid w:val="000405E8"/>
    <w:rsid w:val="00053246"/>
    <w:rsid w:val="00057109"/>
    <w:rsid w:val="00067D1F"/>
    <w:rsid w:val="00071F1B"/>
    <w:rsid w:val="00075888"/>
    <w:rsid w:val="000B1529"/>
    <w:rsid w:val="000B7F26"/>
    <w:rsid w:val="00106182"/>
    <w:rsid w:val="00112F63"/>
    <w:rsid w:val="001229B0"/>
    <w:rsid w:val="00124C8B"/>
    <w:rsid w:val="0013538E"/>
    <w:rsid w:val="00142D4F"/>
    <w:rsid w:val="00162BFC"/>
    <w:rsid w:val="00180E5B"/>
    <w:rsid w:val="001A240B"/>
    <w:rsid w:val="001D1F97"/>
    <w:rsid w:val="001E64BD"/>
    <w:rsid w:val="00240F46"/>
    <w:rsid w:val="00246820"/>
    <w:rsid w:val="00246ADB"/>
    <w:rsid w:val="00264071"/>
    <w:rsid w:val="00280D2D"/>
    <w:rsid w:val="00280F56"/>
    <w:rsid w:val="002B1354"/>
    <w:rsid w:val="002B6166"/>
    <w:rsid w:val="002F395B"/>
    <w:rsid w:val="003051C3"/>
    <w:rsid w:val="00321FAD"/>
    <w:rsid w:val="00336A2E"/>
    <w:rsid w:val="00346A32"/>
    <w:rsid w:val="003A2BAA"/>
    <w:rsid w:val="003B4ABD"/>
    <w:rsid w:val="004205A4"/>
    <w:rsid w:val="004435A8"/>
    <w:rsid w:val="00474E5B"/>
    <w:rsid w:val="00480C5C"/>
    <w:rsid w:val="00491E80"/>
    <w:rsid w:val="004951ED"/>
    <w:rsid w:val="004A772F"/>
    <w:rsid w:val="004C101D"/>
    <w:rsid w:val="004D46D1"/>
    <w:rsid w:val="004E5E95"/>
    <w:rsid w:val="004F414D"/>
    <w:rsid w:val="00520AF7"/>
    <w:rsid w:val="00530FD5"/>
    <w:rsid w:val="0053764E"/>
    <w:rsid w:val="0054357E"/>
    <w:rsid w:val="005531A4"/>
    <w:rsid w:val="00574BD7"/>
    <w:rsid w:val="005878CA"/>
    <w:rsid w:val="00597EBE"/>
    <w:rsid w:val="005B5941"/>
    <w:rsid w:val="005B6FE7"/>
    <w:rsid w:val="005C6225"/>
    <w:rsid w:val="005D78FA"/>
    <w:rsid w:val="00623D3D"/>
    <w:rsid w:val="00645252"/>
    <w:rsid w:val="00657795"/>
    <w:rsid w:val="00664B20"/>
    <w:rsid w:val="0066786D"/>
    <w:rsid w:val="006678E0"/>
    <w:rsid w:val="00677D0A"/>
    <w:rsid w:val="006B1426"/>
    <w:rsid w:val="006D3D74"/>
    <w:rsid w:val="006E41F0"/>
    <w:rsid w:val="00711886"/>
    <w:rsid w:val="00722640"/>
    <w:rsid w:val="00744EB8"/>
    <w:rsid w:val="00773D19"/>
    <w:rsid w:val="0078055F"/>
    <w:rsid w:val="007832C1"/>
    <w:rsid w:val="007A2641"/>
    <w:rsid w:val="007B1023"/>
    <w:rsid w:val="007B440F"/>
    <w:rsid w:val="007B54ED"/>
    <w:rsid w:val="007C02D1"/>
    <w:rsid w:val="007D2408"/>
    <w:rsid w:val="007F2920"/>
    <w:rsid w:val="008024DD"/>
    <w:rsid w:val="00802FA1"/>
    <w:rsid w:val="00823B1A"/>
    <w:rsid w:val="0086100F"/>
    <w:rsid w:val="00871729"/>
    <w:rsid w:val="00875EE5"/>
    <w:rsid w:val="008964F9"/>
    <w:rsid w:val="008A401B"/>
    <w:rsid w:val="008C356D"/>
    <w:rsid w:val="008C5CD5"/>
    <w:rsid w:val="008E79E3"/>
    <w:rsid w:val="008F1362"/>
    <w:rsid w:val="00912E0A"/>
    <w:rsid w:val="00950D84"/>
    <w:rsid w:val="009775F8"/>
    <w:rsid w:val="009A4A60"/>
    <w:rsid w:val="009A7A35"/>
    <w:rsid w:val="009B1F24"/>
    <w:rsid w:val="009B4A34"/>
    <w:rsid w:val="009E27C3"/>
    <w:rsid w:val="009E4333"/>
    <w:rsid w:val="00A13C63"/>
    <w:rsid w:val="00A13E9A"/>
    <w:rsid w:val="00A1446C"/>
    <w:rsid w:val="00A2015B"/>
    <w:rsid w:val="00A23000"/>
    <w:rsid w:val="00A276D8"/>
    <w:rsid w:val="00A35E93"/>
    <w:rsid w:val="00A52971"/>
    <w:rsid w:val="00A63AA1"/>
    <w:rsid w:val="00A85589"/>
    <w:rsid w:val="00A9204E"/>
    <w:rsid w:val="00AC0409"/>
    <w:rsid w:val="00AC6AEB"/>
    <w:rsid w:val="00AE5BC0"/>
    <w:rsid w:val="00AF7A51"/>
    <w:rsid w:val="00B16D6E"/>
    <w:rsid w:val="00B24D5C"/>
    <w:rsid w:val="00B264D7"/>
    <w:rsid w:val="00B31430"/>
    <w:rsid w:val="00B3658A"/>
    <w:rsid w:val="00B5517B"/>
    <w:rsid w:val="00BC309B"/>
    <w:rsid w:val="00BE4F98"/>
    <w:rsid w:val="00BF1027"/>
    <w:rsid w:val="00C038A4"/>
    <w:rsid w:val="00C126E8"/>
    <w:rsid w:val="00C140D3"/>
    <w:rsid w:val="00C16239"/>
    <w:rsid w:val="00C46BBD"/>
    <w:rsid w:val="00C47FCB"/>
    <w:rsid w:val="00C50C21"/>
    <w:rsid w:val="00C5487F"/>
    <w:rsid w:val="00C6001C"/>
    <w:rsid w:val="00C77C2A"/>
    <w:rsid w:val="00C91234"/>
    <w:rsid w:val="00CD425F"/>
    <w:rsid w:val="00CF1FF4"/>
    <w:rsid w:val="00D02F70"/>
    <w:rsid w:val="00D1083F"/>
    <w:rsid w:val="00D14E22"/>
    <w:rsid w:val="00D17A92"/>
    <w:rsid w:val="00D23128"/>
    <w:rsid w:val="00D370B7"/>
    <w:rsid w:val="00D44AEC"/>
    <w:rsid w:val="00D46B77"/>
    <w:rsid w:val="00D5439F"/>
    <w:rsid w:val="00D62333"/>
    <w:rsid w:val="00D74713"/>
    <w:rsid w:val="00D87E3B"/>
    <w:rsid w:val="00D942E9"/>
    <w:rsid w:val="00DA436C"/>
    <w:rsid w:val="00DB344E"/>
    <w:rsid w:val="00DB3566"/>
    <w:rsid w:val="00DB5ED4"/>
    <w:rsid w:val="00DC1E56"/>
    <w:rsid w:val="00DC4CE6"/>
    <w:rsid w:val="00DC5382"/>
    <w:rsid w:val="00E12581"/>
    <w:rsid w:val="00E86F44"/>
    <w:rsid w:val="00EA2D75"/>
    <w:rsid w:val="00EF6721"/>
    <w:rsid w:val="00F000D5"/>
    <w:rsid w:val="00F1445A"/>
    <w:rsid w:val="00F22AE8"/>
    <w:rsid w:val="00F30914"/>
    <w:rsid w:val="00F32ADE"/>
    <w:rsid w:val="00F34BF3"/>
    <w:rsid w:val="00F45253"/>
    <w:rsid w:val="00F801B4"/>
    <w:rsid w:val="00F91DBE"/>
    <w:rsid w:val="00FA5E03"/>
    <w:rsid w:val="00FB32A5"/>
    <w:rsid w:val="00FB66D7"/>
    <w:rsid w:val="00FF3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6BA9"/>
  <w15:chartTrackingRefBased/>
  <w15:docId w15:val="{62FEE723-F489-43D1-B8B5-96F1097F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ListParagraph">
    <w:name w:val="List Paragraph"/>
    <w:basedOn w:val="Normal"/>
    <w:uiPriority w:val="34"/>
    <w:unhideWhenUsed/>
    <w:qFormat/>
    <w:rsid w:val="0003103A"/>
    <w:pPr>
      <w:ind w:left="720"/>
      <w:contextualSpacing/>
    </w:pPr>
  </w:style>
  <w:style w:type="character" w:styleId="UnresolvedMention">
    <w:name w:val="Unresolved Mention"/>
    <w:basedOn w:val="DefaultParagraphFont"/>
    <w:uiPriority w:val="99"/>
    <w:semiHidden/>
    <w:unhideWhenUsed/>
    <w:rsid w:val="001D1F97"/>
    <w:rPr>
      <w:color w:val="808080"/>
      <w:shd w:val="clear" w:color="auto" w:fill="E6E6E6"/>
    </w:rPr>
  </w:style>
  <w:style w:type="table" w:styleId="TableGrid">
    <w:name w:val="Table Grid"/>
    <w:basedOn w:val="TableNormal"/>
    <w:uiPriority w:val="39"/>
    <w:rsid w:val="00AF7A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AF7A5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y0nh2b">
    <w:name w:val="y0nh2b"/>
    <w:basedOn w:val="DefaultParagraphFont"/>
    <w:rsid w:val="00480C5C"/>
  </w:style>
  <w:style w:type="paragraph" w:styleId="NormalWeb">
    <w:name w:val="Normal (Web)"/>
    <w:basedOn w:val="Normal"/>
    <w:uiPriority w:val="99"/>
    <w:unhideWhenUsed/>
    <w:rsid w:val="00A52971"/>
    <w:pPr>
      <w:spacing w:before="100" w:beforeAutospacing="1" w:after="100" w:afterAutospacing="1"/>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E41F0"/>
    <w:pPr>
      <w:spacing w:after="100" w:line="256" w:lineRule="auto"/>
    </w:pPr>
    <w:rPr>
      <w:rFonts w:eastAsiaTheme="minorEastAsia" w:cs="Times New Roman"/>
    </w:rPr>
  </w:style>
  <w:style w:type="paragraph" w:styleId="TOC2">
    <w:name w:val="toc 2"/>
    <w:basedOn w:val="Normal"/>
    <w:next w:val="Normal"/>
    <w:autoRedefine/>
    <w:uiPriority w:val="39"/>
    <w:unhideWhenUsed/>
    <w:rsid w:val="006E41F0"/>
    <w:pPr>
      <w:spacing w:after="100" w:line="256" w:lineRule="auto"/>
      <w:ind w:left="220"/>
    </w:pPr>
    <w:rPr>
      <w:rFonts w:eastAsiaTheme="minorEastAsia" w:cs="Times New Roman"/>
    </w:rPr>
  </w:style>
  <w:style w:type="paragraph" w:styleId="TOCHeading">
    <w:name w:val="TOC Heading"/>
    <w:basedOn w:val="Heading1"/>
    <w:next w:val="Normal"/>
    <w:uiPriority w:val="39"/>
    <w:semiHidden/>
    <w:unhideWhenUsed/>
    <w:qFormat/>
    <w:rsid w:val="006E41F0"/>
    <w:pPr>
      <w:spacing w:line="256" w:lineRule="auto"/>
      <w:outlineLvl w:val="9"/>
    </w:pPr>
    <w:rPr>
      <w:color w:val="2E74B5" w:themeColor="accent1" w:themeShade="BF"/>
    </w:rPr>
  </w:style>
  <w:style w:type="table" w:styleId="GridTable4">
    <w:name w:val="Grid Table 4"/>
    <w:basedOn w:val="TableNormal"/>
    <w:uiPriority w:val="49"/>
    <w:rsid w:val="006E41F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336A2E"/>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36A2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0457">
      <w:bodyDiv w:val="1"/>
      <w:marLeft w:val="0"/>
      <w:marRight w:val="0"/>
      <w:marTop w:val="0"/>
      <w:marBottom w:val="0"/>
      <w:divBdr>
        <w:top w:val="none" w:sz="0" w:space="0" w:color="auto"/>
        <w:left w:val="none" w:sz="0" w:space="0" w:color="auto"/>
        <w:bottom w:val="none" w:sz="0" w:space="0" w:color="auto"/>
        <w:right w:val="none" w:sz="0" w:space="0" w:color="auto"/>
      </w:divBdr>
    </w:div>
    <w:div w:id="193421248">
      <w:bodyDiv w:val="1"/>
      <w:marLeft w:val="0"/>
      <w:marRight w:val="0"/>
      <w:marTop w:val="0"/>
      <w:marBottom w:val="0"/>
      <w:divBdr>
        <w:top w:val="none" w:sz="0" w:space="0" w:color="auto"/>
        <w:left w:val="none" w:sz="0" w:space="0" w:color="auto"/>
        <w:bottom w:val="none" w:sz="0" w:space="0" w:color="auto"/>
        <w:right w:val="none" w:sz="0" w:space="0" w:color="auto"/>
      </w:divBdr>
    </w:div>
    <w:div w:id="1762680412">
      <w:bodyDiv w:val="1"/>
      <w:marLeft w:val="0"/>
      <w:marRight w:val="0"/>
      <w:marTop w:val="0"/>
      <w:marBottom w:val="0"/>
      <w:divBdr>
        <w:top w:val="none" w:sz="0" w:space="0" w:color="auto"/>
        <w:left w:val="none" w:sz="0" w:space="0" w:color="auto"/>
        <w:bottom w:val="none" w:sz="0" w:space="0" w:color="auto"/>
        <w:right w:val="none" w:sz="0" w:space="0" w:color="auto"/>
      </w:divBdr>
      <w:divsChild>
        <w:div w:id="955872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List_of_minimum_wages_by_country"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www.fao.org/faostat/en/"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mtrade.un.org/data"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ilo.org/ilostat/faces/oracle/webcenter/portalapp/pagehierarchy/Page3.jspx?MBI_ID=49&amp;_adf.ctrl-state=1ahpjg95q0_72&amp;_afrLoop=2632704605477159&amp;_afrWindowMode=0&amp;_afrWindowId=null"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ilo.org/ilostat/faces/oracle/webcenter/portalapp/pagehierarchy/Page3.jspx;ILOSTATCOOKIE=KLHalLUn5gwQxUP0PuCSevFz6CQTjMwgExR1daWNJXi3CUC_0XP1!1506268203?MBI_ID=2&amp;_adf.ctrl-state=1ahpjg95q0_4&amp;_afrLoop=2632410144092190&amp;_afrWindowMode=0&amp;_afrWindowId=null" TargetMode="External"/><Relationship Id="rId22"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uti\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infopath/2007/PartnerControls"/>
    <ds:schemaRef ds:uri="http://www.w3.org/XML/1998/namespace"/>
    <ds:schemaRef ds:uri="http://purl.org/dc/dcmitype/"/>
    <ds:schemaRef ds:uri="http://schemas.microsoft.com/office/2006/documentManagement/types"/>
    <ds:schemaRef ds:uri="http://purl.org/dc/elements/1.1/"/>
    <ds:schemaRef ds:uri="http://purl.org/dc/terms/"/>
    <ds:schemaRef ds:uri="http://schemas.microsoft.com/office/2006/metadata/properties"/>
    <ds:schemaRef ds:uri="http://schemas.openxmlformats.org/package/2006/metadata/core-propertie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F96481-06AC-49EC-B503-67D2E8405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13</TotalTime>
  <Pages>24</Pages>
  <Words>3617</Words>
  <Characters>20618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Sruti</dc:creator>
  <cp:keywords/>
  <dc:description/>
  <cp:lastModifiedBy>Karunakaram, Anantha Shashidhar</cp:lastModifiedBy>
  <cp:revision>10</cp:revision>
  <dcterms:created xsi:type="dcterms:W3CDTF">2018-04-21T04:09:00Z</dcterms:created>
  <dcterms:modified xsi:type="dcterms:W3CDTF">2018-04-21T04:31:00Z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