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62370" w14:textId="73246F8F" w:rsidR="00160A95" w:rsidRPr="0037002C" w:rsidRDefault="00432773" w:rsidP="00160A95">
      <w:pPr>
        <w:spacing w:after="0"/>
        <w:jc w:val="center"/>
        <w:rPr>
          <w:b/>
          <w:bCs/>
          <w:sz w:val="28"/>
          <w:szCs w:val="28"/>
          <w:u w:val="single"/>
        </w:rPr>
      </w:pPr>
      <w:r>
        <w:rPr>
          <w:b/>
          <w:bCs/>
          <w:sz w:val="28"/>
          <w:szCs w:val="28"/>
          <w:u w:val="single"/>
        </w:rPr>
        <w:t xml:space="preserve"> </w:t>
      </w:r>
      <w:r w:rsidR="00160A95">
        <w:rPr>
          <w:b/>
          <w:bCs/>
          <w:sz w:val="28"/>
          <w:szCs w:val="28"/>
          <w:u w:val="single"/>
        </w:rPr>
        <w:t>CBA: Practice Problem Set 2</w:t>
      </w:r>
    </w:p>
    <w:p w14:paraId="7C26237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C262372" w14:textId="77777777" w:rsidR="004C7586" w:rsidRPr="00160A95" w:rsidRDefault="004C7586" w:rsidP="00160A95">
      <w:pPr>
        <w:spacing w:after="0"/>
        <w:jc w:val="center"/>
        <w:rPr>
          <w:b/>
          <w:bCs/>
        </w:rPr>
      </w:pPr>
    </w:p>
    <w:p w14:paraId="7C262373" w14:textId="77777777" w:rsidR="004C7586" w:rsidRPr="00160A95" w:rsidRDefault="004C7586" w:rsidP="00160A95">
      <w:pPr>
        <w:spacing w:after="0"/>
        <w:rPr>
          <w:bCs/>
          <w:i/>
          <w:iCs/>
        </w:rPr>
      </w:pPr>
    </w:p>
    <w:p w14:paraId="7C26237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C262375" w14:textId="77777777" w:rsidR="004C7586" w:rsidRDefault="004C7586" w:rsidP="00160A95">
      <w:pPr>
        <w:numPr>
          <w:ilvl w:val="0"/>
          <w:numId w:val="2"/>
        </w:numPr>
        <w:spacing w:after="0"/>
        <w:rPr>
          <w:rFonts w:cs="BookAntiqua"/>
        </w:rPr>
      </w:pPr>
      <w:r w:rsidRPr="00160A95">
        <w:rPr>
          <w:rFonts w:cs="BookAntiqua"/>
        </w:rPr>
        <w:t>Are nearly normal?</w:t>
      </w:r>
    </w:p>
    <w:p w14:paraId="7B6A1220" w14:textId="77777777" w:rsidR="007560C5" w:rsidRDefault="007560C5" w:rsidP="007560C5">
      <w:pPr>
        <w:spacing w:after="0"/>
        <w:ind w:left="1080"/>
        <w:rPr>
          <w:rFonts w:cs="BookAntiqua"/>
        </w:rPr>
      </w:pPr>
    </w:p>
    <w:p w14:paraId="43A66E9A" w14:textId="00EB05D7" w:rsidR="002F0E3A" w:rsidRPr="00A968A4" w:rsidRDefault="002F0E3A" w:rsidP="002F0E3A">
      <w:pPr>
        <w:spacing w:after="0"/>
        <w:ind w:left="1080"/>
        <w:rPr>
          <w:rFonts w:cs="BookAntiqua"/>
          <w:b/>
          <w:bCs/>
        </w:rPr>
      </w:pPr>
      <w:r w:rsidRPr="00A968A4">
        <w:rPr>
          <w:rFonts w:cs="BookAntiqua"/>
          <w:b/>
          <w:bCs/>
        </w:rPr>
        <w:t xml:space="preserve">Ans: </w:t>
      </w:r>
      <w:r w:rsidR="00F473B7" w:rsidRPr="00A968A4">
        <w:rPr>
          <w:rFonts w:cs="BookAntiqua"/>
          <w:b/>
          <w:bCs/>
        </w:rPr>
        <w:t>C</w:t>
      </w:r>
    </w:p>
    <w:p w14:paraId="1932CCF7" w14:textId="5B45A552" w:rsidR="00F473B7" w:rsidRPr="00160A95" w:rsidRDefault="00F473B7" w:rsidP="00F473B7">
      <w:pPr>
        <w:spacing w:after="0"/>
        <w:ind w:left="1080"/>
        <w:rPr>
          <w:rFonts w:cs="BookAntiqua"/>
        </w:rPr>
      </w:pPr>
      <w:r w:rsidRPr="00F473B7">
        <w:rPr>
          <w:rFonts w:cs="BookAntiqua"/>
          <w:b/>
          <w:bCs/>
        </w:rPr>
        <w:t>Nearly Normal Distribution:</w:t>
      </w:r>
      <w:r w:rsidRPr="00F473B7">
        <w:rPr>
          <w:rFonts w:cs="BookAntiqua"/>
        </w:rPr>
        <w:t xml:space="preserve"> In a normal quantile plot, if the data points closely follow a straight line without any significant deviations or bends, </w:t>
      </w:r>
      <w:r w:rsidR="007335C0">
        <w:rPr>
          <w:rFonts w:cs="BookAntiqua"/>
        </w:rPr>
        <w:t>T</w:t>
      </w:r>
      <w:r w:rsidRPr="00F473B7">
        <w:rPr>
          <w:rFonts w:cs="BookAntiqua"/>
        </w:rPr>
        <w:t>he data is nearly normally distributed.</w:t>
      </w:r>
    </w:p>
    <w:p w14:paraId="7C262376"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A1223D9" w14:textId="77777777" w:rsidR="007560C5" w:rsidRDefault="007560C5" w:rsidP="007560C5">
      <w:pPr>
        <w:spacing w:after="0"/>
        <w:ind w:left="1080"/>
        <w:rPr>
          <w:rFonts w:cs="BookAntiqua"/>
        </w:rPr>
      </w:pPr>
    </w:p>
    <w:p w14:paraId="330640CE" w14:textId="089C1C27" w:rsidR="00E32D96" w:rsidRPr="00A968A4" w:rsidRDefault="00E32D96" w:rsidP="00E32D96">
      <w:pPr>
        <w:spacing w:after="0"/>
        <w:ind w:left="1080"/>
        <w:rPr>
          <w:rFonts w:cs="BookAntiqua"/>
          <w:b/>
          <w:bCs/>
        </w:rPr>
      </w:pPr>
      <w:r w:rsidRPr="00A968A4">
        <w:rPr>
          <w:rFonts w:cs="BookAntiqua"/>
          <w:b/>
          <w:bCs/>
        </w:rPr>
        <w:t xml:space="preserve">Ans: </w:t>
      </w:r>
      <w:r w:rsidR="00765EA6" w:rsidRPr="00A968A4">
        <w:rPr>
          <w:rFonts w:cs="BookAntiqua"/>
          <w:b/>
          <w:bCs/>
        </w:rPr>
        <w:t xml:space="preserve">B </w:t>
      </w:r>
    </w:p>
    <w:p w14:paraId="7AD53877" w14:textId="62432B84" w:rsidR="00765EA6" w:rsidRPr="00160A95" w:rsidRDefault="00765EA6" w:rsidP="00B559E1">
      <w:pPr>
        <w:spacing w:after="0"/>
        <w:ind w:left="1080"/>
        <w:rPr>
          <w:rFonts w:cs="BookAntiqua"/>
        </w:rPr>
      </w:pPr>
      <w:r w:rsidRPr="00AC6D09">
        <w:rPr>
          <w:rFonts w:cs="BookAntiqua"/>
          <w:b/>
          <w:bCs/>
        </w:rPr>
        <w:t>Bimodal Distribution:</w:t>
      </w:r>
      <w:r w:rsidRPr="00AC6D09">
        <w:rPr>
          <w:rFonts w:cs="BookAntiqua"/>
        </w:rPr>
        <w:t> A bimodal distribution will have two distinct peaks or modes in the plot, indicating that the data has two different groups or sub-populations.</w:t>
      </w:r>
    </w:p>
    <w:p w14:paraId="7C262377"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D8531DB" w14:textId="77777777" w:rsidR="007560C5" w:rsidRDefault="007560C5" w:rsidP="007560C5">
      <w:pPr>
        <w:spacing w:after="0"/>
        <w:ind w:left="1080"/>
        <w:rPr>
          <w:rFonts w:cs="BookAntiqua"/>
        </w:rPr>
      </w:pPr>
    </w:p>
    <w:p w14:paraId="719E8C81" w14:textId="1A997168" w:rsidR="00853225" w:rsidRPr="00A968A4" w:rsidRDefault="00853225" w:rsidP="00853225">
      <w:pPr>
        <w:spacing w:after="0"/>
        <w:ind w:left="1080"/>
        <w:rPr>
          <w:rFonts w:cs="BookAntiqua"/>
          <w:b/>
          <w:bCs/>
        </w:rPr>
      </w:pPr>
      <w:r w:rsidRPr="00A968A4">
        <w:rPr>
          <w:rFonts w:cs="BookAntiqua"/>
          <w:b/>
          <w:bCs/>
        </w:rPr>
        <w:t>Ans:</w:t>
      </w:r>
      <w:r w:rsidR="00377C8D" w:rsidRPr="00A968A4">
        <w:rPr>
          <w:rFonts w:cs="BookAntiqua"/>
          <w:b/>
          <w:bCs/>
        </w:rPr>
        <w:t xml:space="preserve"> </w:t>
      </w:r>
      <w:r w:rsidR="003C74CE" w:rsidRPr="00A968A4">
        <w:rPr>
          <w:rFonts w:cs="BookAntiqua"/>
          <w:b/>
          <w:bCs/>
        </w:rPr>
        <w:t xml:space="preserve"> </w:t>
      </w:r>
      <w:proofErr w:type="gramStart"/>
      <w:r w:rsidR="003C74CE" w:rsidRPr="00A968A4">
        <w:rPr>
          <w:rFonts w:cs="BookAntiqua"/>
          <w:b/>
          <w:bCs/>
        </w:rPr>
        <w:t>A ,</w:t>
      </w:r>
      <w:proofErr w:type="gramEnd"/>
      <w:r w:rsidR="003C74CE" w:rsidRPr="00A968A4">
        <w:rPr>
          <w:rFonts w:cs="BookAntiqua"/>
          <w:b/>
          <w:bCs/>
        </w:rPr>
        <w:t xml:space="preserve"> </w:t>
      </w:r>
      <w:r w:rsidR="00A92B57" w:rsidRPr="00A968A4">
        <w:rPr>
          <w:rFonts w:cs="BookAntiqua"/>
          <w:b/>
          <w:bCs/>
        </w:rPr>
        <w:t>C</w:t>
      </w:r>
      <w:r w:rsidR="003C74CE" w:rsidRPr="00A968A4">
        <w:rPr>
          <w:rFonts w:cs="BookAntiqua"/>
          <w:b/>
          <w:bCs/>
        </w:rPr>
        <w:t xml:space="preserve"> &amp;</w:t>
      </w:r>
      <w:r w:rsidR="00313166" w:rsidRPr="00A968A4">
        <w:rPr>
          <w:rFonts w:cs="BookAntiqua"/>
          <w:b/>
          <w:bCs/>
        </w:rPr>
        <w:t xml:space="preserve"> D</w:t>
      </w:r>
    </w:p>
    <w:p w14:paraId="42B13600" w14:textId="774E2895" w:rsidR="00E01A9D" w:rsidRPr="00160A95" w:rsidRDefault="002C471D" w:rsidP="002C471D">
      <w:pPr>
        <w:spacing w:after="0"/>
        <w:ind w:left="1080"/>
        <w:rPr>
          <w:rFonts w:cs="BookAntiqua"/>
        </w:rPr>
      </w:pPr>
      <w:r>
        <w:rPr>
          <w:rFonts w:cs="BookAntiqua"/>
          <w:b/>
          <w:bCs/>
        </w:rPr>
        <w:t xml:space="preserve"> </w:t>
      </w:r>
      <w:r w:rsidR="00E01A9D" w:rsidRPr="00E01A9D">
        <w:rPr>
          <w:rFonts w:cs="BookAntiqua"/>
          <w:b/>
          <w:bCs/>
        </w:rPr>
        <w:t>Skewed Distribution:</w:t>
      </w:r>
      <w:r w:rsidR="00E01A9D" w:rsidRPr="00E01A9D">
        <w:rPr>
          <w:rFonts w:cs="BookAntiqua"/>
        </w:rPr>
        <w:t> A skewed distribution will have a longer tail on one side of the plot, suggesting that the data is not symmetric around the center.</w:t>
      </w:r>
    </w:p>
    <w:p w14:paraId="7C26237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0467F65C" w14:textId="77777777" w:rsidR="00865B03" w:rsidRDefault="00865B03" w:rsidP="00865B03">
      <w:pPr>
        <w:spacing w:after="0"/>
        <w:ind w:left="1080"/>
        <w:rPr>
          <w:rFonts w:cs="BookAntiqua"/>
        </w:rPr>
      </w:pPr>
    </w:p>
    <w:p w14:paraId="20E7CD13" w14:textId="5C8C25B0" w:rsidR="00865B03" w:rsidRPr="00A968A4" w:rsidRDefault="00865B03" w:rsidP="00865B03">
      <w:pPr>
        <w:spacing w:after="0"/>
        <w:ind w:left="1080"/>
        <w:rPr>
          <w:rFonts w:cs="BookAntiqua"/>
          <w:b/>
          <w:bCs/>
        </w:rPr>
      </w:pPr>
      <w:r w:rsidRPr="00A968A4">
        <w:rPr>
          <w:rFonts w:cs="BookAntiqua"/>
          <w:b/>
          <w:bCs/>
        </w:rPr>
        <w:t xml:space="preserve">Ans: </w:t>
      </w:r>
      <w:r w:rsidR="005B67E1" w:rsidRPr="00A968A4">
        <w:rPr>
          <w:rFonts w:cs="BookAntiqua"/>
          <w:b/>
          <w:bCs/>
        </w:rPr>
        <w:t xml:space="preserve"> A</w:t>
      </w:r>
    </w:p>
    <w:p w14:paraId="0C22FB57" w14:textId="089F3EFE" w:rsidR="00B559E1" w:rsidRPr="00160A95" w:rsidRDefault="00B559E1" w:rsidP="00865B03">
      <w:pPr>
        <w:spacing w:after="0"/>
        <w:ind w:left="1080"/>
        <w:rPr>
          <w:rFonts w:cs="BookAntiqua"/>
        </w:rPr>
      </w:pPr>
      <w:r w:rsidRPr="00B559E1">
        <w:rPr>
          <w:rFonts w:cs="BookAntiqua"/>
          <w:b/>
          <w:bCs/>
        </w:rPr>
        <w:t>Outliers:</w:t>
      </w:r>
      <w:r w:rsidRPr="00B559E1">
        <w:rPr>
          <w:rFonts w:cs="BookAntiqua"/>
        </w:rPr>
        <w:t> Outliers are data points that significantly deviate from the overall pattern in the plot. If there are outliers on both sides of the center, it indicates that the data has outliers in both the lower and upper tails</w:t>
      </w:r>
      <w:r>
        <w:rPr>
          <w:rFonts w:cs="BookAntiqua"/>
        </w:rPr>
        <w:t>.</w:t>
      </w:r>
    </w:p>
    <w:p w14:paraId="7C262379" w14:textId="77777777" w:rsidR="004C7586" w:rsidRPr="00160A95" w:rsidRDefault="004C7586" w:rsidP="00160A95">
      <w:pPr>
        <w:spacing w:after="0"/>
        <w:ind w:left="1080"/>
        <w:rPr>
          <w:rFonts w:cs="BookAntiqua"/>
        </w:rPr>
      </w:pPr>
    </w:p>
    <w:p w14:paraId="7C26237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C2623A4" wp14:editId="7C2623A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C26237B" w14:textId="77777777" w:rsidR="004C7586" w:rsidRPr="00160A95" w:rsidRDefault="004C7586" w:rsidP="00160A95">
      <w:pPr>
        <w:autoSpaceDE w:val="0"/>
        <w:autoSpaceDN w:val="0"/>
        <w:adjustRightInd w:val="0"/>
        <w:spacing w:after="0"/>
        <w:rPr>
          <w:rFonts w:cs="BookAntiqua"/>
        </w:rPr>
      </w:pPr>
    </w:p>
    <w:p w14:paraId="7C26237C" w14:textId="77777777" w:rsidR="004C7586" w:rsidRDefault="004C7586" w:rsidP="00160A95">
      <w:pPr>
        <w:autoSpaceDE w:val="0"/>
        <w:autoSpaceDN w:val="0"/>
        <w:adjustRightInd w:val="0"/>
        <w:spacing w:after="0"/>
        <w:rPr>
          <w:rFonts w:cs="BookAntiqua"/>
        </w:rPr>
      </w:pPr>
    </w:p>
    <w:p w14:paraId="2711941C" w14:textId="77777777" w:rsidR="00005532" w:rsidRDefault="00005532" w:rsidP="00160A95">
      <w:pPr>
        <w:autoSpaceDE w:val="0"/>
        <w:autoSpaceDN w:val="0"/>
        <w:adjustRightInd w:val="0"/>
        <w:spacing w:after="0"/>
        <w:rPr>
          <w:rFonts w:cs="BookAntiqua"/>
        </w:rPr>
      </w:pPr>
    </w:p>
    <w:p w14:paraId="05DC5108" w14:textId="77777777" w:rsidR="00005532" w:rsidRDefault="00005532" w:rsidP="00160A95">
      <w:pPr>
        <w:autoSpaceDE w:val="0"/>
        <w:autoSpaceDN w:val="0"/>
        <w:adjustRightInd w:val="0"/>
        <w:spacing w:after="0"/>
        <w:rPr>
          <w:rFonts w:cs="BookAntiqua"/>
        </w:rPr>
      </w:pPr>
    </w:p>
    <w:p w14:paraId="3059A52C" w14:textId="77777777" w:rsidR="00005532" w:rsidRPr="00160A95" w:rsidRDefault="00005532" w:rsidP="00160A95">
      <w:pPr>
        <w:autoSpaceDE w:val="0"/>
        <w:autoSpaceDN w:val="0"/>
        <w:adjustRightInd w:val="0"/>
        <w:spacing w:after="0"/>
        <w:rPr>
          <w:rFonts w:cs="BookAntiqua"/>
        </w:rPr>
      </w:pPr>
    </w:p>
    <w:p w14:paraId="7C26237D" w14:textId="3DB2D47E"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w:t>
      </w:r>
      <w:proofErr w:type="gramStart"/>
      <w:r w:rsidRPr="00160A95">
        <w:rPr>
          <w:rFonts w:cs="BookAntiqua"/>
        </w:rPr>
        <w:t>each</w:t>
      </w:r>
      <w:r w:rsidR="001658C3">
        <w:rPr>
          <w:rFonts w:cs="BookAntiqua"/>
        </w:rPr>
        <w:t xml:space="preserve"> </w:t>
      </w:r>
      <w:r w:rsidRPr="00160A95">
        <w:rPr>
          <w:rFonts w:cs="BookAntiqua"/>
        </w:rPr>
        <w:t xml:space="preserve"> of</w:t>
      </w:r>
      <w:proofErr w:type="gramEnd"/>
      <w:r w:rsidRPr="00160A95">
        <w:rPr>
          <w:rFonts w:cs="BookAntiqua"/>
        </w:rPr>
        <w:t xml:space="preserve">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C26237E" w14:textId="77777777" w:rsidR="004C7586" w:rsidRPr="00160A95" w:rsidRDefault="004C7586" w:rsidP="00160A95">
      <w:pPr>
        <w:autoSpaceDE w:val="0"/>
        <w:autoSpaceDN w:val="0"/>
        <w:adjustRightInd w:val="0"/>
        <w:spacing w:after="0"/>
        <w:rPr>
          <w:rFonts w:cs="BookAntiqua"/>
        </w:rPr>
      </w:pPr>
    </w:p>
    <w:p w14:paraId="7C26237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C262380" w14:textId="77777777" w:rsidR="004C7586" w:rsidRPr="00160A95" w:rsidRDefault="004C7586" w:rsidP="00160A95">
      <w:pPr>
        <w:spacing w:after="0"/>
        <w:ind w:left="360"/>
        <w:rPr>
          <w:rFonts w:cs="BookAntiqua"/>
        </w:rPr>
      </w:pPr>
    </w:p>
    <w:p w14:paraId="7C26238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C89C748" w14:textId="77777777" w:rsidR="004D7B76" w:rsidRDefault="004D7B76" w:rsidP="004D7B76">
      <w:pPr>
        <w:pStyle w:val="ListParagraph"/>
        <w:autoSpaceDE w:val="0"/>
        <w:autoSpaceDN w:val="0"/>
        <w:adjustRightInd w:val="0"/>
        <w:spacing w:after="0"/>
        <w:ind w:left="900"/>
        <w:rPr>
          <w:rFonts w:cs="BookAntiqua"/>
        </w:rPr>
      </w:pPr>
    </w:p>
    <w:p w14:paraId="7C262382" w14:textId="2DD24807" w:rsidR="00160A95" w:rsidRPr="00A968A4" w:rsidRDefault="00BE6B68" w:rsidP="00BE6B68">
      <w:pPr>
        <w:autoSpaceDE w:val="0"/>
        <w:autoSpaceDN w:val="0"/>
        <w:adjustRightInd w:val="0"/>
        <w:spacing w:after="0"/>
        <w:ind w:left="360"/>
        <w:rPr>
          <w:rFonts w:cs="BookAntiqua"/>
          <w:b/>
          <w:bCs/>
        </w:rPr>
      </w:pPr>
      <w:r w:rsidRPr="00A968A4">
        <w:rPr>
          <w:rFonts w:cs="BookAntiqua"/>
          <w:b/>
          <w:bCs/>
        </w:rPr>
        <w:t xml:space="preserve">Ans: </w:t>
      </w:r>
      <w:r w:rsidR="00B96D40" w:rsidRPr="00A968A4">
        <w:rPr>
          <w:rFonts w:cs="BookAntiqua"/>
          <w:b/>
          <w:bCs/>
        </w:rPr>
        <w:t>False</w:t>
      </w:r>
    </w:p>
    <w:p w14:paraId="538E289C" w14:textId="7F461AE8" w:rsidR="00E45449" w:rsidRDefault="00CE4032" w:rsidP="00CE4032">
      <w:pPr>
        <w:pStyle w:val="ListParagraph"/>
        <w:autoSpaceDE w:val="0"/>
        <w:autoSpaceDN w:val="0"/>
        <w:adjustRightInd w:val="0"/>
        <w:spacing w:after="0"/>
        <w:ind w:left="900"/>
        <w:rPr>
          <w:rFonts w:cs="BookAntiqua"/>
        </w:rPr>
      </w:pPr>
      <w:r w:rsidRPr="00CE4032">
        <w:rPr>
          <w:rFonts w:cs="BookAntiqua"/>
        </w:rPr>
        <w:t>The manager should confirm that weights of individual packages are normally distributed. This is because the Central Limit Theorem, which justifies the use of a normal model for the sampling distribution of the mean, assumes that the underlying population distribution is approximately normal.</w:t>
      </w:r>
      <w:r w:rsidR="00D4759C">
        <w:rPr>
          <w:rFonts w:cs="BookAntiqua"/>
        </w:rPr>
        <w:t xml:space="preserve"> </w:t>
      </w:r>
      <w:r w:rsidR="00D4759C" w:rsidRPr="00D4759C">
        <w:rPr>
          <w:rFonts w:cs="BookAntiqua"/>
        </w:rPr>
        <w:t>If the individual package weights are not normally distributed, the sample mean may still be approximately normally distributed if the sample size is large enough</w:t>
      </w:r>
      <w:r w:rsidR="00DB603B">
        <w:rPr>
          <w:rFonts w:cs="BookAntiqua"/>
        </w:rPr>
        <w:t>.</w:t>
      </w:r>
    </w:p>
    <w:p w14:paraId="4D23150F" w14:textId="77777777" w:rsidR="00EA606E" w:rsidRDefault="00EA606E" w:rsidP="00CE4032">
      <w:pPr>
        <w:pStyle w:val="ListParagraph"/>
        <w:autoSpaceDE w:val="0"/>
        <w:autoSpaceDN w:val="0"/>
        <w:adjustRightInd w:val="0"/>
        <w:spacing w:after="0"/>
        <w:ind w:left="900"/>
        <w:rPr>
          <w:rFonts w:cs="BookAntiqua"/>
        </w:rPr>
      </w:pPr>
    </w:p>
    <w:p w14:paraId="50A10BAE" w14:textId="04D1ACF8" w:rsidR="00EA606E" w:rsidRDefault="00EA606E" w:rsidP="00CE4032">
      <w:pPr>
        <w:pStyle w:val="ListParagraph"/>
        <w:autoSpaceDE w:val="0"/>
        <w:autoSpaceDN w:val="0"/>
        <w:adjustRightInd w:val="0"/>
        <w:spacing w:after="0"/>
        <w:ind w:left="900"/>
        <w:rPr>
          <w:rFonts w:cs="BookAntiqua"/>
        </w:rPr>
      </w:pPr>
      <w:r>
        <w:rPr>
          <w:rFonts w:cs="BookAntiqua"/>
        </w:rPr>
        <w:t>S</w:t>
      </w:r>
      <w:r w:rsidRPr="00EA606E">
        <w:rPr>
          <w:rFonts w:cs="BookAntiqua"/>
        </w:rPr>
        <w:t>amples contain 25 packages and the larger number of samples contain of each such 25 packages taken into different samples (25+25+25+25…).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w:t>
      </w:r>
    </w:p>
    <w:p w14:paraId="20C90323" w14:textId="77777777" w:rsidR="00CE4032" w:rsidRPr="00BE6B68" w:rsidRDefault="00CE4032" w:rsidP="00CE4032">
      <w:pPr>
        <w:pStyle w:val="ListParagraph"/>
        <w:autoSpaceDE w:val="0"/>
        <w:autoSpaceDN w:val="0"/>
        <w:adjustRightInd w:val="0"/>
        <w:spacing w:after="0"/>
        <w:ind w:left="900"/>
        <w:rPr>
          <w:rFonts w:cs="BookAntiqua"/>
        </w:rPr>
      </w:pPr>
    </w:p>
    <w:p w14:paraId="7C262383"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A6527B1" w14:textId="77777777" w:rsidR="004D7B76" w:rsidRPr="00160A95" w:rsidRDefault="004D7B76" w:rsidP="004D7B76">
      <w:pPr>
        <w:pStyle w:val="ListParagraph"/>
        <w:autoSpaceDE w:val="0"/>
        <w:autoSpaceDN w:val="0"/>
        <w:adjustRightInd w:val="0"/>
        <w:spacing w:after="0"/>
        <w:ind w:left="900"/>
        <w:rPr>
          <w:rFonts w:cs="BookAntiqua"/>
        </w:rPr>
      </w:pPr>
    </w:p>
    <w:p w14:paraId="7C262384" w14:textId="7493D279" w:rsidR="004C7586" w:rsidRPr="004D7B76" w:rsidRDefault="001D683F" w:rsidP="00A41ECB">
      <w:pPr>
        <w:spacing w:after="0"/>
        <w:ind w:left="360"/>
        <w:rPr>
          <w:rFonts w:cs="Times New Roman"/>
          <w:b/>
          <w:bCs/>
        </w:rPr>
      </w:pPr>
      <w:r w:rsidRPr="004D7B76">
        <w:rPr>
          <w:rFonts w:cs="Times New Roman"/>
          <w:b/>
          <w:bCs/>
        </w:rPr>
        <w:t xml:space="preserve">Ans: </w:t>
      </w:r>
      <w:r w:rsidR="00C22B05" w:rsidRPr="004D7B76">
        <w:rPr>
          <w:rFonts w:cs="Times New Roman"/>
          <w:b/>
          <w:bCs/>
        </w:rPr>
        <w:t>True</w:t>
      </w:r>
    </w:p>
    <w:p w14:paraId="6BADBC78" w14:textId="6E4BEC29" w:rsidR="00C22B05" w:rsidRPr="00B9385C" w:rsidRDefault="00424D58" w:rsidP="00B9385C">
      <w:pPr>
        <w:pStyle w:val="ListParagraph"/>
        <w:autoSpaceDE w:val="0"/>
        <w:autoSpaceDN w:val="0"/>
        <w:adjustRightInd w:val="0"/>
        <w:spacing w:after="0"/>
        <w:ind w:left="900"/>
        <w:rPr>
          <w:rFonts w:cs="BookAntiqua"/>
        </w:rPr>
      </w:pPr>
      <w:r w:rsidRPr="00B9385C">
        <w:rPr>
          <w:rFonts w:cs="BookAntiqua"/>
        </w:rPr>
        <w:t>Sample standard deviation =5</w:t>
      </w:r>
    </w:p>
    <w:p w14:paraId="7F612EFC" w14:textId="56EDA3BF" w:rsidR="00424D58" w:rsidRPr="00B9385C" w:rsidRDefault="00424D58" w:rsidP="00B9385C">
      <w:pPr>
        <w:pStyle w:val="ListParagraph"/>
        <w:autoSpaceDE w:val="0"/>
        <w:autoSpaceDN w:val="0"/>
        <w:adjustRightInd w:val="0"/>
        <w:spacing w:after="0"/>
        <w:ind w:left="900"/>
        <w:rPr>
          <w:rFonts w:cs="BookAntiqua"/>
        </w:rPr>
      </w:pPr>
      <w:r w:rsidRPr="00B9385C">
        <w:rPr>
          <w:rFonts w:cs="BookAntiqua"/>
        </w:rPr>
        <w:t xml:space="preserve">Number of </w:t>
      </w:r>
      <w:proofErr w:type="gramStart"/>
      <w:r w:rsidRPr="00B9385C">
        <w:rPr>
          <w:rFonts w:cs="BookAntiqua"/>
        </w:rPr>
        <w:t>sample</w:t>
      </w:r>
      <w:proofErr w:type="gramEnd"/>
      <w:r w:rsidRPr="00B9385C">
        <w:rPr>
          <w:rFonts w:cs="BookAntiqua"/>
        </w:rPr>
        <w:t xml:space="preserve"> = </w:t>
      </w:r>
      <w:r w:rsidR="009E6496" w:rsidRPr="00B9385C">
        <w:rPr>
          <w:rFonts w:cs="BookAntiqua"/>
        </w:rPr>
        <w:t>25</w:t>
      </w:r>
    </w:p>
    <w:p w14:paraId="6B1CECC1" w14:textId="55D9EA30" w:rsidR="00556142" w:rsidRPr="00B9385C" w:rsidRDefault="00556142" w:rsidP="00B9385C">
      <w:pPr>
        <w:pStyle w:val="ListParagraph"/>
        <w:autoSpaceDE w:val="0"/>
        <w:autoSpaceDN w:val="0"/>
        <w:adjustRightInd w:val="0"/>
        <w:spacing w:after="0"/>
        <w:ind w:left="900"/>
        <w:rPr>
          <w:rFonts w:cs="BookAntiqua"/>
        </w:rPr>
      </w:pPr>
      <w:proofErr w:type="gramStart"/>
      <w:r w:rsidRPr="00B9385C">
        <w:rPr>
          <w:rFonts w:cs="BookAntiqua"/>
        </w:rPr>
        <w:t>SE(</w:t>
      </w:r>
      <w:proofErr w:type="gramEnd"/>
      <w:r w:rsidRPr="00B9385C">
        <w:rPr>
          <w:rFonts w:cs="BookAntiqua"/>
        </w:rPr>
        <w:t xml:space="preserve">Standard Error) = </w:t>
      </w:r>
      <w:r w:rsidR="00A05D3B" w:rsidRPr="00B9385C">
        <w:rPr>
          <w:rFonts w:cs="BookAntiqua"/>
        </w:rPr>
        <w:t>S</w:t>
      </w:r>
      <w:r w:rsidRPr="00B9385C">
        <w:rPr>
          <w:rFonts w:cs="BookAntiqua"/>
        </w:rPr>
        <w:t xml:space="preserve">ample standard deviation / Square root of (number of sample) </w:t>
      </w:r>
    </w:p>
    <w:p w14:paraId="2548575D" w14:textId="6E45B7CF" w:rsidR="00AD32D0" w:rsidRPr="00B9385C" w:rsidRDefault="00556142" w:rsidP="00B9385C">
      <w:pPr>
        <w:pStyle w:val="ListParagraph"/>
        <w:autoSpaceDE w:val="0"/>
        <w:autoSpaceDN w:val="0"/>
        <w:adjustRightInd w:val="0"/>
        <w:spacing w:after="0"/>
        <w:ind w:left="900"/>
        <w:rPr>
          <w:rFonts w:cs="BookAntiqua"/>
        </w:rPr>
      </w:pPr>
      <w:r w:rsidRPr="00B9385C">
        <w:rPr>
          <w:rFonts w:cs="BookAntiqua"/>
        </w:rPr>
        <w:t xml:space="preserve">SE = 5 / </w:t>
      </w:r>
      <w:r w:rsidR="00AD32D0" w:rsidRPr="00B9385C">
        <w:rPr>
          <w:rFonts w:cs="BookAntiqua"/>
        </w:rPr>
        <w:t>√</w:t>
      </w:r>
      <w:r w:rsidRPr="00B9385C">
        <w:rPr>
          <w:rFonts w:cs="BookAntiqua"/>
        </w:rPr>
        <w:t>25</w:t>
      </w:r>
    </w:p>
    <w:p w14:paraId="7C262388" w14:textId="4F19A9A1" w:rsidR="00505D35" w:rsidRPr="00B9385C" w:rsidRDefault="00556142" w:rsidP="00B9385C">
      <w:pPr>
        <w:pStyle w:val="ListParagraph"/>
        <w:autoSpaceDE w:val="0"/>
        <w:autoSpaceDN w:val="0"/>
        <w:adjustRightInd w:val="0"/>
        <w:spacing w:after="0"/>
        <w:ind w:left="900"/>
        <w:rPr>
          <w:rFonts w:cs="BookAntiqua"/>
        </w:rPr>
      </w:pPr>
      <w:r w:rsidRPr="00B9385C">
        <w:rPr>
          <w:rFonts w:cs="BookAntiqua"/>
        </w:rPr>
        <w:t xml:space="preserve">SE = </w:t>
      </w:r>
      <w:r w:rsidR="00AD32D0" w:rsidRPr="00B9385C">
        <w:rPr>
          <w:rFonts w:cs="BookAntiqua"/>
        </w:rPr>
        <w:t>5/5 =1</w:t>
      </w:r>
    </w:p>
    <w:p w14:paraId="7C262389" w14:textId="77777777" w:rsidR="00505D35" w:rsidRDefault="00505D35" w:rsidP="00160A95">
      <w:pPr>
        <w:spacing w:after="0"/>
        <w:rPr>
          <w:rFonts w:cs="Times New Roman"/>
        </w:rPr>
      </w:pPr>
    </w:p>
    <w:p w14:paraId="7C26238A" w14:textId="77777777" w:rsidR="00160A95" w:rsidRPr="00160A95" w:rsidRDefault="00160A95" w:rsidP="00160A95">
      <w:pPr>
        <w:spacing w:after="0"/>
        <w:rPr>
          <w:rFonts w:cs="Times New Roman"/>
        </w:rPr>
      </w:pPr>
    </w:p>
    <w:p w14:paraId="7C26238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w:t>
      </w:r>
      <w:r w:rsidRPr="00160A95">
        <w:rPr>
          <w:rFonts w:cs="BookAntiqua"/>
        </w:rPr>
        <w:lastRenderedPageBreak/>
        <w:t>amount of the sample is between $45 and $55. What is the probability that in any given week, there will be an investigation?</w:t>
      </w:r>
    </w:p>
    <w:p w14:paraId="7C26238C" w14:textId="77777777" w:rsidR="004C7586" w:rsidRPr="00160A95" w:rsidRDefault="004C7586" w:rsidP="00160A95">
      <w:pPr>
        <w:autoSpaceDE w:val="0"/>
        <w:autoSpaceDN w:val="0"/>
        <w:adjustRightInd w:val="0"/>
        <w:spacing w:after="0"/>
        <w:ind w:left="360"/>
        <w:rPr>
          <w:rFonts w:cs="BookAntiqua"/>
        </w:rPr>
      </w:pPr>
    </w:p>
    <w:p w14:paraId="7C26238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C26238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C26238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C26239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C26239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C262392" w14:textId="5F581A35" w:rsidR="004C7586" w:rsidRPr="00B37756" w:rsidRDefault="00801865" w:rsidP="00B37756">
      <w:pPr>
        <w:autoSpaceDE w:val="0"/>
        <w:autoSpaceDN w:val="0"/>
        <w:adjustRightInd w:val="0"/>
        <w:spacing w:after="0"/>
        <w:ind w:firstLine="720"/>
        <w:rPr>
          <w:rFonts w:cs="BookAntiqua"/>
          <w:b/>
          <w:bCs/>
        </w:rPr>
      </w:pPr>
      <w:r w:rsidRPr="00B37756">
        <w:rPr>
          <w:rFonts w:cs="BookAntiqua"/>
          <w:b/>
          <w:bCs/>
        </w:rPr>
        <w:t>Ans:  D</w:t>
      </w:r>
    </w:p>
    <w:p w14:paraId="58EA27AD" w14:textId="77777777" w:rsidR="00801865" w:rsidRDefault="00801865" w:rsidP="00160A95">
      <w:pPr>
        <w:autoSpaceDE w:val="0"/>
        <w:autoSpaceDN w:val="0"/>
        <w:adjustRightInd w:val="0"/>
        <w:spacing w:after="0"/>
        <w:rPr>
          <w:rFonts w:cs="BookAntiqua"/>
        </w:rPr>
      </w:pPr>
    </w:p>
    <w:p w14:paraId="5ADA5AC8" w14:textId="51821808" w:rsidR="00801865" w:rsidRPr="00801865" w:rsidRDefault="00801865" w:rsidP="001E3C09">
      <w:pPr>
        <w:autoSpaceDE w:val="0"/>
        <w:autoSpaceDN w:val="0"/>
        <w:adjustRightInd w:val="0"/>
        <w:spacing w:after="0"/>
        <w:ind w:left="1080"/>
        <w:rPr>
          <w:rFonts w:cs="BookAntiqua"/>
        </w:rPr>
      </w:pPr>
      <w:r w:rsidRPr="00801865">
        <w:rPr>
          <w:rFonts w:cs="BookAntiqua"/>
        </w:rPr>
        <w:t>X is the sample mean,</w:t>
      </w:r>
    </w:p>
    <w:p w14:paraId="05D986D2" w14:textId="2D8F8C40" w:rsidR="00801865" w:rsidRPr="00801865" w:rsidRDefault="00801865" w:rsidP="001E3C09">
      <w:pPr>
        <w:autoSpaceDE w:val="0"/>
        <w:autoSpaceDN w:val="0"/>
        <w:adjustRightInd w:val="0"/>
        <w:spacing w:after="0"/>
        <w:ind w:left="1080"/>
        <w:rPr>
          <w:rFonts w:cs="BookAntiqua"/>
        </w:rPr>
      </w:pPr>
      <w:r w:rsidRPr="00801865">
        <w:rPr>
          <w:rFonts w:cs="BookAntiqua"/>
        </w:rPr>
        <w:t>μ is the population mean,</w:t>
      </w:r>
    </w:p>
    <w:p w14:paraId="0515E9CE" w14:textId="770444FE" w:rsidR="00801865" w:rsidRPr="00801865" w:rsidRDefault="00801865" w:rsidP="001E3C09">
      <w:pPr>
        <w:autoSpaceDE w:val="0"/>
        <w:autoSpaceDN w:val="0"/>
        <w:adjustRightInd w:val="0"/>
        <w:spacing w:after="0"/>
        <w:ind w:left="1080"/>
        <w:rPr>
          <w:rFonts w:cs="BookAntiqua"/>
        </w:rPr>
      </w:pPr>
      <w:r w:rsidRPr="00801865">
        <w:rPr>
          <w:rFonts w:cs="BookAntiqua"/>
        </w:rPr>
        <w:t>σ is the population standard deviation,</w:t>
      </w:r>
    </w:p>
    <w:p w14:paraId="34B72A33" w14:textId="79D7CAFE" w:rsidR="00801865" w:rsidRPr="00801865" w:rsidRDefault="00801865" w:rsidP="001E3C09">
      <w:pPr>
        <w:autoSpaceDE w:val="0"/>
        <w:autoSpaceDN w:val="0"/>
        <w:adjustRightInd w:val="0"/>
        <w:spacing w:after="0"/>
        <w:ind w:left="1080"/>
        <w:rPr>
          <w:rFonts w:cs="BookAntiqua"/>
        </w:rPr>
      </w:pPr>
      <w:r w:rsidRPr="00801865">
        <w:rPr>
          <w:rFonts w:cs="BookAntiqua"/>
        </w:rPr>
        <w:t>n is the sample size.</w:t>
      </w:r>
    </w:p>
    <w:p w14:paraId="052D119C" w14:textId="77777777" w:rsidR="00801865" w:rsidRDefault="00801865" w:rsidP="00160A95">
      <w:pPr>
        <w:autoSpaceDE w:val="0"/>
        <w:autoSpaceDN w:val="0"/>
        <w:adjustRightInd w:val="0"/>
        <w:spacing w:after="0"/>
        <w:rPr>
          <w:rFonts w:cs="BookAntiqua"/>
        </w:rPr>
      </w:pPr>
    </w:p>
    <w:p w14:paraId="4E07C69A" w14:textId="77777777" w:rsidR="00D63B82" w:rsidRPr="00D63B82" w:rsidRDefault="00D63B82" w:rsidP="00D63B82">
      <w:pPr>
        <w:autoSpaceDE w:val="0"/>
        <w:autoSpaceDN w:val="0"/>
        <w:adjustRightInd w:val="0"/>
        <w:spacing w:after="0"/>
        <w:ind w:left="1080"/>
        <w:rPr>
          <w:rFonts w:cs="BookAntiqua"/>
        </w:rPr>
      </w:pPr>
      <w:r w:rsidRPr="00D63B82">
        <w:rPr>
          <w:rFonts w:cs="BookAntiqua"/>
        </w:rPr>
        <w:t>The z-scores for the lower and upper bounds are calculated as follows:</w:t>
      </w:r>
    </w:p>
    <w:p w14:paraId="64FE5B07" w14:textId="7A239100" w:rsidR="008C4E02" w:rsidRDefault="00D63B82" w:rsidP="00D63B82">
      <w:pPr>
        <w:autoSpaceDE w:val="0"/>
        <w:autoSpaceDN w:val="0"/>
        <w:adjustRightInd w:val="0"/>
        <w:spacing w:after="0"/>
        <w:ind w:left="1080"/>
        <w:rPr>
          <w:rFonts w:ascii="Tahoma" w:hAnsi="Tahoma" w:cs="Tahoma"/>
        </w:rPr>
      </w:pPr>
      <w:proofErr w:type="spellStart"/>
      <w:r w:rsidRPr="00D63B82">
        <w:rPr>
          <w:rFonts w:cs="BookAntiqua"/>
        </w:rPr>
        <w:t>Z</w:t>
      </w:r>
      <w:r w:rsidRPr="008C4E02">
        <w:rPr>
          <w:rFonts w:cs="BookAntiqua"/>
          <w:vertAlign w:val="subscript"/>
        </w:rPr>
        <w:t>lower</w:t>
      </w:r>
      <w:proofErr w:type="spellEnd"/>
      <w:r w:rsidRPr="00D63B82">
        <w:rPr>
          <w:rFonts w:cs="BookAntiqua"/>
        </w:rPr>
        <w:t>​=</w:t>
      </w:r>
      <w:r w:rsidR="00823980">
        <w:rPr>
          <w:rFonts w:cs="BookAntiqua"/>
        </w:rPr>
        <w:t xml:space="preserve"> </w:t>
      </w:r>
      <w:r w:rsidRPr="00D63B82">
        <w:rPr>
          <w:rFonts w:cs="BookAntiqua"/>
        </w:rPr>
        <w:t>​45−50</w:t>
      </w:r>
      <w:proofErr w:type="gramStart"/>
      <w:r w:rsidR="0033720A">
        <w:rPr>
          <w:rFonts w:cs="BookAntiqua"/>
        </w:rPr>
        <w:t>/(</w:t>
      </w:r>
      <w:proofErr w:type="gramEnd"/>
      <w:r w:rsidR="0033720A">
        <w:rPr>
          <w:rFonts w:cs="BookAntiqua"/>
        </w:rPr>
        <w:t>40/</w:t>
      </w:r>
      <w:r w:rsidR="0033720A">
        <w:rPr>
          <w:rFonts w:cstheme="minorHAnsi"/>
        </w:rPr>
        <w:t>√</w:t>
      </w:r>
      <w:r w:rsidR="0033720A">
        <w:rPr>
          <w:rFonts w:cs="BookAntiqua"/>
        </w:rPr>
        <w:t>100)</w:t>
      </w:r>
      <w:r w:rsidRPr="00D63B82">
        <w:rPr>
          <w:rFonts w:cs="BookAntiqua"/>
        </w:rPr>
        <w:t>​=−</w:t>
      </w:r>
      <w:r w:rsidR="00823980">
        <w:rPr>
          <w:rFonts w:cs="BookAntiqua"/>
        </w:rPr>
        <w:t>5/4</w:t>
      </w:r>
    </w:p>
    <w:p w14:paraId="1B5AE514" w14:textId="70BF8352" w:rsidR="00D63B82" w:rsidRPr="00D63B82" w:rsidRDefault="00D63B82" w:rsidP="00D63B82">
      <w:pPr>
        <w:autoSpaceDE w:val="0"/>
        <w:autoSpaceDN w:val="0"/>
        <w:adjustRightInd w:val="0"/>
        <w:spacing w:after="0"/>
        <w:ind w:left="1080"/>
        <w:rPr>
          <w:rFonts w:cs="BookAntiqua"/>
        </w:rPr>
      </w:pPr>
      <w:proofErr w:type="spellStart"/>
      <w:r w:rsidRPr="00D63B82">
        <w:rPr>
          <w:rFonts w:cs="BookAntiqua"/>
        </w:rPr>
        <w:t>Z</w:t>
      </w:r>
      <w:r w:rsidRPr="00823980">
        <w:rPr>
          <w:rFonts w:cs="BookAntiqua"/>
          <w:vertAlign w:val="subscript"/>
        </w:rPr>
        <w:t>upper</w:t>
      </w:r>
      <w:proofErr w:type="spellEnd"/>
      <w:r w:rsidRPr="00D63B82">
        <w:rPr>
          <w:rFonts w:cs="BookAntiqua"/>
        </w:rPr>
        <w:t>​=</w:t>
      </w:r>
      <w:r w:rsidR="00823980">
        <w:rPr>
          <w:rFonts w:cs="BookAntiqua"/>
        </w:rPr>
        <w:t xml:space="preserve"> </w:t>
      </w:r>
      <w:r w:rsidR="003A1A44">
        <w:rPr>
          <w:rFonts w:cs="BookAntiqua"/>
        </w:rPr>
        <w:t>5</w:t>
      </w:r>
      <w:r w:rsidR="00823980" w:rsidRPr="00D63B82">
        <w:rPr>
          <w:rFonts w:cs="BookAntiqua"/>
        </w:rPr>
        <w:t>5−50</w:t>
      </w:r>
      <w:proofErr w:type="gramStart"/>
      <w:r w:rsidR="00823980">
        <w:rPr>
          <w:rFonts w:cs="BookAntiqua"/>
        </w:rPr>
        <w:t>/(</w:t>
      </w:r>
      <w:proofErr w:type="gramEnd"/>
      <w:r w:rsidR="00823980">
        <w:rPr>
          <w:rFonts w:cs="BookAntiqua"/>
        </w:rPr>
        <w:t>40/</w:t>
      </w:r>
      <w:r w:rsidR="00823980">
        <w:rPr>
          <w:rFonts w:cstheme="minorHAnsi"/>
        </w:rPr>
        <w:t>√</w:t>
      </w:r>
      <w:r w:rsidR="00823980">
        <w:rPr>
          <w:rFonts w:cs="BookAntiqua"/>
        </w:rPr>
        <w:t>100)</w:t>
      </w:r>
      <w:r w:rsidR="00823980" w:rsidRPr="00D63B82">
        <w:rPr>
          <w:rFonts w:cs="BookAntiqua"/>
        </w:rPr>
        <w:t>​=−</w:t>
      </w:r>
      <w:r w:rsidR="003A1A44">
        <w:rPr>
          <w:rFonts w:cs="BookAntiqua"/>
        </w:rPr>
        <w:t xml:space="preserve"> 5/4</w:t>
      </w:r>
    </w:p>
    <w:p w14:paraId="0912EFA9" w14:textId="3006E220" w:rsidR="00D63B82" w:rsidRPr="00D63B82" w:rsidRDefault="00D63B82" w:rsidP="00D63B82">
      <w:pPr>
        <w:autoSpaceDE w:val="0"/>
        <w:autoSpaceDN w:val="0"/>
        <w:adjustRightInd w:val="0"/>
        <w:spacing w:after="0"/>
        <w:ind w:left="1080"/>
        <w:rPr>
          <w:rFonts w:cs="BookAntiqua"/>
        </w:rPr>
      </w:pPr>
      <w:r w:rsidRPr="00D63B82">
        <w:rPr>
          <w:rFonts w:cs="BookAntiqua"/>
        </w:rPr>
        <w:t>Now, probabilities corresponding to these z-scores using a standard normal distribution table or calculator:</w:t>
      </w:r>
    </w:p>
    <w:p w14:paraId="6E78CBA7" w14:textId="0EB4EA58" w:rsidR="00EB778F" w:rsidRDefault="00453392" w:rsidP="00D63B82">
      <w:pPr>
        <w:autoSpaceDE w:val="0"/>
        <w:autoSpaceDN w:val="0"/>
        <w:adjustRightInd w:val="0"/>
        <w:spacing w:after="0"/>
        <w:ind w:left="1080"/>
        <w:rPr>
          <w:rFonts w:cs="BookAntiqua"/>
        </w:rPr>
      </w:pPr>
      <w:r>
        <w:rPr>
          <w:rFonts w:cs="BookAntiqua"/>
        </w:rPr>
        <w:t>P</w:t>
      </w:r>
      <w:r w:rsidR="000F4F8C">
        <w:rPr>
          <w:rFonts w:cs="BookAntiqua"/>
        </w:rPr>
        <w:t xml:space="preserve"> </w:t>
      </w:r>
      <w:proofErr w:type="gramStart"/>
      <w:r>
        <w:rPr>
          <w:rFonts w:cs="BookAntiqua"/>
        </w:rPr>
        <w:t>( Z</w:t>
      </w:r>
      <w:proofErr w:type="gramEnd"/>
      <w:r>
        <w:rPr>
          <w:rFonts w:cs="BookAntiqua"/>
        </w:rPr>
        <w:t xml:space="preserve"> &lt; -5/4)</w:t>
      </w:r>
      <w:r w:rsidR="00FA3358">
        <w:rPr>
          <w:rFonts w:cs="BookAntiqua"/>
        </w:rPr>
        <w:t xml:space="preserve"> = 0.1056</w:t>
      </w:r>
    </w:p>
    <w:p w14:paraId="30EBFB59" w14:textId="4D8EF8C7" w:rsidR="00FA3358" w:rsidRDefault="00FA3358" w:rsidP="00D63B82">
      <w:pPr>
        <w:autoSpaceDE w:val="0"/>
        <w:autoSpaceDN w:val="0"/>
        <w:adjustRightInd w:val="0"/>
        <w:spacing w:after="0"/>
        <w:ind w:left="1080"/>
        <w:rPr>
          <w:rFonts w:cs="BookAntiqua"/>
        </w:rPr>
      </w:pPr>
      <w:r>
        <w:rPr>
          <w:rFonts w:cs="BookAntiqua"/>
        </w:rPr>
        <w:t>P</w:t>
      </w:r>
      <w:r w:rsidR="000F4F8C">
        <w:rPr>
          <w:rFonts w:cs="BookAntiqua"/>
        </w:rPr>
        <w:t xml:space="preserve"> </w:t>
      </w:r>
      <w:proofErr w:type="gramStart"/>
      <w:r>
        <w:rPr>
          <w:rFonts w:cs="BookAntiqua"/>
        </w:rPr>
        <w:t>( Z</w:t>
      </w:r>
      <w:proofErr w:type="gramEnd"/>
      <w:r>
        <w:rPr>
          <w:rFonts w:cs="BookAntiqua"/>
        </w:rPr>
        <w:t xml:space="preserve">&lt; 5/4) = </w:t>
      </w:r>
      <w:r w:rsidR="005209FE">
        <w:rPr>
          <w:rFonts w:cs="BookAntiqua"/>
        </w:rPr>
        <w:t>0.8944</w:t>
      </w:r>
    </w:p>
    <w:p w14:paraId="064A67AC" w14:textId="294245B4" w:rsidR="00D63B82" w:rsidRDefault="00D63B82" w:rsidP="00D63B82">
      <w:pPr>
        <w:autoSpaceDE w:val="0"/>
        <w:autoSpaceDN w:val="0"/>
        <w:adjustRightInd w:val="0"/>
        <w:spacing w:after="0"/>
        <w:ind w:left="1080"/>
        <w:rPr>
          <w:rFonts w:cs="BookAntiqua"/>
        </w:rPr>
      </w:pPr>
      <w:r w:rsidRPr="00D63B82">
        <w:rPr>
          <w:rFonts w:cs="BookAntiqua"/>
        </w:rPr>
        <w:t>The probability that the sample mean falls between $45 and $55 is given by the difference of these probabilities:</w:t>
      </w:r>
    </w:p>
    <w:p w14:paraId="24A6604F" w14:textId="5E667D1E" w:rsidR="00F66084" w:rsidRPr="00D63B82" w:rsidRDefault="00F66084" w:rsidP="00D63B82">
      <w:pPr>
        <w:autoSpaceDE w:val="0"/>
        <w:autoSpaceDN w:val="0"/>
        <w:adjustRightInd w:val="0"/>
        <w:spacing w:after="0"/>
        <w:ind w:left="1080"/>
        <w:rPr>
          <w:rFonts w:cs="BookAntiqua"/>
        </w:rPr>
      </w:pPr>
      <w:r>
        <w:rPr>
          <w:rFonts w:cs="BookAntiqua"/>
        </w:rPr>
        <w:t xml:space="preserve">= P </w:t>
      </w:r>
      <w:proofErr w:type="gramStart"/>
      <w:r>
        <w:rPr>
          <w:rFonts w:cs="BookAntiqua"/>
        </w:rPr>
        <w:t>( Z</w:t>
      </w:r>
      <w:proofErr w:type="gramEnd"/>
      <w:r>
        <w:rPr>
          <w:rFonts w:cs="BookAntiqua"/>
        </w:rPr>
        <w:t>&lt; 5/4) - P ( Z &lt; -5/4)</w:t>
      </w:r>
    </w:p>
    <w:p w14:paraId="6707727C" w14:textId="5F2C3FB9" w:rsidR="00D63B82" w:rsidRPr="00D63B82" w:rsidRDefault="000F4F8C" w:rsidP="00D63B82">
      <w:pPr>
        <w:autoSpaceDE w:val="0"/>
        <w:autoSpaceDN w:val="0"/>
        <w:adjustRightInd w:val="0"/>
        <w:spacing w:after="0"/>
        <w:ind w:left="1080"/>
        <w:rPr>
          <w:rFonts w:cs="BookAntiqua"/>
        </w:rPr>
      </w:pPr>
      <w:r>
        <w:rPr>
          <w:rFonts w:cs="BookAntiqua"/>
        </w:rPr>
        <w:t xml:space="preserve">= </w:t>
      </w:r>
      <w:r w:rsidR="00D63B82" w:rsidRPr="00D63B82">
        <w:rPr>
          <w:rFonts w:cs="BookAntiqua"/>
        </w:rPr>
        <w:t>0.8944−0.1056</w:t>
      </w:r>
    </w:p>
    <w:p w14:paraId="23BFE22E" w14:textId="720BCFC4" w:rsidR="00D63B82" w:rsidRDefault="00C66CD3" w:rsidP="00D63B82">
      <w:pPr>
        <w:autoSpaceDE w:val="0"/>
        <w:autoSpaceDN w:val="0"/>
        <w:adjustRightInd w:val="0"/>
        <w:spacing w:after="0"/>
        <w:ind w:left="1080"/>
        <w:rPr>
          <w:rFonts w:cs="BookAntiqua"/>
        </w:rPr>
      </w:pPr>
      <w:r>
        <w:rPr>
          <w:rFonts w:cs="BookAntiqua"/>
        </w:rPr>
        <w:t xml:space="preserve">= </w:t>
      </w:r>
      <w:r w:rsidR="00D63B82" w:rsidRPr="00D63B82">
        <w:rPr>
          <w:rFonts w:cs="BookAntiqua"/>
        </w:rPr>
        <w:t>0.7888</w:t>
      </w:r>
    </w:p>
    <w:p w14:paraId="738061E5" w14:textId="5CE6F0E7" w:rsidR="004C4E94" w:rsidRDefault="004C4E94" w:rsidP="00D63B82">
      <w:pPr>
        <w:autoSpaceDE w:val="0"/>
        <w:autoSpaceDN w:val="0"/>
        <w:adjustRightInd w:val="0"/>
        <w:spacing w:after="0"/>
        <w:ind w:left="1080"/>
        <w:rPr>
          <w:rFonts w:cs="BookAntiqua"/>
        </w:rPr>
      </w:pPr>
      <w:r>
        <w:rPr>
          <w:rFonts w:cs="BookAntiqua"/>
        </w:rPr>
        <w:t>= 1-0.7888</w:t>
      </w:r>
    </w:p>
    <w:p w14:paraId="071EB474" w14:textId="448A2742" w:rsidR="004C4E94" w:rsidRPr="00D63B82" w:rsidRDefault="004C4E94" w:rsidP="00D63B82">
      <w:pPr>
        <w:autoSpaceDE w:val="0"/>
        <w:autoSpaceDN w:val="0"/>
        <w:adjustRightInd w:val="0"/>
        <w:spacing w:after="0"/>
        <w:ind w:left="1080"/>
        <w:rPr>
          <w:rFonts w:cs="BookAntiqua"/>
        </w:rPr>
      </w:pPr>
      <w:r>
        <w:rPr>
          <w:rFonts w:cs="BookAntiqua"/>
        </w:rPr>
        <w:t>=</w:t>
      </w:r>
      <w:r w:rsidR="00C503BE">
        <w:rPr>
          <w:rFonts w:cs="BookAntiqua"/>
        </w:rPr>
        <w:t xml:space="preserve"> 0.214</w:t>
      </w:r>
    </w:p>
    <w:p w14:paraId="0B13624F" w14:textId="77777777" w:rsidR="00D63B82" w:rsidRDefault="00D63B82" w:rsidP="00160A95">
      <w:pPr>
        <w:autoSpaceDE w:val="0"/>
        <w:autoSpaceDN w:val="0"/>
        <w:adjustRightInd w:val="0"/>
        <w:spacing w:after="0"/>
        <w:rPr>
          <w:rFonts w:cs="BookAntiqua"/>
        </w:rPr>
      </w:pPr>
    </w:p>
    <w:p w14:paraId="7C262393" w14:textId="77777777" w:rsidR="00160A95" w:rsidRPr="00160A95" w:rsidRDefault="00160A95" w:rsidP="00160A95">
      <w:pPr>
        <w:autoSpaceDE w:val="0"/>
        <w:autoSpaceDN w:val="0"/>
        <w:adjustRightInd w:val="0"/>
        <w:spacing w:after="0"/>
        <w:rPr>
          <w:rFonts w:cs="BookAntiqua"/>
        </w:rPr>
      </w:pPr>
    </w:p>
    <w:p w14:paraId="7C26239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C262395" w14:textId="77777777" w:rsidR="004C7586" w:rsidRPr="00160A95" w:rsidRDefault="004C7586" w:rsidP="00160A95">
      <w:pPr>
        <w:autoSpaceDE w:val="0"/>
        <w:autoSpaceDN w:val="0"/>
        <w:adjustRightInd w:val="0"/>
        <w:spacing w:after="0"/>
        <w:rPr>
          <w:rFonts w:cs="BookAntiqua"/>
        </w:rPr>
      </w:pPr>
    </w:p>
    <w:p w14:paraId="7C2623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C26239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C26239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26239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C26239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C26239B" w14:textId="77777777" w:rsidR="004C7586" w:rsidRDefault="004C7586" w:rsidP="00160A95">
      <w:pPr>
        <w:autoSpaceDE w:val="0"/>
        <w:autoSpaceDN w:val="0"/>
        <w:adjustRightInd w:val="0"/>
        <w:spacing w:after="0"/>
        <w:rPr>
          <w:rFonts w:cs="BookAntiqua"/>
        </w:rPr>
      </w:pPr>
    </w:p>
    <w:p w14:paraId="422B889F" w14:textId="4B8EBF3A" w:rsidR="004F5C00" w:rsidRPr="009924C0" w:rsidRDefault="004F5688" w:rsidP="004F5688">
      <w:pPr>
        <w:autoSpaceDE w:val="0"/>
        <w:autoSpaceDN w:val="0"/>
        <w:adjustRightInd w:val="0"/>
        <w:spacing w:after="0"/>
        <w:ind w:left="360"/>
        <w:rPr>
          <w:rFonts w:cs="BookAntiqua"/>
        </w:rPr>
      </w:pPr>
      <w:r w:rsidRPr="00B37756">
        <w:rPr>
          <w:rFonts w:cs="BookAntiqua"/>
          <w:b/>
          <w:bCs/>
        </w:rPr>
        <w:lastRenderedPageBreak/>
        <w:t>Ans:</w:t>
      </w:r>
      <w:r>
        <w:rPr>
          <w:rFonts w:cs="BookAntiqua"/>
        </w:rPr>
        <w:t xml:space="preserve"> </w:t>
      </w:r>
      <w:r w:rsidR="004F5C00" w:rsidRPr="009924C0">
        <w:rPr>
          <w:rFonts w:cs="BookAntiqua"/>
        </w:rPr>
        <w:t>The formula for the z-score is:</w:t>
      </w:r>
    </w:p>
    <w:p w14:paraId="1B25044B" w14:textId="5BA113E9" w:rsidR="004F5C00" w:rsidRPr="009924C0" w:rsidRDefault="004F5688" w:rsidP="00975B5E">
      <w:pPr>
        <w:autoSpaceDE w:val="0"/>
        <w:autoSpaceDN w:val="0"/>
        <w:adjustRightInd w:val="0"/>
        <w:spacing w:after="0"/>
        <w:ind w:left="360"/>
        <w:rPr>
          <w:rFonts w:cs="BookAntiqua"/>
        </w:rPr>
      </w:pPr>
      <w:r>
        <w:rPr>
          <w:rFonts w:ascii="Tahoma" w:hAnsi="Tahoma" w:cs="Tahoma"/>
        </w:rPr>
        <w:t xml:space="preserve">       </w:t>
      </w:r>
      <w:r w:rsidR="004F5C00" w:rsidRPr="009924C0">
        <w:rPr>
          <w:rFonts w:cs="BookAntiqua"/>
        </w:rPr>
        <w:t>Z</w:t>
      </w:r>
      <w:r w:rsidR="00FC37A0">
        <w:rPr>
          <w:rFonts w:cs="BookAntiqua"/>
        </w:rPr>
        <w:t xml:space="preserve"> </w:t>
      </w:r>
      <w:r w:rsidR="004F5C00" w:rsidRPr="009924C0">
        <w:rPr>
          <w:rFonts w:cs="BookAntiqua"/>
        </w:rPr>
        <w:t>=​</w:t>
      </w:r>
      <w:r w:rsidR="00FC37A0">
        <w:rPr>
          <w:rFonts w:cs="BookAntiqua"/>
        </w:rPr>
        <w:t xml:space="preserve"> (</w:t>
      </w:r>
      <w:r w:rsidR="004F5C00" w:rsidRPr="009924C0">
        <w:rPr>
          <w:rFonts w:cs="BookAntiqua"/>
        </w:rPr>
        <w:t>Xˉ−μ​</w:t>
      </w:r>
      <w:r w:rsidR="00FC37A0">
        <w:rPr>
          <w:rFonts w:cs="BookAntiqua"/>
        </w:rPr>
        <w:t>)</w:t>
      </w:r>
      <w:proofErr w:type="gramStart"/>
      <w:r w:rsidR="0072173F">
        <w:rPr>
          <w:rFonts w:cs="BookAntiqua"/>
        </w:rPr>
        <w:t>/(</w:t>
      </w:r>
      <w:proofErr w:type="gramEnd"/>
      <w:r w:rsidR="0072173F">
        <w:rPr>
          <w:rFonts w:cstheme="minorHAnsi"/>
        </w:rPr>
        <w:t>σ</w:t>
      </w:r>
      <w:r w:rsidR="0072173F">
        <w:rPr>
          <w:rFonts w:cs="BookAntiqua"/>
        </w:rPr>
        <w:t xml:space="preserve"> /</w:t>
      </w:r>
      <w:r w:rsidR="0072173F">
        <w:rPr>
          <w:rFonts w:cstheme="minorHAnsi"/>
        </w:rPr>
        <w:t>√</w:t>
      </w:r>
      <w:r w:rsidR="0072173F">
        <w:rPr>
          <w:rFonts w:cs="BookAntiqua"/>
        </w:rPr>
        <w:t>n)</w:t>
      </w:r>
    </w:p>
    <w:p w14:paraId="44B46B43" w14:textId="77777777" w:rsidR="009F5A62" w:rsidRDefault="009F5A62" w:rsidP="00975B5E">
      <w:pPr>
        <w:autoSpaceDE w:val="0"/>
        <w:autoSpaceDN w:val="0"/>
        <w:adjustRightInd w:val="0"/>
        <w:spacing w:after="0"/>
        <w:ind w:left="720"/>
        <w:rPr>
          <w:rFonts w:cs="BookAntiqua"/>
        </w:rPr>
      </w:pPr>
    </w:p>
    <w:p w14:paraId="50B530DD" w14:textId="77777777" w:rsidR="00BD368B" w:rsidRDefault="004F5C00" w:rsidP="00975B5E">
      <w:pPr>
        <w:autoSpaceDE w:val="0"/>
        <w:autoSpaceDN w:val="0"/>
        <w:adjustRightInd w:val="0"/>
        <w:spacing w:after="0"/>
        <w:ind w:left="720"/>
        <w:rPr>
          <w:rFonts w:cs="BookAntiqua"/>
        </w:rPr>
      </w:pPr>
      <w:r w:rsidRPr="009924C0">
        <w:rPr>
          <w:rFonts w:cs="BookAntiqua"/>
        </w:rPr>
        <w:t>Z corresponds to the 5% probability level, you can find the required sample size n</w:t>
      </w:r>
    </w:p>
    <w:p w14:paraId="7622847D" w14:textId="38E1FD0A" w:rsidR="004F5C00" w:rsidRPr="009924C0" w:rsidRDefault="004F5C00" w:rsidP="00975B5E">
      <w:pPr>
        <w:autoSpaceDE w:val="0"/>
        <w:autoSpaceDN w:val="0"/>
        <w:adjustRightInd w:val="0"/>
        <w:spacing w:after="0"/>
        <w:ind w:left="720"/>
        <w:rPr>
          <w:rFonts w:cs="BookAntiqua"/>
        </w:rPr>
      </w:pPr>
      <w:r w:rsidRPr="009924C0">
        <w:rPr>
          <w:rFonts w:cs="BookAntiqua"/>
        </w:rPr>
        <w:t>The z-score for a 5% probability is approximately -1.645.</w:t>
      </w:r>
    </w:p>
    <w:p w14:paraId="2541A80C" w14:textId="79B8A61A" w:rsidR="004F5C00" w:rsidRDefault="00BD368B" w:rsidP="00975B5E">
      <w:pPr>
        <w:autoSpaceDE w:val="0"/>
        <w:autoSpaceDN w:val="0"/>
        <w:adjustRightInd w:val="0"/>
        <w:spacing w:after="0"/>
        <w:ind w:left="720"/>
        <w:rPr>
          <w:rFonts w:cs="BookAntiqua"/>
        </w:rPr>
      </w:pPr>
      <w:r>
        <w:rPr>
          <w:rFonts w:cs="BookAntiqua"/>
        </w:rPr>
        <w:t xml:space="preserve">= </w:t>
      </w:r>
      <w:r w:rsidR="004F5C00" w:rsidRPr="009924C0">
        <w:rPr>
          <w:rFonts w:cs="BookAntiqua"/>
        </w:rPr>
        <w:t>−1.645=45−50</w:t>
      </w:r>
      <w:r w:rsidR="00522E81">
        <w:rPr>
          <w:rFonts w:cs="BookAntiqua"/>
        </w:rPr>
        <w:t>/(</w:t>
      </w:r>
      <w:r w:rsidR="004F5C00" w:rsidRPr="009924C0">
        <w:rPr>
          <w:rFonts w:cs="BookAntiqua"/>
        </w:rPr>
        <w:t>40</w:t>
      </w:r>
      <w:r w:rsidR="00522E81">
        <w:rPr>
          <w:rFonts w:ascii="Tahoma" w:hAnsi="Tahoma" w:cs="Tahoma"/>
        </w:rPr>
        <w:t>/√n)</w:t>
      </w:r>
      <w:r w:rsidR="004F5C00" w:rsidRPr="009924C0">
        <w:rPr>
          <w:rFonts w:cs="BookAntiqua"/>
        </w:rPr>
        <w:t>​</w:t>
      </w:r>
    </w:p>
    <w:p w14:paraId="1CC8AF65" w14:textId="453A7466" w:rsidR="003934F7" w:rsidRPr="00141D07" w:rsidRDefault="005B00BF" w:rsidP="00975B5E">
      <w:pPr>
        <w:autoSpaceDE w:val="0"/>
        <w:autoSpaceDN w:val="0"/>
        <w:adjustRightInd w:val="0"/>
        <w:spacing w:after="0"/>
        <w:ind w:left="720"/>
        <w:rPr>
          <w:rFonts w:cs="BookAntiqua"/>
        </w:rPr>
      </w:pPr>
      <w:r>
        <w:rPr>
          <w:rFonts w:cstheme="minorHAnsi"/>
        </w:rPr>
        <w:t>√</w:t>
      </w:r>
      <w:r w:rsidR="003934F7" w:rsidRPr="00141D07">
        <w:rPr>
          <w:rFonts w:cs="BookAntiqua"/>
        </w:rPr>
        <w:t>n</w:t>
      </w:r>
      <w:r w:rsidR="000D7D1E">
        <w:rPr>
          <w:rFonts w:cs="BookAntiqua"/>
        </w:rPr>
        <w:t xml:space="preserve"> </w:t>
      </w:r>
      <w:r w:rsidR="003934F7" w:rsidRPr="00141D07">
        <w:rPr>
          <w:rFonts w:cs="BookAntiqua"/>
        </w:rPr>
        <w:t>​</w:t>
      </w:r>
      <w:proofErr w:type="gramStart"/>
      <w:r w:rsidR="003934F7" w:rsidRPr="00141D07">
        <w:rPr>
          <w:rFonts w:cs="BookAntiqua"/>
        </w:rPr>
        <w:t xml:space="preserve">= </w:t>
      </w:r>
      <w:r w:rsidR="000D7D1E">
        <w:rPr>
          <w:rFonts w:cs="BookAntiqua"/>
        </w:rPr>
        <w:t xml:space="preserve"> </w:t>
      </w:r>
      <w:r w:rsidR="003934F7" w:rsidRPr="00141D07">
        <w:rPr>
          <w:rFonts w:cs="BookAntiqua"/>
        </w:rPr>
        <w:t>40</w:t>
      </w:r>
      <w:proofErr w:type="gramEnd"/>
      <w:r w:rsidR="003934F7" w:rsidRPr="00141D07">
        <w:rPr>
          <w:rFonts w:cs="BookAntiqua"/>
        </w:rPr>
        <w:t>×1.645​</w:t>
      </w:r>
      <w:r w:rsidR="00141D07" w:rsidRPr="00141D07">
        <w:rPr>
          <w:rFonts w:cs="BookAntiqua"/>
        </w:rPr>
        <w:t xml:space="preserve"> /5</w:t>
      </w:r>
    </w:p>
    <w:p w14:paraId="59FD74A1" w14:textId="104FEB41" w:rsidR="003934F7" w:rsidRPr="0029432C" w:rsidRDefault="000D7D1E" w:rsidP="00975B5E">
      <w:pPr>
        <w:autoSpaceDE w:val="0"/>
        <w:autoSpaceDN w:val="0"/>
        <w:adjustRightInd w:val="0"/>
        <w:spacing w:after="0"/>
        <w:ind w:left="720"/>
        <w:rPr>
          <w:rFonts w:ascii="Tahoma" w:hAnsi="Tahoma" w:cs="Tahoma"/>
        </w:rPr>
      </w:pPr>
      <w:r>
        <w:rPr>
          <w:rFonts w:ascii="Tahoma" w:hAnsi="Tahoma" w:cs="Tahoma"/>
        </w:rPr>
        <w:t xml:space="preserve">n </w:t>
      </w:r>
      <w:r w:rsidR="003934F7" w:rsidRPr="00141D07">
        <w:rPr>
          <w:rFonts w:cs="BookAntiqua"/>
        </w:rPr>
        <w:t>=</w:t>
      </w:r>
      <w:r>
        <w:rPr>
          <w:rFonts w:cs="BookAntiqua"/>
        </w:rPr>
        <w:t xml:space="preserve"> </w:t>
      </w:r>
      <w:r w:rsidR="003934F7" w:rsidRPr="00141D07">
        <w:rPr>
          <w:rFonts w:cs="BookAntiqua"/>
        </w:rPr>
        <w:t>(40×1.645</w:t>
      </w:r>
      <w:r w:rsidR="005B00BF">
        <w:rPr>
          <w:rFonts w:cs="BookAntiqua"/>
        </w:rPr>
        <w:t>/</w:t>
      </w:r>
      <w:r w:rsidR="003934F7" w:rsidRPr="00141D07">
        <w:rPr>
          <w:rFonts w:cs="BookAntiqua"/>
        </w:rPr>
        <w:t>5)</w:t>
      </w:r>
      <w:r w:rsidR="003934F7" w:rsidRPr="000D7D1E">
        <w:rPr>
          <w:rFonts w:cs="BookAntiqua"/>
          <w:vertAlign w:val="superscript"/>
        </w:rPr>
        <w:t>2</w:t>
      </w:r>
    </w:p>
    <w:p w14:paraId="09372D19" w14:textId="360B37DD" w:rsidR="00AA30B8" w:rsidRDefault="0029432C" w:rsidP="00975B5E">
      <w:pPr>
        <w:autoSpaceDE w:val="0"/>
        <w:autoSpaceDN w:val="0"/>
        <w:adjustRightInd w:val="0"/>
        <w:spacing w:after="0"/>
        <w:ind w:left="720"/>
        <w:rPr>
          <w:rFonts w:cs="BookAntiqua"/>
          <w:vertAlign w:val="superscript"/>
        </w:rPr>
      </w:pPr>
      <w:r>
        <w:rPr>
          <w:rFonts w:cs="BookAntiqua"/>
        </w:rPr>
        <w:t>=</w:t>
      </w:r>
      <w:r w:rsidR="00F32DA2">
        <w:rPr>
          <w:rFonts w:cs="BookAntiqua"/>
        </w:rPr>
        <w:t xml:space="preserve"> (13.16)</w:t>
      </w:r>
      <w:r w:rsidR="00F32DA2" w:rsidRPr="00F32DA2">
        <w:rPr>
          <w:rFonts w:cs="BookAntiqua"/>
          <w:vertAlign w:val="superscript"/>
        </w:rPr>
        <w:t>2</w:t>
      </w:r>
    </w:p>
    <w:p w14:paraId="3B1D50AD" w14:textId="101E2891" w:rsidR="00872C7E" w:rsidRDefault="00872C7E" w:rsidP="00975B5E">
      <w:pPr>
        <w:autoSpaceDE w:val="0"/>
        <w:autoSpaceDN w:val="0"/>
        <w:adjustRightInd w:val="0"/>
        <w:spacing w:after="0"/>
        <w:ind w:left="720"/>
        <w:rPr>
          <w:rFonts w:cs="BookAntiqua"/>
        </w:rPr>
      </w:pPr>
      <w:r w:rsidRPr="00872C7E">
        <w:rPr>
          <w:rFonts w:cs="BookAntiqua"/>
        </w:rPr>
        <w:t>= 173.3</w:t>
      </w:r>
    </w:p>
    <w:p w14:paraId="183BD9EC" w14:textId="5CDACA58" w:rsidR="00872C7E" w:rsidRDefault="00872C7E" w:rsidP="00975B5E">
      <w:pPr>
        <w:autoSpaceDE w:val="0"/>
        <w:autoSpaceDN w:val="0"/>
        <w:adjustRightInd w:val="0"/>
        <w:spacing w:after="0"/>
        <w:ind w:left="720"/>
        <w:rPr>
          <w:rFonts w:cs="BookAntiqua"/>
        </w:rPr>
      </w:pPr>
      <w:r>
        <w:rPr>
          <w:rFonts w:cs="BookAntiqua"/>
        </w:rPr>
        <w:t>T</w:t>
      </w:r>
      <w:r w:rsidRPr="009924C0">
        <w:rPr>
          <w:rFonts w:cs="BookAntiqua"/>
        </w:rPr>
        <w:t>he options provided, the closest one is 196.</w:t>
      </w:r>
    </w:p>
    <w:p w14:paraId="781ADC43" w14:textId="284ED8AA" w:rsidR="00872C7E" w:rsidRPr="00975B5E" w:rsidRDefault="00872C7E" w:rsidP="00975B5E">
      <w:pPr>
        <w:autoSpaceDE w:val="0"/>
        <w:autoSpaceDN w:val="0"/>
        <w:adjustRightInd w:val="0"/>
        <w:spacing w:after="0"/>
        <w:ind w:left="720"/>
        <w:rPr>
          <w:rFonts w:cs="BookAntiqua"/>
          <w:b/>
          <w:bCs/>
        </w:rPr>
      </w:pPr>
      <w:r w:rsidRPr="00975B5E">
        <w:rPr>
          <w:rFonts w:cs="BookAntiqua"/>
          <w:b/>
          <w:bCs/>
        </w:rPr>
        <w:t>Answer is C</w:t>
      </w:r>
    </w:p>
    <w:p w14:paraId="588225EF" w14:textId="77777777" w:rsidR="00872C7E" w:rsidRDefault="00872C7E" w:rsidP="00BD368B">
      <w:pPr>
        <w:autoSpaceDE w:val="0"/>
        <w:autoSpaceDN w:val="0"/>
        <w:adjustRightInd w:val="0"/>
        <w:spacing w:after="0"/>
        <w:ind w:left="360"/>
        <w:rPr>
          <w:rFonts w:cs="BookAntiqua"/>
        </w:rPr>
      </w:pPr>
    </w:p>
    <w:p w14:paraId="65C38114" w14:textId="77777777" w:rsidR="00872C7E" w:rsidRPr="009924C0" w:rsidRDefault="00872C7E" w:rsidP="00BD368B">
      <w:pPr>
        <w:autoSpaceDE w:val="0"/>
        <w:autoSpaceDN w:val="0"/>
        <w:adjustRightInd w:val="0"/>
        <w:spacing w:after="0"/>
        <w:ind w:left="360"/>
        <w:rPr>
          <w:rFonts w:cs="BookAntiqua"/>
        </w:rPr>
      </w:pPr>
    </w:p>
    <w:p w14:paraId="7C26239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C26239E" w14:textId="77777777" w:rsidR="004C7586" w:rsidRPr="00160A95" w:rsidRDefault="004C7586" w:rsidP="00160A95">
      <w:pPr>
        <w:autoSpaceDE w:val="0"/>
        <w:autoSpaceDN w:val="0"/>
        <w:adjustRightInd w:val="0"/>
        <w:spacing w:after="0"/>
        <w:ind w:left="720"/>
        <w:rPr>
          <w:rFonts w:cs="BookAntiqua"/>
        </w:rPr>
      </w:pPr>
    </w:p>
    <w:p w14:paraId="7C26239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C2623A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C2623A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C2623A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C2623A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CFB342E" w14:textId="77777777" w:rsidR="00CE682A" w:rsidRDefault="00CE682A" w:rsidP="00CE682A">
      <w:pPr>
        <w:autoSpaceDE w:val="0"/>
        <w:autoSpaceDN w:val="0"/>
        <w:adjustRightInd w:val="0"/>
        <w:spacing w:after="0"/>
        <w:rPr>
          <w:rFonts w:cs="BookAntiqua"/>
        </w:rPr>
      </w:pPr>
    </w:p>
    <w:p w14:paraId="5E3D7BA1" w14:textId="41E972D1" w:rsidR="00CE682A" w:rsidRPr="00CE682A" w:rsidRDefault="00CE682A" w:rsidP="00CE682A">
      <w:pPr>
        <w:autoSpaceDE w:val="0"/>
        <w:autoSpaceDN w:val="0"/>
        <w:adjustRightInd w:val="0"/>
        <w:spacing w:after="0"/>
        <w:rPr>
          <w:rFonts w:cs="BookAntiqua"/>
        </w:rPr>
      </w:pPr>
      <w:r>
        <w:rPr>
          <w:rFonts w:cs="BookAntiqua"/>
        </w:rPr>
        <w:t xml:space="preserve">        </w:t>
      </w:r>
      <w:r w:rsidRPr="00E77797">
        <w:rPr>
          <w:rFonts w:cs="BookAntiqua"/>
          <w:b/>
          <w:bCs/>
        </w:rPr>
        <w:t>Ans:</w:t>
      </w:r>
      <w:r>
        <w:rPr>
          <w:rFonts w:cs="BookAntiqua"/>
        </w:rPr>
        <w:t xml:space="preserve"> </w:t>
      </w:r>
      <w:r w:rsidRPr="00CE682A">
        <w:rPr>
          <w:rFonts w:cs="BookAntiqua"/>
        </w:rPr>
        <w:t>SE</w:t>
      </w:r>
      <w:r>
        <w:rPr>
          <w:rFonts w:cs="BookAntiqua"/>
        </w:rPr>
        <w:t xml:space="preserve">   </w:t>
      </w:r>
      <w:r w:rsidRPr="00CE682A">
        <w:rPr>
          <w:rFonts w:cs="BookAntiqua"/>
        </w:rPr>
        <w:t>=</w:t>
      </w:r>
      <w:r w:rsidR="00024BD0">
        <w:rPr>
          <w:rFonts w:cs="BookAntiqua"/>
        </w:rPr>
        <w:t xml:space="preserve"> </w:t>
      </w:r>
      <w:r w:rsidRPr="00CE682A">
        <w:rPr>
          <w:rFonts w:cs="BookAntiqua"/>
        </w:rPr>
        <w:t>​σ​</w:t>
      </w:r>
      <w:r w:rsidR="00024BD0">
        <w:rPr>
          <w:rFonts w:cs="BookAntiqua"/>
        </w:rPr>
        <w:t xml:space="preserve">/ </w:t>
      </w:r>
      <w:r w:rsidR="00024BD0">
        <w:rPr>
          <w:rFonts w:cstheme="minorHAnsi"/>
        </w:rPr>
        <w:t>√</w:t>
      </w:r>
      <w:r w:rsidR="00024BD0">
        <w:rPr>
          <w:rFonts w:cs="BookAntiqua"/>
        </w:rPr>
        <w:t>n</w:t>
      </w:r>
    </w:p>
    <w:p w14:paraId="77BCC007" w14:textId="22C24612" w:rsidR="00CE682A" w:rsidRPr="00CE682A" w:rsidRDefault="00CE682A" w:rsidP="00024BD0">
      <w:pPr>
        <w:autoSpaceDE w:val="0"/>
        <w:autoSpaceDN w:val="0"/>
        <w:adjustRightInd w:val="0"/>
        <w:spacing w:after="0"/>
        <w:rPr>
          <w:rFonts w:cs="BookAntiqua"/>
        </w:rPr>
      </w:pPr>
    </w:p>
    <w:p w14:paraId="1F1FC601" w14:textId="1206F1B1" w:rsidR="00CE682A" w:rsidRPr="00CE682A" w:rsidRDefault="00CE682A" w:rsidP="00024BD0">
      <w:pPr>
        <w:autoSpaceDE w:val="0"/>
        <w:autoSpaceDN w:val="0"/>
        <w:adjustRightInd w:val="0"/>
        <w:spacing w:after="0"/>
        <w:ind w:firstLine="720"/>
        <w:rPr>
          <w:rFonts w:cs="BookAntiqua"/>
        </w:rPr>
      </w:pPr>
      <w:r w:rsidRPr="00CE682A">
        <w:rPr>
          <w:rFonts w:cs="BookAntiqua"/>
        </w:rPr>
        <w:t>σ is the population standard deviation,</w:t>
      </w:r>
    </w:p>
    <w:p w14:paraId="20FBD8C6" w14:textId="2F72BBEA" w:rsidR="00CE682A" w:rsidRDefault="00CE682A" w:rsidP="00024BD0">
      <w:pPr>
        <w:autoSpaceDE w:val="0"/>
        <w:autoSpaceDN w:val="0"/>
        <w:adjustRightInd w:val="0"/>
        <w:spacing w:after="0"/>
        <w:ind w:firstLine="720"/>
        <w:rPr>
          <w:rFonts w:cs="BookAntiqua"/>
        </w:rPr>
      </w:pPr>
      <w:r w:rsidRPr="00CE682A">
        <w:rPr>
          <w:rFonts w:cs="BookAntiqua"/>
        </w:rPr>
        <w:t>n is the sample size.</w:t>
      </w:r>
    </w:p>
    <w:p w14:paraId="45992545" w14:textId="77777777" w:rsidR="00183FF1" w:rsidRDefault="00183FF1" w:rsidP="00024BD0">
      <w:pPr>
        <w:autoSpaceDE w:val="0"/>
        <w:autoSpaceDN w:val="0"/>
        <w:adjustRightInd w:val="0"/>
        <w:spacing w:after="0"/>
        <w:ind w:firstLine="720"/>
        <w:rPr>
          <w:rFonts w:cs="BookAntiqua"/>
        </w:rPr>
      </w:pPr>
    </w:p>
    <w:p w14:paraId="34B28E4C" w14:textId="6D4C97F3" w:rsidR="00183FF1" w:rsidRDefault="00183FF1" w:rsidP="00024BD0">
      <w:pPr>
        <w:autoSpaceDE w:val="0"/>
        <w:autoSpaceDN w:val="0"/>
        <w:adjustRightInd w:val="0"/>
        <w:spacing w:after="0"/>
        <w:ind w:firstLine="720"/>
        <w:rPr>
          <w:rFonts w:cs="BookAntiqua"/>
        </w:rPr>
      </w:pPr>
      <w:r>
        <w:rPr>
          <w:rFonts w:cs="BookAntiqua"/>
        </w:rPr>
        <w:t>= 120 /</w:t>
      </w:r>
      <w:r>
        <w:rPr>
          <w:rFonts w:cstheme="minorHAnsi"/>
        </w:rPr>
        <w:t>√</w:t>
      </w:r>
      <w:r>
        <w:rPr>
          <w:rFonts w:cs="BookAntiqua"/>
        </w:rPr>
        <w:t>40000</w:t>
      </w:r>
    </w:p>
    <w:p w14:paraId="10ED9657" w14:textId="2DAC75FB" w:rsidR="00D32389" w:rsidRDefault="00D32389" w:rsidP="00024BD0">
      <w:pPr>
        <w:autoSpaceDE w:val="0"/>
        <w:autoSpaceDN w:val="0"/>
        <w:adjustRightInd w:val="0"/>
        <w:spacing w:after="0"/>
        <w:ind w:firstLine="720"/>
        <w:rPr>
          <w:rFonts w:cs="BookAntiqua"/>
        </w:rPr>
      </w:pPr>
      <w:r>
        <w:rPr>
          <w:rFonts w:cs="BookAntiqua"/>
        </w:rPr>
        <w:t>=0.6</w:t>
      </w:r>
    </w:p>
    <w:p w14:paraId="47854C32" w14:textId="32339170" w:rsidR="0015672E" w:rsidRPr="00E77797" w:rsidRDefault="0015672E" w:rsidP="00024BD0">
      <w:pPr>
        <w:autoSpaceDE w:val="0"/>
        <w:autoSpaceDN w:val="0"/>
        <w:adjustRightInd w:val="0"/>
        <w:spacing w:after="0"/>
        <w:ind w:firstLine="720"/>
        <w:rPr>
          <w:rFonts w:cs="BookAntiqua"/>
          <w:b/>
          <w:bCs/>
        </w:rPr>
      </w:pPr>
      <w:r w:rsidRPr="00E77797">
        <w:rPr>
          <w:rFonts w:cs="BookAntiqua"/>
          <w:b/>
          <w:bCs/>
        </w:rPr>
        <w:t>Answer is E.</w:t>
      </w:r>
    </w:p>
    <w:p w14:paraId="4DA120C1" w14:textId="78B7F78C" w:rsidR="00CE682A" w:rsidRPr="00160A95" w:rsidRDefault="00CE682A" w:rsidP="00CE682A">
      <w:pPr>
        <w:autoSpaceDE w:val="0"/>
        <w:autoSpaceDN w:val="0"/>
        <w:adjustRightInd w:val="0"/>
        <w:spacing w:after="0"/>
        <w:rPr>
          <w:rFonts w:cs="BookAntiqua"/>
        </w:rPr>
      </w:pPr>
    </w:p>
    <w:sectPr w:rsidR="00CE682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5B4FF6"/>
    <w:multiLevelType w:val="multilevel"/>
    <w:tmpl w:val="9B5A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CFB525B"/>
    <w:multiLevelType w:val="multilevel"/>
    <w:tmpl w:val="55DC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252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73192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2300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86332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77780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11759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08730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7917983">
    <w:abstractNumId w:val="7"/>
  </w:num>
  <w:num w:numId="9" w16cid:durableId="419911022">
    <w:abstractNumId w:val="9"/>
  </w:num>
  <w:num w:numId="10" w16cid:durableId="2115317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5532"/>
    <w:rsid w:val="00024BD0"/>
    <w:rsid w:val="000D7D1E"/>
    <w:rsid w:val="000F1726"/>
    <w:rsid w:val="000F4F8C"/>
    <w:rsid w:val="00141D07"/>
    <w:rsid w:val="0015672E"/>
    <w:rsid w:val="00160A95"/>
    <w:rsid w:val="001658C3"/>
    <w:rsid w:val="00183FF1"/>
    <w:rsid w:val="001D683F"/>
    <w:rsid w:val="001E3C09"/>
    <w:rsid w:val="0029432C"/>
    <w:rsid w:val="002C3682"/>
    <w:rsid w:val="002C471D"/>
    <w:rsid w:val="002F0E3A"/>
    <w:rsid w:val="00313166"/>
    <w:rsid w:val="0033720A"/>
    <w:rsid w:val="00377C8D"/>
    <w:rsid w:val="003934F7"/>
    <w:rsid w:val="003A1A44"/>
    <w:rsid w:val="003C74CE"/>
    <w:rsid w:val="00424D58"/>
    <w:rsid w:val="00432773"/>
    <w:rsid w:val="00453392"/>
    <w:rsid w:val="004C4E94"/>
    <w:rsid w:val="004C7586"/>
    <w:rsid w:val="004D7B76"/>
    <w:rsid w:val="004F5688"/>
    <w:rsid w:val="004F5C00"/>
    <w:rsid w:val="00505D35"/>
    <w:rsid w:val="005209FE"/>
    <w:rsid w:val="00522E81"/>
    <w:rsid w:val="00526B5F"/>
    <w:rsid w:val="00556142"/>
    <w:rsid w:val="00571D60"/>
    <w:rsid w:val="005B00BF"/>
    <w:rsid w:val="005B67E1"/>
    <w:rsid w:val="0072173F"/>
    <w:rsid w:val="007335C0"/>
    <w:rsid w:val="007560C5"/>
    <w:rsid w:val="00765EA6"/>
    <w:rsid w:val="00787810"/>
    <w:rsid w:val="00801865"/>
    <w:rsid w:val="00823980"/>
    <w:rsid w:val="00853225"/>
    <w:rsid w:val="00865B03"/>
    <w:rsid w:val="00872C7E"/>
    <w:rsid w:val="008C4E02"/>
    <w:rsid w:val="00975B5E"/>
    <w:rsid w:val="009924C0"/>
    <w:rsid w:val="009E6496"/>
    <w:rsid w:val="009F5A62"/>
    <w:rsid w:val="00A05D3B"/>
    <w:rsid w:val="00A26A0D"/>
    <w:rsid w:val="00A409D7"/>
    <w:rsid w:val="00A41ECB"/>
    <w:rsid w:val="00A92B57"/>
    <w:rsid w:val="00A968A4"/>
    <w:rsid w:val="00AA30B8"/>
    <w:rsid w:val="00AC6D09"/>
    <w:rsid w:val="00AD32D0"/>
    <w:rsid w:val="00B37756"/>
    <w:rsid w:val="00B559E1"/>
    <w:rsid w:val="00B9385C"/>
    <w:rsid w:val="00B96D40"/>
    <w:rsid w:val="00BD368B"/>
    <w:rsid w:val="00BE6B68"/>
    <w:rsid w:val="00C22B05"/>
    <w:rsid w:val="00C503BE"/>
    <w:rsid w:val="00C66CD3"/>
    <w:rsid w:val="00CE4032"/>
    <w:rsid w:val="00CE682A"/>
    <w:rsid w:val="00D32389"/>
    <w:rsid w:val="00D4759C"/>
    <w:rsid w:val="00D63B82"/>
    <w:rsid w:val="00DB603B"/>
    <w:rsid w:val="00E01A9D"/>
    <w:rsid w:val="00E32D96"/>
    <w:rsid w:val="00E45449"/>
    <w:rsid w:val="00E77797"/>
    <w:rsid w:val="00EA606E"/>
    <w:rsid w:val="00EB778F"/>
    <w:rsid w:val="00F32DA2"/>
    <w:rsid w:val="00F473B7"/>
    <w:rsid w:val="00F66084"/>
    <w:rsid w:val="00FA3358"/>
    <w:rsid w:val="00FC3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2370"/>
  <w15:docId w15:val="{C09679E5-B0DE-4A49-96D9-5898793F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Strong">
    <w:name w:val="Strong"/>
    <w:basedOn w:val="DefaultParagraphFont"/>
    <w:uiPriority w:val="22"/>
    <w:qFormat/>
    <w:rsid w:val="00F473B7"/>
    <w:rPr>
      <w:b/>
      <w:bCs/>
    </w:rPr>
  </w:style>
  <w:style w:type="character" w:customStyle="1" w:styleId="katex-mathml">
    <w:name w:val="katex-mathml"/>
    <w:basedOn w:val="DefaultParagraphFont"/>
    <w:rsid w:val="00801865"/>
  </w:style>
  <w:style w:type="character" w:customStyle="1" w:styleId="mord">
    <w:name w:val="mord"/>
    <w:basedOn w:val="DefaultParagraphFont"/>
    <w:rsid w:val="00801865"/>
  </w:style>
  <w:style w:type="paragraph" w:styleId="NormalWeb">
    <w:name w:val="Normal (Web)"/>
    <w:basedOn w:val="Normal"/>
    <w:uiPriority w:val="99"/>
    <w:semiHidden/>
    <w:unhideWhenUsed/>
    <w:rsid w:val="00D63B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vlist-s">
    <w:name w:val="vlist-s"/>
    <w:basedOn w:val="DefaultParagraphFont"/>
    <w:rsid w:val="00D63B82"/>
  </w:style>
  <w:style w:type="character" w:customStyle="1" w:styleId="mrel">
    <w:name w:val="mrel"/>
    <w:basedOn w:val="DefaultParagraphFont"/>
    <w:rsid w:val="00D63B82"/>
  </w:style>
  <w:style w:type="character" w:customStyle="1" w:styleId="mopen">
    <w:name w:val="mopen"/>
    <w:basedOn w:val="DefaultParagraphFont"/>
    <w:rsid w:val="00D63B82"/>
  </w:style>
  <w:style w:type="character" w:customStyle="1" w:styleId="mclose">
    <w:name w:val="mclose"/>
    <w:basedOn w:val="DefaultParagraphFont"/>
    <w:rsid w:val="00D63B82"/>
  </w:style>
  <w:style w:type="character" w:customStyle="1" w:styleId="mbin">
    <w:name w:val="mbin"/>
    <w:basedOn w:val="DefaultParagraphFont"/>
    <w:rsid w:val="00D63B82"/>
  </w:style>
  <w:style w:type="character" w:customStyle="1" w:styleId="delimsizing">
    <w:name w:val="delimsizing"/>
    <w:basedOn w:val="DefaultParagraphFont"/>
    <w:rsid w:val="004F5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0466">
      <w:bodyDiv w:val="1"/>
      <w:marLeft w:val="0"/>
      <w:marRight w:val="0"/>
      <w:marTop w:val="0"/>
      <w:marBottom w:val="0"/>
      <w:divBdr>
        <w:top w:val="none" w:sz="0" w:space="0" w:color="auto"/>
        <w:left w:val="none" w:sz="0" w:space="0" w:color="auto"/>
        <w:bottom w:val="none" w:sz="0" w:space="0" w:color="auto"/>
        <w:right w:val="none" w:sz="0" w:space="0" w:color="auto"/>
      </w:divBdr>
      <w:divsChild>
        <w:div w:id="980111627">
          <w:marLeft w:val="0"/>
          <w:marRight w:val="0"/>
          <w:marTop w:val="0"/>
          <w:marBottom w:val="0"/>
          <w:divBdr>
            <w:top w:val="single" w:sz="2" w:space="0" w:color="D9D9E3"/>
            <w:left w:val="single" w:sz="2" w:space="0" w:color="D9D9E3"/>
            <w:bottom w:val="single" w:sz="2" w:space="0" w:color="D9D9E3"/>
            <w:right w:val="single" w:sz="2" w:space="0" w:color="D9D9E3"/>
          </w:divBdr>
          <w:divsChild>
            <w:div w:id="92059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073713">
          <w:marLeft w:val="0"/>
          <w:marRight w:val="0"/>
          <w:marTop w:val="0"/>
          <w:marBottom w:val="0"/>
          <w:divBdr>
            <w:top w:val="single" w:sz="2" w:space="0" w:color="D9D9E3"/>
            <w:left w:val="single" w:sz="2" w:space="0" w:color="D9D9E3"/>
            <w:bottom w:val="single" w:sz="2" w:space="0" w:color="D9D9E3"/>
            <w:right w:val="single" w:sz="2" w:space="0" w:color="D9D9E3"/>
          </w:divBdr>
          <w:divsChild>
            <w:div w:id="787310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1517316">
      <w:bodyDiv w:val="1"/>
      <w:marLeft w:val="0"/>
      <w:marRight w:val="0"/>
      <w:marTop w:val="0"/>
      <w:marBottom w:val="0"/>
      <w:divBdr>
        <w:top w:val="none" w:sz="0" w:space="0" w:color="auto"/>
        <w:left w:val="none" w:sz="0" w:space="0" w:color="auto"/>
        <w:bottom w:val="none" w:sz="0" w:space="0" w:color="auto"/>
        <w:right w:val="none" w:sz="0" w:space="0" w:color="auto"/>
      </w:divBdr>
    </w:div>
    <w:div w:id="627466569">
      <w:bodyDiv w:val="1"/>
      <w:marLeft w:val="0"/>
      <w:marRight w:val="0"/>
      <w:marTop w:val="0"/>
      <w:marBottom w:val="0"/>
      <w:divBdr>
        <w:top w:val="none" w:sz="0" w:space="0" w:color="auto"/>
        <w:left w:val="none" w:sz="0" w:space="0" w:color="auto"/>
        <w:bottom w:val="none" w:sz="0" w:space="0" w:color="auto"/>
        <w:right w:val="none" w:sz="0" w:space="0" w:color="auto"/>
      </w:divBdr>
    </w:div>
    <w:div w:id="73008166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458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shashikanta.rout@outlook.com</cp:lastModifiedBy>
  <cp:revision>91</cp:revision>
  <dcterms:created xsi:type="dcterms:W3CDTF">2013-09-23T10:20:00Z</dcterms:created>
  <dcterms:modified xsi:type="dcterms:W3CDTF">2024-01-15T07:07:00Z</dcterms:modified>
</cp:coreProperties>
</file>