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51B" w:rsidRDefault="001F12B3">
      <w:r>
        <w:t>Assignment 9.1</w:t>
      </w:r>
    </w:p>
    <w:p w:rsidR="001F12B3" w:rsidRPr="005F6CC1" w:rsidRDefault="001F12B3" w:rsidP="001F12B3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t>Task 1:</w:t>
      </w:r>
      <w:r w:rsidRPr="001F12B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5F6CC1">
        <w:rPr>
          <w:rFonts w:ascii="Times New Roman" w:hAnsi="Times New Roman" w:cs="Times New Roman"/>
          <w:b/>
          <w:bCs/>
          <w:sz w:val="24"/>
          <w:szCs w:val="24"/>
          <w:lang w:val="en-IN"/>
        </w:rPr>
        <w:t>Task Description #1</w:t>
      </w:r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 (Documentation – Google-Style </w:t>
      </w:r>
      <w:proofErr w:type="spellStart"/>
      <w:r w:rsidRPr="005F6CC1">
        <w:rPr>
          <w:rFonts w:ascii="Times New Roman" w:hAnsi="Times New Roman" w:cs="Times New Roman"/>
          <w:sz w:val="24"/>
          <w:szCs w:val="24"/>
          <w:lang w:val="en-IN"/>
        </w:rPr>
        <w:t>Docstrings</w:t>
      </w:r>
      <w:proofErr w:type="spellEnd"/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 for Python Functions)</w:t>
      </w:r>
    </w:p>
    <w:p w:rsidR="001F12B3" w:rsidRPr="005F6CC1" w:rsidRDefault="001F12B3" w:rsidP="001F12B3">
      <w:pPr>
        <w:pStyle w:val="Table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Task: Use AI to add Google-style </w:t>
      </w:r>
      <w:proofErr w:type="spellStart"/>
      <w:r w:rsidRPr="005F6CC1">
        <w:rPr>
          <w:rFonts w:ascii="Times New Roman" w:hAnsi="Times New Roman" w:cs="Times New Roman"/>
          <w:sz w:val="24"/>
          <w:szCs w:val="24"/>
          <w:lang w:val="en-IN"/>
        </w:rPr>
        <w:t>docstrings</w:t>
      </w:r>
      <w:proofErr w:type="spellEnd"/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 to all functions in a given Python script.</w:t>
      </w:r>
    </w:p>
    <w:p w:rsidR="001F12B3" w:rsidRPr="005F6CC1" w:rsidRDefault="001F12B3" w:rsidP="001F12B3">
      <w:pPr>
        <w:pStyle w:val="Table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Instructions:</w:t>
      </w:r>
    </w:p>
    <w:p w:rsidR="001F12B3" w:rsidRPr="005F6CC1" w:rsidRDefault="001F12B3" w:rsidP="001F12B3">
      <w:pPr>
        <w:pStyle w:val="Table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Prompt AI to generate </w:t>
      </w:r>
      <w:proofErr w:type="spellStart"/>
      <w:r w:rsidRPr="005F6CC1">
        <w:rPr>
          <w:rFonts w:ascii="Times New Roman" w:hAnsi="Times New Roman" w:cs="Times New Roman"/>
          <w:sz w:val="24"/>
          <w:szCs w:val="24"/>
          <w:lang w:val="en-IN"/>
        </w:rPr>
        <w:t>docstrings</w:t>
      </w:r>
      <w:proofErr w:type="spellEnd"/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 without providing any input-output examples.</w:t>
      </w:r>
    </w:p>
    <w:p w:rsidR="001F12B3" w:rsidRPr="005F6CC1" w:rsidRDefault="001F12B3" w:rsidP="001F12B3">
      <w:pPr>
        <w:pStyle w:val="Table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Ensure each </w:t>
      </w:r>
      <w:proofErr w:type="spellStart"/>
      <w:r w:rsidRPr="005F6CC1">
        <w:rPr>
          <w:rFonts w:ascii="Times New Roman" w:hAnsi="Times New Roman" w:cs="Times New Roman"/>
          <w:sz w:val="24"/>
          <w:szCs w:val="24"/>
          <w:lang w:val="en-IN"/>
        </w:rPr>
        <w:t>docstring</w:t>
      </w:r>
      <w:proofErr w:type="spellEnd"/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 includes:</w:t>
      </w:r>
    </w:p>
    <w:p w:rsidR="001F12B3" w:rsidRPr="005F6CC1" w:rsidRDefault="001F12B3" w:rsidP="001F12B3">
      <w:pPr>
        <w:pStyle w:val="Table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Function description</w:t>
      </w:r>
    </w:p>
    <w:p w:rsidR="001F12B3" w:rsidRPr="005F6CC1" w:rsidRDefault="001F12B3" w:rsidP="001F12B3">
      <w:pPr>
        <w:pStyle w:val="Table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Parameters with type hints</w:t>
      </w:r>
    </w:p>
    <w:p w:rsidR="001F12B3" w:rsidRPr="005F6CC1" w:rsidRDefault="001F12B3" w:rsidP="001F12B3">
      <w:pPr>
        <w:pStyle w:val="Table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Return values with type hints</w:t>
      </w:r>
    </w:p>
    <w:p w:rsidR="001F12B3" w:rsidRPr="005F6CC1" w:rsidRDefault="001F12B3" w:rsidP="001F12B3">
      <w:pPr>
        <w:pStyle w:val="Table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Example usage</w:t>
      </w:r>
    </w:p>
    <w:p w:rsidR="001F12B3" w:rsidRPr="005F6CC1" w:rsidRDefault="001F12B3" w:rsidP="001F12B3">
      <w:pPr>
        <w:pStyle w:val="Table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Review the generated </w:t>
      </w:r>
      <w:proofErr w:type="spellStart"/>
      <w:r w:rsidRPr="005F6CC1">
        <w:rPr>
          <w:rFonts w:ascii="Times New Roman" w:hAnsi="Times New Roman" w:cs="Times New Roman"/>
          <w:sz w:val="24"/>
          <w:szCs w:val="24"/>
          <w:lang w:val="en-IN"/>
        </w:rPr>
        <w:t>docstrings</w:t>
      </w:r>
      <w:proofErr w:type="spellEnd"/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 for accuracy and formatting.</w:t>
      </w:r>
    </w:p>
    <w:p w:rsidR="001F12B3" w:rsidRDefault="001F12B3">
      <w:r>
        <w:rPr>
          <w:noProof/>
        </w:rPr>
        <w:drawing>
          <wp:inline distT="0" distB="0" distL="0" distR="0">
            <wp:extent cx="5943600" cy="4417695"/>
            <wp:effectExtent l="19050" t="0" r="0" b="0"/>
            <wp:docPr id="1" name="Picture 0" descr="Screenshot 2025-08-25 1521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25 152126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2B3" w:rsidRDefault="001F12B3"/>
    <w:p w:rsidR="001F12B3" w:rsidRDefault="001F12B3"/>
    <w:p w:rsidR="001F12B3" w:rsidRDefault="001F12B3"/>
    <w:p w:rsidR="001F12B3" w:rsidRDefault="001F12B3"/>
    <w:p w:rsidR="001F12B3" w:rsidRPr="005F6CC1" w:rsidRDefault="001F12B3" w:rsidP="001F12B3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Task Description #2</w:t>
      </w:r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 (Documentation – Inline Comments for Complex Logic)</w:t>
      </w:r>
    </w:p>
    <w:p w:rsidR="001F12B3" w:rsidRPr="005F6CC1" w:rsidRDefault="001F12B3" w:rsidP="001F12B3">
      <w:pPr>
        <w:pStyle w:val="Table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Task: Use AI to add meaningful inline comments to a Python program explaining only complex logic parts.</w:t>
      </w:r>
    </w:p>
    <w:p w:rsidR="001F12B3" w:rsidRPr="005F6CC1" w:rsidRDefault="001F12B3" w:rsidP="001F12B3">
      <w:pPr>
        <w:pStyle w:val="Table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Instructions:</w:t>
      </w:r>
    </w:p>
    <w:p w:rsidR="001F12B3" w:rsidRPr="005F6CC1" w:rsidRDefault="001F12B3" w:rsidP="001F12B3">
      <w:pPr>
        <w:pStyle w:val="Table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Provide a Python script without comments to the AI.</w:t>
      </w:r>
    </w:p>
    <w:p w:rsidR="001F12B3" w:rsidRPr="005F6CC1" w:rsidRDefault="001F12B3" w:rsidP="001F12B3">
      <w:pPr>
        <w:pStyle w:val="Table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Instruct AI to skip obvious syntax explanations and focus only on tricky or non-intuitive code sections.</w:t>
      </w:r>
    </w:p>
    <w:p w:rsidR="001F12B3" w:rsidRDefault="001F12B3" w:rsidP="001F12B3">
      <w:pPr>
        <w:pStyle w:val="Table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Verify that comments improve code readability and maintainability.</w:t>
      </w:r>
    </w:p>
    <w:p w:rsidR="001F12B3" w:rsidRDefault="001F12B3" w:rsidP="001F12B3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1F12B3" w:rsidRDefault="001F12B3" w:rsidP="001F12B3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1F12B3" w:rsidRDefault="001F12B3" w:rsidP="001F12B3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1F12B3" w:rsidRPr="005F6CC1" w:rsidRDefault="001F12B3" w:rsidP="001F12B3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Before </w:t>
      </w:r>
    </w:p>
    <w:p w:rsidR="001F12B3" w:rsidRDefault="001F12B3">
      <w:r>
        <w:rPr>
          <w:noProof/>
        </w:rPr>
        <w:drawing>
          <wp:inline distT="0" distB="0" distL="0" distR="0">
            <wp:extent cx="5943600" cy="1486012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6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2B3" w:rsidRDefault="001F12B3">
      <w:r>
        <w:rPr>
          <w:noProof/>
        </w:rPr>
        <w:drawing>
          <wp:inline distT="0" distB="0" distL="0" distR="0">
            <wp:extent cx="5943600" cy="192206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2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2B3" w:rsidRPr="005F6CC1" w:rsidRDefault="001F12B3" w:rsidP="001F12B3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b/>
          <w:bCs/>
          <w:sz w:val="24"/>
          <w:szCs w:val="24"/>
          <w:lang w:val="en-IN"/>
        </w:rPr>
        <w:t>Task Description #3</w:t>
      </w:r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 (Documentation – Module-Level Documentation)</w:t>
      </w:r>
    </w:p>
    <w:p w:rsidR="001F12B3" w:rsidRPr="005F6CC1" w:rsidRDefault="001F12B3" w:rsidP="001F12B3">
      <w:pPr>
        <w:pStyle w:val="Table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Task: Use AI to create a module-level </w:t>
      </w:r>
      <w:proofErr w:type="spellStart"/>
      <w:r w:rsidRPr="005F6CC1">
        <w:rPr>
          <w:rFonts w:ascii="Times New Roman" w:hAnsi="Times New Roman" w:cs="Times New Roman"/>
          <w:sz w:val="24"/>
          <w:szCs w:val="24"/>
          <w:lang w:val="en-IN"/>
        </w:rPr>
        <w:t>docstring</w:t>
      </w:r>
      <w:proofErr w:type="spellEnd"/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 summarizing the purpose, dependencies, and main functions/classes of a Python file.</w:t>
      </w:r>
    </w:p>
    <w:p w:rsidR="001F12B3" w:rsidRPr="005F6CC1" w:rsidRDefault="001F12B3" w:rsidP="001F12B3">
      <w:pPr>
        <w:pStyle w:val="Table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Instructions:</w:t>
      </w:r>
    </w:p>
    <w:p w:rsidR="001F12B3" w:rsidRPr="005F6CC1" w:rsidRDefault="001F12B3" w:rsidP="001F12B3">
      <w:pPr>
        <w:pStyle w:val="Table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Supply the entire Python file to AI.</w:t>
      </w:r>
    </w:p>
    <w:p w:rsidR="001F12B3" w:rsidRPr="005F6CC1" w:rsidRDefault="001F12B3" w:rsidP="001F12B3">
      <w:pPr>
        <w:pStyle w:val="Table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Instruct AI to write a single multi-line </w:t>
      </w:r>
      <w:proofErr w:type="spellStart"/>
      <w:r w:rsidRPr="005F6CC1">
        <w:rPr>
          <w:rFonts w:ascii="Times New Roman" w:hAnsi="Times New Roman" w:cs="Times New Roman"/>
          <w:sz w:val="24"/>
          <w:szCs w:val="24"/>
          <w:lang w:val="en-IN"/>
        </w:rPr>
        <w:t>docstring</w:t>
      </w:r>
      <w:proofErr w:type="spellEnd"/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 at the top of the file.</w:t>
      </w:r>
    </w:p>
    <w:p w:rsidR="001F12B3" w:rsidRDefault="001F12B3" w:rsidP="001F12B3">
      <w:pPr>
        <w:pStyle w:val="Table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Ensure the </w:t>
      </w:r>
      <w:proofErr w:type="spellStart"/>
      <w:r w:rsidRPr="005F6CC1">
        <w:rPr>
          <w:rFonts w:ascii="Times New Roman" w:hAnsi="Times New Roman" w:cs="Times New Roman"/>
          <w:sz w:val="24"/>
          <w:szCs w:val="24"/>
          <w:lang w:val="en-IN"/>
        </w:rPr>
        <w:t>docstring</w:t>
      </w:r>
      <w:proofErr w:type="spellEnd"/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 clearly describes functionality and usage without rewriting the entire code.</w:t>
      </w:r>
    </w:p>
    <w:p w:rsidR="001F12B3" w:rsidRDefault="001F12B3" w:rsidP="001F12B3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1F12B3" w:rsidRDefault="001F12B3" w:rsidP="001F12B3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1F52D6" w:rsidRDefault="001F52D6" w:rsidP="001F12B3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lastRenderedPageBreak/>
        <w:t>Before:</w:t>
      </w:r>
      <w:r w:rsidRPr="001F52D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95846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8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2B3" w:rsidRDefault="001F12B3" w:rsidP="001F12B3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Output:</w:t>
      </w:r>
    </w:p>
    <w:p w:rsidR="001F12B3" w:rsidRDefault="001F12B3" w:rsidP="001F12B3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1F12B3" w:rsidRPr="005F6CC1" w:rsidRDefault="001F12B3" w:rsidP="001F12B3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1F12B3" w:rsidRDefault="001F12B3">
      <w:r>
        <w:rPr>
          <w:noProof/>
        </w:rPr>
        <w:drawing>
          <wp:inline distT="0" distB="0" distL="0" distR="0">
            <wp:extent cx="5943600" cy="1718310"/>
            <wp:effectExtent l="19050" t="0" r="0" b="0"/>
            <wp:docPr id="3" name="Picture 2" descr="Screenshot 2025-08-25 153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25 15322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2D6" w:rsidRPr="005F6CC1" w:rsidRDefault="001F52D6" w:rsidP="001F52D6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b/>
          <w:bCs/>
          <w:sz w:val="24"/>
          <w:szCs w:val="24"/>
          <w:lang w:val="en-IN"/>
        </w:rPr>
        <w:t>Task Description #4</w:t>
      </w:r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 (Documentation – Convert Comments to Structured </w:t>
      </w:r>
      <w:proofErr w:type="spellStart"/>
      <w:r w:rsidRPr="005F6CC1">
        <w:rPr>
          <w:rFonts w:ascii="Times New Roman" w:hAnsi="Times New Roman" w:cs="Times New Roman"/>
          <w:sz w:val="24"/>
          <w:szCs w:val="24"/>
          <w:lang w:val="en-IN"/>
        </w:rPr>
        <w:t>Docstrings</w:t>
      </w:r>
      <w:proofErr w:type="spellEnd"/>
      <w:r w:rsidRPr="005F6CC1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:rsidR="001F52D6" w:rsidRPr="005F6CC1" w:rsidRDefault="001F52D6" w:rsidP="001F52D6">
      <w:pPr>
        <w:pStyle w:val="Table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Task: Use AI to transform existing inline comments into structured function </w:t>
      </w:r>
      <w:proofErr w:type="spellStart"/>
      <w:r w:rsidRPr="005F6CC1">
        <w:rPr>
          <w:rFonts w:ascii="Times New Roman" w:hAnsi="Times New Roman" w:cs="Times New Roman"/>
          <w:sz w:val="24"/>
          <w:szCs w:val="24"/>
          <w:lang w:val="en-IN"/>
        </w:rPr>
        <w:t>docstrings</w:t>
      </w:r>
      <w:proofErr w:type="spellEnd"/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 following Google style.</w:t>
      </w:r>
    </w:p>
    <w:p w:rsidR="001F52D6" w:rsidRPr="005F6CC1" w:rsidRDefault="001F52D6" w:rsidP="001F52D6">
      <w:pPr>
        <w:pStyle w:val="Table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Instructions:</w:t>
      </w:r>
    </w:p>
    <w:p w:rsidR="001F52D6" w:rsidRPr="005F6CC1" w:rsidRDefault="001F52D6" w:rsidP="001F52D6">
      <w:pPr>
        <w:pStyle w:val="Table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Provide AI with Python code containing inline comments.</w:t>
      </w:r>
    </w:p>
    <w:p w:rsidR="001F52D6" w:rsidRPr="005F6CC1" w:rsidRDefault="001F52D6" w:rsidP="001F52D6">
      <w:pPr>
        <w:pStyle w:val="Table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Ask AI to move relevant details from comments into function </w:t>
      </w:r>
      <w:proofErr w:type="spellStart"/>
      <w:r w:rsidRPr="005F6CC1">
        <w:rPr>
          <w:rFonts w:ascii="Times New Roman" w:hAnsi="Times New Roman" w:cs="Times New Roman"/>
          <w:sz w:val="24"/>
          <w:szCs w:val="24"/>
          <w:lang w:val="en-IN"/>
        </w:rPr>
        <w:t>docstrings</w:t>
      </w:r>
      <w:proofErr w:type="spellEnd"/>
      <w:r w:rsidRPr="005F6CC1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:rsidR="001F52D6" w:rsidRDefault="001F52D6" w:rsidP="001F52D6">
      <w:pPr>
        <w:pStyle w:val="Table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Verify that the new </w:t>
      </w:r>
      <w:proofErr w:type="spellStart"/>
      <w:r w:rsidRPr="005F6CC1">
        <w:rPr>
          <w:rFonts w:ascii="Times New Roman" w:hAnsi="Times New Roman" w:cs="Times New Roman"/>
          <w:sz w:val="24"/>
          <w:szCs w:val="24"/>
          <w:lang w:val="en-IN"/>
        </w:rPr>
        <w:t>docstrings</w:t>
      </w:r>
      <w:proofErr w:type="spellEnd"/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 keep the meaning intact while improving structure.</w:t>
      </w:r>
    </w:p>
    <w:p w:rsidR="001F52D6" w:rsidRDefault="001F52D6" w:rsidP="001F52D6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1F52D6" w:rsidRDefault="001F52D6" w:rsidP="001F52D6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Before:</w:t>
      </w:r>
      <w:r w:rsidRPr="001F52D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71529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5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2D6" w:rsidRPr="005F6CC1" w:rsidRDefault="001F52D6" w:rsidP="001F52D6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lastRenderedPageBreak/>
        <w:t>After:</w:t>
      </w:r>
    </w:p>
    <w:p w:rsidR="001F52D6" w:rsidRDefault="001F52D6">
      <w:r>
        <w:rPr>
          <w:noProof/>
        </w:rPr>
        <w:drawing>
          <wp:inline distT="0" distB="0" distL="0" distR="0">
            <wp:extent cx="5943600" cy="4291965"/>
            <wp:effectExtent l="19050" t="0" r="0" b="0"/>
            <wp:docPr id="5" name="Picture 4" descr="Screenshot 2025-08-25 1539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25 15391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2D6" w:rsidRPr="005F6CC1" w:rsidRDefault="001F52D6" w:rsidP="001F52D6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b/>
          <w:bCs/>
          <w:sz w:val="24"/>
          <w:szCs w:val="24"/>
          <w:lang w:val="en-IN"/>
        </w:rPr>
        <w:t>Task Description #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5</w:t>
      </w:r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 (Documentation – Review and Correct </w:t>
      </w:r>
      <w:proofErr w:type="spellStart"/>
      <w:r w:rsidRPr="005F6CC1">
        <w:rPr>
          <w:rFonts w:ascii="Times New Roman" w:hAnsi="Times New Roman" w:cs="Times New Roman"/>
          <w:sz w:val="24"/>
          <w:szCs w:val="24"/>
          <w:lang w:val="en-IN"/>
        </w:rPr>
        <w:t>Docstrings</w:t>
      </w:r>
      <w:proofErr w:type="spellEnd"/>
      <w:r w:rsidRPr="005F6CC1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:rsidR="001F52D6" w:rsidRPr="005F6CC1" w:rsidRDefault="001F52D6" w:rsidP="001F52D6">
      <w:pPr>
        <w:pStyle w:val="Table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Task: Use AI to identify and correct inaccuracies in existing </w:t>
      </w:r>
      <w:proofErr w:type="spellStart"/>
      <w:r w:rsidRPr="005F6CC1">
        <w:rPr>
          <w:rFonts w:ascii="Times New Roman" w:hAnsi="Times New Roman" w:cs="Times New Roman"/>
          <w:sz w:val="24"/>
          <w:szCs w:val="24"/>
          <w:lang w:val="en-IN"/>
        </w:rPr>
        <w:t>docstrings</w:t>
      </w:r>
      <w:proofErr w:type="spellEnd"/>
      <w:r w:rsidRPr="005F6CC1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:rsidR="001F52D6" w:rsidRPr="005F6CC1" w:rsidRDefault="001F52D6" w:rsidP="001F52D6">
      <w:pPr>
        <w:pStyle w:val="Table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Instructions:</w:t>
      </w:r>
    </w:p>
    <w:p w:rsidR="001F52D6" w:rsidRPr="005F6CC1" w:rsidRDefault="001F52D6" w:rsidP="001F52D6">
      <w:pPr>
        <w:pStyle w:val="TableParagraph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Provide Python code with outdated or incorrect </w:t>
      </w:r>
      <w:proofErr w:type="spellStart"/>
      <w:r w:rsidRPr="005F6CC1">
        <w:rPr>
          <w:rFonts w:ascii="Times New Roman" w:hAnsi="Times New Roman" w:cs="Times New Roman"/>
          <w:sz w:val="24"/>
          <w:szCs w:val="24"/>
          <w:lang w:val="en-IN"/>
        </w:rPr>
        <w:t>docstrings</w:t>
      </w:r>
      <w:proofErr w:type="spellEnd"/>
      <w:r w:rsidRPr="005F6CC1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:rsidR="001F52D6" w:rsidRDefault="001F52D6" w:rsidP="001F52D6">
      <w:pPr>
        <w:pStyle w:val="TableParagraph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Instruct AI to rewrite each </w:t>
      </w:r>
      <w:proofErr w:type="spellStart"/>
      <w:r w:rsidRPr="005F6CC1">
        <w:rPr>
          <w:rFonts w:ascii="Times New Roman" w:hAnsi="Times New Roman" w:cs="Times New Roman"/>
          <w:sz w:val="24"/>
          <w:szCs w:val="24"/>
          <w:lang w:val="en-IN"/>
        </w:rPr>
        <w:t>docstring</w:t>
      </w:r>
      <w:proofErr w:type="spellEnd"/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 to match the current code </w:t>
      </w:r>
      <w:proofErr w:type="spellStart"/>
      <w:r w:rsidRPr="005F6CC1">
        <w:rPr>
          <w:rFonts w:ascii="Times New Roman" w:hAnsi="Times New Roman" w:cs="Times New Roman"/>
          <w:sz w:val="24"/>
          <w:szCs w:val="24"/>
          <w:lang w:val="en-IN"/>
        </w:rPr>
        <w:t>behavior</w:t>
      </w:r>
      <w:proofErr w:type="spellEnd"/>
      <w:r w:rsidRPr="005F6CC1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:rsidR="001F52D6" w:rsidRDefault="001F52D6" w:rsidP="001F52D6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1F52D6" w:rsidRDefault="001F52D6" w:rsidP="001F52D6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BEFORE:</w:t>
      </w:r>
      <w:r w:rsidRPr="001F52D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:rsidR="001F52D6" w:rsidRDefault="001F52D6" w:rsidP="001F52D6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1F52D6" w:rsidRDefault="001F52D6" w:rsidP="001F52D6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1F52D6" w:rsidRDefault="001F52D6" w:rsidP="001F52D6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1F52D6" w:rsidRDefault="001F52D6" w:rsidP="001F52D6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1F52D6" w:rsidRDefault="001F52D6" w:rsidP="001F52D6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1F52D6" w:rsidRDefault="001F52D6" w:rsidP="001F52D6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1F52D6" w:rsidRDefault="001F52D6" w:rsidP="001F52D6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1F52D6" w:rsidRDefault="001F52D6" w:rsidP="001F52D6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1F52D6" w:rsidRDefault="001F52D6" w:rsidP="001F52D6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1F52D6" w:rsidRDefault="001F52D6" w:rsidP="001F52D6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1F52D6" w:rsidRDefault="001F52D6" w:rsidP="001F52D6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1F52D6" w:rsidRDefault="001F52D6" w:rsidP="001F52D6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BEFORE:</w:t>
      </w:r>
      <w:r w:rsidRPr="001F52D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63011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0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2D6" w:rsidRPr="005F6CC1" w:rsidRDefault="001F52D6" w:rsidP="001F52D6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After:</w:t>
      </w:r>
    </w:p>
    <w:p w:rsidR="001F52D6" w:rsidRDefault="001F52D6">
      <w:r>
        <w:rPr>
          <w:noProof/>
        </w:rPr>
        <w:drawing>
          <wp:inline distT="0" distB="0" distL="0" distR="0">
            <wp:extent cx="5943600" cy="314730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7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E8B" w:rsidRPr="005F6CC1" w:rsidRDefault="00BA0E8B" w:rsidP="00BA0E8B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b/>
          <w:bCs/>
          <w:sz w:val="24"/>
          <w:szCs w:val="24"/>
          <w:lang w:val="en-IN"/>
        </w:rPr>
        <w:t>Task Description #</w:t>
      </w:r>
      <w:r w:rsidRPr="004B643E">
        <w:rPr>
          <w:rFonts w:ascii="Times New Roman" w:hAnsi="Times New Roman" w:cs="Times New Roman"/>
          <w:b/>
          <w:bCs/>
          <w:sz w:val="24"/>
          <w:szCs w:val="24"/>
          <w:lang w:val="en-IN"/>
        </w:rPr>
        <w:t>6</w:t>
      </w:r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 (Documentation – Prompt Comparison Experiment)</w:t>
      </w:r>
    </w:p>
    <w:p w:rsidR="00BA0E8B" w:rsidRPr="005F6CC1" w:rsidRDefault="00BA0E8B" w:rsidP="00BA0E8B">
      <w:pPr>
        <w:pStyle w:val="Table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Task: Compare documentation output from a vague prompt and a detailed prompt for the same Python function.</w:t>
      </w:r>
    </w:p>
    <w:p w:rsidR="00BA0E8B" w:rsidRPr="005F6CC1" w:rsidRDefault="00BA0E8B" w:rsidP="00BA0E8B">
      <w:pPr>
        <w:pStyle w:val="Table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Instructions:</w:t>
      </w:r>
    </w:p>
    <w:p w:rsidR="00BA0E8B" w:rsidRPr="005F6CC1" w:rsidRDefault="00BA0E8B" w:rsidP="00BA0E8B">
      <w:pPr>
        <w:pStyle w:val="TableParagraph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Create two prompts: one simple (“Add comments to this function”) and one detailed (“Add Google-style </w:t>
      </w:r>
      <w:proofErr w:type="spellStart"/>
      <w:r w:rsidRPr="005F6CC1">
        <w:rPr>
          <w:rFonts w:ascii="Times New Roman" w:hAnsi="Times New Roman" w:cs="Times New Roman"/>
          <w:sz w:val="24"/>
          <w:szCs w:val="24"/>
          <w:lang w:val="en-IN"/>
        </w:rPr>
        <w:t>docstrings</w:t>
      </w:r>
      <w:proofErr w:type="spellEnd"/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 with parameters, return types, and examples”).</w:t>
      </w:r>
    </w:p>
    <w:p w:rsidR="00BA0E8B" w:rsidRPr="005F6CC1" w:rsidRDefault="00BA0E8B" w:rsidP="00BA0E8B">
      <w:pPr>
        <w:pStyle w:val="TableParagraph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Use AI to process the same Python function with both prompts.</w:t>
      </w:r>
    </w:p>
    <w:p w:rsidR="00BA0E8B" w:rsidRPr="005F6CC1" w:rsidRDefault="00BA0E8B" w:rsidP="00BA0E8B">
      <w:pPr>
        <w:pStyle w:val="TableParagraph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lastRenderedPageBreak/>
        <w:t>Analyze and record differences in quality, accuracy, and completeness.</w:t>
      </w:r>
    </w:p>
    <w:p w:rsidR="00BA0E8B" w:rsidRPr="005F6CC1" w:rsidRDefault="00BA0E8B" w:rsidP="00BA0E8B">
      <w:pPr>
        <w:pStyle w:val="Table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Expected Output #</w:t>
      </w:r>
      <w:r>
        <w:rPr>
          <w:rFonts w:ascii="Times New Roman" w:hAnsi="Times New Roman" w:cs="Times New Roman"/>
          <w:sz w:val="24"/>
          <w:szCs w:val="24"/>
          <w:lang w:val="en-IN"/>
        </w:rPr>
        <w:t>6</w:t>
      </w:r>
      <w:r w:rsidRPr="005F6CC1">
        <w:rPr>
          <w:rFonts w:ascii="Times New Roman" w:hAnsi="Times New Roman" w:cs="Times New Roman"/>
          <w:sz w:val="24"/>
          <w:szCs w:val="24"/>
          <w:lang w:val="en-IN"/>
        </w:rPr>
        <w:t>:</w:t>
      </w:r>
    </w:p>
    <w:p w:rsidR="00BA0E8B" w:rsidRPr="00BA0E8B" w:rsidRDefault="00BA0E8B" w:rsidP="00BA0E8B">
      <w:pPr>
        <w:pStyle w:val="TableParagraph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A comparison table showing the results from both prompts with observations.</w:t>
      </w:r>
      <w:r>
        <w:rPr>
          <w:noProof/>
        </w:rPr>
        <w:drawing>
          <wp:inline distT="0" distB="0" distL="0" distR="0">
            <wp:extent cx="5943600" cy="3622675"/>
            <wp:effectExtent l="19050" t="0" r="0" b="0"/>
            <wp:docPr id="6" name="Picture 5" descr="Screenshot 2025-08-25 1550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25 15502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278505"/>
            <wp:effectExtent l="19050" t="0" r="0" b="0"/>
            <wp:docPr id="8" name="Picture 7" descr="Screenshot 2025-08-25 1552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25 15520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690745"/>
            <wp:effectExtent l="19050" t="0" r="0" b="0"/>
            <wp:docPr id="9" name="Picture 8" descr="Screenshot 2025-08-25 1552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25 1552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0E8B" w:rsidRPr="00BA0E8B" w:rsidSect="00FA15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02D19"/>
    <w:multiLevelType w:val="multilevel"/>
    <w:tmpl w:val="898E9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7E067A"/>
    <w:multiLevelType w:val="multilevel"/>
    <w:tmpl w:val="29808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A811B4"/>
    <w:multiLevelType w:val="multilevel"/>
    <w:tmpl w:val="C88AD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34231F"/>
    <w:multiLevelType w:val="multilevel"/>
    <w:tmpl w:val="17B01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8240EDB"/>
    <w:multiLevelType w:val="multilevel"/>
    <w:tmpl w:val="479EC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BCE5B6F"/>
    <w:multiLevelType w:val="multilevel"/>
    <w:tmpl w:val="E826B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1F12B3"/>
    <w:rsid w:val="001F12B3"/>
    <w:rsid w:val="001F52D6"/>
    <w:rsid w:val="00BA0E8B"/>
    <w:rsid w:val="00FA15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1F12B3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12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2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8441BD-3268-4C34-A200-7A2F28506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2025-08-25T09:51:00Z</dcterms:created>
  <dcterms:modified xsi:type="dcterms:W3CDTF">2025-08-25T10:24:00Z</dcterms:modified>
</cp:coreProperties>
</file>