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0E" w:rsidRPr="00240832" w:rsidRDefault="00544D0E" w:rsidP="00544D0E">
      <w:pPr>
        <w:pStyle w:val="Heading1"/>
        <w:rPr>
          <w:rFonts w:ascii="Times New Roman" w:eastAsia="Calibri" w:hAnsi="Times New Roman"/>
          <w:color w:val="000000"/>
          <w:sz w:val="32"/>
          <w:szCs w:val="32"/>
          <w:lang w:eastAsia="en-US"/>
        </w:rPr>
      </w:pPr>
      <w:bookmarkStart w:id="0" w:name="_Toc278616719"/>
      <w:r w:rsidRPr="00240832">
        <w:rPr>
          <w:rFonts w:ascii="Times New Roman" w:eastAsia="Calibri" w:hAnsi="Times New Roman"/>
          <w:color w:val="000000"/>
          <w:sz w:val="32"/>
          <w:szCs w:val="32"/>
          <w:lang w:eastAsia="en-US"/>
        </w:rPr>
        <w:t>Test Results</w:t>
      </w:r>
      <w:bookmarkEnd w:id="0"/>
      <w:r>
        <w:rPr>
          <w:rFonts w:ascii="Times New Roman" w:eastAsia="Calibri" w:hAnsi="Times New Roman"/>
          <w:color w:val="000000"/>
          <w:sz w:val="32"/>
          <w:szCs w:val="32"/>
          <w:lang w:eastAsia="en-US"/>
        </w:rPr>
        <w:t xml:space="preserve"> </w:t>
      </w:r>
    </w:p>
    <w:p w:rsidR="00544D0E" w:rsidRDefault="00544D0E" w:rsidP="00544D0E">
      <w:pPr>
        <w:tabs>
          <w:tab w:val="left" w:pos="876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ab/>
      </w:r>
    </w:p>
    <w:p w:rsidR="00544D0E" w:rsidRPr="00E85CF7" w:rsidRDefault="00544D0E" w:rsidP="00544D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sz w:val="22"/>
          <w:szCs w:val="22"/>
          <w:lang w:eastAsia="en-US"/>
        </w:rPr>
      </w:pPr>
      <w:r w:rsidRPr="00E85CF7">
        <w:rPr>
          <w:rFonts w:eastAsia="Calibri"/>
          <w:b/>
          <w:bCs/>
          <w:sz w:val="22"/>
          <w:szCs w:val="22"/>
          <w:lang w:eastAsia="en-US"/>
        </w:rPr>
        <w:t xml:space="preserve">Test cases for Admin Module </w:t>
      </w:r>
    </w:p>
    <w:tbl>
      <w:tblPr>
        <w:tblW w:w="82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59"/>
        <w:gridCol w:w="2160"/>
        <w:gridCol w:w="2160"/>
        <w:gridCol w:w="1801"/>
      </w:tblGrid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  <w:rPr>
                <w:b/>
              </w:rPr>
            </w:pPr>
            <w:r w:rsidRPr="006E58C7">
              <w:rPr>
                <w:b/>
                <w:sz w:val="22"/>
                <w:szCs w:val="22"/>
              </w:rPr>
              <w:t>Test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  <w:rPr>
                <w:b/>
              </w:rPr>
            </w:pPr>
            <w:bookmarkStart w:id="1" w:name="DDE_LINK2"/>
            <w:r w:rsidRPr="006E58C7">
              <w:rPr>
                <w:b/>
                <w:sz w:val="22"/>
                <w:szCs w:val="22"/>
              </w:rPr>
              <w:t>Test Description</w:t>
            </w:r>
            <w:bookmarkEnd w:id="1"/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  <w:rPr>
                <w:b/>
              </w:rPr>
            </w:pPr>
            <w:r w:rsidRPr="006E58C7">
              <w:rPr>
                <w:b/>
                <w:sz w:val="22"/>
                <w:szCs w:val="22"/>
              </w:rPr>
              <w:t xml:space="preserve">Expected Result 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  <w:rPr>
                <w:b/>
              </w:rPr>
            </w:pPr>
            <w:r w:rsidRPr="006E58C7">
              <w:rPr>
                <w:b/>
                <w:sz w:val="22"/>
                <w:szCs w:val="22"/>
              </w:rPr>
              <w:t>Status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Create user group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New user group should be added to the PIMS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Edit user group details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 xml:space="preserve">Existing user group details should be edited 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Delete user group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Existing user group should be deleted if needed.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Users should be able to search  / view user group details in the list view of user groups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User group details  should be displayed with a link for viewing more details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View  list of user groups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All the user groups should be listed with their group id, name, and description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</w:t>
            </w:r>
            <w:bookmarkStart w:id="2" w:name="DDE_LINK3"/>
            <w:r w:rsidRPr="006E58C7">
              <w:rPr>
                <w:sz w:val="22"/>
                <w:szCs w:val="22"/>
              </w:rPr>
              <w:t>ucceeded</w:t>
            </w:r>
            <w:bookmarkEnd w:id="2"/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Assign access rights and modules for a user group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System should be able to assign modules and  their access rights for user groups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7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Reset access rights of a  user group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All the assigned rights should be removed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8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Change access rights of a  user group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 xml:space="preserve">Existing access rights  should be changed 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9</w:t>
            </w:r>
          </w:p>
          <w:p w:rsidR="00544D0E" w:rsidRPr="006E58C7" w:rsidRDefault="00544D0E" w:rsidP="002C05A1">
            <w:pPr>
              <w:pStyle w:val="TableContents"/>
            </w:pP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Create user account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New user account should be added to the PIMS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10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Edit user account details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Existing user account details should be edited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11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Delete user account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Existing user account should be deleted if needed.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12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 xml:space="preserve">Users should be able </w:t>
            </w:r>
            <w:r w:rsidRPr="006E58C7">
              <w:rPr>
                <w:sz w:val="22"/>
                <w:szCs w:val="22"/>
              </w:rPr>
              <w:lastRenderedPageBreak/>
              <w:t>to search  / view user account details in the list view of user account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lastRenderedPageBreak/>
              <w:t xml:space="preserve">User account details  </w:t>
            </w:r>
            <w:r w:rsidRPr="006E58C7">
              <w:rPr>
                <w:sz w:val="22"/>
                <w:szCs w:val="22"/>
              </w:rPr>
              <w:lastRenderedPageBreak/>
              <w:t>should be displayed with a link for viewing more details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lastRenderedPageBreak/>
              <w:t>Succeeded</w:t>
            </w:r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View  list of user accounts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All the user account should be listed with their user id, name, and  status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</w:t>
            </w:r>
            <w:bookmarkStart w:id="3" w:name="DDE_LINK31"/>
            <w:r w:rsidRPr="006E58C7">
              <w:rPr>
                <w:sz w:val="22"/>
                <w:szCs w:val="22"/>
              </w:rPr>
              <w:t>ucceeded</w:t>
            </w:r>
            <w:bookmarkEnd w:id="3"/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14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Administrator should be able to change the password of users.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Password should be changed and email of new credentials should be sent to the user by PIMS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</w:t>
            </w:r>
            <w:bookmarkStart w:id="4" w:name="DDE_LINK11"/>
            <w:r w:rsidRPr="006E58C7">
              <w:rPr>
                <w:sz w:val="22"/>
                <w:szCs w:val="22"/>
              </w:rPr>
              <w:t>ucceeded</w:t>
            </w:r>
            <w:bookmarkEnd w:id="4"/>
          </w:p>
        </w:tc>
      </w:tr>
      <w:tr w:rsidR="00544D0E" w:rsidRPr="006E58C7" w:rsidTr="002C05A1">
        <w:tc>
          <w:tcPr>
            <w:tcW w:w="2159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15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Administrator should be able to disable an user account.</w:t>
            </w:r>
          </w:p>
        </w:tc>
        <w:tc>
          <w:tcPr>
            <w:tcW w:w="2160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Particular user should not allow to login to the system and display the error message</w:t>
            </w:r>
          </w:p>
        </w:tc>
        <w:tc>
          <w:tcPr>
            <w:tcW w:w="1801" w:type="dxa"/>
          </w:tcPr>
          <w:p w:rsidR="00544D0E" w:rsidRPr="006E58C7" w:rsidRDefault="00544D0E" w:rsidP="002C05A1">
            <w:pPr>
              <w:pStyle w:val="TableContents"/>
            </w:pPr>
            <w:r w:rsidRPr="006E58C7">
              <w:rPr>
                <w:sz w:val="22"/>
                <w:szCs w:val="22"/>
              </w:rPr>
              <w:t>S</w:t>
            </w:r>
            <w:bookmarkStart w:id="5" w:name="DDE_LINK111"/>
            <w:r w:rsidRPr="006E58C7">
              <w:rPr>
                <w:sz w:val="22"/>
                <w:szCs w:val="22"/>
              </w:rPr>
              <w:t>ucceeded</w:t>
            </w:r>
            <w:bookmarkEnd w:id="5"/>
          </w:p>
        </w:tc>
      </w:tr>
    </w:tbl>
    <w:p w:rsidR="00E34DB1" w:rsidRDefault="00E34DB1" w:rsidP="00E34DB1">
      <w:pPr>
        <w:suppressAutoHyphens w:val="0"/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</w:p>
    <w:p w:rsidR="00E34DB1" w:rsidRPr="008F0EA1" w:rsidRDefault="00E34DB1" w:rsidP="00E34DB1">
      <w:pPr>
        <w:suppressAutoHyphens w:val="0"/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Test Cases for </w:t>
      </w:r>
      <w:r w:rsidRPr="008F0EA1">
        <w:rPr>
          <w:b/>
          <w:sz w:val="22"/>
          <w:szCs w:val="22"/>
        </w:rPr>
        <w:t>Registration Module</w:t>
      </w:r>
    </w:p>
    <w:tbl>
      <w:tblPr>
        <w:tblW w:w="84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20"/>
        <w:gridCol w:w="3420"/>
        <w:gridCol w:w="3150"/>
        <w:gridCol w:w="1170"/>
      </w:tblGrid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  <w:rPr>
                <w:b/>
              </w:rPr>
            </w:pPr>
            <w:r w:rsidRPr="00541A0E">
              <w:rPr>
                <w:b/>
                <w:sz w:val="22"/>
                <w:szCs w:val="22"/>
              </w:rPr>
              <w:t>Test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  <w:rPr>
                <w:b/>
              </w:rPr>
            </w:pPr>
            <w:r w:rsidRPr="00541A0E">
              <w:rPr>
                <w:b/>
                <w:sz w:val="22"/>
                <w:szCs w:val="22"/>
              </w:rPr>
              <w:t>Test Description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  <w:rPr>
                <w:b/>
              </w:rPr>
            </w:pPr>
            <w:r w:rsidRPr="00541A0E">
              <w:rPr>
                <w:b/>
                <w:sz w:val="22"/>
                <w:szCs w:val="22"/>
              </w:rPr>
              <w:t xml:space="preserve">Expected Result 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  <w:rPr>
                <w:b/>
              </w:rPr>
            </w:pPr>
            <w:r w:rsidRPr="00541A0E">
              <w:rPr>
                <w:b/>
                <w:sz w:val="22"/>
                <w:szCs w:val="22"/>
              </w:rPr>
              <w:t>Status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Generate  patient no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Patient no should be generated according to the gender of the patient and the year registered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2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Register new patient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Patient details should be  validated and save to the database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3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Print new patient details 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Patient details should be exported as PDF and  print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4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Edit an existing patient details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Existing patient details should be edited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5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Users should be able to search a patient by their name or no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Patient details  should be displayed with a link for viewing more details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6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Encrypt patient's first name, last name, telephone numbers, mobile numbers and contact addresses details 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All the mentioned  fields should be encrypted and save to the database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7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Decrypt patient's first name, last name, telephone numbers, mobile numbers and contact addresses details when displayed on the page.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Decrypted value should be displayed 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8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View list of registered patients 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All the patients should be listed </w:t>
            </w:r>
            <w:r w:rsidRPr="00541A0E">
              <w:rPr>
                <w:sz w:val="22"/>
                <w:szCs w:val="22"/>
              </w:rPr>
              <w:lastRenderedPageBreak/>
              <w:t>with their patient no, first name. last name. And year registered.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lastRenderedPageBreak/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Sort  the list of  registered patients 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Patient details should be sorted their list columns. 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10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Create new patient category.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New patient category should be added to the PIMS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11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Edit an existing patient category.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Existing patient category details should be edited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12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Users should be able to search  / view patient category details in the list view of  categories.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Patient category details  should be displayed with a link for viewing more details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13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Delete patient category.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Existing patient category should be deleted if needed.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14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Create a episode for newly registered patient 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New episode should be created automatically when the patient is registered to the system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15</w:t>
            </w:r>
          </w:p>
          <w:p w:rsidR="00E34DB1" w:rsidRPr="00541A0E" w:rsidRDefault="00E34DB1" w:rsidP="002C05A1">
            <w:pPr>
              <w:jc w:val="right"/>
            </w:pP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Create a episode for an existing patient.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Relevant user should create the new episode for an existing patient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r w:rsidRPr="00541A0E">
              <w:rPr>
                <w:sz w:val="22"/>
                <w:szCs w:val="22"/>
              </w:rPr>
              <w:t>16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View appointment list of patients .</w:t>
            </w:r>
          </w:p>
          <w:p w:rsidR="00E34DB1" w:rsidRPr="00541A0E" w:rsidRDefault="00E34DB1" w:rsidP="002C05A1">
            <w:pPr>
              <w:jc w:val="right"/>
            </w:pP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Appointment list of patients should be generated according to the given date and gender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17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Export / print the appointment list of patients 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System should be able to export the generated appointment list of patients. 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  <w:jc w:val="both"/>
            </w:pPr>
            <w:r w:rsidRPr="00541A0E">
              <w:rPr>
                <w:sz w:val="22"/>
                <w:szCs w:val="22"/>
              </w:rPr>
              <w:t>18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Mark patient's visited date of the clinic.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Visited date should be updated to the system when patient came to the clinic.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19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Create next appointment date.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Create a new appointment date for the next clinic visit.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20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Enter past appointment or visited date for a current appointment or visited date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Show display the error message 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  <w:tr w:rsidR="00E34DB1" w:rsidRPr="00541A0E" w:rsidTr="002C05A1">
        <w:tc>
          <w:tcPr>
            <w:tcW w:w="7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21</w:t>
            </w:r>
          </w:p>
        </w:tc>
        <w:tc>
          <w:tcPr>
            <w:tcW w:w="342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Enter visited date as appointment date</w:t>
            </w:r>
          </w:p>
        </w:tc>
        <w:tc>
          <w:tcPr>
            <w:tcW w:w="315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 xml:space="preserve">Visited date and appointment date can be  same </w:t>
            </w:r>
          </w:p>
        </w:tc>
        <w:tc>
          <w:tcPr>
            <w:tcW w:w="1170" w:type="dxa"/>
          </w:tcPr>
          <w:p w:rsidR="00E34DB1" w:rsidRPr="00541A0E" w:rsidRDefault="00E34DB1" w:rsidP="002C05A1">
            <w:pPr>
              <w:pStyle w:val="TableContents"/>
            </w:pPr>
            <w:r w:rsidRPr="00541A0E">
              <w:rPr>
                <w:sz w:val="22"/>
                <w:szCs w:val="22"/>
              </w:rPr>
              <w:t>Succeeded</w:t>
            </w:r>
          </w:p>
        </w:tc>
      </w:tr>
    </w:tbl>
    <w:p w:rsidR="00E34DB1" w:rsidRDefault="00E34DB1" w:rsidP="00E34DB1">
      <w:pPr>
        <w:rPr>
          <w:b/>
          <w:bCs/>
        </w:rPr>
      </w:pPr>
    </w:p>
    <w:p w:rsidR="00544D0E" w:rsidRPr="00627940" w:rsidRDefault="00544D0E" w:rsidP="00544D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sz w:val="22"/>
          <w:szCs w:val="22"/>
          <w:lang w:eastAsia="en-US"/>
        </w:rPr>
      </w:pPr>
      <w:r w:rsidRPr="00627940">
        <w:rPr>
          <w:rFonts w:eastAsia="Calibri"/>
          <w:b/>
          <w:bCs/>
          <w:sz w:val="22"/>
          <w:szCs w:val="22"/>
          <w:lang w:eastAsia="en-US"/>
        </w:rPr>
        <w:t xml:space="preserve">Test cases for Consultancy Module </w:t>
      </w:r>
    </w:p>
    <w:tbl>
      <w:tblPr>
        <w:tblW w:w="82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59"/>
        <w:gridCol w:w="2160"/>
        <w:gridCol w:w="2160"/>
        <w:gridCol w:w="1801"/>
      </w:tblGrid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  <w:rPr>
                <w:b/>
              </w:rPr>
            </w:pPr>
            <w:r w:rsidRPr="00AE5FA6">
              <w:rPr>
                <w:b/>
                <w:sz w:val="22"/>
                <w:szCs w:val="22"/>
              </w:rPr>
              <w:t>Test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  <w:rPr>
                <w:b/>
              </w:rPr>
            </w:pPr>
            <w:bookmarkStart w:id="6" w:name="DDE_LINK2111"/>
            <w:r w:rsidRPr="00AE5FA6">
              <w:rPr>
                <w:b/>
                <w:sz w:val="22"/>
                <w:szCs w:val="22"/>
              </w:rPr>
              <w:t>Test Description</w:t>
            </w:r>
            <w:bookmarkEnd w:id="6"/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  <w:rPr>
                <w:b/>
              </w:rPr>
            </w:pPr>
            <w:r w:rsidRPr="00AE5FA6">
              <w:rPr>
                <w:b/>
                <w:sz w:val="22"/>
                <w:szCs w:val="22"/>
              </w:rPr>
              <w:t xml:space="preserve">Expected Result 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  <w:rPr>
                <w:b/>
              </w:rPr>
            </w:pPr>
            <w:r w:rsidRPr="00AE5FA6">
              <w:rPr>
                <w:b/>
                <w:sz w:val="22"/>
                <w:szCs w:val="22"/>
              </w:rPr>
              <w:t>Status</w:t>
            </w:r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Create input category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Input category details should be added to the </w:t>
            </w:r>
            <w:r w:rsidRPr="00AE5FA6">
              <w:rPr>
                <w:sz w:val="22"/>
                <w:szCs w:val="22"/>
              </w:rPr>
              <w:lastRenderedPageBreak/>
              <w:t>system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lastRenderedPageBreak/>
              <w:t>Succeeded</w:t>
            </w:r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Edit an existing input category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Existing input category details should be changed. 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Delete input category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Existing input category should be deleted if needed.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Users should be able to search  / view  input category  details in the list view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Input category details  should be displayed with a link for viewing more details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7" w:name="DDE_LINK12"/>
            <w:r w:rsidRPr="00AE5FA6">
              <w:rPr>
                <w:sz w:val="22"/>
                <w:szCs w:val="22"/>
              </w:rPr>
              <w:t>ucceeded</w:t>
            </w:r>
            <w:bookmarkEnd w:id="7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View  list of  input categories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All the input categories should be listed with their  id, name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8" w:name="DDE_LINK311"/>
            <w:r w:rsidRPr="00AE5FA6">
              <w:rPr>
                <w:sz w:val="22"/>
                <w:szCs w:val="22"/>
              </w:rPr>
              <w:t>ucceeded</w:t>
            </w:r>
            <w:bookmarkEnd w:id="8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Create input question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Input question details should be added to the system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7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Edit an existing input question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Existing input question details should be changed. 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8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Delete input question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Existing input question should be deleted if needed.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9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Users should be able to search  / view  input question details in the list view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Input question details  should be displayed with a link for viewing more details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9" w:name="DDE_LINK121"/>
            <w:r w:rsidRPr="00AE5FA6">
              <w:rPr>
                <w:sz w:val="22"/>
                <w:szCs w:val="22"/>
              </w:rPr>
              <w:t>ucceeded</w:t>
            </w:r>
            <w:bookmarkEnd w:id="9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10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View  list of  input questions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All the input questions should be listed with their  id, name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0" w:name="DDE_LINK3111"/>
            <w:r w:rsidRPr="00AE5FA6">
              <w:rPr>
                <w:sz w:val="22"/>
                <w:szCs w:val="22"/>
              </w:rPr>
              <w:t>ucceeded</w:t>
            </w:r>
            <w:bookmarkEnd w:id="10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11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Assign results for the input question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Multiple results should be assigned to a input question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1" w:name="DDE_LINK31111"/>
            <w:r w:rsidRPr="00AE5FA6">
              <w:rPr>
                <w:sz w:val="22"/>
                <w:szCs w:val="22"/>
              </w:rPr>
              <w:t>ucceeded</w:t>
            </w:r>
            <w:bookmarkEnd w:id="11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12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Delete result from an input question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Assigned results should be removed from an assigned question 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2" w:name="DDE_LINK311111"/>
            <w:r w:rsidRPr="00AE5FA6">
              <w:rPr>
                <w:sz w:val="22"/>
                <w:szCs w:val="22"/>
              </w:rPr>
              <w:t>ucceeded</w:t>
            </w:r>
            <w:bookmarkEnd w:id="12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13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Edit result of an input question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Result of an input question should be edited 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3" w:name="DDE_LINK3111111"/>
            <w:r w:rsidRPr="00AE5FA6">
              <w:rPr>
                <w:sz w:val="22"/>
                <w:szCs w:val="22"/>
              </w:rPr>
              <w:t>ucceeded</w:t>
            </w:r>
            <w:bookmarkEnd w:id="13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Generate STD episode care form for entering consultancy details of patient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Episode care form should be created dynamically with the created input questions and their results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4" w:name="DDE_LINK311111111"/>
            <w:r w:rsidRPr="00AE5FA6">
              <w:rPr>
                <w:sz w:val="22"/>
                <w:szCs w:val="22"/>
              </w:rPr>
              <w:t>ucceeded</w:t>
            </w:r>
            <w:bookmarkEnd w:id="14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15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Generate option buttons for input results which has one answer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Generated results of a question should have option buttons if the question has one answer.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5" w:name="DDE_LINK3111111111"/>
            <w:r w:rsidRPr="00AE5FA6">
              <w:rPr>
                <w:sz w:val="22"/>
                <w:szCs w:val="22"/>
              </w:rPr>
              <w:t>ucceeded</w:t>
            </w:r>
            <w:bookmarkEnd w:id="15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16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Generate check boxes for input results which has  one or more answers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Generated results of a question should have check boxes if the question has one or more answers.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6" w:name="DDE_LINK31111111111"/>
            <w:r w:rsidRPr="00AE5FA6">
              <w:rPr>
                <w:sz w:val="22"/>
                <w:szCs w:val="22"/>
              </w:rPr>
              <w:t>ucceeded</w:t>
            </w:r>
            <w:bookmarkEnd w:id="16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17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Update STD episode care from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Consultancy details of the patient should be updated in the STD episode care form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7" w:name="DDE_LINK311111111111"/>
            <w:r w:rsidRPr="00AE5FA6">
              <w:rPr>
                <w:sz w:val="22"/>
                <w:szCs w:val="22"/>
              </w:rPr>
              <w:t>ucceeded</w:t>
            </w:r>
            <w:bookmarkEnd w:id="17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18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View STD episodes of a patient 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All the episodes should be displayed with episode no, start date, end date, status and a link for viewing the history of episode .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8" w:name="DDE_LINK31111111"/>
            <w:r w:rsidRPr="00AE5FA6">
              <w:rPr>
                <w:sz w:val="22"/>
                <w:szCs w:val="22"/>
              </w:rPr>
              <w:t>ucceeded</w:t>
            </w:r>
            <w:bookmarkEnd w:id="18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19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View consultancy details of episode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Consultancy details of a episode should be displayed 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19" w:name="DDE_LINK311111112"/>
            <w:r w:rsidRPr="00AE5FA6">
              <w:rPr>
                <w:sz w:val="22"/>
                <w:szCs w:val="22"/>
              </w:rPr>
              <w:t>ucceeded</w:t>
            </w:r>
            <w:bookmarkEnd w:id="19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20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Closed episode details could not be updated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Consultancy details of a closed episode should not be updated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20" w:name="DDE_LINK3111111121"/>
            <w:r w:rsidRPr="00AE5FA6">
              <w:rPr>
                <w:sz w:val="22"/>
                <w:szCs w:val="22"/>
              </w:rPr>
              <w:t>ucceeded</w:t>
            </w:r>
            <w:bookmarkEnd w:id="20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21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Cancel episode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Episode should be canceled if needed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</w:t>
            </w:r>
            <w:bookmarkStart w:id="21" w:name="DDE_LINK31111111211"/>
            <w:r w:rsidRPr="00AE5FA6">
              <w:rPr>
                <w:sz w:val="22"/>
                <w:szCs w:val="22"/>
              </w:rPr>
              <w:t>ucceeded</w:t>
            </w:r>
            <w:bookmarkEnd w:id="21"/>
          </w:p>
        </w:tc>
      </w:tr>
      <w:tr w:rsidR="00544D0E" w:rsidRPr="00AE5FA6" w:rsidTr="002C05A1">
        <w:tc>
          <w:tcPr>
            <w:tcW w:w="2159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22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Canceled episode details should not be displayed  </w:t>
            </w:r>
          </w:p>
        </w:tc>
        <w:tc>
          <w:tcPr>
            <w:tcW w:w="2160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All the episode details should be displayed except canceled ones</w:t>
            </w:r>
          </w:p>
        </w:tc>
        <w:tc>
          <w:tcPr>
            <w:tcW w:w="1801" w:type="dxa"/>
          </w:tcPr>
          <w:p w:rsidR="00544D0E" w:rsidRPr="00AE5FA6" w:rsidRDefault="00544D0E" w:rsidP="002C05A1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</w:tbl>
    <w:p w:rsidR="00E34DB1" w:rsidRDefault="00E34DB1" w:rsidP="00544D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sz w:val="22"/>
          <w:szCs w:val="22"/>
          <w:lang w:eastAsia="en-US"/>
        </w:rPr>
      </w:pPr>
    </w:p>
    <w:tbl>
      <w:tblPr>
        <w:tblpPr w:leftFromText="180" w:rightFromText="180" w:vertAnchor="page" w:horzAnchor="margin" w:tblpY="9406"/>
        <w:tblW w:w="83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7"/>
        <w:gridCol w:w="2178"/>
        <w:gridCol w:w="2178"/>
        <w:gridCol w:w="1802"/>
      </w:tblGrid>
      <w:tr w:rsidR="00357E2E" w:rsidRPr="00AE5FA6" w:rsidTr="00357E2E">
        <w:trPr>
          <w:trHeight w:val="243"/>
        </w:trPr>
        <w:tc>
          <w:tcPr>
            <w:tcW w:w="2177" w:type="dxa"/>
          </w:tcPr>
          <w:p w:rsidR="00357E2E" w:rsidRPr="00AE5FA6" w:rsidRDefault="00357E2E" w:rsidP="00357E2E">
            <w:pPr>
              <w:pStyle w:val="TableContents"/>
              <w:rPr>
                <w:b/>
              </w:rPr>
            </w:pPr>
            <w:r w:rsidRPr="00AE5FA6">
              <w:rPr>
                <w:b/>
                <w:sz w:val="22"/>
                <w:szCs w:val="22"/>
              </w:rPr>
              <w:t>Test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  <w:rPr>
                <w:b/>
              </w:rPr>
            </w:pPr>
            <w:bookmarkStart w:id="22" w:name="DDE_LINK21111"/>
            <w:r w:rsidRPr="00AE5FA6">
              <w:rPr>
                <w:b/>
                <w:sz w:val="22"/>
                <w:szCs w:val="22"/>
              </w:rPr>
              <w:t>Test Description</w:t>
            </w:r>
            <w:bookmarkEnd w:id="22"/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  <w:rPr>
                <w:b/>
              </w:rPr>
            </w:pPr>
            <w:r w:rsidRPr="00AE5FA6">
              <w:rPr>
                <w:b/>
                <w:sz w:val="22"/>
                <w:szCs w:val="22"/>
              </w:rPr>
              <w:t xml:space="preserve">Expected Result </w:t>
            </w:r>
          </w:p>
        </w:tc>
        <w:tc>
          <w:tcPr>
            <w:tcW w:w="1802" w:type="dxa"/>
          </w:tcPr>
          <w:p w:rsidR="00357E2E" w:rsidRPr="00AE5FA6" w:rsidRDefault="00357E2E" w:rsidP="00357E2E">
            <w:pPr>
              <w:pStyle w:val="TableContents"/>
              <w:rPr>
                <w:b/>
              </w:rPr>
            </w:pPr>
            <w:r w:rsidRPr="00AE5FA6">
              <w:rPr>
                <w:b/>
                <w:sz w:val="22"/>
                <w:szCs w:val="22"/>
              </w:rPr>
              <w:t>Status</w:t>
            </w:r>
          </w:p>
        </w:tc>
      </w:tr>
      <w:tr w:rsidR="00357E2E" w:rsidRPr="00AE5FA6" w:rsidTr="00357E2E">
        <w:trPr>
          <w:trHeight w:val="472"/>
        </w:trPr>
        <w:tc>
          <w:tcPr>
            <w:tcW w:w="2177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Enter empty data for mandatory fields 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Relevant messages should be displayed</w:t>
            </w:r>
          </w:p>
        </w:tc>
        <w:tc>
          <w:tcPr>
            <w:tcW w:w="1802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  <w:tr w:rsidR="00357E2E" w:rsidRPr="00AE5FA6" w:rsidTr="00357E2E">
        <w:trPr>
          <w:trHeight w:val="715"/>
        </w:trPr>
        <w:tc>
          <w:tcPr>
            <w:tcW w:w="2177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2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Display authorized menus 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System should display the assigned menu of relevant modules</w:t>
            </w:r>
          </w:p>
        </w:tc>
        <w:tc>
          <w:tcPr>
            <w:tcW w:w="1802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  <w:tr w:rsidR="00357E2E" w:rsidRPr="00AE5FA6" w:rsidTr="00357E2E">
        <w:trPr>
          <w:trHeight w:val="500"/>
        </w:trPr>
        <w:tc>
          <w:tcPr>
            <w:tcW w:w="2177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3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>
              <w:rPr>
                <w:sz w:val="22"/>
                <w:szCs w:val="22"/>
              </w:rPr>
              <w:t xml:space="preserve">Duplicate records are not allowed to save </w:t>
            </w:r>
            <w:r w:rsidRPr="00AE5FA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>
              <w:rPr>
                <w:sz w:val="22"/>
                <w:szCs w:val="22"/>
              </w:rPr>
              <w:t>Display an error message</w:t>
            </w:r>
          </w:p>
        </w:tc>
        <w:tc>
          <w:tcPr>
            <w:tcW w:w="1802" w:type="dxa"/>
          </w:tcPr>
          <w:p w:rsidR="00357E2E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  <w:p w:rsidR="00357E2E" w:rsidRPr="006D76C1" w:rsidRDefault="00357E2E" w:rsidP="00357E2E">
            <w:pPr>
              <w:jc w:val="center"/>
            </w:pPr>
          </w:p>
        </w:tc>
      </w:tr>
      <w:tr w:rsidR="00357E2E" w:rsidRPr="00AE5FA6" w:rsidTr="00357E2E">
        <w:trPr>
          <w:trHeight w:val="229"/>
        </w:trPr>
        <w:tc>
          <w:tcPr>
            <w:tcW w:w="2177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4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Logout</w:t>
            </w:r>
          </w:p>
        </w:tc>
        <w:tc>
          <w:tcPr>
            <w:tcW w:w="2178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 xml:space="preserve">Redirect to the login page </w:t>
            </w:r>
          </w:p>
        </w:tc>
        <w:tc>
          <w:tcPr>
            <w:tcW w:w="1802" w:type="dxa"/>
          </w:tcPr>
          <w:p w:rsidR="00357E2E" w:rsidRPr="00AE5FA6" w:rsidRDefault="00357E2E" w:rsidP="00357E2E">
            <w:pPr>
              <w:pStyle w:val="TableContents"/>
            </w:pPr>
            <w:r w:rsidRPr="00AE5FA6">
              <w:rPr>
                <w:sz w:val="22"/>
                <w:szCs w:val="22"/>
              </w:rPr>
              <w:t>Succeeded</w:t>
            </w:r>
          </w:p>
        </w:tc>
      </w:tr>
    </w:tbl>
    <w:p w:rsidR="00544D0E" w:rsidRPr="0010161C" w:rsidRDefault="00544D0E" w:rsidP="00544D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sz w:val="48"/>
          <w:szCs w:val="48"/>
          <w:lang w:eastAsia="en-US"/>
        </w:rPr>
      </w:pPr>
      <w:r w:rsidRPr="0010161C">
        <w:rPr>
          <w:rFonts w:eastAsia="Calibri"/>
          <w:b/>
          <w:bCs/>
          <w:sz w:val="22"/>
          <w:szCs w:val="22"/>
          <w:lang w:eastAsia="en-US"/>
        </w:rPr>
        <w:t>Test cases for common functionalities</w:t>
      </w:r>
    </w:p>
    <w:sectPr w:rsidR="00544D0E" w:rsidRPr="0010161C" w:rsidSect="00544D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E16" w:rsidRDefault="000F5E16" w:rsidP="00357E2E">
      <w:pPr>
        <w:pStyle w:val="TableContents"/>
      </w:pPr>
      <w:r>
        <w:separator/>
      </w:r>
    </w:p>
  </w:endnote>
  <w:endnote w:type="continuationSeparator" w:id="1">
    <w:p w:rsidR="000F5E16" w:rsidRDefault="000F5E16" w:rsidP="00357E2E">
      <w:pPr>
        <w:pStyle w:val="TableContents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1677"/>
      <w:docPartObj>
        <w:docPartGallery w:val="Page Numbers (Bottom of Page)"/>
        <w:docPartUnique/>
      </w:docPartObj>
    </w:sdtPr>
    <w:sdtContent>
      <w:p w:rsidR="007D56A8" w:rsidRDefault="007D56A8">
        <w:pPr>
          <w:pStyle w:val="Footer"/>
          <w:jc w:val="center"/>
        </w:pPr>
      </w:p>
      <w:tbl>
        <w:tblPr>
          <w:tblpPr w:leftFromText="187" w:rightFromText="187" w:vertAnchor="text" w:tblpY="1"/>
          <w:tblW w:w="5221" w:type="pct"/>
          <w:tblLook w:val="04A0"/>
        </w:tblPr>
        <w:tblGrid>
          <w:gridCol w:w="9999"/>
        </w:tblGrid>
        <w:tr w:rsidR="007D56A8" w:rsidRPr="004C2562" w:rsidTr="0008121F">
          <w:trPr>
            <w:trHeight w:val="147"/>
          </w:trPr>
          <w:tc>
            <w:tcPr>
              <w:tcW w:w="2250" w:type="pct"/>
              <w:tcBorders>
                <w:top w:val="single" w:sz="4" w:space="0" w:color="4F81BD"/>
              </w:tcBorders>
            </w:tcPr>
            <w:p w:rsidR="007D56A8" w:rsidRPr="004C2562" w:rsidRDefault="007D56A8" w:rsidP="0008121F">
              <w:pPr>
                <w:pStyle w:val="Header"/>
                <w:rPr>
                  <w:bCs/>
                </w:rPr>
              </w:pPr>
              <w:r w:rsidRPr="004C2562">
                <w:rPr>
                  <w:bCs/>
                </w:rPr>
                <w:t>National STD /</w:t>
              </w:r>
              <w:r>
                <w:rPr>
                  <w:bCs/>
                </w:rPr>
                <w:t xml:space="preserve"> AIDS</w:t>
              </w:r>
              <w:r w:rsidRPr="004C2562">
                <w:rPr>
                  <w:bCs/>
                </w:rPr>
                <w:t xml:space="preserve"> Control Program</w:t>
              </w:r>
            </w:p>
          </w:tc>
        </w:tr>
      </w:tbl>
      <w:p w:rsidR="007D56A8" w:rsidRDefault="00935FE6">
        <w:pPr>
          <w:pStyle w:val="Footer"/>
          <w:jc w:val="center"/>
        </w:pPr>
        <w:fldSimple w:instr=" PAGE   \* MERGEFORMAT ">
          <w:r w:rsidR="00E429BB">
            <w:rPr>
              <w:noProof/>
            </w:rPr>
            <w:t>1</w:t>
          </w:r>
        </w:fldSimple>
      </w:p>
    </w:sdtContent>
  </w:sdt>
  <w:p w:rsidR="00357E2E" w:rsidRDefault="00357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E16" w:rsidRDefault="000F5E16" w:rsidP="00357E2E">
      <w:pPr>
        <w:pStyle w:val="TableContents"/>
      </w:pPr>
      <w:r>
        <w:separator/>
      </w:r>
    </w:p>
  </w:footnote>
  <w:footnote w:type="continuationSeparator" w:id="1">
    <w:p w:rsidR="000F5E16" w:rsidRDefault="000F5E16" w:rsidP="00357E2E">
      <w:pPr>
        <w:pStyle w:val="TableContents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A8" w:rsidRDefault="007D56A8" w:rsidP="007D56A8">
    <w:pPr>
      <w:pStyle w:val="Header"/>
      <w:rPr>
        <w:bCs/>
      </w:rPr>
    </w:pPr>
  </w:p>
  <w:p w:rsidR="007D56A8" w:rsidRDefault="007D56A8" w:rsidP="007D56A8">
    <w:pPr>
      <w:pStyle w:val="Header"/>
      <w:rPr>
        <w:bCs/>
      </w:rPr>
    </w:pPr>
    <w:r>
      <w:rPr>
        <w:bCs/>
      </w:rPr>
      <w:t>Test Results</w:t>
    </w:r>
  </w:p>
  <w:p w:rsidR="007D56A8" w:rsidRDefault="007D56A8" w:rsidP="007D56A8">
    <w:pPr>
      <w:pStyle w:val="Header"/>
      <w:rPr>
        <w:bCs/>
      </w:rPr>
    </w:pPr>
  </w:p>
  <w:p w:rsidR="007D56A8" w:rsidRDefault="007D56A8" w:rsidP="007D56A8">
    <w:pPr>
      <w:pStyle w:val="Header"/>
      <w:rPr>
        <w:bCs/>
      </w:rPr>
    </w:pPr>
  </w:p>
  <w:p w:rsidR="00357E2E" w:rsidRDefault="00357E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44D0E"/>
    <w:rsid w:val="000F5E16"/>
    <w:rsid w:val="001E3C07"/>
    <w:rsid w:val="0026063C"/>
    <w:rsid w:val="00357E2E"/>
    <w:rsid w:val="00544D0E"/>
    <w:rsid w:val="006501CC"/>
    <w:rsid w:val="006D71D1"/>
    <w:rsid w:val="00723AAD"/>
    <w:rsid w:val="007C09E9"/>
    <w:rsid w:val="007D56A8"/>
    <w:rsid w:val="00855860"/>
    <w:rsid w:val="00867868"/>
    <w:rsid w:val="008A24D7"/>
    <w:rsid w:val="00932FB7"/>
    <w:rsid w:val="00935FE6"/>
    <w:rsid w:val="009E00D4"/>
    <w:rsid w:val="00A45AD0"/>
    <w:rsid w:val="00A46C32"/>
    <w:rsid w:val="00AF7AEA"/>
    <w:rsid w:val="00E34DB1"/>
    <w:rsid w:val="00E429BB"/>
    <w:rsid w:val="00E5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0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D0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0E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customStyle="1" w:styleId="TableContents">
    <w:name w:val="Table Contents"/>
    <w:basedOn w:val="Normal"/>
    <w:rsid w:val="00544D0E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57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E2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57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E2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067FA-08F5-4CCD-84B4-470F832F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shashimal</dc:creator>
  <cp:lastModifiedBy>shashimal</cp:lastModifiedBy>
  <cp:revision>9</cp:revision>
  <dcterms:created xsi:type="dcterms:W3CDTF">2010-11-30T18:30:00Z</dcterms:created>
  <dcterms:modified xsi:type="dcterms:W3CDTF">2010-12-01T00:15:00Z</dcterms:modified>
</cp:coreProperties>
</file>