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30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Marketplace V1.4 Figma review and Supermicro PDP design (MT-1759, 21.75h vs 16h).</w:t>
      </w:r>
    </w:p>
    <w:p>
      <w:pPr>
        <w:pStyle w:val="ListBullet"/>
        <w:spacing w:after="0"/>
      </w:pPr>
      <w:r>
        <w:t>GraphQL 403 (MT-1754), 'Invalid Date' orders (MT-1757) and wishlist (MT-1760) returned from Code Review to Dev.</w:t>
      </w:r>
    </w:p>
    <w:p>
      <w:pPr>
        <w:pStyle w:val="ListBullet"/>
        <w:spacing w:after="0"/>
      </w:pPr>
      <w:r>
        <w:t>Sprint status (October 2nd Sprint, ended 29 Oct, still open in Jira): 13 tickets – 9 Done, 3 Dev, 1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fixes sent back from review; all over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Rework delays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and re-review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unestimated, no time logged, due 31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Carries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 with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MT-1754, MT-1757, MT-1760, MT-1615 – 31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MT-1754, MT-1757, MT-1760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Rework after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Re-submit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MT-1615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October 2nd Sprint in Jira and move open tickets to the Nov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Re-submit MT-1754, MT-1757, MT-1760.</w:t>
      </w:r>
    </w:p>
    <w:p>
      <w:pPr>
        <w:spacing w:after="0"/>
        <w:ind w:left="360"/>
      </w:pPr>
      <w:r>
        <w:t>2. Estimate MT-1615.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review and deployment (MR-1391, Saurabh Jain).</w:t>
      </w:r>
    </w:p>
    <w:p>
      <w:pPr>
        <w:pStyle w:val="ListBullet"/>
        <w:spacing w:after="0"/>
      </w:pPr>
      <w:r>
        <w:t>Sprint status (October 2nd Sprint, ended 29 Oct, still open in Jira): 16 tickets – 6 Done, 1 Code Review, 2 Dev, 6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 open tickets all due today; Kunal Jangid holds 6 (V1.2 design MR-1379 at 9h of 80h)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and 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MR-1358 (80h, 2.3h logged) and MR-1073 (40h, none logged)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 / 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Open MR items due 30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Code Review (11h vs 3h); MR-1379, 1419, 1428, 1438 in progress; MR-1446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open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MR-1073, MR-1454 in Dev; MR-1432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MR-1454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carry-over of open MR work into the Nov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MR-1362; release MR-1454.</w:t>
      </w:r>
    </w:p>
    <w:p>
      <w:pPr>
        <w:spacing w:after="0"/>
        <w:ind w:left="360"/>
      </w:pPr>
      <w:r>
        <w:t>2. Re-date and carry over the rest.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37 tickets released to production moved to Done today, including the CRM remake (USP-4375 to USP-4394). E2E test coverage (USP-4218, Andrei Momita) closed.</w:t>
      </w:r>
    </w:p>
    <w:p>
      <w:pPr>
        <w:pStyle w:val="ListBullet"/>
        <w:spacing w:after="0"/>
      </w:pPr>
      <w:r>
        <w:t>Oct 2nd Sprint (16–31 Oct, ends tomorrow) still not started in Jira: 51 tickets – 38 Done, 1 In Progress, 12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 Document API 502 (USP-4231) due today,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flows fail for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tickets past due, not started: USP-4295, USP-4329, USP-3784, USP-4299, USP-4298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scope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USP-4231, USP-4073 – 30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CRM tickets Done; USP-4231 (S1), USP-4073, USP-3391, USP-3784, USP-4401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USP-4305 in progress; 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To Do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Plan the next USP sprint and carry-over of the 12 To Do tickets.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S1 Document API 502 (USP-4231).</w:t>
      </w:r>
    </w:p>
    <w:p>
      <w:pPr>
        <w:spacing w:after="0"/>
        <w:ind w:left="360"/>
      </w:pPr>
      <w:r>
        <w:t>2. Re-date the 5 past-due tickets.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Klaviyo production notifications (ID-758), identity regression (ID-715) and deactivation API (ID-765). Remediation (ID-736) Ready for Prod.</w:t>
      </w:r>
    </w:p>
    <w:p>
      <w:pPr>
        <w:pStyle w:val="ListBullet"/>
        <w:spacing w:after="0"/>
      </w:pPr>
      <w:r>
        <w:t>Sprint status (October 2nd Sprint, ended 29 Oct, still open in Jira): 14 tickets – 11 Done, 1 Ready for Prod, 1 Dev, 1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deleted-account session fix (ID-760) still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gap stays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ID-736 – 30 Oct 2026; ID-760 – 31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ID-715, ID-758 closed; ID-736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 Dev; ID-767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ID-760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ID-736 and ID-760.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agentic lead flow demo (ATLAS-282) and app shell / UI kit (ATLAS-20). All Atlas sprint tickets Done.</w:t>
      </w:r>
    </w:p>
    <w:p>
      <w:pPr>
        <w:pStyle w:val="ListBullet"/>
        <w:spacing w:after="0"/>
      </w:pPr>
      <w:r>
        <w:t>Sprint status (October 2nd Sprint, ended 29 Oct): 2 tickets – 2 Done.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ATLAS-282 (80h) and ATLAS-20 (52h) closed with 0.5h logged in 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actual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November 1st Sprint 1 starts 1 Nov 2026 (ATLAS-283)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ATLAS-282, MR-1391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ATLAS-282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Log actual time on ATLAS-20 and ATLAS-282.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on-prem production deployment and configuration (PULSE-10). All Pulse sprint tickets Done.</w:t>
      </w:r>
    </w:p>
    <w:p>
      <w:pPr>
        <w:pStyle w:val="ListBullet"/>
        <w:spacing w:after="0"/>
      </w:pPr>
      <w:r>
        <w:t>Sprint status (October 2nd Sprint, ended 29 Oct): 3 tickets – 3 Done.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 3 Pulse tickets (74h estimated) closed with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actual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PULSE-10, MT-1759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Log actual time on PULSE-9, PULSE-10, PULSE-11.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Dashboard UI theme (UC-236) moved to In Dev. Multi-turn context resolution (UC-60) reopened (Done to In Progress).</w:t>
      </w:r>
    </w:p>
    <w:p>
      <w:pPr>
        <w:pStyle w:val="ListBullet"/>
        <w:spacing w:after="0"/>
      </w:pPr>
      <w:r>
        <w:t>Sprint status (October 2nd Sprint, ended 29 Oct, still open in Jira): 16 tickets – 12 Done, 2 In Dev, 2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UC-236 due 29 Oct, no estimate or time logged; UC-60 and UC-66 (48h)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 / 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UC-19, UC-60, UC-66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UC-60 reopened; UC-66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UC-236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UC-19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UC-19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October 2nd Sprint in Jira and plan the next UC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UC-19 and UC-60.</w:t>
      </w:r>
    </w:p>
    <w:p>
      <w:pPr>
        <w:spacing w:after="0"/>
        <w:ind w:left="360"/>
      </w:pPr>
      <w:r>
        <w:t>2. Re-estimate UC-236 and UC-66.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19 tickets – new live NVIDIA DSX telemetry (AFVU-336 to 339) and DSX POD platform (AFVU-348 to 351) by Anshul Bhargava; configurator and dashboard work by Ankit Sharma (AFVU-123, 140, 143, 146, 178) and Aman prakash (AFVU-149, 168–170, 268), including S2 Premium Support data fix (AFVU-256).</w:t>
      </w:r>
    </w:p>
    <w:p>
      <w:pPr>
        <w:pStyle w:val="ListBullet"/>
        <w:spacing w:after="0"/>
      </w:pPr>
      <w:r>
        <w:t>Yash Janeshwar's backend subtasks (AFVU-133 to 162) and AFVU-124 re-dated to 16 Nov. 3 bugs moved to r.jaiswal; AFVU-219 and AFVU-283 left the sprint.</w:t>
      </w:r>
    </w:p>
    <w:p>
      <w:pPr>
        <w:pStyle w:val="ListBullet"/>
        <w:spacing w:after="0"/>
      </w:pPr>
      <w:r>
        <w:t>Sprint (18–29 Oct, ended, never started in Jira): 165 tickets – 120 Done, 1 In Review, 2 Dependent, 26 In Progress, 16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bugs open: AFVU-257 planned maintenance loading (in progress), AFVU-271 PDF API 409 (not started)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Customer-facing defects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before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AFVU-141 (27 Oct), AFVU-155 (24 Oct), AFVU-159 (25 Oct) still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tests and backend lag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 / 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B2C custom policy for GPU console and Rafay Global IdP (AFVU-228)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console sign-on (AFVU-211)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B2C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Release and rollback (AFVU-132) – 30 Oct 2026; November 1st Sprint starts 2 Nov 2026; backend subtasks – 16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new DSX tickets closed; 16 open incl. AFVU-271 (S2)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AFVU-271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open: testing and 6 bugs incl. AFVU-257 (S2); also 2 ID tickets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open bugs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backend subtasks, 9 re-dated to 16 Nov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still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AFVU-155, 159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 today; AFVU-124–126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AFVU-125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Move the 45 open AFVU tickets into the November 1st Sprint and start it in Jira.</w:t>
      </w:r>
    </w:p>
    <w:p>
      <w:pPr>
        <w:pStyle w:val="ListBullet"/>
        <w:spacing w:after="0"/>
      </w:pPr>
      <w:r>
        <w:t>Unblock B2C policy and Rafay IdP setup (AFVU-228).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S2 bugs AFVU-257 and AFVU-271.</w:t>
      </w:r>
    </w:p>
    <w:p>
      <w:pPr>
        <w:spacing w:after="0"/>
        <w:ind w:left="360"/>
      </w:pPr>
      <w:r>
        <w:t>2. Complete release and rollback (AFVU-132).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