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17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(Saturday).</w:t>
      </w:r>
    </w:p>
    <w:p>
      <w:pPr>
        <w:pStyle w:val="ListBullet"/>
        <w:spacing w:after="0"/>
      </w:pPr>
      <w:r>
        <w:t>Sprint status (October 2nd Sprint, 16–29 Oct): 6 tickets – 1 Done (MySQL data governance check, MT-1625), 3 In Progress, 2 To Do.</w:t>
      </w:r>
    </w:p>
    <w:p>
      <w:pPr>
        <w:pStyle w:val="ListBullet"/>
        <w:spacing w:after="0"/>
      </w:pPr>
      <w:r>
        <w:t>In progress: Magento version upgrade (MT-1615), chatbot integration with Marketplace (MT-1626), search-flow automation (MT-1631).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and GDPR/SOC-2 compliance (MT-1616)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capacity cannot be checked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Playwright module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MT-1625 closed; MT-1616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on MT-1616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GDPR/SOC-2 work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estimates to MT-1615 and MT-1616.</w:t>
      </w:r>
    </w:p>
    <w:p>
      <w:pPr>
        <w:spacing w:after="0"/>
        <w:ind w:left="360"/>
      </w:pPr>
      <w:r>
        <w:t>2. Progress chatbot integration (MT-1626).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(Saturday).</w:t>
      </w:r>
    </w:p>
    <w:p>
      <w:pPr>
        <w:pStyle w:val="ListBullet"/>
        <w:spacing w:after="0"/>
      </w:pPr>
      <w:r>
        <w:t>Sprint status (October 2nd Sprint, 16–29 Oct): 5 tickets – 1 In Prod1 (H1 tags on 18 pages, MR-1361), 3 In Progress, 1 To Do.</w:t>
      </w:r>
    </w:p>
    <w:p>
      <w:pPr>
        <w:pStyle w:val="ListBullet"/>
        <w:spacing w:after="0"/>
      </w:pPr>
      <w:r>
        <w:t>In progress: Sonar maintainability fixes (MR-1073), cross-browser automation (MR-1358), Microsoft Bookings replacing Calendly (MR-1362).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MR-1361 and MR-1362 (4h vs 3h each)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Estimates low on first two sprint 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Dev sign-up redirect fix (MR-1065) – 21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MR-1361 In Prod1; MR-1362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 (due 21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MR-1361 (In Prod1).</w:t>
      </w:r>
    </w:p>
    <w:p>
      <w:pPr>
        <w:spacing w:after="0"/>
        <w:ind w:left="360"/>
      </w:pPr>
      <w:r>
        <w:t>2. Start dev sign-up redirect fix (MR-1065).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(Saturday).</w:t>
      </w:r>
    </w:p>
    <w:p>
      <w:pPr>
        <w:pStyle w:val="ListBullet"/>
        <w:spacing w:after="0"/>
      </w:pPr>
      <w:r>
        <w:t>Oct 2nd Sprint (16–31 Oct, go-live plan: RBAC/IAM, contract proposal PDF, recurring billing, book a meeting) has not been started in Jira; Oct 1st Sprint (ended 15 Oct) is still open.</w:t>
      </w:r>
    </w:p>
    <w:p>
      <w:pPr>
        <w:pStyle w:val="ListBullet"/>
        <w:spacing w:after="0"/>
      </w:pPr>
      <w:r>
        <w:t>Oct 2nd Sprint scope: 13 tickets – 12 To Do, 1 Deployed in Dev (dashboard clutter removal, USP-4337).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1st Sprint not closed and Oct 2nd Sprint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Board does not show the real plan; carry-over unclear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Oct 1st, start Oct 2nd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Support Hub mobile/tablet (USP-4329) due today, not started; recurring billing (USP-3784) due 18 Oct,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 in week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of 13 sprint tickets assigned to Silviu Oltean, all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Single-person bottleneck on Comms/Support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estimates on 12 of 13 sprint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capacity cannot be checked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2nd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tickets To Do (Comms Hub, Support Hub, dashboard cards)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USP-4329 due today,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sprint; rebalance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USP-3784 due 18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Oct 1st Sprint and start the Oct 2nd Sprint so the board reflects the go-live plan.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Oct 1st Sprint and start Oct 2nd Sprint.</w:t>
      </w:r>
    </w:p>
    <w:p>
      <w:pPr>
        <w:spacing w:after="0"/>
        <w:ind w:left="360"/>
      </w:pPr>
      <w:r>
        <w:t>2. Start USP-4329 and USP-3784.</w:t>
      </w:r>
    </w:p>
    <w:p>
      <w:pPr>
        <w:spacing w:after="0"/>
        <w:ind w:left="360"/>
      </w:pPr>
      <w:r>
        <w:t>3. Add estimates to sprint tickets.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(Saturday).</w:t>
      </w:r>
    </w:p>
    <w:p>
      <w:pPr>
        <w:pStyle w:val="ListBullet"/>
        <w:spacing w:after="0"/>
      </w:pPr>
      <w:r>
        <w:t>Sprint status (October 2nd Sprint, 16–29 Oct): 9 tickets – 1 In Progress, 8 To Do. Retrospective: MFA fix (ID-713) and session clear after account deletion (ID-714) in UAT.</w:t>
      </w:r>
    </w:p>
    <w:p>
      <w:pPr>
        <w:pStyle w:val="ListBullet"/>
        <w:spacing w:after="0"/>
      </w:pPr>
      <w:r>
        <w:t>New this sprint: Rafay SAML SSO support (ID-762), Teams chatbot production setup (ID-763), Socket.IO SSO logout testing (ID-764), deactivation API in delete-account flow (ID-765).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ID-713 and ID-714 past due (15 Oct), still in UAT; ID-713 over estimate (9h vs 8h)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MFA and session-clear fixes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notifications not working in production (ID-758) – To Do,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 not 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security, privacy and Klaviyo items due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ID-713, ID-714 in UAT; ID-762, ID-763, ID-765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ID-713, ID-714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ID-715 in progress; ID-721, ID-727, ID-736, ID-758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tickets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ID-758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sign-off on ID-713 and ID-714.</w:t>
      </w:r>
    </w:p>
    <w:p>
      <w:pPr>
        <w:spacing w:after="0"/>
        <w:ind w:left="360"/>
      </w:pPr>
      <w:r>
        <w:t>2. Start Klaviyo fix (ID-758).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(Saturday).</w:t>
      </w:r>
    </w:p>
    <w:p>
      <w:pPr>
        <w:pStyle w:val="ListBullet"/>
        <w:spacing w:after="0"/>
      </w:pPr>
      <w:r>
        <w:t>Sprint status (October 2nd Sprint, 16–29 Oct): 3 tickets, all To Do – app shell and UI kit (ATLAS-20), end-to-end agentic lead flow through Gmail for the 22 Oct demo (ATLAS-282), user analytics for lead behaviour (ATLAS-283).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 Oct demo depends on ATLAS-282 (80h estimate),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immediately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(ATLAS-282, ATLAS-283) plus MT-1616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 for a 2-week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or re-scope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Agentic lead flow demo – 22 Oct 2026 (ATLAS-282)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ATLAS-282, ATLAS-283 To Do (160h 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Rebalance before 22 Oct demo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To Do (52h 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Also on Pulse and MT-1626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capacity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the 22 Oct demo scope and who supports Saurabh Jain on ATLAS-282.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ATLAS-282 for the 22 Oct demo.</w:t>
      </w:r>
    </w:p>
    <w:p>
      <w:pPr>
        <w:spacing w:after="0"/>
        <w:ind w:left="360"/>
      </w:pPr>
      <w:r>
        <w:t>2. Rebalance Atlas work.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 (Saturday).</w:t>
      </w:r>
    </w:p>
    <w:p>
      <w:pPr>
        <w:pStyle w:val="ListBullet"/>
        <w:spacing w:after="0"/>
      </w:pPr>
      <w:r>
        <w:t>Sprint status (October 2nd Sprint, 16–29 Oct): 3 tickets, all To Do – CI install and build reproducibility (PULSE-9), on-prem production deployment (PULSE-10), service health and dependency readiness (PULSE-11).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Naveen Jangid holds 134h of estimates across Pulse (74h), Atlas (52h) and MT-1626 (8h)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 for a 2-week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due dates on Pulse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Delivery dates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PULSE-9, PULSE-10, PULSE-11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due dates; rebalance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priority between Pulse, Atlas and Marketplace chatbot work for Naveen Jangid.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due dates to Pulse tickets.</w:t>
      </w:r>
    </w:p>
    <w:p>
      <w:pPr>
        <w:spacing w:after="0"/>
        <w:ind w:left="360"/>
      </w:pPr>
      <w:r>
        <w:t>2. Start CI build reproducibility (PULSE-9).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