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Federated DP at ε = 8 held matched LiRA at chance for 0.076 balanced-accuracy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with higher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2026-10-23T15:41:42Z</dcterms:created>
  <dcterms:modified xsi:type="dcterms:W3CDTF">2026-10-23T15:41:42Z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