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thical-statement"/>
    <w:p>
      <w:pPr>
        <w:pStyle w:val="Heading1"/>
      </w:pPr>
      <w:r>
        <w:t xml:space="preserve">Ethical statement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2026-10-28T11:42:48Z</dcterms:created>
  <dcterms:modified xsi:type="dcterms:W3CDTF">2026-10-28T11:42:48Z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