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73729" w14:textId="460B91E0" w:rsidR="0044433D" w:rsidRDefault="0044433D" w:rsidP="0044433D">
      <w:pPr>
        <w:jc w:val="right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Слесарев</w:t>
      </w:r>
      <w:proofErr w:type="spellEnd"/>
      <w:r>
        <w:rPr>
          <w:b/>
          <w:sz w:val="32"/>
          <w:szCs w:val="32"/>
          <w:lang w:val="ru-RU"/>
        </w:rPr>
        <w:t xml:space="preserve"> Иван 5 ПОИТ</w:t>
      </w:r>
    </w:p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ru-RU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ru-RU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  <w:lang w:val="ru-RU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односимвольных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ru-RU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ru-RU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09243FD2" w:rsidR="00A95589" w:rsidRDefault="00A95589" w:rsidP="00EF18E5">
      <w:pPr>
        <w:jc w:val="center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drawing>
          <wp:inline distT="0" distB="0" distL="0" distR="0" wp14:anchorId="0D407173" wp14:editId="7C4CF967">
            <wp:extent cx="3686689" cy="3410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E0B" w14:textId="77777777" w:rsidR="004321F5" w:rsidRPr="00A95589" w:rsidRDefault="004321F5" w:rsidP="004321F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 = 1/25</w:t>
      </w:r>
    </w:p>
    <w:p w14:paraId="3851F8C3" w14:textId="77777777" w:rsid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</w:p>
    <w:p w14:paraId="4EB10A58" w14:textId="3BC110AE" w:rsidR="002A6406" w:rsidRP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4556DC1C" w:rsidR="00EF18E5" w:rsidRDefault="002A6406" w:rsidP="00A5684E">
      <w:pPr>
        <w:jc w:val="both"/>
        <w:rPr>
          <w:sz w:val="28"/>
          <w:szCs w:val="28"/>
          <w:lang w:val="ru-RU"/>
        </w:rPr>
      </w:pPr>
      <w:r w:rsidRPr="002A6406">
        <w:rPr>
          <w:noProof/>
          <w:sz w:val="28"/>
          <w:szCs w:val="28"/>
          <w:lang w:val="ru-RU"/>
        </w:rPr>
        <w:drawing>
          <wp:inline distT="0" distB="0" distL="0" distR="0" wp14:anchorId="02D2C701" wp14:editId="16A7854C">
            <wp:extent cx="5940425" cy="3954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00E8F1DB" w14:textId="3BFF76C1" w:rsidR="00E10CF2" w:rsidRPr="002A6406" w:rsidRDefault="00E10CF2" w:rsidP="00E10CF2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4</w:t>
      </w:r>
      <w:r>
        <w:rPr>
          <w:b/>
          <w:i/>
          <w:color w:val="000000"/>
          <w:sz w:val="28"/>
          <w:szCs w:val="28"/>
        </w:rPr>
        <w:t>.</w:t>
      </w:r>
    </w:p>
    <w:p w14:paraId="7967099E" w14:textId="2EC494E8" w:rsidR="00E10CF2" w:rsidRDefault="00E10CF2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11 л</w:t>
      </w:r>
      <w:r w:rsidRPr="00E10CF2">
        <w:rPr>
          <w:sz w:val="28"/>
          <w:szCs w:val="28"/>
          <w:lang w:val="ru-RU"/>
        </w:rPr>
        <w:t>от</w:t>
      </w:r>
      <w:r w:rsidRPr="00E10CF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</w:t>
      </w:r>
      <w:r w:rsidRPr="00E10CF2">
        <w:rPr>
          <w:sz w:val="28"/>
          <w:szCs w:val="28"/>
          <w:lang w:val="ru-RU"/>
        </w:rPr>
        <w:t>оле</w:t>
      </w:r>
      <w:r>
        <w:rPr>
          <w:sz w:val="28"/>
          <w:szCs w:val="28"/>
          <w:lang w:val="ru-RU"/>
        </w:rPr>
        <w:t>т</w:t>
      </w:r>
    </w:p>
    <w:p w14:paraId="229435CB" w14:textId="7EF9C6F8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5740E8B" w14:textId="336BDF1F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</m:e>
            </m:eqArr>
          </m:e>
        </m:d>
      </m:oMath>
    </w:p>
    <w:p w14:paraId="5FBBB016" w14:textId="67D7CAE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6DEB755" w14:textId="56112141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F4A8C72" w14:textId="79800DBC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2DFE7A5" w14:textId="6E129893" w:rsidR="00E10CF2" w:rsidRPr="00AF37AA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A742C32" w14:textId="77777777" w:rsidR="00AF37AA" w:rsidRPr="00BF02DB" w:rsidRDefault="00AF37AA" w:rsidP="00AF37AA">
      <w:pPr>
        <w:pStyle w:val="a4"/>
        <w:rPr>
          <w:i/>
          <w:lang w:val="ru-RU"/>
        </w:rPr>
      </w:pPr>
    </w:p>
    <w:p w14:paraId="65DD8B84" w14:textId="5094FABB" w:rsidR="00BF02DB" w:rsidRDefault="00BF02DB" w:rsidP="00BF02DB">
      <w:pPr>
        <w:pStyle w:val="a4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=5 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7E63C660" w14:textId="77777777" w:rsidR="00AF37AA" w:rsidRPr="00BF02DB" w:rsidRDefault="00AF37AA" w:rsidP="00BF02DB">
      <w:pPr>
        <w:pStyle w:val="a4"/>
        <w:rPr>
          <w:i/>
          <w:lang w:val="ru-RU"/>
        </w:rPr>
      </w:pPr>
    </w:p>
    <w:p w14:paraId="0A316C1A" w14:textId="13BDBC89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0F680B9" w14:textId="77777777" w:rsidR="00AF37AA" w:rsidRPr="00E10CF2" w:rsidRDefault="00AF37AA" w:rsidP="00AF37AA">
      <w:pPr>
        <w:pStyle w:val="a4"/>
        <w:rPr>
          <w:i/>
          <w:lang w:val="ru-RU"/>
        </w:rPr>
      </w:pPr>
    </w:p>
    <w:p w14:paraId="3BB538CF" w14:textId="0C8E1A47" w:rsidR="00AF37AA" w:rsidRPr="00AF37AA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лот,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309BBB5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20FA12E0" w14:textId="53D6465F" w:rsidR="00AF37AA" w:rsidRPr="00E10CF2" w:rsidRDefault="00AF37AA" w:rsidP="00AF37A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лот,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292C12D" w14:textId="15C49EC4" w:rsidR="00AF37AA" w:rsidRPr="00E10CF2" w:rsidRDefault="00AF37AA" w:rsidP="00AF37AA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лот,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22B80F58" w14:textId="77777777" w:rsidR="00AF37AA" w:rsidRPr="00AF37AA" w:rsidRDefault="00AF37AA" w:rsidP="00AF37AA">
      <w:pPr>
        <w:pStyle w:val="a4"/>
        <w:rPr>
          <w:i/>
          <w:lang w:val="ru-RU"/>
        </w:rPr>
      </w:pPr>
    </w:p>
    <w:p w14:paraId="688C7344" w14:textId="54BE4709" w:rsidR="00E10CF2" w:rsidRPr="00BF02DB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полет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</m:e>
            </m:eqArr>
          </m:e>
        </m:d>
      </m:oMath>
    </w:p>
    <w:p w14:paraId="772996A7" w14:textId="3FB46369" w:rsidR="00BF02DB" w:rsidRPr="00E10CF2" w:rsidRDefault="00BF02DB" w:rsidP="00BF02DB">
      <w:pPr>
        <w:pStyle w:val="a4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по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14:paraId="23064D88" w14:textId="39D34C40" w:rsidR="00E10CF2" w:rsidRPr="00E10CF2" w:rsidRDefault="00E10CF2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904631" w14:textId="78872C96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поле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пол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4C66588" w14:textId="5DAB0F0F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  <w:r>
        <w:rPr>
          <w:i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44D62100" w14:textId="2AA89619" w:rsidR="00BF02DB" w:rsidRPr="00BF02DB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0930B16" w14:textId="0E64B804" w:rsidR="00BF02DB" w:rsidRPr="00BF02DB" w:rsidRDefault="00BF02DB" w:rsidP="00BF02DB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CC9DC24" w14:textId="7780C837" w:rsidR="00BF02DB" w:rsidRPr="00E10CF2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ло,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</m:e>
            </m:eqArr>
          </m:e>
        </m:d>
      </m:oMath>
    </w:p>
    <w:p w14:paraId="1B4BCD34" w14:textId="39ABB80F" w:rsidR="00BF02DB" w:rsidRPr="00660B56" w:rsidRDefault="00BF02DB" w:rsidP="00BF02DB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BC0D8DD" w14:textId="7CF16BD6" w:rsidR="00660B56" w:rsidRPr="00660B56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14:paraId="63A61174" w14:textId="1F0AB5F9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л, п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ло,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л,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8F3D843" w14:textId="15436F32" w:rsidR="00660B56" w:rsidRPr="00E10CF2" w:rsidRDefault="00660B56" w:rsidP="00660B56">
      <w:pPr>
        <w:pStyle w:val="a4"/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ло, 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  <w:r>
        <w:rPr>
          <w:i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л,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7547D4CD" w14:textId="4FE89D80" w:rsidR="00E10CF2" w:rsidRPr="00660B56" w:rsidRDefault="00660B56" w:rsidP="00E10CF2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2,2,1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5242963E" w14:textId="4AA7CD2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36E78D4" w14:textId="4C163DCB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E2C91C5" w14:textId="532793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</w:p>
    <w:p w14:paraId="3A91E792" w14:textId="016FF288" w:rsidR="00660B56" w:rsidRPr="00660B56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5D7A2FCC" w14:textId="0E654E2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7040CE6C" w14:textId="36BB35A5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125CD31" w14:textId="4449BD67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0DB31517" w14:textId="3AB287DA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38DE63D4" w14:textId="1CABB4AC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297B66B4" w14:textId="1D39A5F1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7C6217F8" w14:textId="1F4994D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63B84291" w14:textId="408015C3" w:rsidR="00660B56" w:rsidRPr="00E10CF2" w:rsidRDefault="00660B56" w:rsidP="00660B56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=3</m:t>
        </m:r>
      </m:oMath>
    </w:p>
    <w:p w14:paraId="1882FC7F" w14:textId="330BD2C5" w:rsidR="00CD279A" w:rsidRPr="00E10CF2" w:rsidRDefault="00CD279A" w:rsidP="00CD279A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29EF0940" w14:textId="26FFBCA1" w:rsidR="00660B56" w:rsidRPr="00044A24" w:rsidRDefault="00CD279A" w:rsidP="00044A24">
      <w:pPr>
        <w:pStyle w:val="a4"/>
        <w:numPr>
          <w:ilvl w:val="0"/>
          <w:numId w:val="2"/>
        </w:numPr>
        <w:rPr>
          <w:i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лот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 полет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=4</m:t>
        </m:r>
      </m:oMath>
    </w:p>
    <w:p w14:paraId="31FDB6A3" w14:textId="44019A30" w:rsidR="002E0106" w:rsidRDefault="00044A24" w:rsidP="00044A24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5</w:t>
      </w:r>
      <w:r>
        <w:rPr>
          <w:b/>
          <w:i/>
          <w:color w:val="000000"/>
          <w:sz w:val="28"/>
          <w:szCs w:val="28"/>
        </w:rPr>
        <w:t>.</w:t>
      </w:r>
    </w:p>
    <w:p w14:paraId="3E3DDEB5" w14:textId="405A1E01" w:rsidR="002E0106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Рекурсия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7775FB5C" w14:textId="77777777" w:rsidTr="00545F80">
        <w:tc>
          <w:tcPr>
            <w:tcW w:w="9345" w:type="dxa"/>
          </w:tcPr>
          <w:p w14:paraId="79AE642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"strGenerate.h"</w:t>
            </w:r>
          </w:p>
          <w:p w14:paraId="3245A47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"Levenshtein.h"</w:t>
            </w:r>
          </w:p>
          <w:p w14:paraId="34C3F1F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&lt;cstdlib&gt;</w:t>
            </w:r>
          </w:p>
          <w:p w14:paraId="5C25ED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&lt;ctime&gt;</w:t>
            </w:r>
          </w:p>
          <w:p w14:paraId="360FEC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1BFCD43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&lt;algorithm&gt;</w:t>
            </w:r>
          </w:p>
          <w:p w14:paraId="4D65DDA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&lt;iomanip&gt;</w:t>
            </w:r>
          </w:p>
          <w:p w14:paraId="57F4444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std;</w:t>
            </w:r>
          </w:p>
          <w:p w14:paraId="50ED1D8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</w:t>
            </w:r>
          </w:p>
          <w:p w14:paraId="3391CE6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300</w:t>
            </w:r>
          </w:p>
          <w:p w14:paraId="7BA83EE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200</w:t>
            </w:r>
          </w:p>
          <w:p w14:paraId="0081021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(1./20.)</w:t>
            </w:r>
          </w:p>
          <w:p w14:paraId="70395F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7D940B49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6403AE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7C56472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"LCS.h"</w:t>
            </w:r>
          </w:p>
          <w:p w14:paraId="14F4FBC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main()</w:t>
            </w:r>
          </w:p>
          <w:p w14:paraId="156C2CA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{</w:t>
            </w:r>
          </w:p>
          <w:p w14:paraId="71F9EC5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</w:p>
          <w:p w14:paraId="1BEBBD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));</w:t>
            </w:r>
          </w:p>
          <w:p w14:paraId="3DD5EF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36314C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* S1, *S2;</w:t>
            </w:r>
          </w:p>
          <w:p w14:paraId="1B218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718E06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70A868E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</w:p>
          <w:p w14:paraId="07CD2BD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6517299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4A4AF2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</w:p>
          <w:p w14:paraId="7CE01E5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вычисление длины LCS для X и Y(рекурсия)\n"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3CF8F22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356DC60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F523B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ru-BY"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t1 = 0, t2 = 0;</w:t>
            </w:r>
          </w:p>
          <w:p w14:paraId="20CB2CB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t1 = clock();</w:t>
            </w:r>
          </w:p>
          <w:p w14:paraId="2D7F148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= lcs(</w:t>
            </w:r>
          </w:p>
          <w:p w14:paraId="7F43C47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 xml:space="preserve">// длина   последовательности  X   </w:t>
            </w:r>
          </w:p>
          <w:p w14:paraId="65D56E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),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последовательность X</w:t>
            </w:r>
          </w:p>
          <w:p w14:paraId="47EC2B7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- 1,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длина   последовательности  Y</w:t>
            </w:r>
          </w:p>
          <w:p w14:paraId="4A4C2AE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 последовательность Y</w:t>
            </w:r>
          </w:p>
          <w:p w14:paraId="6717B6D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lastRenderedPageBreak/>
              <w:t xml:space="preserve">    );</w:t>
            </w:r>
          </w:p>
          <w:p w14:paraId="13CF244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t2 = clock();</w:t>
            </w:r>
          </w:p>
          <w:p w14:paraId="0CAFE2D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std::endl;</w:t>
            </w:r>
          </w:p>
          <w:p w14:paraId="529EB95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2E38E0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70B3F9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0;</w:t>
            </w:r>
          </w:p>
          <w:p w14:paraId="20BFC1AE" w14:textId="659255F2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}</w:t>
            </w:r>
          </w:p>
        </w:tc>
      </w:tr>
    </w:tbl>
    <w:p w14:paraId="5C3DE899" w14:textId="0E6B32FD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02FBEC35" w14:textId="7D24E9A4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Динамическое программирование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09920F84" w14:textId="77777777" w:rsidTr="00545F80">
        <w:tc>
          <w:tcPr>
            <w:tcW w:w="9345" w:type="dxa"/>
          </w:tcPr>
          <w:p w14:paraId="1B3C16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"strGenerate.h"</w:t>
            </w:r>
          </w:p>
          <w:p w14:paraId="6B3253A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"Levenshtein.h"</w:t>
            </w:r>
          </w:p>
          <w:p w14:paraId="04BF5EF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&lt;cstdlib&gt;</w:t>
            </w:r>
          </w:p>
          <w:p w14:paraId="3CAC1A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&lt;ctime&gt;</w:t>
            </w:r>
          </w:p>
          <w:p w14:paraId="3190E79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1F112C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&lt;algorithm&gt;</w:t>
            </w:r>
          </w:p>
          <w:p w14:paraId="70F451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&lt;iomanip&gt;</w:t>
            </w:r>
          </w:p>
          <w:p w14:paraId="67E2468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std;</w:t>
            </w:r>
          </w:p>
          <w:p w14:paraId="6EB7CE7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ru-BY" w:eastAsia="en-US"/>
              </w:rPr>
              <w:t>//</w:t>
            </w:r>
          </w:p>
          <w:p w14:paraId="1C78213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300</w:t>
            </w:r>
          </w:p>
          <w:p w14:paraId="479E21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200</w:t>
            </w:r>
          </w:p>
          <w:p w14:paraId="1881B17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(1./20.)</w:t>
            </w:r>
          </w:p>
          <w:p w14:paraId="42831A7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181AD03C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</w:t>
            </w:r>
          </w:p>
          <w:p w14:paraId="6D023E4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&lt;iostream&gt;</w:t>
            </w:r>
          </w:p>
          <w:p w14:paraId="0A1BF4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ru-BY"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"LCH.h"</w:t>
            </w:r>
          </w:p>
          <w:p w14:paraId="6D90C8F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main()</w:t>
            </w:r>
          </w:p>
          <w:p w14:paraId="6679CE5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{</w:t>
            </w:r>
          </w:p>
          <w:p w14:paraId="69EEE0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));</w:t>
            </w:r>
          </w:p>
          <w:p w14:paraId="0C169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5AF4BB7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* S1, *S2;</w:t>
            </w:r>
          </w:p>
          <w:p w14:paraId="79C8C81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26B181A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02C7FFB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</w:p>
          <w:p w14:paraId="4DAB039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34B4F94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1DCC896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</w:p>
          <w:p w14:paraId="4ABF7E5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вычисление длины LCS для X и Y(динамичаское программирование 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;</w:t>
            </w:r>
          </w:p>
          <w:p w14:paraId="2F5DE41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4003E0B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6FD13D5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ru-BY"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t1 = 0, t2 = 0;</w:t>
            </w:r>
          </w:p>
          <w:p w14:paraId="492C64B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t1 = clock();</w:t>
            </w:r>
          </w:p>
          <w:p w14:paraId="472190F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z[100];</w:t>
            </w:r>
          </w:p>
          <w:p w14:paraId="6DC3E3B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= lcsd(  </w:t>
            </w:r>
          </w:p>
          <w:p w14:paraId="0F03F15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),       </w:t>
            </w:r>
          </w:p>
          <w:p w14:paraId="254DAAC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ru-BY"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),</w:t>
            </w:r>
          </w:p>
          <w:p w14:paraId="2F9DAC4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z</w:t>
            </w:r>
          </w:p>
          <w:p w14:paraId="4EE5D4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);</w:t>
            </w:r>
          </w:p>
          <w:p w14:paraId="622206E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t2 = clock();</w:t>
            </w:r>
          </w:p>
          <w:p w14:paraId="4E70AA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std::endl;</w:t>
            </w:r>
          </w:p>
          <w:p w14:paraId="5344535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endl;</w:t>
            </w:r>
          </w:p>
          <w:p w14:paraId="7F3E8BE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ru-BY"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);</w:t>
            </w:r>
          </w:p>
          <w:p w14:paraId="1D8AA9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ru-BY"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 xml:space="preserve"> 0;</w:t>
            </w:r>
          </w:p>
          <w:p w14:paraId="14B89E00" w14:textId="6B99AD98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BY" w:eastAsia="en-US"/>
              </w:rPr>
              <w:t>}</w:t>
            </w:r>
          </w:p>
        </w:tc>
      </w:tr>
    </w:tbl>
    <w:p w14:paraId="0C2428D3" w14:textId="77777777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8A09169" w14:textId="418FCA62" w:rsidR="00545F80" w:rsidRDefault="00545F80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4453ED77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62C9BC3B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704700A4" w14:textId="77777777" w:rsidR="00B5017A" w:rsidRDefault="00B5017A" w:rsidP="00044A24">
      <w:pPr>
        <w:jc w:val="both"/>
        <w:rPr>
          <w:bCs/>
          <w:iCs/>
          <w:noProof/>
          <w:color w:val="000000"/>
          <w:sz w:val="28"/>
          <w:szCs w:val="28"/>
          <w:lang w:val="en-US"/>
        </w:rPr>
      </w:pPr>
    </w:p>
    <w:p w14:paraId="6EF09248" w14:textId="77777777" w:rsidR="00B5017A" w:rsidRPr="00B5017A" w:rsidRDefault="00B5017A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1A7E366D" w14:textId="189F468C" w:rsidR="00920442" w:rsidRPr="00920442" w:rsidRDefault="00920442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lastRenderedPageBreak/>
        <w:t>График</w:t>
      </w:r>
    </w:p>
    <w:p w14:paraId="3743542A" w14:textId="29673B3A" w:rsidR="00044A24" w:rsidRDefault="00920442" w:rsidP="00920442">
      <w:pPr>
        <w:pStyle w:val="a4"/>
        <w:rPr>
          <w:sz w:val="28"/>
          <w:szCs w:val="28"/>
          <w:lang w:val="ru-RU"/>
        </w:rPr>
      </w:pPr>
      <w:r w:rsidRPr="00920442">
        <w:rPr>
          <w:noProof/>
          <w:sz w:val="28"/>
          <w:szCs w:val="28"/>
          <w:lang w:val="ru-RU"/>
        </w:rPr>
        <w:drawing>
          <wp:inline distT="0" distB="0" distL="0" distR="0" wp14:anchorId="7857F543" wp14:editId="345FEC0B">
            <wp:extent cx="5940425" cy="4038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36E" w14:textId="3E668FF4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7FAD57EE" w14:textId="5C683266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по вариантам</w:t>
      </w:r>
    </w:p>
    <w:p w14:paraId="7ED37DCC" w14:textId="761FA855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 w:rsidRPr="002E0106">
        <w:rPr>
          <w:noProof/>
          <w:sz w:val="28"/>
          <w:szCs w:val="28"/>
          <w:lang w:val="ru-RU"/>
        </w:rPr>
        <w:drawing>
          <wp:inline distT="0" distB="0" distL="0" distR="0" wp14:anchorId="3789AA1C" wp14:editId="3C571B35">
            <wp:extent cx="5940425" cy="1585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0687" w14:textId="1DDA4CA7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11 </w:t>
      </w:r>
      <w:r w:rsidRPr="002E0106">
        <w:rPr>
          <w:sz w:val="28"/>
          <w:szCs w:val="28"/>
          <w:lang w:val="ru-RU"/>
        </w:rPr>
        <w:t>TOUEXAZ</w:t>
      </w:r>
      <w:r w:rsidRPr="002E0106">
        <w:rPr>
          <w:sz w:val="28"/>
          <w:szCs w:val="28"/>
          <w:lang w:val="ru-RU"/>
        </w:rPr>
        <w:tab/>
        <w:t>HIEHXZ</w:t>
      </w:r>
    </w:p>
    <w:p w14:paraId="5ABB5BB0" w14:textId="60B9518B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</w:p>
    <w:p w14:paraId="407A1CD5" w14:textId="63BE1073" w:rsidR="002E0106" w:rsidRDefault="00B5017A" w:rsidP="002E0106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B75ACFD" w14:textId="2EA1453D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79D4456" w14:textId="2657D3C7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7C62DA6" w14:textId="312355E7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70A92B76" w14:textId="563652C0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285DD7C" w14:textId="256B0071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28861F" w14:textId="0C2138F2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F2DC7" w14:textId="69B98625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DBF149" w14:textId="140B6B94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CCA46A9" w14:textId="5DE13CF9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+1</m:t>
        </m:r>
      </m:oMath>
    </w:p>
    <w:p w14:paraId="59BF048D" w14:textId="02CBDE3E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9DC2CE9" w14:textId="26155211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8206461" w14:textId="27966C2F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B5CD090" w14:textId="6869DDE1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568C3069" w14:textId="3AE356F3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E8B7FF2" w14:textId="5DC1406F" w:rsidR="005C5049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F9B389A" w14:textId="78CFF833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496EEADE" w14:textId="25074928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B2C9239" w14:textId="473D465B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3EF0B55" w14:textId="2D0E2C01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2535BFB6" w14:textId="2D7E6BEE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7FB81DF4" w14:textId="59D1CE38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0E129C3" w14:textId="446B3A33" w:rsidR="005C5049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2409ADE" w14:textId="5728651F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3C91678" w14:textId="47AA3831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16EAB66C" w14:textId="56A16963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3231D2D" w14:textId="6F66129A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3FB5ED83" w14:textId="42DE2B36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D7A761E" w14:textId="7B912328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max⁡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4E848AFF" w14:textId="0409B06C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FD00B59" w14:textId="511B2A33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5BB39051" w14:textId="09BA727E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470CC731" w14:textId="2CA23AE2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13FA52BF" w14:textId="0EE86EEB" w:rsidR="00722561" w:rsidRDefault="00B5017A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0</m:t>
        </m:r>
      </m:oMath>
    </w:p>
    <w:p w14:paraId="05F3EA24" w14:textId="77777777" w:rsidR="00B35138" w:rsidRDefault="00B35138" w:rsidP="00722561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</w:p>
    <w:p w14:paraId="41E8E964" w14:textId="74E9ADD2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6B2EECC" w14:textId="77777777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3AACCC8" w14:textId="4EF52AF9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189C3C9" w14:textId="0B9C53AB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7427F19" w14:textId="25BD73A9" w:rsidR="005C5049" w:rsidRPr="005C5049" w:rsidRDefault="00B5017A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504748C" w14:textId="792E470C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5A34D03" w14:textId="48ACDDFA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30DC26CD" w14:textId="7D8C6AC1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AC674F9" w14:textId="3171608F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5947328" w14:textId="2E8814D4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0099AE1B" w14:textId="3B40FC21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0D72C90" w14:textId="114BA380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50B9466E" w14:textId="20D98FBD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2D54DDDB" w14:textId="3234A72D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01F2AA" w14:textId="6A51ECA1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1DB3080C" w14:textId="5F149BE8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6F790BCD" w14:textId="1C16F289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=0+1=1</m:t>
        </m:r>
      </m:oMath>
    </w:p>
    <w:p w14:paraId="1AF84E9F" w14:textId="7FC2116D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164E214B" w14:textId="1193BFA8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</w:p>
    <w:p w14:paraId="7BE9BF65" w14:textId="5DACFDAB" w:rsidR="00B35138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2C59803F" w14:textId="37E0DFA7" w:rsidR="00B35138" w:rsidRPr="005C5049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3A7A0919" w14:textId="577E71C6" w:rsidR="005C5049" w:rsidRPr="005C5049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548F4B88" w14:textId="7C0871A2" w:rsidR="005C5049" w:rsidRPr="005C5049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=1+1=2</m:t>
        </m:r>
      </m:oMath>
    </w:p>
    <w:p w14:paraId="286509B9" w14:textId="0944C8A9" w:rsidR="005C5049" w:rsidRPr="005C5049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</w:p>
    <w:p w14:paraId="43268031" w14:textId="694B05F2" w:rsidR="005C5049" w:rsidRPr="005C5049" w:rsidRDefault="00B5017A" w:rsidP="00B35138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>=2</m:t>
        </m:r>
      </m:oMath>
    </w:p>
    <w:p w14:paraId="31131938" w14:textId="0FBA305D" w:rsidR="005C5049" w:rsidRPr="00B5017A" w:rsidRDefault="00B5017A" w:rsidP="005C5049">
      <w:pPr>
        <w:pStyle w:val="a4"/>
        <w:numPr>
          <w:ilvl w:val="0"/>
          <w:numId w:val="3"/>
        </w:numPr>
        <w:jc w:val="both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=2+1=3</m:t>
        </m:r>
      </m:oMath>
    </w:p>
    <w:p w14:paraId="51B40DF6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0388856A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2772EE54" w14:textId="77777777" w:rsidR="00B5017A" w:rsidRDefault="00B5017A" w:rsidP="00B5017A">
      <w:pPr>
        <w:pStyle w:val="a4"/>
        <w:ind w:left="1440"/>
        <w:jc w:val="both"/>
        <w:rPr>
          <w:i/>
          <w:sz w:val="28"/>
          <w:szCs w:val="28"/>
          <w:lang w:val="en-US"/>
        </w:rPr>
      </w:pPr>
    </w:p>
    <w:p w14:paraId="7F2DD68B" w14:textId="53E23632" w:rsidR="00B5017A" w:rsidRPr="005C5049" w:rsidRDefault="00B5017A" w:rsidP="00B5017A">
      <w:pPr>
        <w:pStyle w:val="a4"/>
        <w:ind w:left="1440"/>
        <w:rPr>
          <w:i/>
          <w:sz w:val="28"/>
          <w:szCs w:val="28"/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114300" distR="114300" wp14:anchorId="2845EDEA" wp14:editId="1DC4E401">
            <wp:extent cx="5709920" cy="308356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B5017A" w:rsidRPr="005C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F2"/>
    <w:rsid w:val="00044A24"/>
    <w:rsid w:val="00061D94"/>
    <w:rsid w:val="00062C37"/>
    <w:rsid w:val="000E78D8"/>
    <w:rsid w:val="002A6406"/>
    <w:rsid w:val="002E0106"/>
    <w:rsid w:val="002E2F0A"/>
    <w:rsid w:val="003A5EDB"/>
    <w:rsid w:val="004321F5"/>
    <w:rsid w:val="0044433D"/>
    <w:rsid w:val="00514EBB"/>
    <w:rsid w:val="00545F80"/>
    <w:rsid w:val="005702AA"/>
    <w:rsid w:val="005C5049"/>
    <w:rsid w:val="00660B56"/>
    <w:rsid w:val="006D6A8E"/>
    <w:rsid w:val="00722561"/>
    <w:rsid w:val="007751D9"/>
    <w:rsid w:val="008140DF"/>
    <w:rsid w:val="00841625"/>
    <w:rsid w:val="00883160"/>
    <w:rsid w:val="00920442"/>
    <w:rsid w:val="0096016D"/>
    <w:rsid w:val="009B265A"/>
    <w:rsid w:val="00A5684E"/>
    <w:rsid w:val="00A95589"/>
    <w:rsid w:val="00AF37AA"/>
    <w:rsid w:val="00B13AF2"/>
    <w:rsid w:val="00B35138"/>
    <w:rsid w:val="00B5017A"/>
    <w:rsid w:val="00BF02DB"/>
    <w:rsid w:val="00C81FB2"/>
    <w:rsid w:val="00CD279A"/>
    <w:rsid w:val="00E10CF2"/>
    <w:rsid w:val="00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0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43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33D"/>
    <w:rPr>
      <w:rFonts w:ascii="Tahoma" w:eastAsia="Times New Roman" w:hAnsi="Tahoma" w:cs="Tahoma"/>
      <w:sz w:val="16"/>
      <w:szCs w:val="16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43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33D"/>
    <w:rPr>
      <w:rFonts w:ascii="Tahoma" w:eastAsia="Times New Roman" w:hAnsi="Tahoma" w:cs="Tahoma"/>
      <w:sz w:val="16"/>
      <w:szCs w:val="16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Ваня</cp:lastModifiedBy>
  <cp:revision>5</cp:revision>
  <dcterms:created xsi:type="dcterms:W3CDTF">2023-03-20T07:25:00Z</dcterms:created>
  <dcterms:modified xsi:type="dcterms:W3CDTF">2024-03-06T15:16:00Z</dcterms:modified>
</cp:coreProperties>
</file>