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E9B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925444">
        <w:rPr>
          <w:rFonts w:ascii="Courier New" w:hAnsi="Courier New" w:cs="Courier New"/>
          <w:sz w:val="28"/>
          <w:szCs w:val="28"/>
          <w:lang w:val="en-US"/>
        </w:rPr>
        <w:t>1</w:t>
      </w:r>
    </w:p>
    <w:p w:rsidR="00520627" w:rsidRPr="0092544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925444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9254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925444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925444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925444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92544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92544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25444">
        <w:rPr>
          <w:rFonts w:ascii="Courier New" w:hAnsi="Courier New" w:cs="Courier New"/>
          <w:b/>
          <w:sz w:val="28"/>
          <w:szCs w:val="28"/>
          <w:lang w:val="en-US"/>
        </w:rPr>
        <w:t>MSSQL</w:t>
      </w:r>
    </w:p>
    <w:p w:rsidR="00FD0ACF" w:rsidRPr="00925444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25444" w:rsidRPr="00925444" w:rsidRDefault="0092544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</w:p>
    <w:p w:rsidR="00925444" w:rsidRDefault="00925444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25444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7295" cy="5510530"/>
            <wp:effectExtent l="19050" t="19050" r="2730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510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Pr="00786CA7" w:rsidRDefault="00786CA7" w:rsidP="00786C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 xml:space="preserve">статические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>
        <w:rPr>
          <w:rFonts w:ascii="Courier New" w:hAnsi="Courier New" w:cs="Courier New"/>
          <w:sz w:val="28"/>
          <w:szCs w:val="28"/>
        </w:rPr>
        <w:t xml:space="preserve">запросы </w:t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07301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6CA7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26631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Pr="00786CA7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50AF" w:rsidRPr="005956F5" w:rsidRDefault="006750AF" w:rsidP="006750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>статические</w:t>
      </w:r>
      <w:r w:rsidRPr="005956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>
        <w:rPr>
          <w:rFonts w:ascii="Courier New" w:hAnsi="Courier New" w:cs="Courier New"/>
          <w:sz w:val="28"/>
          <w:szCs w:val="28"/>
        </w:rPr>
        <w:t>запросы</w:t>
      </w:r>
      <w:r w:rsidR="005956F5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6750AF" w:rsidRPr="005956F5" w:rsidRDefault="00A13C0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74614" cy="46196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356" cy="4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0AF" w:rsidRDefault="006750AF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74180" cy="166179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222" cy="16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F4FFC" w:rsidRPr="001F4FFC" w:rsidRDefault="001F4FFC" w:rsidP="00AA00D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  <w:r w:rsidRPr="001F4FFC">
        <w:rPr>
          <w:rFonts w:ascii="Courier New" w:hAnsi="Courier New" w:cs="Courier New"/>
          <w:sz w:val="28"/>
          <w:szCs w:val="28"/>
        </w:rPr>
        <w:t>типы данных</w:t>
      </w:r>
    </w:p>
    <w:p w:rsidR="001F4FFC" w:rsidRDefault="001F4FFC" w:rsidP="001F4FF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4408" cy="2202512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80" cy="221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Pr="00E26B20" w:rsidRDefault="001F4FF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7180" cy="42303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4314" cy="4389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73" cy="43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Pr="00461796" w:rsidRDefault="00461796" w:rsidP="0046179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stream </w:t>
      </w: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5693134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94" cy="56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027583"/>
            <wp:effectExtent l="19050" t="19050" r="2032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520" cy="2032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P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25444" w:rsidRPr="00264A49" w:rsidRDefault="00264A49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3048CD"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 w:rsidR="003048CD">
        <w:rPr>
          <w:rFonts w:ascii="Courier New" w:hAnsi="Courier New" w:cs="Courier New"/>
          <w:sz w:val="28"/>
          <w:szCs w:val="28"/>
          <w:lang w:val="en-US"/>
        </w:rPr>
        <w:t>, insert</w:t>
      </w:r>
    </w:p>
    <w:p w:rsidR="00264A49" w:rsidRDefault="003048CD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196" cy="4222142"/>
            <wp:effectExtent l="0" t="0" r="952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17" cy="4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49" w:rsidRPr="00264A49" w:rsidRDefault="00264A49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048CD" w:rsidRPr="003048CD" w:rsidRDefault="003048CD" w:rsidP="003048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delete</w:t>
      </w:r>
    </w:p>
    <w:p w:rsidR="003048CD" w:rsidRDefault="00535BB2" w:rsidP="003048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08" cy="4420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484" cy="44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Pr="00535BB2" w:rsidRDefault="00535BB2" w:rsidP="00BB24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535BB2"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 w:rsidRPr="00535BB2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update </w:t>
      </w:r>
    </w:p>
    <w:p w:rsidR="00535BB2" w:rsidRDefault="006730E0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474452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14" cy="47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Default="00535BB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730E0" w:rsidRPr="006730E0" w:rsidRDefault="006730E0" w:rsidP="006730E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вызов процедуры </w:t>
      </w:r>
    </w:p>
    <w:p w:rsidR="006730E0" w:rsidRDefault="006730E0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27575" cy="2026920"/>
            <wp:effectExtent l="19050" t="19050" r="1587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21017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604645"/>
            <wp:effectExtent l="19050" t="19050" r="2540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04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A11D9" w:rsidRPr="00BC1EF1" w:rsidRDefault="00BA11D9" w:rsidP="00B9684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A11D9">
        <w:rPr>
          <w:rFonts w:ascii="Courier New" w:hAnsi="Courier New" w:cs="Courier New"/>
          <w:sz w:val="28"/>
          <w:szCs w:val="28"/>
        </w:rPr>
        <w:t>транзакции,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BA11D9"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 w:rsidR="00BC1EF1" w:rsidRPr="00BC1EF1">
        <w:rPr>
          <w:rFonts w:ascii="Courier New" w:hAnsi="Courier New" w:cs="Courier New"/>
          <w:sz w:val="28"/>
          <w:szCs w:val="28"/>
        </w:rPr>
        <w:t xml:space="preserve"> (</w:t>
      </w:r>
      <w:r w:rsidR="00BC1EF1">
        <w:rPr>
          <w:rFonts w:ascii="Courier New" w:hAnsi="Courier New" w:cs="Courier New"/>
          <w:sz w:val="28"/>
          <w:szCs w:val="28"/>
        </w:rPr>
        <w:t>не протестировано</w:t>
      </w:r>
      <w:r w:rsidR="00BC1EF1" w:rsidRPr="00BC1EF1">
        <w:rPr>
          <w:rFonts w:ascii="Courier New" w:hAnsi="Courier New" w:cs="Courier New"/>
          <w:sz w:val="28"/>
          <w:szCs w:val="28"/>
        </w:rPr>
        <w:t>)</w:t>
      </w:r>
    </w:p>
    <w:p w:rsidR="00BA11D9" w:rsidRDefault="007924BD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1717" cy="4839419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27" cy="48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Default="007924BD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207034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62" cy="20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25444" w:rsidRPr="005956F5" w:rsidRDefault="00925444" w:rsidP="0097481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81502" w:rsidRDefault="00BC1EF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1EF1">
        <w:rPr>
          <w:rFonts w:ascii="Courier New" w:hAnsi="Courier New" w:cs="Courier New"/>
          <w:sz w:val="28"/>
          <w:szCs w:val="28"/>
        </w:rPr>
        <w:t>пул соединений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957" w:dyaOrig="9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2.25pt" o:ole="">
            <v:imagedata r:id="rId26" o:title=""/>
          </v:shape>
          <o:OLEObject Type="Embed" ProgID="Visio.Drawing.11" ShapeID="_x0000_i1025" DrawAspect="Content" ObjectID="_1789233529" r:id="rId27"/>
        </w:objec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P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948" w:dyaOrig="9676">
          <v:shape id="_x0000_i1026" type="#_x0000_t75" style="width:467.25pt;height:284.25pt" o:ole="">
            <v:imagedata r:id="rId28" o:title=""/>
          </v:shape>
          <o:OLEObject Type="Embed" ProgID="Visio.Drawing.11" ShapeID="_x0000_i1026" DrawAspect="Content" ObjectID="_1789233530" r:id="rId29"/>
        </w:object>
      </w:r>
    </w:p>
    <w:p w:rsidR="00BC1EF1" w:rsidRDefault="002B3A0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386" cy="5711588"/>
            <wp:effectExtent l="19050" t="19050" r="2159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23" cy="572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7631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25025" w:rsidRP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25825"/>
            <wp:effectExtent l="0" t="0" r="889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025" w:rsidRPr="00925025" w:rsidSect="00FD0ACF"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117" w:rsidRDefault="00161117" w:rsidP="00AD4EA6">
      <w:pPr>
        <w:spacing w:after="0" w:line="240" w:lineRule="auto"/>
      </w:pPr>
      <w:r>
        <w:separator/>
      </w:r>
    </w:p>
  </w:endnote>
  <w:endnote w:type="continuationSeparator" w:id="0">
    <w:p w:rsidR="00161117" w:rsidRDefault="0016111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7E9B">
          <w:rPr>
            <w:noProof/>
          </w:rPr>
          <w:t>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117" w:rsidRDefault="00161117" w:rsidP="00AD4EA6">
      <w:pPr>
        <w:spacing w:after="0" w:line="240" w:lineRule="auto"/>
      </w:pPr>
      <w:r>
        <w:separator/>
      </w:r>
    </w:p>
  </w:footnote>
  <w:footnote w:type="continuationSeparator" w:id="0">
    <w:p w:rsidR="00161117" w:rsidRDefault="0016111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1117"/>
    <w:rsid w:val="00167CAA"/>
    <w:rsid w:val="00175442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FE2"/>
    <w:rsid w:val="006059FE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B7E9B"/>
    <w:rsid w:val="007C37E7"/>
    <w:rsid w:val="007C5398"/>
    <w:rsid w:val="007C7856"/>
    <w:rsid w:val="007D4078"/>
    <w:rsid w:val="007E4846"/>
    <w:rsid w:val="007F2CCF"/>
    <w:rsid w:val="0082186D"/>
    <w:rsid w:val="008225F1"/>
    <w:rsid w:val="00823E58"/>
    <w:rsid w:val="0082443F"/>
    <w:rsid w:val="00844773"/>
    <w:rsid w:val="00846A34"/>
    <w:rsid w:val="0085654D"/>
    <w:rsid w:val="00877A28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6BD6"/>
    <w:rsid w:val="00E202A3"/>
    <w:rsid w:val="00E26B20"/>
    <w:rsid w:val="00E27137"/>
    <w:rsid w:val="00E438FE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82243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_________Microsoft_Visio_2003_20102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_________Microsoft_Visio_2003_20101.vsd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137C3-AEDC-42EA-B2D0-2F1C8A795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13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16</cp:revision>
  <dcterms:created xsi:type="dcterms:W3CDTF">2019-10-01T08:47:00Z</dcterms:created>
  <dcterms:modified xsi:type="dcterms:W3CDTF">2024-09-30T17:28:00Z</dcterms:modified>
</cp:coreProperties>
</file>