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7B65B" w14:textId="29A96CF3" w:rsidR="001F7836" w:rsidRDefault="001F7836" w:rsidP="001F7836">
      <w:pPr>
        <w:spacing w:after="0"/>
        <w:ind w:left="1069" w:hanging="360"/>
        <w:jc w:val="both"/>
      </w:pPr>
      <w:r>
        <w:t xml:space="preserve">Лабораторная работа </w:t>
      </w:r>
      <w:r w:rsidR="00620F91" w:rsidRPr="001172D6">
        <w:t>10</w:t>
      </w:r>
      <w:r>
        <w:t xml:space="preserve">. </w:t>
      </w:r>
      <w:r w:rsidRPr="0056635E">
        <w:rPr>
          <w:b/>
          <w:bCs/>
          <w:lang w:val="en-US"/>
        </w:rPr>
        <w:t>React</w:t>
      </w:r>
      <w:r w:rsidRPr="0056635E">
        <w:rPr>
          <w:b/>
          <w:bCs/>
        </w:rPr>
        <w:t>.</w:t>
      </w:r>
      <w:r w:rsidRPr="001F7836">
        <w:t xml:space="preserve"> </w:t>
      </w:r>
      <w:r>
        <w:t>Разработка игры «</w:t>
      </w:r>
      <w:proofErr w:type="spellStart"/>
      <w:r>
        <w:t>Судоку</w:t>
      </w:r>
      <w:proofErr w:type="spellEnd"/>
      <w:r>
        <w:t>»</w:t>
      </w:r>
    </w:p>
    <w:p w14:paraId="41BBDC7B" w14:textId="77777777" w:rsidR="001F7836" w:rsidRPr="001F7836" w:rsidRDefault="001F7836" w:rsidP="001F7836">
      <w:pPr>
        <w:spacing w:after="0"/>
        <w:ind w:left="1069" w:hanging="360"/>
        <w:jc w:val="both"/>
      </w:pPr>
    </w:p>
    <w:p w14:paraId="7379AAB6" w14:textId="11F082A2" w:rsidR="00906A59" w:rsidRDefault="00906A59" w:rsidP="00906A5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Доработайте</w:t>
      </w:r>
      <w:r w:rsidR="001F7836">
        <w:rPr>
          <w:rFonts w:ascii="Times New Roman" w:hAnsi="Times New Roman" w:cs="Times New Roman"/>
          <w:sz w:val="28"/>
          <w:szCs w:val="28"/>
        </w:rPr>
        <w:t xml:space="preserve"> интерфейс игры «</w:t>
      </w:r>
      <w:proofErr w:type="spellStart"/>
      <w:r w:rsidR="001F7836">
        <w:rPr>
          <w:rFonts w:ascii="Times New Roman" w:hAnsi="Times New Roman" w:cs="Times New Roman"/>
          <w:sz w:val="28"/>
          <w:szCs w:val="28"/>
        </w:rPr>
        <w:t>Судоку</w:t>
      </w:r>
      <w:proofErr w:type="spellEnd"/>
      <w:r w:rsidR="001F7836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Теперь проверка игрового поля должна осуществляться сразу после ввода значения. </w:t>
      </w:r>
    </w:p>
    <w:p w14:paraId="52D03BBF" w14:textId="5C946546" w:rsidR="00906A59" w:rsidRPr="001172D6" w:rsidRDefault="00906A59" w:rsidP="00906A5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Добавьте горячие клавиши для начала новой игры и для подсказки</w:t>
      </w:r>
      <w:r w:rsidR="00D319D4" w:rsidRPr="00D319D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2ABEBA1" w14:textId="181D9DC1" w:rsidR="001F7836" w:rsidRDefault="001F7836" w:rsidP="001F7836">
      <w:pPr>
        <w:pStyle w:val="a3"/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7B4505" w14:textId="601E8B75" w:rsidR="001F7836" w:rsidRDefault="001F7836" w:rsidP="001F7836">
      <w:pPr>
        <w:pStyle w:val="a3"/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0B4C30" w14:textId="77777777" w:rsidR="00F12C76" w:rsidRPr="00D319D4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D319D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40771C"/>
    <w:multiLevelType w:val="hybridMultilevel"/>
    <w:tmpl w:val="D3CCBF98"/>
    <w:lvl w:ilvl="0" w:tplc="2F8EC5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992"/>
    <w:rsid w:val="00023D7B"/>
    <w:rsid w:val="001172D6"/>
    <w:rsid w:val="001F7836"/>
    <w:rsid w:val="0056635E"/>
    <w:rsid w:val="00620F91"/>
    <w:rsid w:val="006C0B77"/>
    <w:rsid w:val="0071651F"/>
    <w:rsid w:val="00751992"/>
    <w:rsid w:val="008242FF"/>
    <w:rsid w:val="00870751"/>
    <w:rsid w:val="00906A59"/>
    <w:rsid w:val="00922C48"/>
    <w:rsid w:val="00B915B7"/>
    <w:rsid w:val="00D319D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C7741"/>
  <w15:chartTrackingRefBased/>
  <w15:docId w15:val="{C8E5BF8E-4F93-48F6-8E9B-33583879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836"/>
    <w:pPr>
      <w:spacing w:line="259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8</cp:revision>
  <dcterms:created xsi:type="dcterms:W3CDTF">2024-03-05T12:32:00Z</dcterms:created>
  <dcterms:modified xsi:type="dcterms:W3CDTF">2024-03-18T12:18:00Z</dcterms:modified>
</cp:coreProperties>
</file>