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7AD" w:rsidRPr="00866BDB" w:rsidRDefault="00866BDB" w:rsidP="00866BDB">
      <w:pPr>
        <w:jc w:val="center"/>
        <w:rPr>
          <w:b/>
          <w:sz w:val="52"/>
          <w:szCs w:val="52"/>
        </w:rPr>
      </w:pPr>
      <w:r w:rsidRPr="00866BDB">
        <w:rPr>
          <w:b/>
          <w:sz w:val="52"/>
          <w:szCs w:val="52"/>
        </w:rPr>
        <w:t>OUTPUTS</w:t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1: DATASETS</w:t>
      </w:r>
      <w:r>
        <w:rPr>
          <w:noProof/>
          <w:sz w:val="28"/>
          <w:szCs w:val="28"/>
        </w:rPr>
        <w:drawing>
          <wp:inline distT="0" distB="0" distL="0" distR="0">
            <wp:extent cx="7398045" cy="6058511"/>
            <wp:effectExtent l="0" t="0" r="0" b="0"/>
            <wp:docPr id="4" name="Picture 4" descr="C:\Users\Raj\AppData\Local\Microsoft\Windows\INetCache\Content.Word\Data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\AppData\Local\Microsoft\Windows\INetCache\Content.Word\Datase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059" cy="60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2: Table and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5554858"/>
            <wp:effectExtent l="0" t="0" r="0" b="8255"/>
            <wp:docPr id="1" name="Picture 1" descr="C:\Users\Raj\AppData\Local\Microsoft\Windows\INetCache\Content.Word\table_and_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AppData\Local\Microsoft\Windows\INetCache\Content.Word\table_and_filter_optio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55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3: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A0E46A" wp14:editId="61677A77">
            <wp:extent cx="7398385" cy="4161155"/>
            <wp:effectExtent l="0" t="0" r="0" b="0"/>
            <wp:docPr id="2" name="Picture 2" descr="C:\Users\Raj\AppData\Local\Microsoft\Windows\INetCache\Content.Word\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AppData\Local\Microsoft\Windows\INetCache\Content.Word\Filter_optio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4: Filter Options continued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3" name="Picture 3" descr="C:\Users\Raj\AppData\Local\Microsoft\Windows\INetCache\Content.Word\Filter_optio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\AppData\Local\Microsoft\Windows\INetCache\Content.Word\Filter_options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5: PIE Chart</w:t>
      </w: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5" name="Picture 5" descr="C:\Users\Raj\AppData\Local\Microsoft\Windows\INetCache\Content.Word\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\AppData\Local\Microsoft\Windows\INetCache\Content.Word\Pi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6: Bar and Line Chart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6" name="Picture 6" descr="C:\Users\Raj\AppData\Local\Microsoft\Windows\INetCache\Content.Word\bar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\AppData\Local\Microsoft\Windows\INetCache\Content.Word\bar_li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7: Stacked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7945" cy="7652599"/>
            <wp:effectExtent l="0" t="0" r="0" b="5715"/>
            <wp:docPr id="7" name="Picture 7" descr="C:\Users\Raj\AppData\Local\Microsoft\Windows\INetCache\Content.Word\sta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\AppData\Local\Microsoft\Windows\INetCache\Content.Word\stack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157" cy="76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8: Statistics </w:t>
      </w: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8" name="Picture 8" descr="C:\Users\Raj\AppData\Local\Microsoft\Windows\INetCache\Content.Word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\AppData\Local\Microsoft\Windows\INetCache\Content.Word\Statistic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9: Statistics Error if Categorical and more than one Numerical values are chosen</w:t>
      </w: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9" name="Picture 9" descr="C:\Users\Raj\AppData\Local\Microsoft\Windows\INetCache\Content.Word\statstics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j\AppData\Local\Microsoft\Windows\INetCache\Content.Word\statstics_err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10: </w:t>
      </w:r>
      <w:proofErr w:type="spellStart"/>
      <w:r>
        <w:rPr>
          <w:sz w:val="28"/>
          <w:szCs w:val="28"/>
        </w:rPr>
        <w:t>Statistcs_PIE</w:t>
      </w:r>
      <w:proofErr w:type="spellEnd"/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1" name="Picture 11" descr="C:\Users\Raj\AppData\Local\Microsoft\Windows\INetCache\Content.Word\Pi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j\AppData\Local\Microsoft\Windows\INetCache\Content.Word\Pie_statistic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 xml:space="preserve">11: </w:t>
      </w:r>
      <w:proofErr w:type="spellStart"/>
      <w:r>
        <w:rPr>
          <w:sz w:val="28"/>
          <w:szCs w:val="28"/>
        </w:rPr>
        <w:t>Statistcs</w:t>
      </w:r>
      <w:proofErr w:type="spellEnd"/>
      <w:r>
        <w:rPr>
          <w:sz w:val="28"/>
          <w:szCs w:val="28"/>
        </w:rPr>
        <w:t xml:space="preserve"> Bar and Line</w:t>
      </w:r>
    </w:p>
    <w:p w:rsidR="00866BDB" w:rsidRPr="00866BDB" w:rsidRDefault="00866BDB" w:rsidP="00866BDB">
      <w:pPr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2" name="Picture 12" descr="C:\Users\Raj\AppData\Local\Microsoft\Windows\INetCache\Content.Word\bar_lin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j\AppData\Local\Microsoft\Windows\INetCache\Content.Word\bar_line_statistic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BDB" w:rsidRPr="00866BDB" w:rsidSect="00866BDB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BDB"/>
    <w:rsid w:val="00052912"/>
    <w:rsid w:val="0033174E"/>
    <w:rsid w:val="00866BDB"/>
    <w:rsid w:val="00F5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2E28D"/>
  <w15:chartTrackingRefBased/>
  <w15:docId w15:val="{AD528962-838E-46F7-B102-DF65D6B88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Hegde</dc:creator>
  <cp:keywords/>
  <dc:description/>
  <cp:lastModifiedBy>Nagaraj Hegde</cp:lastModifiedBy>
  <cp:revision>1</cp:revision>
  <dcterms:created xsi:type="dcterms:W3CDTF">2017-04-30T01:45:00Z</dcterms:created>
  <dcterms:modified xsi:type="dcterms:W3CDTF">2017-04-30T01:54:00Z</dcterms:modified>
</cp:coreProperties>
</file>