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1">
      <w:pPr>
        <w:widowControl w:val="0"/>
        <w:spacing w:line="276" w:lineRule="auto"/>
        <w:contextualSpacing w:val="0"/>
        <w:rPr>
          <w:rFonts w:ascii="Arial" w:cs="Arial" w:eastAsia="Arial" w:hAnsi="Arial"/>
          <w:sz w:val="22"/>
          <w:szCs w:val="22"/>
        </w:rPr>
      </w:pPr>
      <w:bookmarkStart w:colFirst="0" w:colLast="0" w:name="_gjdgxs" w:id="0"/>
      <w:bookmarkEnd w:id="0"/>
      <w:r w:rsidDel="00000000" w:rsidR="00000000" w:rsidRPr="00000000">
        <w:rPr>
          <w:rtl w:val="0"/>
        </w:rPr>
      </w:r>
    </w:p>
    <w:tbl>
      <w:tblPr>
        <w:tblStyle w:val="Table1"/>
        <w:tblW w:w="9108.0" w:type="dxa"/>
        <w:jc w:val="center"/>
        <w:tblLayout w:type="fixed"/>
        <w:tblLook w:val="0000"/>
      </w:tblPr>
      <w:tblGrid>
        <w:gridCol w:w="1098"/>
        <w:gridCol w:w="6660"/>
        <w:gridCol w:w="1350"/>
        <w:tblGridChange w:id="0">
          <w:tblGrid>
            <w:gridCol w:w="1098"/>
            <w:gridCol w:w="6660"/>
            <w:gridCol w:w="1350"/>
          </w:tblGrid>
        </w:tblGridChange>
      </w:tblGrid>
      <w:tr>
        <w:tc>
          <w:tcPr/>
          <w:p w:rsidR="00000000" w:rsidDel="00000000" w:rsidP="00000000" w:rsidRDefault="00000000" w:rsidRPr="00000000" w14:paraId="00000002">
            <w:pPr>
              <w:spacing w:after="120" w:before="120" w:lineRule="auto"/>
              <w:contextualSpacing w:val="0"/>
              <w:rPr/>
            </w:pPr>
            <w:r w:rsidDel="00000000" w:rsidR="00000000" w:rsidRPr="00000000">
              <w:rPr/>
              <w:pict>
                <v:shape id="_x0000_i1025" style="width:46.5pt;height:60.75pt" fillcolor="window" o:ole="" type="#_x0000_t75">
                  <v:imagedata r:id="rId1" o:title=""/>
                </v:shape>
                <o:OLEObject DrawAspect="Content" r:id="rId2" ObjectID="_1567807163" ProgID="Word.Picture.8" ShapeID="_x0000_i1025" Type="Embed"/>
              </w:pict>
            </w:r>
            <w:r w:rsidDel="00000000" w:rsidR="00000000" w:rsidRPr="00000000">
              <w:rPr>
                <w:rtl w:val="0"/>
              </w:rPr>
            </w:r>
          </w:p>
        </w:tc>
        <w:tc>
          <w:tcPr/>
          <w:p w:rsidR="00000000" w:rsidDel="00000000" w:rsidP="00000000" w:rsidRDefault="00000000" w:rsidRPr="00000000" w14:paraId="00000003">
            <w:pPr>
              <w:spacing w:before="120" w:lineRule="auto"/>
              <w:contextualSpacing w:val="0"/>
              <w:jc w:val="center"/>
              <w:rPr>
                <w:b w:val="1"/>
                <w:sz w:val="32"/>
                <w:szCs w:val="32"/>
              </w:rPr>
            </w:pPr>
            <w:r w:rsidDel="00000000" w:rsidR="00000000" w:rsidRPr="00000000">
              <w:rPr>
                <w:b w:val="1"/>
                <w:sz w:val="32"/>
                <w:szCs w:val="32"/>
                <w:rtl w:val="0"/>
              </w:rPr>
              <w:t xml:space="preserve">MANIPAL INSTITUTE OF TECHNOLOGY</w:t>
            </w:r>
          </w:p>
          <w:p w:rsidR="00000000" w:rsidDel="00000000" w:rsidP="00000000" w:rsidRDefault="00000000" w:rsidRPr="00000000" w14:paraId="00000004">
            <w:pPr>
              <w:contextualSpacing w:val="0"/>
              <w:jc w:val="center"/>
              <w:rPr/>
            </w:pPr>
            <w:r w:rsidDel="00000000" w:rsidR="00000000" w:rsidRPr="00000000">
              <w:rPr>
                <w:rtl w:val="0"/>
              </w:rPr>
              <w:t xml:space="preserve">(A constituent Institute of MANIPAL UNIVERSITY)</w:t>
            </w:r>
          </w:p>
          <w:p w:rsidR="00000000" w:rsidDel="00000000" w:rsidP="00000000" w:rsidRDefault="00000000" w:rsidRPr="00000000" w14:paraId="00000005">
            <w:pPr>
              <w:spacing w:before="120" w:lineRule="auto"/>
              <w:contextualSpacing w:val="0"/>
              <w:jc w:val="center"/>
              <w:rPr>
                <w:sz w:val="32"/>
                <w:szCs w:val="32"/>
              </w:rPr>
            </w:pPr>
            <w:r w:rsidDel="00000000" w:rsidR="00000000" w:rsidRPr="00000000">
              <w:rPr>
                <w:b w:val="1"/>
                <w:sz w:val="28"/>
                <w:szCs w:val="28"/>
                <w:rtl w:val="0"/>
              </w:rPr>
              <w:t xml:space="preserve">MANIPAL - 576 104, KARNATAKA, INDIA</w:t>
            </w:r>
            <w:r w:rsidDel="00000000" w:rsidR="00000000" w:rsidRPr="00000000">
              <w:rPr>
                <w:rtl w:val="0"/>
              </w:rPr>
            </w:r>
          </w:p>
        </w:tc>
        <w:tc>
          <w:tcPr/>
          <w:p w:rsidR="00000000" w:rsidDel="00000000" w:rsidP="00000000" w:rsidRDefault="00000000" w:rsidRPr="00000000" w14:paraId="00000006">
            <w:pPr>
              <w:spacing w:after="120" w:before="120" w:lineRule="auto"/>
              <w:contextualSpacing w:val="0"/>
              <w:jc w:val="right"/>
              <w:rPr/>
            </w:pPr>
            <w:r w:rsidDel="00000000" w:rsidR="00000000" w:rsidRPr="00000000">
              <w:rPr/>
              <w:pict>
                <v:shape id="_x0000_i1026" style="width:60pt;height:53.25pt" fillcolor="window" o:ole="" type="#_x0000_t75">
                  <v:imagedata r:id="rId3" o:title=""/>
                </v:shape>
                <o:OLEObject DrawAspect="Content" r:id="rId4" ObjectID="_1567807164" ProgID="Word.Picture.8" ShapeID="_x0000_i1026" Type="Embed"/>
              </w:pict>
            </w:r>
            <w:r w:rsidDel="00000000" w:rsidR="00000000" w:rsidRPr="00000000">
              <w:rPr>
                <w:rtl w:val="0"/>
              </w:rPr>
            </w:r>
          </w:p>
        </w:tc>
      </w:tr>
    </w:tbl>
    <w:p w:rsidR="00000000" w:rsidDel="00000000" w:rsidP="00000000" w:rsidRDefault="00000000" w:rsidRPr="00000000" w14:paraId="00000007">
      <w:pPr>
        <w:pStyle w:val="Title"/>
        <w:contextualSpacing w:val="0"/>
        <w:rPr>
          <w:sz w:val="32"/>
          <w:szCs w:val="32"/>
        </w:rPr>
      </w:pPr>
      <w:r w:rsidDel="00000000" w:rsidR="00000000" w:rsidRPr="00000000">
        <w:rPr>
          <w:rtl w:val="0"/>
        </w:rPr>
      </w:r>
    </w:p>
    <w:p w:rsidR="00000000" w:rsidDel="00000000" w:rsidP="00000000" w:rsidRDefault="00000000" w:rsidRPr="00000000" w14:paraId="00000008">
      <w:pPr>
        <w:pStyle w:val="Title"/>
        <w:contextualSpacing w:val="0"/>
        <w:rPr>
          <w:sz w:val="32"/>
          <w:szCs w:val="32"/>
        </w:rPr>
      </w:pPr>
      <w:r w:rsidDel="00000000" w:rsidR="00000000" w:rsidRPr="00000000">
        <w:rPr>
          <w:rtl w:val="0"/>
        </w:rPr>
      </w:r>
    </w:p>
    <w:p w:rsidR="00000000" w:rsidDel="00000000" w:rsidP="00000000" w:rsidRDefault="00000000" w:rsidRPr="00000000" w14:paraId="00000009">
      <w:pPr>
        <w:pStyle w:val="Title"/>
        <w:contextualSpacing w:val="0"/>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Industrial Training</w:t>
      </w:r>
    </w:p>
    <w:p w:rsidR="00000000" w:rsidDel="00000000" w:rsidP="00000000" w:rsidRDefault="00000000" w:rsidRPr="00000000" w14:paraId="0000000A">
      <w:pPr>
        <w:pStyle w:val="Title"/>
        <w:contextualSpacing w:val="0"/>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on</w:t>
      </w:r>
    </w:p>
    <w:p w:rsidR="00000000" w:rsidDel="00000000" w:rsidP="00000000" w:rsidRDefault="00000000" w:rsidRPr="00000000" w14:paraId="0000000B">
      <w:pPr>
        <w:pStyle w:val="Title"/>
        <w:contextualSpacing w:val="0"/>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0C">
      <w:pPr>
        <w:pStyle w:val="Title"/>
        <w:tabs>
          <w:tab w:val="left" w:pos="5160"/>
        </w:tabs>
        <w:contextualSpacing w:val="0"/>
        <w:rPr>
          <w:rFonts w:ascii="Garamond" w:cs="Garamond" w:eastAsia="Garamond" w:hAnsi="Garamond"/>
          <w:b w:val="0"/>
          <w:sz w:val="32"/>
          <w:szCs w:val="32"/>
        </w:rPr>
      </w:pPr>
      <w:r w:rsidDel="00000000" w:rsidR="00000000" w:rsidRPr="00000000">
        <w:rPr>
          <w:rFonts w:ascii="Garamond" w:cs="Garamond" w:eastAsia="Garamond" w:hAnsi="Garamond"/>
          <w:sz w:val="48"/>
          <w:szCs w:val="48"/>
          <w:rtl w:val="0"/>
        </w:rPr>
        <w:t xml:space="preserve">Semantic Search Engine using R</w:t>
      </w:r>
      <w:r w:rsidDel="00000000" w:rsidR="00000000" w:rsidRPr="00000000">
        <w:rPr>
          <w:rtl w:val="0"/>
        </w:rPr>
      </w:r>
    </w:p>
    <w:p w:rsidR="00000000" w:rsidDel="00000000" w:rsidP="00000000" w:rsidRDefault="00000000" w:rsidRPr="00000000" w14:paraId="0000000D">
      <w:pPr>
        <w:pStyle w:val="Title"/>
        <w:tabs>
          <w:tab w:val="left" w:pos="5160"/>
        </w:tabs>
        <w:contextualSpacing w:val="0"/>
        <w:rPr>
          <w:sz w:val="32"/>
          <w:szCs w:val="32"/>
        </w:rPr>
      </w:pPr>
      <w:r w:rsidDel="00000000" w:rsidR="00000000" w:rsidRPr="00000000">
        <w:rPr>
          <w:rtl w:val="0"/>
        </w:rPr>
      </w:r>
    </w:p>
    <w:p w:rsidR="00000000" w:rsidDel="00000000" w:rsidP="00000000" w:rsidRDefault="00000000" w:rsidRPr="00000000" w14:paraId="0000000E">
      <w:pPr>
        <w:pStyle w:val="Title"/>
        <w:tabs>
          <w:tab w:val="left" w:pos="5160"/>
        </w:tabs>
        <w:contextualSpacing w:val="0"/>
        <w:rPr>
          <w:sz w:val="32"/>
          <w:szCs w:val="32"/>
        </w:rPr>
      </w:pPr>
      <w:r w:rsidDel="00000000" w:rsidR="00000000" w:rsidRPr="00000000">
        <w:rPr>
          <w:rtl w:val="0"/>
        </w:rPr>
      </w:r>
    </w:p>
    <w:p w:rsidR="00000000" w:rsidDel="00000000" w:rsidP="00000000" w:rsidRDefault="00000000" w:rsidRPr="00000000" w14:paraId="0000000F">
      <w:pPr>
        <w:pStyle w:val="Title"/>
        <w:tabs>
          <w:tab w:val="left" w:pos="5160"/>
        </w:tabs>
        <w:contextualSpacing w:val="0"/>
        <w:rPr>
          <w:sz w:val="32"/>
          <w:szCs w:val="32"/>
        </w:rPr>
      </w:pPr>
      <w:r w:rsidDel="00000000" w:rsidR="00000000" w:rsidRPr="00000000">
        <w:rPr>
          <w:rtl w:val="0"/>
        </w:rPr>
      </w:r>
    </w:p>
    <w:p w:rsidR="00000000" w:rsidDel="00000000" w:rsidP="00000000" w:rsidRDefault="00000000" w:rsidRPr="00000000" w14:paraId="00000010">
      <w:pPr>
        <w:pStyle w:val="Title"/>
        <w:tabs>
          <w:tab w:val="left" w:pos="5160"/>
        </w:tabs>
        <w:contextualSpacing w:val="0"/>
        <w:rPr>
          <w:sz w:val="32"/>
          <w:szCs w:val="32"/>
        </w:rPr>
      </w:pPr>
      <w:r w:rsidDel="00000000" w:rsidR="00000000" w:rsidRPr="00000000">
        <w:rPr>
          <w:sz w:val="32"/>
          <w:szCs w:val="32"/>
          <w:rtl w:val="0"/>
        </w:rPr>
        <w:t xml:space="preserve">SUBMITTED </w:t>
      </w:r>
    </w:p>
    <w:p w:rsidR="00000000" w:rsidDel="00000000" w:rsidP="00000000" w:rsidRDefault="00000000" w:rsidRPr="00000000" w14:paraId="00000011">
      <w:pPr>
        <w:pStyle w:val="Title"/>
        <w:tabs>
          <w:tab w:val="left" w:pos="5160"/>
        </w:tabs>
        <w:contextualSpacing w:val="0"/>
        <w:rPr>
          <w:sz w:val="32"/>
          <w:szCs w:val="32"/>
        </w:rPr>
      </w:pPr>
      <w:r w:rsidDel="00000000" w:rsidR="00000000" w:rsidRPr="00000000">
        <w:rPr>
          <w:sz w:val="32"/>
          <w:szCs w:val="32"/>
          <w:rtl w:val="0"/>
        </w:rPr>
        <w:t xml:space="preserve">BY </w:t>
      </w:r>
    </w:p>
    <w:p w:rsidR="00000000" w:rsidDel="00000000" w:rsidP="00000000" w:rsidRDefault="00000000" w:rsidRPr="00000000" w14:paraId="00000012">
      <w:pPr>
        <w:pStyle w:val="Title"/>
        <w:contextualSpacing w:val="0"/>
        <w:jc w:val="both"/>
        <w:rPr>
          <w:b w:val="0"/>
          <w:sz w:val="44"/>
          <w:szCs w:val="44"/>
        </w:rPr>
      </w:pPr>
      <w:r w:rsidDel="00000000" w:rsidR="00000000" w:rsidRPr="00000000">
        <w:rPr>
          <w:rtl w:val="0"/>
        </w:rPr>
      </w:r>
    </w:p>
    <w:p w:rsidR="00000000" w:rsidDel="00000000" w:rsidP="00000000" w:rsidRDefault="00000000" w:rsidRPr="00000000" w14:paraId="00000013">
      <w:pPr>
        <w:pStyle w:val="Title"/>
        <w:contextualSpacing w:val="0"/>
        <w:rPr>
          <w:b w:val="0"/>
          <w:sz w:val="32"/>
          <w:szCs w:val="32"/>
        </w:rPr>
      </w:pPr>
      <w:r w:rsidDel="00000000" w:rsidR="00000000" w:rsidRPr="00000000">
        <w:rPr>
          <w:b w:val="0"/>
          <w:sz w:val="32"/>
          <w:szCs w:val="32"/>
          <w:rtl w:val="0"/>
        </w:rPr>
        <w:t xml:space="preserve">Shashwat gupta </w:t>
        <w:tab/>
        <w:tab/>
        <w:t xml:space="preserve">140905047</w:t>
        <w:tab/>
        <w:t xml:space="preserve">9620193750</w:t>
      </w:r>
    </w:p>
    <w:p w:rsidR="00000000" w:rsidDel="00000000" w:rsidP="00000000" w:rsidRDefault="00000000" w:rsidRPr="00000000" w14:paraId="00000014">
      <w:pPr>
        <w:pStyle w:val="Title"/>
        <w:contextualSpacing w:val="0"/>
        <w:jc w:val="both"/>
        <w:rPr>
          <w:b w:val="0"/>
          <w:sz w:val="40"/>
          <w:szCs w:val="40"/>
        </w:rPr>
      </w:pPr>
      <w:r w:rsidDel="00000000" w:rsidR="00000000" w:rsidRPr="00000000">
        <w:rPr>
          <w:rtl w:val="0"/>
        </w:rPr>
      </w:r>
    </w:p>
    <w:p w:rsidR="00000000" w:rsidDel="00000000" w:rsidP="00000000" w:rsidRDefault="00000000" w:rsidRPr="00000000" w14:paraId="00000015">
      <w:pPr>
        <w:pStyle w:val="Title"/>
        <w:contextualSpacing w:val="0"/>
        <w:jc w:val="both"/>
        <w:rPr>
          <w:rFonts w:ascii="Garamond" w:cs="Garamond" w:eastAsia="Garamond" w:hAnsi="Garamond"/>
          <w:sz w:val="40"/>
          <w:szCs w:val="40"/>
        </w:rPr>
      </w:pPr>
      <w:r w:rsidDel="00000000" w:rsidR="00000000" w:rsidRPr="00000000">
        <w:rPr>
          <w:b w:val="0"/>
          <w:sz w:val="40"/>
          <w:szCs w:val="40"/>
          <w:rtl w:val="0"/>
        </w:rPr>
        <w:t xml:space="preserve">           </w:t>
      </w:r>
      <w:r w:rsidDel="00000000" w:rsidR="00000000" w:rsidRPr="00000000">
        <w:rPr>
          <w:rFonts w:ascii="Garamond" w:cs="Garamond" w:eastAsia="Garamond" w:hAnsi="Garamond"/>
          <w:sz w:val="40"/>
          <w:szCs w:val="40"/>
          <w:rtl w:val="0"/>
        </w:rPr>
        <w:t xml:space="preserve"> </w:t>
      </w:r>
    </w:p>
    <w:p w:rsidR="00000000" w:rsidDel="00000000" w:rsidP="00000000" w:rsidRDefault="00000000" w:rsidRPr="00000000" w14:paraId="00000016">
      <w:pPr>
        <w:pStyle w:val="Title"/>
        <w:contextualSpacing w:val="0"/>
        <w:jc w:val="both"/>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17">
      <w:pPr>
        <w:pStyle w:val="Title"/>
        <w:contextualSpacing w:val="0"/>
        <w:jc w:val="both"/>
        <w:rPr>
          <w:rFonts w:ascii="Garamond" w:cs="Garamond" w:eastAsia="Garamond" w:hAnsi="Garamond"/>
          <w:sz w:val="44"/>
          <w:szCs w:val="4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1485900</wp:posOffset>
            </wp:positionH>
            <wp:positionV relativeFrom="paragraph">
              <wp:posOffset>76200</wp:posOffset>
            </wp:positionV>
            <wp:extent cx="342900" cy="337185"/>
            <wp:effectExtent b="0" l="0" r="0" t="0"/>
            <wp:wrapNone/>
            <wp:docPr descr="MITWATER" id="16" name="image17.png"/>
            <a:graphic>
              <a:graphicData uri="http://schemas.openxmlformats.org/drawingml/2006/picture">
                <pic:pic>
                  <pic:nvPicPr>
                    <pic:cNvPr descr="MITWATER" id="0" name="image17.png"/>
                    <pic:cNvPicPr preferRelativeResize="0"/>
                  </pic:nvPicPr>
                  <pic:blipFill>
                    <a:blip r:embed="rId12"/>
                    <a:srcRect b="0" l="0" r="0" t="0"/>
                    <a:stretch>
                      <a:fillRect/>
                    </a:stretch>
                  </pic:blipFill>
                  <pic:spPr>
                    <a:xfrm>
                      <a:off x="0" y="0"/>
                      <a:ext cx="342900" cy="337185"/>
                    </a:xfrm>
                    <a:prstGeom prst="rect"/>
                    <a:ln/>
                  </pic:spPr>
                </pic:pic>
              </a:graphicData>
            </a:graphic>
          </wp:anchor>
        </w:drawing>
      </w:r>
    </w:p>
    <w:p w:rsidR="00000000" w:rsidDel="00000000" w:rsidP="00000000" w:rsidRDefault="00000000" w:rsidRPr="00000000" w14:paraId="00000018">
      <w:pPr>
        <w:pStyle w:val="Title"/>
        <w:ind w:left="2160" w:firstLine="720"/>
        <w:contextualSpacing w:val="0"/>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Under the Guidance of:</w:t>
      </w:r>
    </w:p>
    <w:p w:rsidR="00000000" w:rsidDel="00000000" w:rsidP="00000000" w:rsidRDefault="00000000" w:rsidRPr="00000000" w14:paraId="00000019">
      <w:pPr>
        <w:pStyle w:val="Title"/>
        <w:contextualSpacing w:val="0"/>
        <w:rPr>
          <w:rFonts w:ascii="Garamond" w:cs="Garamond" w:eastAsia="Garamond" w:hAnsi="Garamond"/>
          <w:sz w:val="32"/>
          <w:szCs w:val="32"/>
        </w:rPr>
      </w:pPr>
      <w:r w:rsidDel="00000000" w:rsidR="00000000" w:rsidRPr="00000000">
        <w:rPr>
          <w:rFonts w:ascii="Garamond" w:cs="Garamond" w:eastAsia="Garamond" w:hAnsi="Garamond"/>
          <w:sz w:val="44"/>
          <w:szCs w:val="44"/>
          <w:rtl w:val="0"/>
        </w:rPr>
        <w:t xml:space="preserve">Vivek Gupta</w:t>
        <w:br w:type="textWrapping"/>
      </w:r>
      <w:r w:rsidDel="00000000" w:rsidR="00000000" w:rsidRPr="00000000">
        <w:rPr>
          <w:rFonts w:ascii="Garamond" w:cs="Garamond" w:eastAsia="Garamond" w:hAnsi="Garamond"/>
          <w:sz w:val="32"/>
          <w:szCs w:val="32"/>
          <w:rtl w:val="0"/>
        </w:rPr>
        <w:t xml:space="preserve">Data Analytics Engineer </w:t>
      </w:r>
    </w:p>
    <w:p w:rsidR="00000000" w:rsidDel="00000000" w:rsidP="00000000" w:rsidRDefault="00000000" w:rsidRPr="00000000" w14:paraId="0000001A">
      <w:pPr>
        <w:pStyle w:val="Title"/>
        <w:contextualSpacing w:val="0"/>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Data Science Practice</w:t>
      </w:r>
    </w:p>
    <w:p w:rsidR="00000000" w:rsidDel="00000000" w:rsidP="00000000" w:rsidRDefault="00000000" w:rsidRPr="00000000" w14:paraId="0000001B">
      <w:pPr>
        <w:pStyle w:val="Title"/>
        <w:contextualSpacing w:val="0"/>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IMPETUS INFOTECH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spacing w:after="30" w:before="30" w:lineRule="auto"/>
        <w:contextualSpacing w:val="0"/>
        <w:rPr>
          <w:rFonts w:ascii="Garamond" w:cs="Garamond" w:eastAsia="Garamond" w:hAnsi="Garamond"/>
          <w:b w:val="1"/>
          <w:sz w:val="48"/>
          <w:szCs w:val="48"/>
        </w:rPr>
      </w:pPr>
      <w:r w:rsidDel="00000000" w:rsidR="00000000" w:rsidRPr="00000000">
        <w:rPr>
          <w:rtl w:val="0"/>
        </w:rPr>
      </w:r>
    </w:p>
    <w:p w:rsidR="00000000" w:rsidDel="00000000" w:rsidP="00000000" w:rsidRDefault="00000000" w:rsidRPr="00000000" w14:paraId="0000001E">
      <w:pPr>
        <w:spacing w:after="30" w:before="30" w:lineRule="auto"/>
        <w:contextualSpacing w:val="0"/>
        <w:jc w:val="center"/>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Abstract</w:t>
      </w:r>
    </w:p>
    <w:p w:rsidR="00000000" w:rsidDel="00000000" w:rsidP="00000000" w:rsidRDefault="00000000" w:rsidRPr="00000000" w14:paraId="0000001F">
      <w:pPr>
        <w:spacing w:after="30" w:before="30" w:lineRule="auto"/>
        <w:contextualSpacing w:val="0"/>
        <w:rPr>
          <w:b w:val="1"/>
        </w:rPr>
      </w:pPr>
      <w:r w:rsidDel="00000000" w:rsidR="00000000" w:rsidRPr="00000000">
        <w:rPr>
          <w:rtl w:val="0"/>
        </w:rPr>
      </w:r>
    </w:p>
    <w:p w:rsidR="00000000" w:rsidDel="00000000" w:rsidP="00000000" w:rsidRDefault="00000000" w:rsidRPr="00000000" w14:paraId="00000020">
      <w:pPr>
        <w:spacing w:after="30" w:before="30" w:line="360" w:lineRule="auto"/>
        <w:contextualSpacing w:val="0"/>
        <w:rPr/>
      </w:pPr>
      <w:r w:rsidDel="00000000" w:rsidR="00000000" w:rsidRPr="00000000">
        <w:rPr>
          <w:rtl w:val="0"/>
        </w:rPr>
        <w:t xml:space="preserve">A semantic search engine is an improvised version of the traditional cosine based search engine where the cosine score is calculated using a query vector and another vector which constitutes of the tf-idf values for those words in the word-document table.</w:t>
      </w:r>
    </w:p>
    <w:p w:rsidR="00000000" w:rsidDel="00000000" w:rsidP="00000000" w:rsidRDefault="00000000" w:rsidRPr="00000000" w14:paraId="00000021">
      <w:pPr>
        <w:spacing w:after="30" w:before="30" w:line="360" w:lineRule="auto"/>
        <w:contextualSpacing w:val="0"/>
        <w:rPr/>
      </w:pPr>
      <w:r w:rsidDel="00000000" w:rsidR="00000000" w:rsidRPr="00000000">
        <w:rPr>
          <w:rtl w:val="0"/>
        </w:rPr>
      </w:r>
    </w:p>
    <w:p w:rsidR="00000000" w:rsidDel="00000000" w:rsidP="00000000" w:rsidRDefault="00000000" w:rsidRPr="00000000" w14:paraId="00000022">
      <w:pPr>
        <w:spacing w:after="30" w:before="30" w:line="360" w:lineRule="auto"/>
        <w:contextualSpacing w:val="0"/>
        <w:rPr>
          <w:color w:val="000000"/>
        </w:rPr>
      </w:pPr>
      <w:r w:rsidDel="00000000" w:rsidR="00000000" w:rsidRPr="00000000">
        <w:rPr>
          <w:color w:val="000000"/>
          <w:rtl w:val="0"/>
        </w:rPr>
        <w:t xml:space="preserve">A semantic search engine is based on the concept of Latent semantic analysis. LSA is a technique in </w:t>
      </w:r>
      <w:hyperlink r:id="rId13">
        <w:r w:rsidDel="00000000" w:rsidR="00000000" w:rsidRPr="00000000">
          <w:rPr>
            <w:color w:val="000000"/>
            <w:u w:val="none"/>
            <w:rtl w:val="0"/>
          </w:rPr>
          <w:t xml:space="preserve">natural language processing</w:t>
        </w:r>
      </w:hyperlink>
      <w:r w:rsidDel="00000000" w:rsidR="00000000" w:rsidRPr="00000000">
        <w:rPr>
          <w:color w:val="000000"/>
          <w:rtl w:val="0"/>
        </w:rPr>
        <w:t xml:space="preserve">, in particular </w:t>
      </w:r>
      <w:hyperlink r:id="rId14">
        <w:r w:rsidDel="00000000" w:rsidR="00000000" w:rsidRPr="00000000">
          <w:rPr>
            <w:color w:val="000000"/>
            <w:u w:val="none"/>
            <w:rtl w:val="0"/>
          </w:rPr>
          <w:t xml:space="preserve">distributional semantics</w:t>
        </w:r>
      </w:hyperlink>
      <w:r w:rsidDel="00000000" w:rsidR="00000000" w:rsidRPr="00000000">
        <w:rPr>
          <w:color w:val="000000"/>
          <w:rtl w:val="0"/>
        </w:rPr>
        <w:t xml:space="preserve">, of analyzing relationships between a set of documents and the terms they contain by producing a set of concepts related to the documents and terms.</w:t>
      </w:r>
    </w:p>
    <w:p w:rsidR="00000000" w:rsidDel="00000000" w:rsidP="00000000" w:rsidRDefault="00000000" w:rsidRPr="00000000" w14:paraId="00000023">
      <w:pPr>
        <w:spacing w:after="30" w:before="30" w:line="360" w:lineRule="auto"/>
        <w:contextualSpacing w:val="0"/>
        <w:rPr>
          <w:color w:val="000000"/>
        </w:rPr>
      </w:pPr>
      <w:r w:rsidDel="00000000" w:rsidR="00000000" w:rsidRPr="00000000">
        <w:rPr>
          <w:rtl w:val="0"/>
        </w:rPr>
      </w:r>
    </w:p>
    <w:p w:rsidR="00000000" w:rsidDel="00000000" w:rsidP="00000000" w:rsidRDefault="00000000" w:rsidRPr="00000000" w14:paraId="00000024">
      <w:pPr>
        <w:spacing w:after="30" w:before="30" w:line="360" w:lineRule="auto"/>
        <w:contextualSpacing w:val="0"/>
        <w:rPr>
          <w:color w:val="000000"/>
        </w:rPr>
      </w:pPr>
      <w:r w:rsidDel="00000000" w:rsidR="00000000" w:rsidRPr="00000000">
        <w:rPr>
          <w:color w:val="000000"/>
          <w:rtl w:val="0"/>
        </w:rPr>
        <w:t xml:space="preserve">Semantic search engines are more accurate since they not only return exact matches but also return semantically similar words such as cars and automobiles. My search engine was built on R studio as a shiny web app. It has the functionality of returning top 10 results from the total number of documents in the corpus.</w:t>
      </w:r>
    </w:p>
    <w:p w:rsidR="00000000" w:rsidDel="00000000" w:rsidP="00000000" w:rsidRDefault="00000000" w:rsidRPr="00000000" w14:paraId="00000025">
      <w:pPr>
        <w:spacing w:after="30" w:before="30" w:line="360" w:lineRule="auto"/>
        <w:contextualSpacing w:val="0"/>
        <w:rPr>
          <w:color w:val="000000"/>
        </w:rPr>
      </w:pPr>
      <w:r w:rsidDel="00000000" w:rsidR="00000000" w:rsidRPr="00000000">
        <w:rPr>
          <w:rtl w:val="0"/>
        </w:rPr>
      </w:r>
    </w:p>
    <w:p w:rsidR="00000000" w:rsidDel="00000000" w:rsidP="00000000" w:rsidRDefault="00000000" w:rsidRPr="00000000" w14:paraId="00000026">
      <w:pPr>
        <w:spacing w:after="30" w:before="30" w:line="360" w:lineRule="auto"/>
        <w:contextualSpacing w:val="0"/>
        <w:rPr>
          <w:color w:val="000000"/>
        </w:rPr>
      </w:pPr>
      <w:r w:rsidDel="00000000" w:rsidR="00000000" w:rsidRPr="00000000">
        <w:rPr>
          <w:color w:val="000000"/>
          <w:rtl w:val="0"/>
        </w:rPr>
        <w:t xml:space="preserve">Search engines have evolved since returning hard-match to the use of tf-idf values which was later modified because of exploitation by SEO experts. Cosine score matching and Semantic analysis is now used to return genuine and related documents.</w:t>
      </w:r>
    </w:p>
    <w:p w:rsidR="00000000" w:rsidDel="00000000" w:rsidP="00000000" w:rsidRDefault="00000000" w:rsidRPr="00000000" w14:paraId="00000027">
      <w:pPr>
        <w:spacing w:after="30" w:before="30" w:line="360" w:lineRule="auto"/>
        <w:contextualSpacing w:val="0"/>
        <w:rPr>
          <w:color w:val="000000"/>
        </w:rPr>
      </w:pPr>
      <w:r w:rsidDel="00000000" w:rsidR="00000000" w:rsidRPr="00000000">
        <w:rPr>
          <w:rtl w:val="0"/>
        </w:rPr>
      </w:r>
    </w:p>
    <w:p w:rsidR="00000000" w:rsidDel="00000000" w:rsidP="00000000" w:rsidRDefault="00000000" w:rsidRPr="00000000" w14:paraId="00000028">
      <w:pPr>
        <w:spacing w:after="30" w:before="30" w:line="360" w:lineRule="auto"/>
        <w:contextualSpacing w:val="0"/>
        <w:rPr>
          <w:color w:val="000000"/>
        </w:rPr>
      </w:pPr>
      <w:r w:rsidDel="00000000" w:rsidR="00000000" w:rsidRPr="00000000">
        <w:rPr>
          <w:color w:val="000000"/>
          <w:rtl w:val="0"/>
        </w:rPr>
        <w:t xml:space="preserve">R language was used throughout the project. Basics of R were learnt by using online tutorials and prescribed material by the supervisor. Smaller and easier projects were completed before starting this project. Important algorithms like Linear Regression, Clustering, Decision Tree and Random Forest were revised and implemented in R.</w:t>
      </w:r>
    </w:p>
    <w:p w:rsidR="00000000" w:rsidDel="00000000" w:rsidP="00000000" w:rsidRDefault="00000000" w:rsidRPr="00000000" w14:paraId="00000029">
      <w:pPr>
        <w:spacing w:after="30" w:before="30" w:line="360" w:lineRule="auto"/>
        <w:contextualSpacing w:val="0"/>
        <w:rPr>
          <w:color w:val="000000"/>
        </w:rPr>
      </w:pPr>
      <w:r w:rsidDel="00000000" w:rsidR="00000000" w:rsidRPr="00000000">
        <w:rPr>
          <w:rtl w:val="0"/>
        </w:rPr>
      </w:r>
    </w:p>
    <w:p w:rsidR="00000000" w:rsidDel="00000000" w:rsidP="00000000" w:rsidRDefault="00000000" w:rsidRPr="00000000" w14:paraId="0000002A">
      <w:pPr>
        <w:spacing w:after="30" w:before="30" w:line="360" w:lineRule="auto"/>
        <w:contextualSpacing w:val="0"/>
        <w:rPr>
          <w:color w:val="000000"/>
        </w:rPr>
      </w:pPr>
      <w:r w:rsidDel="00000000" w:rsidR="00000000" w:rsidRPr="00000000">
        <w:rPr>
          <w:color w:val="000000"/>
          <w:rtl w:val="0"/>
        </w:rPr>
        <w:t xml:space="preserve">The documents were loaded from a CSV file into an R data frame. A posting list was created after removing stopwords and cleaning the Data.  The count, tf , idf values were calculated using mathematical formulas. A term-Document occurrence matrix was made. Query is taken from the user and tf, idf, tf-idf values are calculated dynamically by the server code of the shiny app.</w:t>
      </w:r>
    </w:p>
    <w:p w:rsidR="00000000" w:rsidDel="00000000" w:rsidP="00000000" w:rsidRDefault="00000000" w:rsidRPr="00000000" w14:paraId="0000002B">
      <w:pPr>
        <w:spacing w:after="30" w:before="30" w:line="360" w:lineRule="auto"/>
        <w:contextualSpacing w:val="0"/>
        <w:rPr>
          <w:color w:val="000000"/>
        </w:rPr>
      </w:pPr>
      <w:r w:rsidDel="00000000" w:rsidR="00000000" w:rsidRPr="00000000">
        <w:rPr>
          <w:color w:val="000000"/>
          <w:rtl w:val="0"/>
        </w:rPr>
        <w:t xml:space="preserve">LSA is implemented using in-built function which uses the tf-idf matrix. </w:t>
      </w:r>
    </w:p>
    <w:p w:rsidR="00000000" w:rsidDel="00000000" w:rsidP="00000000" w:rsidRDefault="00000000" w:rsidRPr="00000000" w14:paraId="0000002C">
      <w:pPr>
        <w:spacing w:after="30" w:before="30" w:line="360" w:lineRule="auto"/>
        <w:contextualSpacing w:val="0"/>
        <w:rPr>
          <w:color w:val="000000"/>
        </w:rPr>
      </w:pPr>
      <w:r w:rsidDel="00000000" w:rsidR="00000000" w:rsidRPr="00000000">
        <w:rPr>
          <w:color w:val="000000"/>
          <w:rtl w:val="0"/>
        </w:rPr>
        <w:t xml:space="preserve">The returned matrix is then converted into text matrix. Query and LSA vector are created and then cosine function is used to match the query with the documents. Corresponding document numbers along with the Headline of the document are also returned to the UI element of the shiny App which displays the data as a data table output.</w:t>
      </w:r>
    </w:p>
    <w:p w:rsidR="00000000" w:rsidDel="00000000" w:rsidP="00000000" w:rsidRDefault="00000000" w:rsidRPr="00000000" w14:paraId="0000002D">
      <w:pPr>
        <w:spacing w:after="30" w:before="30" w:line="360" w:lineRule="auto"/>
        <w:contextualSpacing w:val="0"/>
        <w:rPr>
          <w:color w:val="000000"/>
        </w:rPr>
      </w:pP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rFonts w:ascii="Garamond" w:cs="Garamond" w:eastAsia="Garamond" w:hAnsi="Garamond"/>
          <w:b w:val="1"/>
          <w:sz w:val="48"/>
          <w:szCs w:val="48"/>
          <w:rtl w:val="0"/>
        </w:rPr>
        <w:t xml:space="preserve">Methodology</w:t>
      </w:r>
      <w:r w:rsidDel="00000000" w:rsidR="00000000" w:rsidRPr="00000000">
        <w:rPr>
          <w:rtl w:val="0"/>
        </w:rPr>
      </w:r>
    </w:p>
    <w:p w:rsidR="00000000" w:rsidDel="00000000" w:rsidP="00000000" w:rsidRDefault="00000000" w:rsidRPr="00000000" w14:paraId="0000002F">
      <w:pPr>
        <w:spacing w:after="30" w:before="30" w:lineRule="auto"/>
        <w:contextualSpacing w:val="0"/>
        <w:rPr>
          <w:b w:val="1"/>
        </w:rPr>
      </w:pPr>
      <w:r w:rsidDel="00000000" w:rsidR="00000000" w:rsidRPr="00000000">
        <w:rPr>
          <w:rtl w:val="0"/>
        </w:rPr>
      </w:r>
    </w:p>
    <w:p w:rsidR="00000000" w:rsidDel="00000000" w:rsidP="00000000" w:rsidRDefault="00000000" w:rsidRPr="00000000" w14:paraId="00000030">
      <w:pPr>
        <w:spacing w:after="30" w:before="30" w:lineRule="auto"/>
        <w:contextualSpacing w:val="0"/>
        <w:rPr/>
      </w:pPr>
      <w:r w:rsidDel="00000000" w:rsidR="00000000" w:rsidRPr="00000000">
        <w:rPr>
          <w:rtl w:val="0"/>
        </w:rPr>
      </w:r>
    </w:p>
    <w:p w:rsidR="00000000" w:rsidDel="00000000" w:rsidP="00000000" w:rsidRDefault="00000000" w:rsidRPr="00000000" w14:paraId="00000031">
      <w:pPr>
        <w:spacing w:after="30" w:before="30" w:line="360" w:lineRule="auto"/>
        <w:contextualSpacing w:val="0"/>
        <w:rPr/>
      </w:pPr>
      <w:r w:rsidDel="00000000" w:rsidR="00000000" w:rsidRPr="00000000">
        <w:rPr>
          <w:rtl w:val="0"/>
        </w:rPr>
        <w:t xml:space="preserve">Before starting to work on the search engine, R was learnt and practiced using online tutorial [1].</w:t>
      </w:r>
    </w:p>
    <w:p w:rsidR="00000000" w:rsidDel="00000000" w:rsidP="00000000" w:rsidRDefault="00000000" w:rsidRPr="00000000" w14:paraId="00000032">
      <w:pPr>
        <w:spacing w:after="30" w:before="30" w:line="360" w:lineRule="auto"/>
        <w:contextualSpacing w:val="0"/>
        <w:rPr/>
      </w:pPr>
      <w:r w:rsidDel="00000000" w:rsidR="00000000" w:rsidRPr="00000000">
        <w:rPr>
          <w:rtl w:val="0"/>
        </w:rPr>
        <w:t xml:space="preserve">Additional knowledge of Information retrieval and Data Warehouse and Data Mining concepts was extremely advantageous. </w:t>
      </w:r>
    </w:p>
    <w:p w:rsidR="00000000" w:rsidDel="00000000" w:rsidP="00000000" w:rsidRDefault="00000000" w:rsidRPr="00000000" w14:paraId="00000033">
      <w:pPr>
        <w:spacing w:after="30" w:before="30" w:line="360" w:lineRule="auto"/>
        <w:contextualSpacing w:val="0"/>
        <w:rPr/>
      </w:pPr>
      <w:r w:rsidDel="00000000" w:rsidR="00000000" w:rsidRPr="00000000">
        <w:rPr>
          <w:rtl w:val="0"/>
        </w:rPr>
        <w:t xml:space="preserve">R studio is divided into 4 different sections for a simplified view.</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3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Section – Developer Area</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  - Command Interface </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Environment – Contains all the Data Frames and Values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Explorer – View all files and Packages </w:t>
      </w:r>
    </w:p>
    <w:p w:rsidR="00000000" w:rsidDel="00000000" w:rsidP="00000000" w:rsidRDefault="00000000" w:rsidRPr="00000000" w14:paraId="00000038">
      <w:pPr>
        <w:spacing w:after="30" w:lineRule="auto"/>
        <w:contextualSpacing w:val="0"/>
        <w:rPr/>
      </w:pPr>
      <w:r w:rsidDel="00000000" w:rsidR="00000000" w:rsidRPr="00000000">
        <w:rPr/>
        <w:pict>
          <v:shape id="_x0000_i1027" style="width:505.5pt;height:284.25pt" type="#_x0000_t75">
            <v:imagedata r:id="rId5" o:title="work environment"/>
          </v:shape>
        </w:pict>
      </w:r>
      <w:r w:rsidDel="00000000" w:rsidR="00000000" w:rsidRPr="00000000">
        <w:rPr>
          <w:rtl w:val="0"/>
        </w:rPr>
      </w:r>
    </w:p>
    <w:p w:rsidR="00000000" w:rsidDel="00000000" w:rsidP="00000000" w:rsidRDefault="00000000" w:rsidRPr="00000000" w14:paraId="00000039">
      <w:pPr>
        <w:spacing w:after="30" w:before="30" w:lineRule="auto"/>
        <w:contextualSpacing w:val="0"/>
        <w:jc w:val="center"/>
        <w:rPr>
          <w:i w:val="1"/>
        </w:rPr>
      </w:pPr>
      <w:r w:rsidDel="00000000" w:rsidR="00000000" w:rsidRPr="00000000">
        <w:rPr>
          <w:i w:val="1"/>
          <w:rtl w:val="0"/>
        </w:rPr>
        <w:t xml:space="preserve">Figure 1: R-studio Workbench</w:t>
      </w:r>
    </w:p>
    <w:p w:rsidR="00000000" w:rsidDel="00000000" w:rsidP="00000000" w:rsidRDefault="00000000" w:rsidRPr="00000000" w14:paraId="0000003A">
      <w:pPr>
        <w:spacing w:after="30" w:before="30" w:line="360" w:lineRule="auto"/>
        <w:contextualSpacing w:val="0"/>
        <w:rPr>
          <w:color w:val="000000"/>
        </w:rPr>
      </w:pPr>
      <w:r w:rsidDel="00000000" w:rsidR="00000000" w:rsidRPr="00000000">
        <w:rPr>
          <w:color w:val="000000"/>
          <w:rtl w:val="0"/>
        </w:rPr>
        <w:t xml:space="preserve">Important algorithms like Linear Regression, Clustering, Decision Tree and Random Forest were revised [2] from and implemented in R.</w:t>
      </w:r>
    </w:p>
    <w:p w:rsidR="00000000" w:rsidDel="00000000" w:rsidP="00000000" w:rsidRDefault="00000000" w:rsidRPr="00000000" w14:paraId="0000003B">
      <w:pPr>
        <w:spacing w:after="30" w:before="30" w:line="360" w:lineRule="auto"/>
        <w:contextualSpacing w:val="0"/>
        <w:rPr>
          <w:color w:val="000000"/>
        </w:rPr>
      </w:pPr>
      <w:r w:rsidDel="00000000" w:rsidR="00000000" w:rsidRPr="00000000">
        <w:rPr>
          <w:rtl w:val="0"/>
        </w:rPr>
      </w:r>
    </w:p>
    <w:p w:rsidR="00000000" w:rsidDel="00000000" w:rsidP="00000000" w:rsidRDefault="00000000" w:rsidRPr="00000000" w14:paraId="0000003C">
      <w:pPr>
        <w:spacing w:after="30" w:before="30" w:lineRule="auto"/>
        <w:contextualSpacing w:val="0"/>
        <w:jc w:val="center"/>
        <w:rPr/>
      </w:pPr>
      <w:r w:rsidDel="00000000" w:rsidR="00000000" w:rsidRPr="00000000">
        <w:rPr/>
        <w:pict>
          <v:shape id="_x0000_i1028" style="width:466.5pt;height:262.5pt" type="#_x0000_t75">
            <v:imagedata r:id="rId6" o:title="decision tree practice"/>
          </v:shape>
        </w:pict>
      </w:r>
      <w:r w:rsidDel="00000000" w:rsidR="00000000" w:rsidRPr="00000000">
        <w:rPr>
          <w:rtl w:val="0"/>
        </w:rPr>
      </w:r>
    </w:p>
    <w:p w:rsidR="00000000" w:rsidDel="00000000" w:rsidP="00000000" w:rsidRDefault="00000000" w:rsidRPr="00000000" w14:paraId="0000003D">
      <w:pPr>
        <w:spacing w:after="30" w:before="30" w:lineRule="auto"/>
        <w:contextualSpacing w:val="0"/>
        <w:jc w:val="center"/>
        <w:rPr>
          <w:i w:val="1"/>
        </w:rPr>
      </w:pPr>
      <w:r w:rsidDel="00000000" w:rsidR="00000000" w:rsidRPr="00000000">
        <w:rPr>
          <w:i w:val="1"/>
          <w:rtl w:val="0"/>
        </w:rPr>
        <w:t xml:space="preserve">Figure 2: Implementation of Decision Tree Algorithm</w:t>
      </w:r>
    </w:p>
    <w:p w:rsidR="00000000" w:rsidDel="00000000" w:rsidP="00000000" w:rsidRDefault="00000000" w:rsidRPr="00000000" w14:paraId="0000003E">
      <w:pPr>
        <w:spacing w:after="30" w:before="30" w:lineRule="auto"/>
        <w:contextualSpacing w:val="0"/>
        <w:rPr/>
      </w:pPr>
      <w:r w:rsidDel="00000000" w:rsidR="00000000" w:rsidRPr="00000000">
        <w:rPr>
          <w:rtl w:val="0"/>
        </w:rPr>
      </w:r>
    </w:p>
    <w:p w:rsidR="00000000" w:rsidDel="00000000" w:rsidP="00000000" w:rsidRDefault="00000000" w:rsidRPr="00000000" w14:paraId="0000003F">
      <w:pPr>
        <w:spacing w:after="30" w:before="30" w:lineRule="auto"/>
        <w:contextualSpacing w:val="0"/>
        <w:rPr/>
      </w:pPr>
      <w:r w:rsidDel="00000000" w:rsidR="00000000" w:rsidRPr="00000000">
        <w:rPr>
          <w:rtl w:val="0"/>
        </w:rPr>
      </w:r>
    </w:p>
    <w:p w:rsidR="00000000" w:rsidDel="00000000" w:rsidP="00000000" w:rsidRDefault="00000000" w:rsidRPr="00000000" w14:paraId="00000040">
      <w:pPr>
        <w:spacing w:after="30" w:before="30" w:line="360" w:lineRule="auto"/>
        <w:contextualSpacing w:val="0"/>
        <w:rPr/>
      </w:pPr>
      <w:r w:rsidDel="00000000" w:rsidR="00000000" w:rsidRPr="00000000">
        <w:rPr>
          <w:rtl w:val="0"/>
        </w:rPr>
        <w:t xml:space="preserve">Christopher manning [2], which was prescribed during our PE (Information Retrieval) was very useful since all the concepts needed to be revised before starting an actual project.</w:t>
      </w:r>
    </w:p>
    <w:p w:rsidR="00000000" w:rsidDel="00000000" w:rsidP="00000000" w:rsidRDefault="00000000" w:rsidRPr="00000000" w14:paraId="00000041">
      <w:pPr>
        <w:spacing w:after="30" w:before="30" w:line="360" w:lineRule="auto"/>
        <w:contextualSpacing w:val="0"/>
        <w:rPr/>
      </w:pPr>
      <w:r w:rsidDel="00000000" w:rsidR="00000000" w:rsidRPr="00000000">
        <w:rPr>
          <w:rtl w:val="0"/>
        </w:rPr>
      </w:r>
    </w:p>
    <w:p w:rsidR="00000000" w:rsidDel="00000000" w:rsidP="00000000" w:rsidRDefault="00000000" w:rsidRPr="00000000" w14:paraId="00000042">
      <w:pPr>
        <w:spacing w:after="30" w:before="30" w:line="360" w:lineRule="auto"/>
        <w:contextualSpacing w:val="0"/>
        <w:rPr/>
      </w:pPr>
      <w:r w:rsidDel="00000000" w:rsidR="00000000" w:rsidRPr="00000000">
        <w:rPr>
          <w:rtl w:val="0"/>
        </w:rPr>
        <w:t xml:space="preserve">I found out that almost all Data Analytics projects which are carried out at impetus use algorithms like Linear Regression, Clustering or Random Forest. </w:t>
      </w:r>
    </w:p>
    <w:p w:rsidR="00000000" w:rsidDel="00000000" w:rsidP="00000000" w:rsidRDefault="00000000" w:rsidRPr="00000000" w14:paraId="00000043">
      <w:pPr>
        <w:spacing w:after="30" w:before="30" w:line="360" w:lineRule="auto"/>
        <w:contextualSpacing w:val="0"/>
        <w:rPr/>
      </w:pPr>
      <w:r w:rsidDel="00000000" w:rsidR="00000000" w:rsidRPr="00000000">
        <w:rPr>
          <w:rtl w:val="0"/>
        </w:rPr>
      </w:r>
    </w:p>
    <w:p w:rsidR="00000000" w:rsidDel="00000000" w:rsidP="00000000" w:rsidRDefault="00000000" w:rsidRPr="00000000" w14:paraId="00000044">
      <w:pPr>
        <w:spacing w:after="30" w:before="30" w:line="360" w:lineRule="auto"/>
        <w:contextualSpacing w:val="0"/>
        <w:rPr/>
      </w:pPr>
      <w:r w:rsidDel="00000000" w:rsidR="00000000" w:rsidRPr="00000000">
        <w:rPr>
          <w:rtl w:val="0"/>
        </w:rPr>
        <w:t xml:space="preserve">I had some difficulty understanding Support Vector Machine (SVM) which is not covered in our course. Although packages can be installed for SVM and can be easily used but I faced a great deal of difficulty in understanding the underlying concept behind this Algorithm.</w:t>
      </w:r>
    </w:p>
    <w:p w:rsidR="00000000" w:rsidDel="00000000" w:rsidP="00000000" w:rsidRDefault="00000000" w:rsidRPr="00000000" w14:paraId="00000045">
      <w:pPr>
        <w:spacing w:after="30" w:before="30" w:line="360" w:lineRule="auto"/>
        <w:contextualSpacing w:val="0"/>
        <w:rPr/>
      </w:pPr>
      <w:r w:rsidDel="00000000" w:rsidR="00000000" w:rsidRPr="00000000">
        <w:rPr>
          <w:rtl w:val="0"/>
        </w:rPr>
      </w:r>
    </w:p>
    <w:p w:rsidR="00000000" w:rsidDel="00000000" w:rsidP="00000000" w:rsidRDefault="00000000" w:rsidRPr="00000000" w14:paraId="00000046">
      <w:pPr>
        <w:spacing w:after="30" w:before="30" w:line="360" w:lineRule="auto"/>
        <w:contextualSpacing w:val="0"/>
        <w:rPr/>
      </w:pPr>
      <w:r w:rsidDel="00000000" w:rsidR="00000000" w:rsidRPr="00000000">
        <w:rPr>
          <w:rtl w:val="0"/>
        </w:rPr>
        <w:t xml:space="preserve">The lack of knowledge of this algorithm delayed my project by around a week and I had to rely upon the inbuilt function of the different packages like  “lsa” , “ggplot2”,”tm-map” .</w:t>
      </w:r>
    </w:p>
    <w:p w:rsidR="00000000" w:rsidDel="00000000" w:rsidP="00000000" w:rsidRDefault="00000000" w:rsidRPr="00000000" w14:paraId="00000047">
      <w:pPr>
        <w:spacing w:after="30" w:before="30" w:lineRule="auto"/>
        <w:contextualSpacing w:val="0"/>
        <w:rPr/>
      </w:pPr>
      <w:r w:rsidDel="00000000" w:rsidR="00000000" w:rsidRPr="00000000">
        <w:rPr>
          <w:rtl w:val="0"/>
        </w:rPr>
      </w:r>
    </w:p>
    <w:p w:rsidR="00000000" w:rsidDel="00000000" w:rsidP="00000000" w:rsidRDefault="00000000" w:rsidRPr="00000000" w14:paraId="00000048">
      <w:pPr>
        <w:spacing w:after="30" w:before="30" w:lineRule="auto"/>
        <w:contextualSpacing w:val="0"/>
        <w:jc w:val="center"/>
        <w:rPr/>
      </w:pPr>
      <w:r w:rsidDel="00000000" w:rsidR="00000000" w:rsidRPr="00000000">
        <w:rPr/>
        <w:drawing>
          <wp:inline distB="0" distT="0" distL="0" distR="0">
            <wp:extent cx="4714157" cy="2988911"/>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714157" cy="29889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30" w:before="30" w:lineRule="auto"/>
        <w:contextualSpacing w:val="0"/>
        <w:jc w:val="center"/>
        <w:rPr>
          <w:i w:val="1"/>
        </w:rPr>
      </w:pPr>
      <w:r w:rsidDel="00000000" w:rsidR="00000000" w:rsidRPr="00000000">
        <w:rPr>
          <w:i w:val="1"/>
          <w:rtl w:val="0"/>
        </w:rPr>
        <w:t xml:space="preserve">Figure 3: Package Explorer Expanded</w:t>
      </w:r>
    </w:p>
    <w:p w:rsidR="00000000" w:rsidDel="00000000" w:rsidP="00000000" w:rsidRDefault="00000000" w:rsidRPr="00000000" w14:paraId="0000004A">
      <w:pPr>
        <w:spacing w:after="30" w:before="30" w:lineRule="auto"/>
        <w:contextualSpacing w:val="0"/>
        <w:rPr/>
      </w:pPr>
      <w:r w:rsidDel="00000000" w:rsidR="00000000" w:rsidRPr="00000000">
        <w:rPr>
          <w:rtl w:val="0"/>
        </w:rPr>
      </w:r>
    </w:p>
    <w:p w:rsidR="00000000" w:rsidDel="00000000" w:rsidP="00000000" w:rsidRDefault="00000000" w:rsidRPr="00000000" w14:paraId="0000004B">
      <w:pPr>
        <w:spacing w:after="30" w:before="30" w:line="360" w:lineRule="auto"/>
        <w:contextualSpacing w:val="0"/>
        <w:rPr/>
      </w:pPr>
      <w:r w:rsidDel="00000000" w:rsidR="00000000" w:rsidRPr="00000000">
        <w:rPr>
          <w:rtl w:val="0"/>
        </w:rPr>
        <w:t xml:space="preserve">After implementing small programs like the word counter in R, I was required to implement the same using the Shiny App interface which is a Graphical User Interface. </w:t>
      </w:r>
    </w:p>
    <w:p w:rsidR="00000000" w:rsidDel="00000000" w:rsidP="00000000" w:rsidRDefault="00000000" w:rsidRPr="00000000" w14:paraId="0000004C">
      <w:pPr>
        <w:spacing w:after="30" w:before="30" w:line="360" w:lineRule="auto"/>
        <w:contextualSpacing w:val="0"/>
        <w:rPr/>
      </w:pPr>
      <w:r w:rsidDel="00000000" w:rsidR="00000000" w:rsidRPr="00000000">
        <w:rPr>
          <w:rtl w:val="0"/>
        </w:rPr>
      </w:r>
    </w:p>
    <w:p w:rsidR="00000000" w:rsidDel="00000000" w:rsidP="00000000" w:rsidRDefault="00000000" w:rsidRPr="00000000" w14:paraId="0000004D">
      <w:pPr>
        <w:spacing w:after="30" w:before="30" w:line="360" w:lineRule="auto"/>
        <w:contextualSpacing w:val="0"/>
        <w:rPr/>
      </w:pPr>
      <w:r w:rsidDel="00000000" w:rsidR="00000000" w:rsidRPr="00000000">
        <w:rPr>
          <w:rtl w:val="0"/>
        </w:rPr>
        <w:t xml:space="preserve">Shiny App has 2 different elements that need to be catered to:</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3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 All the backend code is written here. All dynamic calculations are taken care of by the server code.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93025" cy="3025213"/>
            <wp:effectExtent b="0" l="0" r="0" t="0"/>
            <wp:docPr id="1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993025" cy="30252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 Server Code Sample</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 The UI code takes care the of the physical appearance of the webpage and how the different objects present on that page interact with the server code.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4075" cy="2876550"/>
            <wp:effectExtent b="0" l="0" r="0" t="0"/>
            <wp:docPr id="2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340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30" w:before="0" w:line="240" w:lineRule="auto"/>
        <w:ind w:left="0" w:right="0" w:hanging="72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 UI code Sample</w:t>
      </w:r>
    </w:p>
    <w:p w:rsidR="00000000" w:rsidDel="00000000" w:rsidP="00000000" w:rsidRDefault="00000000" w:rsidRPr="00000000" w14:paraId="00000055">
      <w:pPr>
        <w:spacing w:after="30" w:before="30" w:lineRule="auto"/>
        <w:contextualSpacing w:val="0"/>
        <w:rPr/>
      </w:pPr>
      <w:r w:rsidDel="00000000" w:rsidR="00000000" w:rsidRPr="00000000">
        <w:rPr>
          <w:rtl w:val="0"/>
        </w:rPr>
      </w:r>
    </w:p>
    <w:p w:rsidR="00000000" w:rsidDel="00000000" w:rsidP="00000000" w:rsidRDefault="00000000" w:rsidRPr="00000000" w14:paraId="00000056">
      <w:pPr>
        <w:spacing w:after="30" w:before="30" w:lineRule="auto"/>
        <w:contextualSpacing w:val="0"/>
        <w:rPr/>
      </w:pPr>
      <w:r w:rsidDel="00000000" w:rsidR="00000000" w:rsidRPr="00000000">
        <w:rPr>
          <w:rtl w:val="0"/>
        </w:rPr>
      </w:r>
    </w:p>
    <w:p w:rsidR="00000000" w:rsidDel="00000000" w:rsidP="00000000" w:rsidRDefault="00000000" w:rsidRPr="00000000" w14:paraId="00000057">
      <w:pPr>
        <w:spacing w:after="30" w:before="30" w:lineRule="auto"/>
        <w:contextualSpacing w:val="0"/>
        <w:rPr/>
      </w:pPr>
      <w:r w:rsidDel="00000000" w:rsidR="00000000" w:rsidRPr="00000000">
        <w:rPr>
          <w:rtl w:val="0"/>
        </w:rPr>
        <w:t xml:space="preserve">A basic shiny App was implemented afterwards.</w:t>
      </w:r>
    </w:p>
    <w:p w:rsidR="00000000" w:rsidDel="00000000" w:rsidP="00000000" w:rsidRDefault="00000000" w:rsidRPr="00000000" w14:paraId="00000058">
      <w:pPr>
        <w:spacing w:after="30" w:before="30" w:lineRule="auto"/>
        <w:contextualSpacing w:val="0"/>
        <w:rPr/>
      </w:pPr>
      <w:r w:rsidDel="00000000" w:rsidR="00000000" w:rsidRPr="00000000">
        <w:rPr>
          <w:rtl w:val="0"/>
        </w:rPr>
      </w:r>
    </w:p>
    <w:p w:rsidR="00000000" w:rsidDel="00000000" w:rsidP="00000000" w:rsidRDefault="00000000" w:rsidRPr="00000000" w14:paraId="00000059">
      <w:pPr>
        <w:spacing w:after="30" w:before="30" w:lineRule="auto"/>
        <w:contextualSpacing w:val="0"/>
        <w:jc w:val="center"/>
        <w:rPr/>
      </w:pPr>
      <w:r w:rsidDel="00000000" w:rsidR="00000000" w:rsidRPr="00000000">
        <w:rPr/>
        <w:drawing>
          <wp:inline distB="0" distT="0" distL="0" distR="0">
            <wp:extent cx="5943600" cy="2926080"/>
            <wp:effectExtent b="0" l="0" r="0" t="0"/>
            <wp:docPr id="1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30" w:before="30" w:lineRule="auto"/>
        <w:contextualSpacing w:val="0"/>
        <w:jc w:val="center"/>
        <w:rPr>
          <w:i w:val="1"/>
        </w:rPr>
      </w:pPr>
      <w:r w:rsidDel="00000000" w:rsidR="00000000" w:rsidRPr="00000000">
        <w:rPr>
          <w:i w:val="1"/>
          <w:rtl w:val="0"/>
        </w:rPr>
        <w:t xml:space="preserve">Figure 6: Shiny App practice</w:t>
      </w:r>
    </w:p>
    <w:p w:rsidR="00000000" w:rsidDel="00000000" w:rsidP="00000000" w:rsidRDefault="00000000" w:rsidRPr="00000000" w14:paraId="0000005B">
      <w:pPr>
        <w:spacing w:after="30" w:before="30" w:lineRule="auto"/>
        <w:contextualSpacing w:val="0"/>
        <w:rPr/>
      </w:pPr>
      <w:r w:rsidDel="00000000" w:rsidR="00000000" w:rsidRPr="00000000">
        <w:rPr>
          <w:rtl w:val="0"/>
        </w:rPr>
      </w:r>
    </w:p>
    <w:p w:rsidR="00000000" w:rsidDel="00000000" w:rsidP="00000000" w:rsidRDefault="00000000" w:rsidRPr="00000000" w14:paraId="0000005C">
      <w:pPr>
        <w:spacing w:after="30" w:before="30" w:lineRule="auto"/>
        <w:contextualSpacing w:val="0"/>
        <w:rPr/>
      </w:pPr>
      <w:r w:rsidDel="00000000" w:rsidR="00000000" w:rsidRPr="00000000">
        <w:rPr>
          <w:rtl w:val="0"/>
        </w:rPr>
      </w:r>
    </w:p>
    <w:p w:rsidR="00000000" w:rsidDel="00000000" w:rsidP="00000000" w:rsidRDefault="00000000" w:rsidRPr="00000000" w14:paraId="0000005D">
      <w:pPr>
        <w:spacing w:after="30" w:before="30" w:lineRule="auto"/>
        <w:contextualSpacing w:val="0"/>
        <w:rPr/>
      </w:pPr>
      <w:r w:rsidDel="00000000" w:rsidR="00000000" w:rsidRPr="00000000">
        <w:rPr>
          <w:rtl w:val="0"/>
        </w:rPr>
        <w:t xml:space="preserve">This code was written to practice the different elements/functionality that shiny app offers.</w:t>
      </w:r>
    </w:p>
    <w:p w:rsidR="00000000" w:rsidDel="00000000" w:rsidP="00000000" w:rsidRDefault="00000000" w:rsidRPr="00000000" w14:paraId="0000005E">
      <w:pPr>
        <w:spacing w:after="30" w:before="30" w:lineRule="auto"/>
        <w:contextualSpacing w:val="0"/>
        <w:rPr/>
      </w:pPr>
      <w:r w:rsidDel="00000000" w:rsidR="00000000" w:rsidRPr="00000000">
        <w:rPr>
          <w:rtl w:val="0"/>
        </w:rPr>
      </w:r>
    </w:p>
    <w:p w:rsidR="00000000" w:rsidDel="00000000" w:rsidP="00000000" w:rsidRDefault="00000000" w:rsidRPr="00000000" w14:paraId="0000005F">
      <w:pPr>
        <w:spacing w:after="30" w:before="30" w:lineRule="auto"/>
        <w:contextualSpacing w:val="0"/>
        <w:rPr/>
      </w:pPr>
      <w:r w:rsidDel="00000000" w:rsidR="00000000" w:rsidRPr="00000000">
        <w:rPr>
          <w:rtl w:val="0"/>
        </w:rPr>
      </w:r>
    </w:p>
    <w:p w:rsidR="00000000" w:rsidDel="00000000" w:rsidP="00000000" w:rsidRDefault="00000000" w:rsidRPr="00000000" w14:paraId="00000060">
      <w:pPr>
        <w:spacing w:after="30" w:before="30" w:lineRule="auto"/>
        <w:contextualSpacing w:val="0"/>
        <w:rPr/>
      </w:pPr>
      <w:r w:rsidDel="00000000" w:rsidR="00000000" w:rsidRPr="00000000">
        <w:rPr>
          <w:rtl w:val="0"/>
        </w:rPr>
      </w:r>
    </w:p>
    <w:p w:rsidR="00000000" w:rsidDel="00000000" w:rsidP="00000000" w:rsidRDefault="00000000" w:rsidRPr="00000000" w14:paraId="00000061">
      <w:pPr>
        <w:spacing w:after="30" w:before="30" w:lineRule="auto"/>
        <w:ind w:left="1440" w:firstLine="720"/>
        <w:contextualSpacing w:val="0"/>
        <w:rPr/>
      </w:pPr>
      <w:r w:rsidDel="00000000" w:rsidR="00000000" w:rsidRPr="00000000">
        <w:rPr/>
        <w:drawing>
          <wp:inline distB="0" distT="0" distL="0" distR="0">
            <wp:extent cx="3938273" cy="4014218"/>
            <wp:effectExtent b="0" l="0" r="0" t="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938273" cy="401421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30" w:before="30" w:lineRule="auto"/>
        <w:ind w:left="2160" w:firstLine="720"/>
        <w:contextualSpacing w:val="0"/>
        <w:rPr>
          <w:i w:val="1"/>
        </w:rPr>
      </w:pPr>
      <w:r w:rsidDel="00000000" w:rsidR="00000000" w:rsidRPr="00000000">
        <w:rPr>
          <w:i w:val="1"/>
          <w:rtl w:val="0"/>
        </w:rPr>
        <w:t xml:space="preserve">Figure 7: Shiny App output</w:t>
      </w:r>
    </w:p>
    <w:p w:rsidR="00000000" w:rsidDel="00000000" w:rsidP="00000000" w:rsidRDefault="00000000" w:rsidRPr="00000000" w14:paraId="00000063">
      <w:pPr>
        <w:spacing w:after="30" w:before="30" w:lineRule="auto"/>
        <w:ind w:left="2160" w:firstLine="720"/>
        <w:contextualSpacing w:val="0"/>
        <w:rPr>
          <w:i w:val="1"/>
        </w:rPr>
      </w:pPr>
      <w:r w:rsidDel="00000000" w:rsidR="00000000" w:rsidRPr="00000000">
        <w:rPr>
          <w:rtl w:val="0"/>
        </w:rPr>
      </w:r>
    </w:p>
    <w:p w:rsidR="00000000" w:rsidDel="00000000" w:rsidP="00000000" w:rsidRDefault="00000000" w:rsidRPr="00000000" w14:paraId="00000064">
      <w:pPr>
        <w:spacing w:after="30" w:before="30" w:lineRule="auto"/>
        <w:ind w:left="2160" w:firstLine="720"/>
        <w:contextualSpacing w:val="0"/>
        <w:rPr>
          <w:i w:val="1"/>
        </w:rPr>
      </w:pPr>
      <w:r w:rsidDel="00000000" w:rsidR="00000000" w:rsidRPr="00000000">
        <w:rPr>
          <w:rtl w:val="0"/>
        </w:rPr>
      </w:r>
    </w:p>
    <w:p w:rsidR="00000000" w:rsidDel="00000000" w:rsidP="00000000" w:rsidRDefault="00000000" w:rsidRPr="00000000" w14:paraId="00000065">
      <w:pPr>
        <w:spacing w:after="30" w:before="30" w:line="360" w:lineRule="auto"/>
        <w:contextualSpacing w:val="0"/>
        <w:rPr/>
      </w:pPr>
      <w:r w:rsidDel="00000000" w:rsidR="00000000" w:rsidRPr="00000000">
        <w:rPr>
          <w:rtl w:val="0"/>
        </w:rPr>
        <w:t xml:space="preserve">This program also lets us decrease the “enter val” input value dynamically with every click of the “new val” button.</w:t>
      </w:r>
    </w:p>
    <w:p w:rsidR="00000000" w:rsidDel="00000000" w:rsidP="00000000" w:rsidRDefault="00000000" w:rsidRPr="00000000" w14:paraId="00000066">
      <w:pPr>
        <w:spacing w:after="30" w:before="30" w:line="360" w:lineRule="auto"/>
        <w:contextualSpacing w:val="0"/>
        <w:rPr/>
      </w:pPr>
      <w:r w:rsidDel="00000000" w:rsidR="00000000" w:rsidRPr="00000000">
        <w:rPr>
          <w:rtl w:val="0"/>
        </w:rPr>
      </w:r>
    </w:p>
    <w:p w:rsidR="00000000" w:rsidDel="00000000" w:rsidP="00000000" w:rsidRDefault="00000000" w:rsidRPr="00000000" w14:paraId="00000067">
      <w:pPr>
        <w:spacing w:after="30" w:before="30" w:line="360" w:lineRule="auto"/>
        <w:contextualSpacing w:val="0"/>
        <w:rPr/>
      </w:pPr>
      <w:r w:rsidDel="00000000" w:rsidR="00000000" w:rsidRPr="00000000">
        <w:rPr>
          <w:rtl w:val="0"/>
        </w:rPr>
        <w:t xml:space="preserve">After getting the hang of the new language and implementing a few algorithms I was requested to work on my main project “Latent Semantic Search Engine using R”.</w:t>
      </w:r>
    </w:p>
    <w:p w:rsidR="00000000" w:rsidDel="00000000" w:rsidP="00000000" w:rsidRDefault="00000000" w:rsidRPr="00000000" w14:paraId="00000068">
      <w:pPr>
        <w:spacing w:after="30" w:before="30" w:line="360" w:lineRule="auto"/>
        <w:contextualSpacing w:val="0"/>
        <w:rPr/>
      </w:pPr>
      <w:r w:rsidDel="00000000" w:rsidR="00000000" w:rsidRPr="00000000">
        <w:rPr>
          <w:rtl w:val="0"/>
        </w:rPr>
      </w:r>
    </w:p>
    <w:p w:rsidR="00000000" w:rsidDel="00000000" w:rsidP="00000000" w:rsidRDefault="00000000" w:rsidRPr="00000000" w14:paraId="00000069">
      <w:pPr>
        <w:spacing w:after="30" w:before="30" w:line="360" w:lineRule="auto"/>
        <w:contextualSpacing w:val="0"/>
        <w:rPr/>
      </w:pPr>
      <w:r w:rsidDel="00000000" w:rsidR="00000000" w:rsidRPr="00000000">
        <w:rPr>
          <w:rtl w:val="0"/>
        </w:rPr>
        <w:t xml:space="preserve">Firstly a corpus was downloaded from kaggle [3], which constituted of articles, date of publication, Headline and the Genre of the news and loaded into a new DataFrame called myData.</w:t>
      </w:r>
    </w:p>
    <w:p w:rsidR="00000000" w:rsidDel="00000000" w:rsidP="00000000" w:rsidRDefault="00000000" w:rsidRPr="00000000" w14:paraId="0000006A">
      <w:pPr>
        <w:spacing w:after="30" w:before="30" w:lineRule="auto"/>
        <w:contextualSpacing w:val="0"/>
        <w:rPr/>
      </w:pPr>
      <w:r w:rsidDel="00000000" w:rsidR="00000000" w:rsidRPr="00000000">
        <w:rPr>
          <w:rtl w:val="0"/>
        </w:rPr>
      </w:r>
    </w:p>
    <w:p w:rsidR="00000000" w:rsidDel="00000000" w:rsidP="00000000" w:rsidRDefault="00000000" w:rsidRPr="00000000" w14:paraId="0000006B">
      <w:pPr>
        <w:spacing w:after="30" w:before="30" w:lineRule="auto"/>
        <w:contextualSpacing w:val="0"/>
        <w:jc w:val="center"/>
        <w:rPr/>
      </w:pPr>
      <w:r w:rsidDel="00000000" w:rsidR="00000000" w:rsidRPr="00000000">
        <w:rPr/>
        <w:drawing>
          <wp:inline distB="0" distT="0" distL="0" distR="0">
            <wp:extent cx="5943600" cy="3162300"/>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30" w:before="30" w:lineRule="auto"/>
        <w:contextualSpacing w:val="0"/>
        <w:jc w:val="center"/>
        <w:rPr>
          <w:i w:val="1"/>
        </w:rPr>
      </w:pPr>
      <w:r w:rsidDel="00000000" w:rsidR="00000000" w:rsidRPr="00000000">
        <w:rPr>
          <w:i w:val="1"/>
          <w:rtl w:val="0"/>
        </w:rPr>
        <w:t xml:space="preserve">Figure 8: Articles Dataset sample</w:t>
      </w:r>
    </w:p>
    <w:p w:rsidR="00000000" w:rsidDel="00000000" w:rsidP="00000000" w:rsidRDefault="00000000" w:rsidRPr="00000000" w14:paraId="0000006D">
      <w:pPr>
        <w:spacing w:after="30" w:before="30" w:lineRule="auto"/>
        <w:contextualSpacing w:val="0"/>
        <w:rPr/>
      </w:pPr>
      <w:r w:rsidDel="00000000" w:rsidR="00000000" w:rsidRPr="00000000">
        <w:rPr>
          <w:rtl w:val="0"/>
        </w:rPr>
      </w:r>
    </w:p>
    <w:p w:rsidR="00000000" w:rsidDel="00000000" w:rsidP="00000000" w:rsidRDefault="00000000" w:rsidRPr="00000000" w14:paraId="0000006E">
      <w:pPr>
        <w:spacing w:after="30" w:before="30" w:line="360" w:lineRule="auto"/>
        <w:contextualSpacing w:val="0"/>
        <w:rPr/>
      </w:pPr>
      <w:r w:rsidDel="00000000" w:rsidR="00000000" w:rsidRPr="00000000">
        <w:rPr>
          <w:rtl w:val="0"/>
        </w:rPr>
        <w:t xml:space="preserve">Irrelevant columns like Date and News Type were removed using setting the entire column to NULL. Secondly, a posting list needed to be created from all the documents after stop words and punctuations were stripped from the original documents in the DataFrame.</w:t>
      </w:r>
    </w:p>
    <w:p w:rsidR="00000000" w:rsidDel="00000000" w:rsidP="00000000" w:rsidRDefault="00000000" w:rsidRPr="00000000" w14:paraId="0000006F">
      <w:pPr>
        <w:spacing w:after="30" w:before="30" w:line="360" w:lineRule="auto"/>
        <w:contextualSpacing w:val="0"/>
        <w:rPr/>
      </w:pPr>
      <w:r w:rsidDel="00000000" w:rsidR="00000000" w:rsidRPr="00000000">
        <w:rPr>
          <w:rtl w:val="0"/>
        </w:rPr>
      </w:r>
    </w:p>
    <w:p w:rsidR="00000000" w:rsidDel="00000000" w:rsidP="00000000" w:rsidRDefault="00000000" w:rsidRPr="00000000" w14:paraId="00000070">
      <w:pPr>
        <w:spacing w:after="30" w:before="30" w:line="360" w:lineRule="auto"/>
        <w:contextualSpacing w:val="0"/>
        <w:rPr/>
      </w:pPr>
      <w:r w:rsidDel="00000000" w:rsidR="00000000" w:rsidRPr="00000000">
        <w:rPr>
          <w:rtl w:val="0"/>
        </w:rPr>
        <w:t xml:space="preserve">This was done using commands like –</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30" w:line="36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Remove_stopwords(as.data.frame(unique(removeWords(x$Article,words)))</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Gsub(“[[:punct:]]”,” ”,df$word) -&gt; df$word</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0" w:before="0" w:line="36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Posting &lt;- strsplit (as.String(as.character(x$Article)), “ “) </w:t>
      </w:r>
    </w:p>
    <w:p w:rsidR="00000000" w:rsidDel="00000000" w:rsidP="00000000" w:rsidRDefault="00000000" w:rsidRPr="00000000" w14:paraId="00000074">
      <w:pPr>
        <w:spacing w:after="30" w:before="30" w:line="360" w:lineRule="auto"/>
        <w:ind w:left="720"/>
        <w:contextualSpacing w:val="0"/>
        <w:rPr/>
      </w:pPr>
      <w:r w:rsidDel="00000000" w:rsidR="00000000" w:rsidRPr="00000000">
        <w:rPr>
          <w:rtl w:val="0"/>
        </w:rPr>
      </w:r>
    </w:p>
    <w:p w:rsidR="00000000" w:rsidDel="00000000" w:rsidP="00000000" w:rsidRDefault="00000000" w:rsidRPr="00000000" w14:paraId="00000075">
      <w:pPr>
        <w:spacing w:after="30" w:before="30" w:lineRule="auto"/>
        <w:ind w:left="720"/>
        <w:contextualSpacing w:val="0"/>
        <w:rPr/>
      </w:pPr>
      <w:r w:rsidDel="00000000" w:rsidR="00000000" w:rsidRPr="00000000">
        <w:rPr>
          <w:rtl w:val="0"/>
        </w:rPr>
        <w:t xml:space="preserve">      </w:t>
      </w:r>
      <w:r w:rsidDel="00000000" w:rsidR="00000000" w:rsidRPr="00000000">
        <w:rPr/>
        <w:drawing>
          <wp:inline distB="0" distT="0" distL="0" distR="0">
            <wp:extent cx="4688108" cy="1783438"/>
            <wp:effectExtent b="0" l="0" r="0" t="0"/>
            <wp:docPr id="23"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688108" cy="17834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30" w:before="30" w:lineRule="auto"/>
        <w:contextualSpacing w:val="0"/>
        <w:jc w:val="center"/>
        <w:rPr>
          <w:i w:val="1"/>
        </w:rPr>
      </w:pPr>
      <w:r w:rsidDel="00000000" w:rsidR="00000000" w:rsidRPr="00000000">
        <w:rPr>
          <w:i w:val="1"/>
          <w:rtl w:val="0"/>
        </w:rPr>
        <w:t xml:space="preserve">Figure 9:  Posting list data</w:t>
      </w:r>
    </w:p>
    <w:p w:rsidR="00000000" w:rsidDel="00000000" w:rsidP="00000000" w:rsidRDefault="00000000" w:rsidRPr="00000000" w14:paraId="00000077">
      <w:pPr>
        <w:spacing w:after="30" w:before="30" w:lineRule="auto"/>
        <w:contextualSpacing w:val="0"/>
        <w:jc w:val="center"/>
        <w:rPr/>
      </w:pPr>
      <w:r w:rsidDel="00000000" w:rsidR="00000000" w:rsidRPr="00000000">
        <w:rPr>
          <w:rtl w:val="0"/>
        </w:rPr>
      </w:r>
    </w:p>
    <w:p w:rsidR="00000000" w:rsidDel="00000000" w:rsidP="00000000" w:rsidRDefault="00000000" w:rsidRPr="00000000" w14:paraId="00000078">
      <w:pPr>
        <w:spacing w:after="30" w:before="30" w:line="360" w:lineRule="auto"/>
        <w:contextualSpacing w:val="0"/>
        <w:rPr/>
      </w:pPr>
      <w:r w:rsidDel="00000000" w:rsidR="00000000" w:rsidRPr="00000000">
        <w:rPr>
          <w:rtl w:val="0"/>
        </w:rPr>
        <w:t xml:space="preserve">The new posting list was then copied to df as well as idf_allterms data frames. </w:t>
      </w:r>
    </w:p>
    <w:p w:rsidR="00000000" w:rsidDel="00000000" w:rsidP="00000000" w:rsidRDefault="00000000" w:rsidRPr="00000000" w14:paraId="00000079">
      <w:pPr>
        <w:spacing w:after="30" w:before="30" w:line="360" w:lineRule="auto"/>
        <w:contextualSpacing w:val="0"/>
        <w:rPr/>
      </w:pPr>
      <w:r w:rsidDel="00000000" w:rsidR="00000000" w:rsidRPr="00000000">
        <w:rPr>
          <w:rtl w:val="0"/>
        </w:rPr>
        <w:t xml:space="preserve">Idf_allterms calculates the idf values for each word using:</w:t>
      </w:r>
    </w:p>
    <w:p w:rsidR="00000000" w:rsidDel="00000000" w:rsidP="00000000" w:rsidRDefault="00000000" w:rsidRPr="00000000" w14:paraId="0000007A">
      <w:pPr>
        <w:spacing w:after="30" w:before="30" w:line="360" w:lineRule="auto"/>
        <w:contextualSpacing w:val="0"/>
        <w:rPr>
          <w:b w:val="1"/>
        </w:rPr>
      </w:pPr>
      <w:r w:rsidDel="00000000" w:rsidR="00000000" w:rsidRPr="00000000">
        <w:rPr>
          <w:b w:val="1"/>
          <w:rtl w:val="0"/>
        </w:rPr>
        <w:t xml:space="preserve">#saving the count in count variable</w:t>
      </w:r>
    </w:p>
    <w:p w:rsidR="00000000" w:rsidDel="00000000" w:rsidP="00000000" w:rsidRDefault="00000000" w:rsidRPr="00000000" w14:paraId="0000007B">
      <w:pPr>
        <w:spacing w:after="30" w:before="30" w:line="360" w:lineRule="auto"/>
        <w:contextualSpacing w:val="0"/>
        <w:rPr/>
      </w:pPr>
      <w:r w:rsidDel="00000000" w:rsidR="00000000" w:rsidRPr="00000000">
        <w:rPr>
          <w:rtl w:val="0"/>
        </w:rPr>
        <w:t xml:space="preserve">for (i in 1:length(df$Word))  df$count[i]&lt;-length(grep(df$Word[i],x$Article))</w:t>
      </w:r>
    </w:p>
    <w:p w:rsidR="00000000" w:rsidDel="00000000" w:rsidP="00000000" w:rsidRDefault="00000000" w:rsidRPr="00000000" w14:paraId="0000007C">
      <w:pPr>
        <w:spacing w:after="30" w:before="30" w:line="360" w:lineRule="auto"/>
        <w:contextualSpacing w:val="0"/>
        <w:rPr>
          <w:b w:val="1"/>
        </w:rPr>
      </w:pPr>
      <w:r w:rsidDel="00000000" w:rsidR="00000000" w:rsidRPr="00000000">
        <w:rPr>
          <w:b w:val="1"/>
          <w:rtl w:val="0"/>
        </w:rPr>
        <w:t xml:space="preserve">#to find tf in each doc</w:t>
      </w:r>
    </w:p>
    <w:p w:rsidR="00000000" w:rsidDel="00000000" w:rsidP="00000000" w:rsidRDefault="00000000" w:rsidRPr="00000000" w14:paraId="0000007D">
      <w:pPr>
        <w:spacing w:after="30" w:before="30" w:line="360" w:lineRule="auto"/>
        <w:contextualSpacing w:val="0"/>
        <w:rPr/>
      </w:pPr>
      <w:r w:rsidDel="00000000" w:rsidR="00000000" w:rsidRPr="00000000">
        <w:rPr>
          <w:rtl w:val="0"/>
        </w:rPr>
        <w:t xml:space="preserve">for(i in 1:length(df$Word))</w:t>
      </w:r>
    </w:p>
    <w:p w:rsidR="00000000" w:rsidDel="00000000" w:rsidP="00000000" w:rsidRDefault="00000000" w:rsidRPr="00000000" w14:paraId="0000007E">
      <w:pPr>
        <w:spacing w:after="30" w:before="30" w:line="360" w:lineRule="auto"/>
        <w:contextualSpacing w:val="0"/>
        <w:rPr/>
      </w:pPr>
      <w:r w:rsidDel="00000000" w:rsidR="00000000" w:rsidRPr="00000000">
        <w:rPr>
          <w:rtl w:val="0"/>
        </w:rPr>
        <w:t xml:space="preserve"> df$tf[i] &lt;- length(grep(df$Word[i],as.list(unlist(strsplit(as.character(x$Article[1])," ")[1]))))</w:t>
      </w:r>
    </w:p>
    <w:p w:rsidR="00000000" w:rsidDel="00000000" w:rsidP="00000000" w:rsidRDefault="00000000" w:rsidRPr="00000000" w14:paraId="0000007F">
      <w:pPr>
        <w:spacing w:after="30" w:before="30" w:line="360" w:lineRule="auto"/>
        <w:contextualSpacing w:val="0"/>
        <w:rPr>
          <w:b w:val="1"/>
        </w:rPr>
      </w:pPr>
      <w:r w:rsidDel="00000000" w:rsidR="00000000" w:rsidRPr="00000000">
        <w:rPr>
          <w:b w:val="1"/>
          <w:rtl w:val="0"/>
        </w:rPr>
        <w:t xml:space="preserve">#to find the IDF value</w:t>
      </w:r>
    </w:p>
    <w:p w:rsidR="00000000" w:rsidDel="00000000" w:rsidP="00000000" w:rsidRDefault="00000000" w:rsidRPr="00000000" w14:paraId="00000080">
      <w:pPr>
        <w:spacing w:after="30" w:before="30" w:line="360" w:lineRule="auto"/>
        <w:contextualSpacing w:val="0"/>
        <w:rPr/>
      </w:pPr>
      <w:r w:rsidDel="00000000" w:rsidR="00000000" w:rsidRPr="00000000">
        <w:rPr>
          <w:rtl w:val="0"/>
        </w:rPr>
        <w:t xml:space="preserve">for(i in 1:length(df$Word))</w:t>
      </w:r>
    </w:p>
    <w:p w:rsidR="00000000" w:rsidDel="00000000" w:rsidP="00000000" w:rsidRDefault="00000000" w:rsidRPr="00000000" w14:paraId="00000081">
      <w:pPr>
        <w:spacing w:after="30" w:before="30" w:line="360" w:lineRule="auto"/>
        <w:contextualSpacing w:val="0"/>
        <w:rPr/>
      </w:pPr>
      <w:r w:rsidDel="00000000" w:rsidR="00000000" w:rsidRPr="00000000">
        <w:rPr>
          <w:rtl w:val="0"/>
        </w:rPr>
        <w:t xml:space="preserve"> df$IDF[i] &lt;- log2(length(df$Word)/df$count[i]) </w:t>
      </w:r>
    </w:p>
    <w:p w:rsidR="00000000" w:rsidDel="00000000" w:rsidP="00000000" w:rsidRDefault="00000000" w:rsidRPr="00000000" w14:paraId="00000082">
      <w:pPr>
        <w:spacing w:after="30" w:before="30" w:line="360" w:lineRule="auto"/>
        <w:contextualSpacing w:val="0"/>
        <w:rPr/>
      </w:pPr>
      <w:r w:rsidDel="00000000" w:rsidR="00000000" w:rsidRPr="00000000">
        <w:rPr>
          <w:rtl w:val="0"/>
        </w:rPr>
      </w:r>
    </w:p>
    <w:p w:rsidR="00000000" w:rsidDel="00000000" w:rsidP="00000000" w:rsidRDefault="00000000" w:rsidRPr="00000000" w14:paraId="00000083">
      <w:pPr>
        <w:spacing w:after="30" w:before="30" w:lineRule="auto"/>
        <w:contextualSpacing w:val="0"/>
        <w:jc w:val="center"/>
        <w:rPr/>
      </w:pPr>
      <w:r w:rsidDel="00000000" w:rsidR="00000000" w:rsidRPr="00000000">
        <w:rPr/>
        <w:drawing>
          <wp:inline distB="0" distT="0" distL="0" distR="0">
            <wp:extent cx="4276723" cy="3832261"/>
            <wp:effectExtent b="0" l="0" r="0" t="0"/>
            <wp:docPr id="24"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276723" cy="383226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30" w:before="30" w:lineRule="auto"/>
        <w:contextualSpacing w:val="0"/>
        <w:jc w:val="center"/>
        <w:rPr>
          <w:i w:val="1"/>
        </w:rPr>
      </w:pPr>
      <w:r w:rsidDel="00000000" w:rsidR="00000000" w:rsidRPr="00000000">
        <w:rPr>
          <w:i w:val="1"/>
          <w:rtl w:val="0"/>
        </w:rPr>
        <w:t xml:space="preserve">Figure 10: df data frame</w:t>
      </w:r>
    </w:p>
    <w:p w:rsidR="00000000" w:rsidDel="00000000" w:rsidP="00000000" w:rsidRDefault="00000000" w:rsidRPr="00000000" w14:paraId="00000085">
      <w:pPr>
        <w:spacing w:after="30" w:before="30" w:lineRule="auto"/>
        <w:contextualSpacing w:val="0"/>
        <w:jc w:val="center"/>
        <w:rPr>
          <w:i w:val="1"/>
        </w:rPr>
      </w:pPr>
      <w:r w:rsidDel="00000000" w:rsidR="00000000" w:rsidRPr="00000000">
        <w:rPr>
          <w:rtl w:val="0"/>
        </w:rPr>
      </w:r>
    </w:p>
    <w:p w:rsidR="00000000" w:rsidDel="00000000" w:rsidP="00000000" w:rsidRDefault="00000000" w:rsidRPr="00000000" w14:paraId="00000086">
      <w:pPr>
        <w:spacing w:after="30" w:before="30" w:lineRule="auto"/>
        <w:contextualSpacing w:val="0"/>
        <w:jc w:val="center"/>
        <w:rPr>
          <w:i w:val="1"/>
        </w:rPr>
      </w:pPr>
      <w:r w:rsidDel="00000000" w:rsidR="00000000" w:rsidRPr="00000000">
        <w:rPr>
          <w:rtl w:val="0"/>
        </w:rPr>
      </w:r>
    </w:p>
    <w:p w:rsidR="00000000" w:rsidDel="00000000" w:rsidP="00000000" w:rsidRDefault="00000000" w:rsidRPr="00000000" w14:paraId="00000087">
      <w:pPr>
        <w:spacing w:after="30" w:before="30" w:line="360" w:lineRule="auto"/>
        <w:contextualSpacing w:val="0"/>
        <w:rPr/>
      </w:pPr>
      <w:r w:rsidDel="00000000" w:rsidR="00000000" w:rsidRPr="00000000">
        <w:rPr>
          <w:rtl w:val="0"/>
        </w:rPr>
        <w:t xml:space="preserve">All calculations for all the terms of the cleansed posting list are done prior to query processing. </w:t>
      </w:r>
    </w:p>
    <w:p w:rsidR="00000000" w:rsidDel="00000000" w:rsidP="00000000" w:rsidRDefault="00000000" w:rsidRPr="00000000" w14:paraId="00000088">
      <w:pPr>
        <w:spacing w:after="30" w:before="30" w:line="360" w:lineRule="auto"/>
        <w:contextualSpacing w:val="0"/>
        <w:rPr/>
      </w:pPr>
      <w:r w:rsidDel="00000000" w:rsidR="00000000" w:rsidRPr="00000000">
        <w:rPr>
          <w:rtl w:val="0"/>
        </w:rPr>
      </w:r>
    </w:p>
    <w:p w:rsidR="00000000" w:rsidDel="00000000" w:rsidP="00000000" w:rsidRDefault="00000000" w:rsidRPr="00000000" w14:paraId="00000089">
      <w:pPr>
        <w:spacing w:after="30" w:before="30" w:line="360" w:lineRule="auto"/>
        <w:contextualSpacing w:val="0"/>
        <w:rPr/>
      </w:pPr>
      <w:r w:rsidDel="00000000" w:rsidR="00000000" w:rsidRPr="00000000">
        <w:rPr>
          <w:rtl w:val="0"/>
        </w:rPr>
        <w:t xml:space="preserve">The tf-idf matrix is constructed between the terms and the document. This considers the total number of occurrences in a document rather than only the presence of the word in question at the moment.</w:t>
      </w:r>
    </w:p>
    <w:p w:rsidR="00000000" w:rsidDel="00000000" w:rsidP="00000000" w:rsidRDefault="00000000" w:rsidRPr="00000000" w14:paraId="0000008A">
      <w:pPr>
        <w:spacing w:after="30" w:before="30" w:line="360" w:lineRule="auto"/>
        <w:contextualSpacing w:val="0"/>
        <w:rPr/>
      </w:pPr>
      <w:r w:rsidDel="00000000" w:rsidR="00000000" w:rsidRPr="00000000">
        <w:rPr>
          <w:rtl w:val="0"/>
        </w:rPr>
      </w:r>
    </w:p>
    <w:p w:rsidR="00000000" w:rsidDel="00000000" w:rsidP="00000000" w:rsidRDefault="00000000" w:rsidRPr="00000000" w14:paraId="0000008B">
      <w:pPr>
        <w:spacing w:after="30" w:before="30" w:line="360" w:lineRule="auto"/>
        <w:contextualSpacing w:val="0"/>
        <w:rPr/>
      </w:pPr>
      <w:r w:rsidDel="00000000" w:rsidR="00000000" w:rsidRPr="00000000">
        <w:rPr>
          <w:rtl w:val="0"/>
        </w:rPr>
      </w:r>
    </w:p>
    <w:p w:rsidR="00000000" w:rsidDel="00000000" w:rsidP="00000000" w:rsidRDefault="00000000" w:rsidRPr="00000000" w14:paraId="0000008C">
      <w:pPr>
        <w:spacing w:after="30" w:before="30" w:line="360" w:lineRule="auto"/>
        <w:contextualSpacing w:val="0"/>
        <w:rPr>
          <w:b w:val="1"/>
        </w:rPr>
      </w:pPr>
      <w:r w:rsidDel="00000000" w:rsidR="00000000" w:rsidRPr="00000000">
        <w:rPr>
          <w:b w:val="1"/>
          <w:rtl w:val="0"/>
        </w:rPr>
        <w:t xml:space="preserve"># to fill the table with frequency</w:t>
      </w:r>
    </w:p>
    <w:p w:rsidR="00000000" w:rsidDel="00000000" w:rsidP="00000000" w:rsidRDefault="00000000" w:rsidRPr="00000000" w14:paraId="0000008D">
      <w:pPr>
        <w:spacing w:after="30" w:before="30" w:line="360" w:lineRule="auto"/>
        <w:contextualSpacing w:val="0"/>
        <w:rPr/>
      </w:pPr>
      <w:r w:rsidDel="00000000" w:rsidR="00000000" w:rsidRPr="00000000">
        <w:rPr>
          <w:rtl w:val="0"/>
        </w:rPr>
        <w:t xml:space="preserve">for(i in 1:length(unique(df$Word)))</w:t>
      </w:r>
    </w:p>
    <w:p w:rsidR="00000000" w:rsidDel="00000000" w:rsidP="00000000" w:rsidRDefault="00000000" w:rsidRPr="00000000" w14:paraId="0000008E">
      <w:pPr>
        <w:spacing w:after="30" w:before="30" w:line="360" w:lineRule="auto"/>
        <w:contextualSpacing w:val="0"/>
        <w:rPr/>
      </w:pPr>
      <w:r w:rsidDel="00000000" w:rsidR="00000000" w:rsidRPr="00000000">
        <w:rPr>
          <w:rtl w:val="0"/>
        </w:rPr>
        <w:t xml:space="preserve">for(j in 1:nrow(x))</w:t>
      </w:r>
    </w:p>
    <w:p w:rsidR="00000000" w:rsidDel="00000000" w:rsidP="00000000" w:rsidRDefault="00000000" w:rsidRPr="00000000" w14:paraId="0000008F">
      <w:pPr>
        <w:spacing w:after="30" w:before="30" w:line="360" w:lineRule="auto"/>
        <w:contextualSpacing w:val="0"/>
        <w:rPr/>
      </w:pPr>
      <w:r w:rsidDel="00000000" w:rsidR="00000000" w:rsidRPr="00000000">
        <w:rPr>
          <w:rtl w:val="0"/>
        </w:rPr>
        <w:t xml:space="preserve"> tmp[j,i] &lt;- length(grep(unique(df$Word[i]),as.list(unlist(strsplit(as.character(x$Article[j])," ")))))</w:t>
      </w:r>
    </w:p>
    <w:p w:rsidR="00000000" w:rsidDel="00000000" w:rsidP="00000000" w:rsidRDefault="00000000" w:rsidRPr="00000000" w14:paraId="00000090">
      <w:pPr>
        <w:spacing w:after="30" w:before="30" w:line="360" w:lineRule="auto"/>
        <w:contextualSpacing w:val="0"/>
        <w:rPr>
          <w:b w:val="1"/>
        </w:rPr>
      </w:pPr>
      <w:r w:rsidDel="00000000" w:rsidR="00000000" w:rsidRPr="00000000">
        <w:rPr>
          <w:b w:val="1"/>
          <w:rtl w:val="0"/>
        </w:rPr>
        <w:t xml:space="preserve">#create a table for tf-idf</w:t>
      </w:r>
    </w:p>
    <w:p w:rsidR="00000000" w:rsidDel="00000000" w:rsidP="00000000" w:rsidRDefault="00000000" w:rsidRPr="00000000" w14:paraId="00000091">
      <w:pPr>
        <w:spacing w:after="30" w:before="30" w:line="360" w:lineRule="auto"/>
        <w:contextualSpacing w:val="0"/>
        <w:rPr/>
      </w:pPr>
      <w:r w:rsidDel="00000000" w:rsidR="00000000" w:rsidRPr="00000000">
        <w:rPr>
          <w:rtl w:val="0"/>
        </w:rPr>
        <w:t xml:space="preserve">tfidf&lt;- as.data.frame(1:nrow(x))</w:t>
      </w:r>
    </w:p>
    <w:p w:rsidR="00000000" w:rsidDel="00000000" w:rsidP="00000000" w:rsidRDefault="00000000" w:rsidRPr="00000000" w14:paraId="00000092">
      <w:pPr>
        <w:spacing w:after="30" w:before="30" w:line="360" w:lineRule="auto"/>
        <w:contextualSpacing w:val="0"/>
        <w:rPr/>
      </w:pPr>
      <w:r w:rsidDel="00000000" w:rsidR="00000000" w:rsidRPr="00000000">
        <w:rPr>
          <w:rtl w:val="0"/>
        </w:rPr>
        <w:t xml:space="preserve">for(i in 1:length(unique(df$Word)))  tfidf[,i] &lt;- 0</w:t>
      </w:r>
    </w:p>
    <w:p w:rsidR="00000000" w:rsidDel="00000000" w:rsidP="00000000" w:rsidRDefault="00000000" w:rsidRPr="00000000" w14:paraId="00000093">
      <w:pPr>
        <w:spacing w:after="30" w:before="30" w:line="360" w:lineRule="auto"/>
        <w:contextualSpacing w:val="0"/>
        <w:rPr/>
      </w:pPr>
      <w:r w:rsidDel="00000000" w:rsidR="00000000" w:rsidRPr="00000000">
        <w:rPr>
          <w:rtl w:val="0"/>
        </w:rPr>
        <w:t xml:space="preserve">for(i in 1: ncol(tfidf)) tfidf[,i] &lt;- tmp [ , i ]* idf_allterms$IDF[i]</w:t>
      </w:r>
    </w:p>
    <w:p w:rsidR="00000000" w:rsidDel="00000000" w:rsidP="00000000" w:rsidRDefault="00000000" w:rsidRPr="00000000" w14:paraId="00000094">
      <w:pPr>
        <w:spacing w:after="30" w:before="30" w:lineRule="auto"/>
        <w:contextualSpacing w:val="0"/>
        <w:rPr/>
      </w:pPr>
      <w:r w:rsidDel="00000000" w:rsidR="00000000" w:rsidRPr="00000000">
        <w:rPr>
          <w:rtl w:val="0"/>
        </w:rPr>
      </w:r>
    </w:p>
    <w:p w:rsidR="00000000" w:rsidDel="00000000" w:rsidP="00000000" w:rsidRDefault="00000000" w:rsidRPr="00000000" w14:paraId="00000095">
      <w:pPr>
        <w:spacing w:after="30" w:before="30" w:lineRule="auto"/>
        <w:contextualSpacing w:val="0"/>
        <w:jc w:val="center"/>
        <w:rPr/>
      </w:pPr>
      <w:r w:rsidDel="00000000" w:rsidR="00000000" w:rsidRPr="00000000">
        <w:rPr/>
        <w:drawing>
          <wp:inline distB="0" distT="0" distL="0" distR="0">
            <wp:extent cx="5515668" cy="3922476"/>
            <wp:effectExtent b="0" l="0" r="0" t="0"/>
            <wp:docPr id="25"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515668" cy="392247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30" w:before="30" w:lineRule="auto"/>
        <w:contextualSpacing w:val="0"/>
        <w:jc w:val="center"/>
        <w:rPr>
          <w:i w:val="1"/>
        </w:rPr>
      </w:pPr>
      <w:r w:rsidDel="00000000" w:rsidR="00000000" w:rsidRPr="00000000">
        <w:rPr>
          <w:i w:val="1"/>
          <w:rtl w:val="0"/>
        </w:rPr>
        <w:t xml:space="preserve">Figure 11: tf-idf all terms sparse matrix</w:t>
      </w:r>
    </w:p>
    <w:p w:rsidR="00000000" w:rsidDel="00000000" w:rsidP="00000000" w:rsidRDefault="00000000" w:rsidRPr="00000000" w14:paraId="00000097">
      <w:pPr>
        <w:spacing w:after="30" w:before="30" w:lineRule="auto"/>
        <w:contextualSpacing w:val="0"/>
        <w:jc w:val="center"/>
        <w:rPr>
          <w:i w:val="1"/>
        </w:rPr>
      </w:pPr>
      <w:r w:rsidDel="00000000" w:rsidR="00000000" w:rsidRPr="00000000">
        <w:rPr>
          <w:rtl w:val="0"/>
        </w:rPr>
      </w:r>
    </w:p>
    <w:p w:rsidR="00000000" w:rsidDel="00000000" w:rsidP="00000000" w:rsidRDefault="00000000" w:rsidRPr="00000000" w14:paraId="00000098">
      <w:pPr>
        <w:spacing w:after="30" w:before="30" w:lineRule="auto"/>
        <w:contextualSpacing w:val="0"/>
        <w:rPr>
          <w:i w:val="1"/>
        </w:rPr>
      </w:pPr>
      <w:r w:rsidDel="00000000" w:rsidR="00000000" w:rsidRPr="00000000">
        <w:rPr>
          <w:rtl w:val="0"/>
        </w:rPr>
        <w:t xml:space="preserve">The tf, idf and tf-idf values of the query is calculated dynamically using:</w:t>
      </w:r>
      <w:r w:rsidDel="00000000" w:rsidR="00000000" w:rsidRPr="00000000">
        <w:rPr>
          <w:rtl w:val="0"/>
        </w:rPr>
      </w:r>
    </w:p>
    <w:p w:rsidR="00000000" w:rsidDel="00000000" w:rsidP="00000000" w:rsidRDefault="00000000" w:rsidRPr="00000000" w14:paraId="00000099">
      <w:pPr>
        <w:spacing w:after="30" w:before="30" w:line="360" w:lineRule="auto"/>
        <w:contextualSpacing w:val="0"/>
        <w:rPr/>
      </w:pPr>
      <w:r w:rsidDel="00000000" w:rsidR="00000000" w:rsidRPr="00000000">
        <w:rPr>
          <w:rtl w:val="0"/>
        </w:rPr>
      </w:r>
    </w:p>
    <w:p w:rsidR="00000000" w:rsidDel="00000000" w:rsidP="00000000" w:rsidRDefault="00000000" w:rsidRPr="00000000" w14:paraId="0000009A">
      <w:pPr>
        <w:spacing w:after="30" w:before="30" w:line="360" w:lineRule="auto"/>
        <w:contextualSpacing w:val="0"/>
        <w:rPr/>
      </w:pPr>
      <w:r w:rsidDel="00000000" w:rsidR="00000000" w:rsidRPr="00000000">
        <w:rPr>
          <w:rtl w:val="0"/>
        </w:rPr>
        <w:t xml:space="preserve">  for(i in 1:length(qdata$qword))</w:t>
      </w:r>
    </w:p>
    <w:p w:rsidR="00000000" w:rsidDel="00000000" w:rsidP="00000000" w:rsidRDefault="00000000" w:rsidRPr="00000000" w14:paraId="0000009B">
      <w:pPr>
        <w:spacing w:after="30" w:before="30" w:line="360" w:lineRule="auto"/>
        <w:contextualSpacing w:val="0"/>
        <w:jc w:val="both"/>
        <w:rPr/>
      </w:pPr>
      <w:r w:rsidDel="00000000" w:rsidR="00000000" w:rsidRPr="00000000">
        <w:rPr>
          <w:rtl w:val="0"/>
        </w:rPr>
        <w:t xml:space="preserve">  qdata$tf[i] &lt;- length(grep(qdata$qword[i], keylist))</w:t>
      </w:r>
    </w:p>
    <w:p w:rsidR="00000000" w:rsidDel="00000000" w:rsidP="00000000" w:rsidRDefault="00000000" w:rsidRPr="00000000" w14:paraId="0000009C">
      <w:pPr>
        <w:spacing w:after="30" w:before="30" w:line="360" w:lineRule="auto"/>
        <w:contextualSpacing w:val="0"/>
        <w:jc w:val="both"/>
        <w:rPr/>
      </w:pPr>
      <w:r w:rsidDel="00000000" w:rsidR="00000000" w:rsidRPr="00000000">
        <w:rPr>
          <w:rtl w:val="0"/>
        </w:rPr>
        <w:t xml:space="preserve">  for(i in 1:length(qdata$qword))</w:t>
      </w:r>
    </w:p>
    <w:p w:rsidR="00000000" w:rsidDel="00000000" w:rsidP="00000000" w:rsidRDefault="00000000" w:rsidRPr="00000000" w14:paraId="0000009D">
      <w:pPr>
        <w:spacing w:after="30" w:before="30" w:line="360" w:lineRule="auto"/>
        <w:contextualSpacing w:val="0"/>
        <w:jc w:val="both"/>
        <w:rPr/>
      </w:pPr>
      <w:r w:rsidDel="00000000" w:rsidR="00000000" w:rsidRPr="00000000">
        <w:rPr>
          <w:rtl w:val="0"/>
        </w:rPr>
        <w:t xml:space="preserve">  {</w:t>
      </w:r>
    </w:p>
    <w:p w:rsidR="00000000" w:rsidDel="00000000" w:rsidP="00000000" w:rsidRDefault="00000000" w:rsidRPr="00000000" w14:paraId="0000009E">
      <w:pPr>
        <w:spacing w:after="30" w:before="30" w:line="360" w:lineRule="auto"/>
        <w:contextualSpacing w:val="0"/>
        <w:jc w:val="both"/>
        <w:rPr/>
      </w:pPr>
      <w:r w:rsidDel="00000000" w:rsidR="00000000" w:rsidRPr="00000000">
        <w:rPr>
          <w:rtl w:val="0"/>
        </w:rPr>
        <w:t xml:space="preserve">   if (tolower(as.character(qdata$qword[i])) %in% tolower(as.character(idf_allterms$Word)))</w:t>
      </w:r>
    </w:p>
    <w:p w:rsidR="00000000" w:rsidDel="00000000" w:rsidP="00000000" w:rsidRDefault="00000000" w:rsidRPr="00000000" w14:paraId="0000009F">
      <w:pPr>
        <w:spacing w:after="30" w:before="30" w:line="360" w:lineRule="auto"/>
        <w:contextualSpacing w:val="0"/>
        <w:jc w:val="both"/>
        <w:rPr/>
      </w:pPr>
      <w:r w:rsidDel="00000000" w:rsidR="00000000" w:rsidRPr="00000000">
        <w:rPr>
          <w:rtl w:val="0"/>
        </w:rPr>
        <w:t xml:space="preserve">   qdata$idf[i]&lt;-  idf_allterms$IDF[which(tolower(as.character(idf_allterms$Word))==tolower(as.character(qdata$qword[i])))]</w:t>
      </w:r>
    </w:p>
    <w:p w:rsidR="00000000" w:rsidDel="00000000" w:rsidP="00000000" w:rsidRDefault="00000000" w:rsidRPr="00000000" w14:paraId="000000A0">
      <w:pPr>
        <w:spacing w:after="30" w:before="30" w:lineRule="auto"/>
        <w:contextualSpacing w:val="0"/>
        <w:jc w:val="both"/>
        <w:rPr/>
      </w:pPr>
      <w:r w:rsidDel="00000000" w:rsidR="00000000" w:rsidRPr="00000000">
        <w:rPr>
          <w:rtl w:val="0"/>
        </w:rPr>
        <w:t xml:space="preserve">   }</w:t>
      </w:r>
    </w:p>
    <w:p w:rsidR="00000000" w:rsidDel="00000000" w:rsidP="00000000" w:rsidRDefault="00000000" w:rsidRPr="00000000" w14:paraId="000000A1">
      <w:pPr>
        <w:spacing w:after="30" w:before="30" w:line="360" w:lineRule="auto"/>
        <w:contextualSpacing w:val="0"/>
        <w:jc w:val="both"/>
        <w:rPr/>
      </w:pPr>
      <w:r w:rsidDel="00000000" w:rsidR="00000000" w:rsidRPr="00000000">
        <w:rPr>
          <w:rtl w:val="0"/>
        </w:rPr>
        <w:t xml:space="preserve">   for(i in 1:length(qdata$qword))</w:t>
      </w:r>
    </w:p>
    <w:p w:rsidR="00000000" w:rsidDel="00000000" w:rsidP="00000000" w:rsidRDefault="00000000" w:rsidRPr="00000000" w14:paraId="000000A2">
      <w:pPr>
        <w:spacing w:after="30" w:before="30" w:line="360" w:lineRule="auto"/>
        <w:contextualSpacing w:val="0"/>
        <w:jc w:val="both"/>
        <w:rPr/>
      </w:pPr>
      <w:r w:rsidDel="00000000" w:rsidR="00000000" w:rsidRPr="00000000">
        <w:rPr>
          <w:rtl w:val="0"/>
        </w:rPr>
        <w:t xml:space="preserve">   qdata$tfidf[i] &lt;- qdata$tf[i] * qdata$idf[i]</w:t>
      </w:r>
    </w:p>
    <w:p w:rsidR="00000000" w:rsidDel="00000000" w:rsidP="00000000" w:rsidRDefault="00000000" w:rsidRPr="00000000" w14:paraId="000000A3">
      <w:pPr>
        <w:spacing w:after="30" w:before="30" w:lineRule="auto"/>
        <w:contextualSpacing w:val="0"/>
        <w:rPr/>
      </w:pPr>
      <w:r w:rsidDel="00000000" w:rsidR="00000000" w:rsidRPr="00000000">
        <w:rPr>
          <w:rtl w:val="0"/>
        </w:rPr>
      </w:r>
    </w:p>
    <w:p w:rsidR="00000000" w:rsidDel="00000000" w:rsidP="00000000" w:rsidRDefault="00000000" w:rsidRPr="00000000" w14:paraId="000000A4">
      <w:pPr>
        <w:spacing w:after="30" w:before="30" w:lineRule="auto"/>
        <w:contextualSpacing w:val="0"/>
        <w:rPr/>
      </w:pPr>
      <w:r w:rsidDel="00000000" w:rsidR="00000000" w:rsidRPr="00000000">
        <w:rPr>
          <w:rtl w:val="0"/>
        </w:rPr>
      </w:r>
    </w:p>
    <w:p w:rsidR="00000000" w:rsidDel="00000000" w:rsidP="00000000" w:rsidRDefault="00000000" w:rsidRPr="00000000" w14:paraId="000000A5">
      <w:pPr>
        <w:spacing w:after="30" w:before="30" w:lineRule="auto"/>
        <w:contextualSpacing w:val="0"/>
        <w:rPr/>
      </w:pPr>
      <w:r w:rsidDel="00000000" w:rsidR="00000000" w:rsidRPr="00000000">
        <w:rPr>
          <w:rtl w:val="0"/>
        </w:rPr>
      </w:r>
    </w:p>
    <w:p w:rsidR="00000000" w:rsidDel="00000000" w:rsidP="00000000" w:rsidRDefault="00000000" w:rsidRPr="00000000" w14:paraId="000000A6">
      <w:pPr>
        <w:spacing w:after="30" w:before="30" w:lineRule="auto"/>
        <w:contextualSpacing w:val="0"/>
        <w:jc w:val="center"/>
        <w:rPr/>
      </w:pPr>
      <w:r w:rsidDel="00000000" w:rsidR="00000000" w:rsidRPr="00000000">
        <w:rPr/>
        <w:drawing>
          <wp:inline distB="0" distT="0" distL="0" distR="0">
            <wp:extent cx="4056037" cy="2844172"/>
            <wp:effectExtent b="0" l="0" r="0" t="0"/>
            <wp:docPr id="2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056037" cy="284417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30" w:before="30" w:lineRule="auto"/>
        <w:contextualSpacing w:val="0"/>
        <w:jc w:val="center"/>
        <w:rPr>
          <w:i w:val="1"/>
        </w:rPr>
      </w:pPr>
      <w:r w:rsidDel="00000000" w:rsidR="00000000" w:rsidRPr="00000000">
        <w:rPr>
          <w:i w:val="1"/>
          <w:rtl w:val="0"/>
        </w:rPr>
        <w:t xml:space="preserve">Figure 12: query data tf-idf calculation</w:t>
      </w:r>
    </w:p>
    <w:p w:rsidR="00000000" w:rsidDel="00000000" w:rsidP="00000000" w:rsidRDefault="00000000" w:rsidRPr="00000000" w14:paraId="000000A8">
      <w:pPr>
        <w:spacing w:after="30" w:before="30" w:lineRule="auto"/>
        <w:contextualSpacing w:val="0"/>
        <w:rPr/>
      </w:pPr>
      <w:r w:rsidDel="00000000" w:rsidR="00000000" w:rsidRPr="00000000">
        <w:rPr>
          <w:rtl w:val="0"/>
        </w:rPr>
      </w:r>
    </w:p>
    <w:p w:rsidR="00000000" w:rsidDel="00000000" w:rsidP="00000000" w:rsidRDefault="00000000" w:rsidRPr="00000000" w14:paraId="000000A9">
      <w:pPr>
        <w:spacing w:after="30" w:before="30" w:lineRule="auto"/>
        <w:contextualSpacing w:val="0"/>
        <w:rPr/>
      </w:pPr>
      <w:r w:rsidDel="00000000" w:rsidR="00000000" w:rsidRPr="00000000">
        <w:rPr>
          <w:rtl w:val="0"/>
        </w:rPr>
      </w:r>
    </w:p>
    <w:p w:rsidR="00000000" w:rsidDel="00000000" w:rsidP="00000000" w:rsidRDefault="00000000" w:rsidRPr="00000000" w14:paraId="000000AA">
      <w:pPr>
        <w:spacing w:after="30" w:before="30" w:lineRule="auto"/>
        <w:contextualSpacing w:val="0"/>
        <w:rPr/>
      </w:pPr>
      <w:r w:rsidDel="00000000" w:rsidR="00000000" w:rsidRPr="00000000">
        <w:rPr>
          <w:rtl w:val="0"/>
        </w:rPr>
      </w:r>
    </w:p>
    <w:p w:rsidR="00000000" w:rsidDel="00000000" w:rsidP="00000000" w:rsidRDefault="00000000" w:rsidRPr="00000000" w14:paraId="000000AB">
      <w:pPr>
        <w:spacing w:after="30" w:before="30" w:lineRule="auto"/>
        <w:contextualSpacing w:val="0"/>
        <w:rPr/>
      </w:pPr>
      <w:r w:rsidDel="00000000" w:rsidR="00000000" w:rsidRPr="00000000">
        <w:rPr>
          <w:rtl w:val="0"/>
        </w:rPr>
      </w:r>
    </w:p>
    <w:p w:rsidR="00000000" w:rsidDel="00000000" w:rsidP="00000000" w:rsidRDefault="00000000" w:rsidRPr="00000000" w14:paraId="000000AC">
      <w:pPr>
        <w:spacing w:after="30" w:before="30" w:lineRule="auto"/>
        <w:contextualSpacing w:val="0"/>
        <w:rPr/>
      </w:pPr>
      <w:r w:rsidDel="00000000" w:rsidR="00000000" w:rsidRPr="00000000">
        <w:rPr>
          <w:rtl w:val="0"/>
        </w:rPr>
      </w:r>
    </w:p>
    <w:p w:rsidR="00000000" w:rsidDel="00000000" w:rsidP="00000000" w:rsidRDefault="00000000" w:rsidRPr="00000000" w14:paraId="000000AD">
      <w:pPr>
        <w:spacing w:after="30" w:before="30" w:line="360" w:lineRule="auto"/>
        <w:contextualSpacing w:val="0"/>
        <w:rPr/>
      </w:pPr>
      <w:r w:rsidDel="00000000" w:rsidR="00000000" w:rsidRPr="00000000">
        <w:rPr>
          <w:rtl w:val="0"/>
        </w:rPr>
        <w:t xml:space="preserve">To find the most relevant documents we first do latent semantic analysis on the tf-idf table and then convert it to text matrix format.</w:t>
      </w:r>
    </w:p>
    <w:p w:rsidR="00000000" w:rsidDel="00000000" w:rsidP="00000000" w:rsidRDefault="00000000" w:rsidRPr="00000000" w14:paraId="000000AE">
      <w:pPr>
        <w:spacing w:after="30" w:before="30" w:line="360" w:lineRule="auto"/>
        <w:contextualSpacing w:val="0"/>
        <w:rPr/>
      </w:pPr>
      <w:r w:rsidDel="00000000" w:rsidR="00000000" w:rsidRPr="00000000">
        <w:rPr>
          <w:rtl w:val="0"/>
        </w:rPr>
        <w:t xml:space="preserve">We then match the words with the keylist and store the result as a vector Y.</w:t>
      </w:r>
    </w:p>
    <w:p w:rsidR="00000000" w:rsidDel="00000000" w:rsidP="00000000" w:rsidRDefault="00000000" w:rsidRPr="00000000" w14:paraId="000000AF">
      <w:pPr>
        <w:spacing w:after="30" w:before="30" w:line="360" w:lineRule="auto"/>
        <w:contextualSpacing w:val="0"/>
        <w:rPr/>
      </w:pPr>
      <w:r w:rsidDel="00000000" w:rsidR="00000000" w:rsidRPr="00000000">
        <w:rPr>
          <w:rtl w:val="0"/>
        </w:rPr>
      </w:r>
    </w:p>
    <w:p w:rsidR="00000000" w:rsidDel="00000000" w:rsidP="00000000" w:rsidRDefault="00000000" w:rsidRPr="00000000" w14:paraId="000000B0">
      <w:pPr>
        <w:spacing w:after="30" w:before="30" w:line="360" w:lineRule="auto"/>
        <w:contextualSpacing w:val="0"/>
        <w:rPr/>
      </w:pPr>
      <w:r w:rsidDel="00000000" w:rsidR="00000000" w:rsidRPr="00000000">
        <w:rPr>
          <w:rtl w:val="0"/>
        </w:rPr>
        <w:t xml:space="preserve">The query data is stored as X vector.</w:t>
      </w:r>
    </w:p>
    <w:p w:rsidR="00000000" w:rsidDel="00000000" w:rsidP="00000000" w:rsidRDefault="00000000" w:rsidRPr="00000000" w14:paraId="000000B1">
      <w:pPr>
        <w:spacing w:after="30" w:before="30" w:line="360" w:lineRule="auto"/>
        <w:contextualSpacing w:val="0"/>
        <w:rPr/>
      </w:pPr>
      <w:r w:rsidDel="00000000" w:rsidR="00000000" w:rsidRPr="00000000">
        <w:rPr>
          <w:rtl w:val="0"/>
        </w:rPr>
        <w:t xml:space="preserve">Both vectors are passed to the cosine function which return the cosine score between the two vectors. A new dataframe tmp is created and document numbers are retrieved from the articles table using:</w:t>
      </w:r>
    </w:p>
    <w:p w:rsidR="00000000" w:rsidDel="00000000" w:rsidP="00000000" w:rsidRDefault="00000000" w:rsidRPr="00000000" w14:paraId="000000B2">
      <w:pPr>
        <w:spacing w:after="30" w:before="30" w:line="360" w:lineRule="auto"/>
        <w:contextualSpacing w:val="0"/>
        <w:rPr/>
      </w:pPr>
      <w:r w:rsidDel="00000000" w:rsidR="00000000" w:rsidRPr="00000000">
        <w:rPr>
          <w:rtl w:val="0"/>
        </w:rPr>
      </w:r>
    </w:p>
    <w:p w:rsidR="00000000" w:rsidDel="00000000" w:rsidP="00000000" w:rsidRDefault="00000000" w:rsidRPr="00000000" w14:paraId="000000B3">
      <w:pPr>
        <w:spacing w:after="30" w:before="30" w:line="360" w:lineRule="auto"/>
        <w:contextualSpacing w:val="0"/>
        <w:jc w:val="both"/>
        <w:rPr/>
      </w:pPr>
      <w:r w:rsidDel="00000000" w:rsidR="00000000" w:rsidRPr="00000000">
        <w:rPr>
          <w:rtl w:val="0"/>
        </w:rPr>
        <w:t xml:space="preserve">  x&lt;- as.vector(as.double(qdata[,4]))</w:t>
      </w:r>
    </w:p>
    <w:p w:rsidR="00000000" w:rsidDel="00000000" w:rsidP="00000000" w:rsidRDefault="00000000" w:rsidRPr="00000000" w14:paraId="000000B4">
      <w:pPr>
        <w:spacing w:after="30" w:before="30" w:line="360" w:lineRule="auto"/>
        <w:contextualSpacing w:val="0"/>
        <w:jc w:val="both"/>
        <w:rPr/>
      </w:pPr>
      <w:r w:rsidDel="00000000" w:rsidR="00000000" w:rsidRPr="00000000">
        <w:rPr>
          <w:rtl w:val="0"/>
        </w:rPr>
        <w:t xml:space="preserve">  for(i in 1:199)</w:t>
      </w:r>
    </w:p>
    <w:p w:rsidR="00000000" w:rsidDel="00000000" w:rsidP="00000000" w:rsidRDefault="00000000" w:rsidRPr="00000000" w14:paraId="000000B5">
      <w:pPr>
        <w:spacing w:after="30" w:before="30" w:line="360" w:lineRule="auto"/>
        <w:contextualSpacing w:val="0"/>
        <w:jc w:val="both"/>
        <w:rPr/>
      </w:pPr>
      <w:r w:rsidDel="00000000" w:rsidR="00000000" w:rsidRPr="00000000">
        <w:rPr>
          <w:rtl w:val="0"/>
        </w:rPr>
        <w:t xml:space="preserve">          {  if(length(grep("",keylist)&gt;0))</w:t>
      </w:r>
    </w:p>
    <w:p w:rsidR="00000000" w:rsidDel="00000000" w:rsidP="00000000" w:rsidRDefault="00000000" w:rsidRPr="00000000" w14:paraId="000000B6">
      <w:pPr>
        <w:spacing w:after="30" w:before="30" w:line="360" w:lineRule="auto"/>
        <w:contextualSpacing w:val="0"/>
        <w:jc w:val="both"/>
        <w:rPr/>
      </w:pPr>
      <w:r w:rsidDel="00000000" w:rsidR="00000000" w:rsidRPr="00000000">
        <w:rPr>
          <w:rtl w:val="0"/>
        </w:rPr>
      </w:r>
    </w:p>
    <w:p w:rsidR="00000000" w:rsidDel="00000000" w:rsidP="00000000" w:rsidRDefault="00000000" w:rsidRPr="00000000" w14:paraId="000000B7">
      <w:pPr>
        <w:spacing w:after="30" w:before="30" w:line="360" w:lineRule="auto"/>
        <w:contextualSpacing w:val="0"/>
        <w:jc w:val="both"/>
        <w:rPr/>
      </w:pPr>
      <w:r w:rsidDel="00000000" w:rsidR="00000000" w:rsidRPr="00000000">
        <w:rPr>
          <w:rtl w:val="0"/>
        </w:rPr>
        <w:t xml:space="preserve">y&lt;- as.vector(coss[which(rownames(tfidf) %in% keylist),i])</w:t>
      </w:r>
    </w:p>
    <w:p w:rsidR="00000000" w:rsidDel="00000000" w:rsidP="00000000" w:rsidRDefault="00000000" w:rsidRPr="00000000" w14:paraId="000000B8">
      <w:pPr>
        <w:spacing w:after="30" w:before="30" w:line="360" w:lineRule="auto"/>
        <w:contextualSpacing w:val="0"/>
        <w:jc w:val="both"/>
        <w:rPr/>
      </w:pPr>
      <w:r w:rsidDel="00000000" w:rsidR="00000000" w:rsidRPr="00000000">
        <w:rPr>
          <w:rtl w:val="0"/>
        </w:rPr>
        <w:t xml:space="preserve">            costab[i]&lt;- cosine(x,y)</w:t>
      </w:r>
    </w:p>
    <w:p w:rsidR="00000000" w:rsidDel="00000000" w:rsidP="00000000" w:rsidRDefault="00000000" w:rsidRPr="00000000" w14:paraId="000000B9">
      <w:pPr>
        <w:spacing w:after="30" w:before="30" w:line="360" w:lineRule="auto"/>
        <w:contextualSpacing w:val="0"/>
        <w:jc w:val="both"/>
        <w:rPr/>
      </w:pPr>
      <w:r w:rsidDel="00000000" w:rsidR="00000000" w:rsidRPr="00000000">
        <w:rPr>
          <w:rtl w:val="0"/>
        </w:rPr>
        <w:t xml:space="preserve">                } </w:t>
      </w:r>
    </w:p>
    <w:p w:rsidR="00000000" w:rsidDel="00000000" w:rsidP="00000000" w:rsidRDefault="00000000" w:rsidRPr="00000000" w14:paraId="000000BA">
      <w:pPr>
        <w:spacing w:after="30" w:before="30" w:line="360" w:lineRule="auto"/>
        <w:contextualSpacing w:val="0"/>
        <w:jc w:val="both"/>
        <w:rPr/>
      </w:pPr>
      <w:r w:rsidDel="00000000" w:rsidR="00000000" w:rsidRPr="00000000">
        <w:rPr>
          <w:rtl w:val="0"/>
        </w:rPr>
      </w:r>
    </w:p>
    <w:p w:rsidR="00000000" w:rsidDel="00000000" w:rsidP="00000000" w:rsidRDefault="00000000" w:rsidRPr="00000000" w14:paraId="000000BB">
      <w:pPr>
        <w:spacing w:after="30" w:before="30" w:line="360" w:lineRule="auto"/>
        <w:contextualSpacing w:val="0"/>
        <w:jc w:val="both"/>
        <w:rPr/>
      </w:pPr>
      <w:r w:rsidDel="00000000" w:rsidR="00000000" w:rsidRPr="00000000">
        <w:rPr>
          <w:rtl w:val="0"/>
        </w:rPr>
        <w:t xml:space="preserve">     tmp &lt;- as.data.frame(costab)</w:t>
      </w:r>
    </w:p>
    <w:p w:rsidR="00000000" w:rsidDel="00000000" w:rsidP="00000000" w:rsidRDefault="00000000" w:rsidRPr="00000000" w14:paraId="000000BC">
      <w:pPr>
        <w:spacing w:after="30" w:before="30" w:line="360" w:lineRule="auto"/>
        <w:contextualSpacing w:val="0"/>
        <w:jc w:val="both"/>
        <w:rPr/>
      </w:pPr>
      <w:r w:rsidDel="00000000" w:rsidR="00000000" w:rsidRPr="00000000">
        <w:rPr>
          <w:rtl w:val="0"/>
        </w:rPr>
        <w:t xml:space="preserve">     tmp$Docnum &lt;- 0</w:t>
      </w:r>
    </w:p>
    <w:p w:rsidR="00000000" w:rsidDel="00000000" w:rsidP="00000000" w:rsidRDefault="00000000" w:rsidRPr="00000000" w14:paraId="000000BD">
      <w:pPr>
        <w:spacing w:after="30" w:before="30" w:line="360" w:lineRule="auto"/>
        <w:contextualSpacing w:val="0"/>
        <w:jc w:val="both"/>
        <w:rPr/>
      </w:pPr>
      <w:r w:rsidDel="00000000" w:rsidR="00000000" w:rsidRPr="00000000">
        <w:rPr>
          <w:rtl w:val="0"/>
        </w:rPr>
        <w:t xml:space="preserve">     tmp &lt;- tmp[order(tmp$costab,decreasing = T),]</w:t>
      </w:r>
    </w:p>
    <w:p w:rsidR="00000000" w:rsidDel="00000000" w:rsidP="00000000" w:rsidRDefault="00000000" w:rsidRPr="00000000" w14:paraId="000000BE">
      <w:pPr>
        <w:spacing w:after="30" w:before="30" w:line="360" w:lineRule="auto"/>
        <w:contextualSpacing w:val="0"/>
        <w:jc w:val="both"/>
        <w:rPr/>
      </w:pPr>
      <w:r w:rsidDel="00000000" w:rsidR="00000000" w:rsidRPr="00000000">
        <w:rPr>
          <w:rtl w:val="0"/>
        </w:rPr>
        <w:t xml:space="preserve">     tmp$Docnum &lt;- row.names(tmp)</w:t>
      </w:r>
    </w:p>
    <w:p w:rsidR="00000000" w:rsidDel="00000000" w:rsidP="00000000" w:rsidRDefault="00000000" w:rsidRPr="00000000" w14:paraId="000000BF">
      <w:pPr>
        <w:spacing w:after="30" w:before="30" w:line="360" w:lineRule="auto"/>
        <w:contextualSpacing w:val="0"/>
        <w:jc w:val="both"/>
        <w:rPr/>
      </w:pPr>
      <w:r w:rsidDel="00000000" w:rsidR="00000000" w:rsidRPr="00000000">
        <w:rPr>
          <w:rtl w:val="0"/>
        </w:rPr>
        <w:t xml:space="preserve">     row.names(tmp) &lt;- NULL</w:t>
      </w:r>
    </w:p>
    <w:p w:rsidR="00000000" w:rsidDel="00000000" w:rsidP="00000000" w:rsidRDefault="00000000" w:rsidRPr="00000000" w14:paraId="000000C0">
      <w:pPr>
        <w:spacing w:after="30" w:before="30" w:line="360" w:lineRule="auto"/>
        <w:contextualSpacing w:val="0"/>
        <w:jc w:val="both"/>
        <w:rPr/>
      </w:pPr>
      <w:r w:rsidDel="00000000" w:rsidR="00000000" w:rsidRPr="00000000">
        <w:rPr>
          <w:rtl w:val="0"/>
        </w:rPr>
        <w:t xml:space="preserve">      tmp$Doc &lt;- ""</w:t>
      </w:r>
    </w:p>
    <w:p w:rsidR="00000000" w:rsidDel="00000000" w:rsidP="00000000" w:rsidRDefault="00000000" w:rsidRPr="00000000" w14:paraId="000000C1">
      <w:pPr>
        <w:spacing w:after="30" w:before="30" w:line="360" w:lineRule="auto"/>
        <w:contextualSpacing w:val="0"/>
        <w:jc w:val="both"/>
        <w:rPr/>
      </w:pPr>
      <w:r w:rsidDel="00000000" w:rsidR="00000000" w:rsidRPr="00000000">
        <w:rPr>
          <w:rtl w:val="0"/>
        </w:rPr>
        <w:t xml:space="preserve">      tmp$Doc &lt;- mydata$Heading[as.integer(tmp$Docnum)]      </w:t>
      </w:r>
    </w:p>
    <w:p w:rsidR="00000000" w:rsidDel="00000000" w:rsidP="00000000" w:rsidRDefault="00000000" w:rsidRPr="00000000" w14:paraId="000000C2">
      <w:pPr>
        <w:spacing w:after="30" w:before="30" w:line="360" w:lineRule="auto"/>
        <w:contextualSpacing w:val="0"/>
        <w:jc w:val="both"/>
        <w:rPr/>
      </w:pPr>
      <w:r w:rsidDel="00000000" w:rsidR="00000000" w:rsidRPr="00000000">
        <w:rPr>
          <w:rtl w:val="0"/>
        </w:rPr>
        <w:t xml:space="preserve">    colnames(tmp)&lt;- c("score","Doc number","Document")</w:t>
      </w:r>
    </w:p>
    <w:p w:rsidR="00000000" w:rsidDel="00000000" w:rsidP="00000000" w:rsidRDefault="00000000" w:rsidRPr="00000000" w14:paraId="000000C3">
      <w:pPr>
        <w:spacing w:after="30" w:before="30" w:lineRule="auto"/>
        <w:contextualSpacing w:val="0"/>
        <w:jc w:val="center"/>
        <w:rPr/>
      </w:pPr>
      <w:r w:rsidDel="00000000" w:rsidR="00000000" w:rsidRPr="00000000">
        <w:rPr/>
        <w:drawing>
          <wp:inline distB="0" distT="0" distL="0" distR="0">
            <wp:extent cx="5781675" cy="6915150"/>
            <wp:effectExtent b="0" l="0" r="0" t="0"/>
            <wp:docPr id="27"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781675" cy="69151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30" w:before="30" w:lineRule="auto"/>
        <w:contextualSpacing w:val="0"/>
        <w:jc w:val="center"/>
        <w:rPr>
          <w:i w:val="1"/>
        </w:rPr>
      </w:pPr>
      <w:r w:rsidDel="00000000" w:rsidR="00000000" w:rsidRPr="00000000">
        <w:rPr>
          <w:i w:val="1"/>
          <w:rtl w:val="0"/>
        </w:rPr>
        <w:t xml:space="preserve">Figure 13: semantic search output</w:t>
      </w:r>
    </w:p>
    <w:p w:rsidR="00000000" w:rsidDel="00000000" w:rsidP="00000000" w:rsidRDefault="00000000" w:rsidRPr="00000000" w14:paraId="000000C5">
      <w:pPr>
        <w:spacing w:after="30" w:before="30" w:lineRule="auto"/>
        <w:contextualSpacing w:val="0"/>
        <w:rPr/>
      </w:pPr>
      <w:r w:rsidDel="00000000" w:rsidR="00000000" w:rsidRPr="00000000">
        <w:rPr>
          <w:rtl w:val="0"/>
        </w:rPr>
      </w:r>
    </w:p>
    <w:p w:rsidR="00000000" w:rsidDel="00000000" w:rsidP="00000000" w:rsidRDefault="00000000" w:rsidRPr="00000000" w14:paraId="000000C6">
      <w:pPr>
        <w:spacing w:after="30" w:before="30" w:lineRule="auto"/>
        <w:contextualSpacing w:val="0"/>
        <w:rPr/>
      </w:pPr>
      <w:r w:rsidDel="00000000" w:rsidR="00000000" w:rsidRPr="00000000">
        <w:rPr>
          <w:rtl w:val="0"/>
        </w:rPr>
      </w:r>
    </w:p>
    <w:p w:rsidR="00000000" w:rsidDel="00000000" w:rsidP="00000000" w:rsidRDefault="00000000" w:rsidRPr="00000000" w14:paraId="000000C7">
      <w:pPr>
        <w:spacing w:after="30" w:before="30" w:lineRule="auto"/>
        <w:contextualSpacing w:val="0"/>
        <w:rPr/>
      </w:pPr>
      <w:r w:rsidDel="00000000" w:rsidR="00000000" w:rsidRPr="00000000">
        <w:rPr>
          <w:rtl w:val="0"/>
        </w:rPr>
      </w:r>
    </w:p>
    <w:p w:rsidR="00000000" w:rsidDel="00000000" w:rsidP="00000000" w:rsidRDefault="00000000" w:rsidRPr="00000000" w14:paraId="000000C8">
      <w:pPr>
        <w:spacing w:after="30" w:before="30" w:lineRule="auto"/>
        <w:contextualSpacing w:val="0"/>
        <w:rPr/>
      </w:pPr>
      <w:r w:rsidDel="00000000" w:rsidR="00000000" w:rsidRPr="00000000">
        <w:rPr>
          <w:rtl w:val="0"/>
        </w:rPr>
      </w:r>
    </w:p>
    <w:p w:rsidR="00000000" w:rsidDel="00000000" w:rsidP="00000000" w:rsidRDefault="00000000" w:rsidRPr="00000000" w14:paraId="000000C9">
      <w:pPr>
        <w:spacing w:after="30" w:before="30" w:lineRule="auto"/>
        <w:contextualSpacing w:val="0"/>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                             Conclusion</w:t>
      </w:r>
    </w:p>
    <w:p w:rsidR="00000000" w:rsidDel="00000000" w:rsidP="00000000" w:rsidRDefault="00000000" w:rsidRPr="00000000" w14:paraId="000000CA">
      <w:pPr>
        <w:spacing w:after="30" w:before="30" w:lineRule="auto"/>
        <w:contextualSpacing w:val="0"/>
        <w:rPr/>
      </w:pPr>
      <w:r w:rsidDel="00000000" w:rsidR="00000000" w:rsidRPr="00000000">
        <w:rPr>
          <w:rtl w:val="0"/>
        </w:rPr>
      </w:r>
    </w:p>
    <w:p w:rsidR="00000000" w:rsidDel="00000000" w:rsidP="00000000" w:rsidRDefault="00000000" w:rsidRPr="00000000" w14:paraId="000000CB">
      <w:pPr>
        <w:spacing w:after="30" w:before="30" w:line="360" w:lineRule="auto"/>
        <w:contextualSpacing w:val="0"/>
        <w:rPr/>
      </w:pPr>
      <w:r w:rsidDel="00000000" w:rsidR="00000000" w:rsidRPr="00000000">
        <w:rPr>
          <w:rtl w:val="0"/>
        </w:rPr>
        <w:t xml:space="preserve">The App successfully retrieved the top 10 results using latent semantic search. </w:t>
      </w:r>
    </w:p>
    <w:p w:rsidR="00000000" w:rsidDel="00000000" w:rsidP="00000000" w:rsidRDefault="00000000" w:rsidRPr="00000000" w14:paraId="000000CC">
      <w:pPr>
        <w:spacing w:after="30" w:before="30" w:line="360" w:lineRule="auto"/>
        <w:contextualSpacing w:val="0"/>
        <w:rPr/>
      </w:pPr>
      <w:r w:rsidDel="00000000" w:rsidR="00000000" w:rsidRPr="00000000">
        <w:rPr>
          <w:rtl w:val="0"/>
        </w:rPr>
      </w:r>
    </w:p>
    <w:p w:rsidR="00000000" w:rsidDel="00000000" w:rsidP="00000000" w:rsidRDefault="00000000" w:rsidRPr="00000000" w14:paraId="000000CD">
      <w:pPr>
        <w:spacing w:after="30" w:before="30" w:line="360" w:lineRule="auto"/>
        <w:contextualSpacing w:val="0"/>
        <w:rPr/>
      </w:pPr>
      <w:r w:rsidDel="00000000" w:rsidR="00000000" w:rsidRPr="00000000">
        <w:rPr>
          <w:rtl w:val="0"/>
        </w:rPr>
        <w:t xml:space="preserve">Latent sematic search not only returned the exact match, but returned the most relevant document. We are also successful in returning the exact document number and the Headline for the same. </w:t>
      </w:r>
    </w:p>
    <w:p w:rsidR="00000000" w:rsidDel="00000000" w:rsidP="00000000" w:rsidRDefault="00000000" w:rsidRPr="00000000" w14:paraId="000000CE">
      <w:pPr>
        <w:spacing w:after="30" w:before="30" w:line="360" w:lineRule="auto"/>
        <w:contextualSpacing w:val="0"/>
        <w:rPr/>
      </w:pPr>
      <w:r w:rsidDel="00000000" w:rsidR="00000000" w:rsidRPr="00000000">
        <w:rPr>
          <w:rtl w:val="0"/>
        </w:rPr>
      </w:r>
    </w:p>
    <w:p w:rsidR="00000000" w:rsidDel="00000000" w:rsidP="00000000" w:rsidRDefault="00000000" w:rsidRPr="00000000" w14:paraId="000000CF">
      <w:pPr>
        <w:spacing w:after="30" w:before="30" w:line="360" w:lineRule="auto"/>
        <w:contextualSpacing w:val="0"/>
        <w:rPr/>
      </w:pPr>
      <w:r w:rsidDel="00000000" w:rsidR="00000000" w:rsidRPr="00000000">
        <w:rPr>
          <w:rtl w:val="0"/>
        </w:rPr>
        <w:t xml:space="preserve">I tried to return the entire document but the WebApp did not allow me to return such big documents in the interface. </w:t>
      </w:r>
    </w:p>
    <w:p w:rsidR="00000000" w:rsidDel="00000000" w:rsidP="00000000" w:rsidRDefault="00000000" w:rsidRPr="00000000" w14:paraId="000000D0">
      <w:pPr>
        <w:spacing w:after="30" w:before="30" w:line="360" w:lineRule="auto"/>
        <w:contextualSpacing w:val="0"/>
        <w:rPr/>
      </w:pPr>
      <w:r w:rsidDel="00000000" w:rsidR="00000000" w:rsidRPr="00000000">
        <w:rPr>
          <w:rtl w:val="0"/>
        </w:rPr>
      </w:r>
    </w:p>
    <w:p w:rsidR="00000000" w:rsidDel="00000000" w:rsidP="00000000" w:rsidRDefault="00000000" w:rsidRPr="00000000" w14:paraId="000000D1">
      <w:pPr>
        <w:spacing w:after="30" w:before="30" w:line="360" w:lineRule="auto"/>
        <w:contextualSpacing w:val="0"/>
        <w:rPr/>
      </w:pPr>
      <w:r w:rsidDel="00000000" w:rsidR="00000000" w:rsidRPr="00000000">
        <w:rPr>
          <w:rtl w:val="0"/>
        </w:rPr>
        <w:t xml:space="preserve">I also tried to implement the LSA using Support Vector Machine but due to insufficient clarity in the algorithm, I was unable to accomplish the task. I had to resort to the use of in-built functionality of the LSA package.</w:t>
      </w:r>
    </w:p>
    <w:p w:rsidR="00000000" w:rsidDel="00000000" w:rsidP="00000000" w:rsidRDefault="00000000" w:rsidRPr="00000000" w14:paraId="000000D2">
      <w:pPr>
        <w:spacing w:after="30" w:before="30" w:lineRule="auto"/>
        <w:contextualSpacing w:val="0"/>
        <w:rPr/>
      </w:pPr>
      <w:r w:rsidDel="00000000" w:rsidR="00000000" w:rsidRPr="00000000">
        <w:rPr>
          <w:rtl w:val="0"/>
        </w:rPr>
      </w:r>
    </w:p>
    <w:p w:rsidR="00000000" w:rsidDel="00000000" w:rsidP="00000000" w:rsidRDefault="00000000" w:rsidRPr="00000000" w14:paraId="000000D3">
      <w:pPr>
        <w:spacing w:after="30" w:before="30" w:lineRule="auto"/>
        <w:contextualSpacing w:val="0"/>
        <w:rPr/>
      </w:pPr>
      <w:r w:rsidDel="00000000" w:rsidR="00000000" w:rsidRPr="00000000">
        <w:rPr>
          <w:rtl w:val="0"/>
        </w:rPr>
      </w:r>
    </w:p>
    <w:p w:rsidR="00000000" w:rsidDel="00000000" w:rsidP="00000000" w:rsidRDefault="00000000" w:rsidRPr="00000000" w14:paraId="000000D4">
      <w:pPr>
        <w:spacing w:after="30" w:before="30" w:lineRule="auto"/>
        <w:contextualSpacing w:val="0"/>
        <w:rPr/>
      </w:pPr>
      <w:r w:rsidDel="00000000" w:rsidR="00000000" w:rsidRPr="00000000">
        <w:rPr>
          <w:rtl w:val="0"/>
        </w:rPr>
      </w:r>
    </w:p>
    <w:p w:rsidR="00000000" w:rsidDel="00000000" w:rsidP="00000000" w:rsidRDefault="00000000" w:rsidRPr="00000000" w14:paraId="000000D5">
      <w:pPr>
        <w:spacing w:after="30" w:before="30" w:lineRule="auto"/>
        <w:ind w:left="2880" w:firstLine="720"/>
        <w:contextualSpacing w:val="0"/>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References</w:t>
      </w:r>
    </w:p>
    <w:p w:rsidR="00000000" w:rsidDel="00000000" w:rsidP="00000000" w:rsidRDefault="00000000" w:rsidRPr="00000000" w14:paraId="000000D6">
      <w:pPr>
        <w:spacing w:after="30" w:before="30" w:lineRule="auto"/>
        <w:ind w:left="2880" w:firstLine="720"/>
        <w:contextualSpacing w:val="0"/>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www.r-tutor.com</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Information Retrieval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by Christopher D. Manning</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Prabhakar Raghavan and Hinrich Schütze.</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www.Kaggle.com</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Impetus employee handbook</w:t>
      </w:r>
    </w:p>
    <w:p w:rsidR="00000000" w:rsidDel="00000000" w:rsidP="00000000" w:rsidRDefault="00000000" w:rsidRPr="00000000" w14:paraId="000000DB">
      <w:pPr>
        <w:spacing w:after="30" w:before="30" w:lineRule="auto"/>
        <w:contextualSpacing w:val="0"/>
        <w:rPr/>
      </w:pPr>
      <w:r w:rsidDel="00000000" w:rsidR="00000000" w:rsidRPr="00000000">
        <w:rPr>
          <w:rtl w:val="0"/>
        </w:rPr>
      </w:r>
    </w:p>
    <w:p w:rsidR="00000000" w:rsidDel="00000000" w:rsidP="00000000" w:rsidRDefault="00000000" w:rsidRPr="00000000" w14:paraId="000000DC">
      <w:pPr>
        <w:spacing w:after="30" w:before="30" w:lineRule="auto"/>
        <w:contextualSpacing w:val="0"/>
        <w:rPr/>
      </w:pPr>
      <w:r w:rsidDel="00000000" w:rsidR="00000000" w:rsidRPr="00000000">
        <w:rPr>
          <w:rtl w:val="0"/>
        </w:rPr>
      </w:r>
    </w:p>
    <w:p w:rsidR="00000000" w:rsidDel="00000000" w:rsidP="00000000" w:rsidRDefault="00000000" w:rsidRPr="00000000" w14:paraId="000000DD">
      <w:pPr>
        <w:spacing w:after="30" w:before="30" w:lineRule="auto"/>
        <w:contextualSpacing w:val="0"/>
        <w:rPr/>
      </w:pPr>
      <w:r w:rsidDel="00000000" w:rsidR="00000000" w:rsidRPr="00000000">
        <w:rPr>
          <w:rtl w:val="0"/>
        </w:rPr>
      </w:r>
    </w:p>
    <w:p w:rsidR="00000000" w:rsidDel="00000000" w:rsidP="00000000" w:rsidRDefault="00000000" w:rsidRPr="00000000" w14:paraId="000000DE">
      <w:pPr>
        <w:spacing w:after="30" w:before="30" w:lineRule="auto"/>
        <w:contextualSpacing w:val="0"/>
        <w:rPr/>
      </w:pPr>
      <w:r w:rsidDel="00000000" w:rsidR="00000000" w:rsidRPr="00000000">
        <w:rPr>
          <w:rtl w:val="0"/>
        </w:rPr>
      </w:r>
    </w:p>
    <w:p w:rsidR="00000000" w:rsidDel="00000000" w:rsidP="00000000" w:rsidRDefault="00000000" w:rsidRPr="00000000" w14:paraId="000000DF">
      <w:pPr>
        <w:spacing w:after="30" w:before="30" w:lineRule="auto"/>
        <w:contextualSpacing w:val="0"/>
        <w:rPr/>
      </w:pPr>
      <w:r w:rsidDel="00000000" w:rsidR="00000000" w:rsidRPr="00000000">
        <w:rPr>
          <w:rtl w:val="0"/>
        </w:rPr>
      </w:r>
    </w:p>
    <w:p w:rsidR="00000000" w:rsidDel="00000000" w:rsidP="00000000" w:rsidRDefault="00000000" w:rsidRPr="00000000" w14:paraId="000000E0">
      <w:pPr>
        <w:spacing w:after="30" w:before="30" w:lineRule="auto"/>
        <w:contextualSpacing w:val="0"/>
        <w:rPr/>
      </w:pPr>
      <w:r w:rsidDel="00000000" w:rsidR="00000000" w:rsidRPr="00000000">
        <w:rPr>
          <w:rtl w:val="0"/>
        </w:rPr>
      </w:r>
    </w:p>
    <w:p w:rsidR="00000000" w:rsidDel="00000000" w:rsidP="00000000" w:rsidRDefault="00000000" w:rsidRPr="00000000" w14:paraId="000000E1">
      <w:pPr>
        <w:spacing w:after="30" w:before="30" w:lineRule="auto"/>
        <w:contextualSpacing w:val="0"/>
        <w:rPr/>
      </w:pPr>
      <w:r w:rsidDel="00000000" w:rsidR="00000000" w:rsidRPr="00000000">
        <w:rPr>
          <w:rtl w:val="0"/>
        </w:rPr>
      </w:r>
    </w:p>
    <w:p w:rsidR="00000000" w:rsidDel="00000000" w:rsidP="00000000" w:rsidRDefault="00000000" w:rsidRPr="00000000" w14:paraId="000000E2">
      <w:pPr>
        <w:spacing w:after="30" w:before="30" w:lineRule="auto"/>
        <w:contextualSpacing w:val="0"/>
        <w:rPr/>
      </w:pPr>
      <w:r w:rsidDel="00000000" w:rsidR="00000000" w:rsidRPr="00000000">
        <w:rPr>
          <w:rtl w:val="0"/>
        </w:rPr>
      </w:r>
    </w:p>
    <w:p w:rsidR="00000000" w:rsidDel="00000000" w:rsidP="00000000" w:rsidRDefault="00000000" w:rsidRPr="00000000" w14:paraId="000000E3">
      <w:pPr>
        <w:spacing w:after="30" w:before="30" w:lineRule="auto"/>
        <w:contextualSpacing w:val="0"/>
        <w:rPr/>
      </w:pPr>
      <w:r w:rsidDel="00000000" w:rsidR="00000000" w:rsidRPr="00000000">
        <w:rPr>
          <w:rtl w:val="0"/>
        </w:rPr>
      </w:r>
    </w:p>
    <w:p w:rsidR="00000000" w:rsidDel="00000000" w:rsidP="00000000" w:rsidRDefault="00000000" w:rsidRPr="00000000" w14:paraId="000000E4">
      <w:pPr>
        <w:spacing w:after="30" w:before="30" w:lineRule="auto"/>
        <w:contextualSpacing w:val="0"/>
        <w:jc w:val="center"/>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Details of the Organization</w:t>
      </w:r>
    </w:p>
    <w:p w:rsidR="00000000" w:rsidDel="00000000" w:rsidP="00000000" w:rsidRDefault="00000000" w:rsidRPr="00000000" w14:paraId="000000E5">
      <w:pPr>
        <w:spacing w:after="30" w:before="30" w:lineRule="auto"/>
        <w:contextualSpacing w:val="0"/>
        <w:rPr>
          <w:b w:val="1"/>
        </w:rPr>
      </w:pPr>
      <w:r w:rsidDel="00000000" w:rsidR="00000000" w:rsidRPr="00000000">
        <w:rPr>
          <w:rtl w:val="0"/>
        </w:rPr>
      </w:r>
    </w:p>
    <w:p w:rsidR="00000000" w:rsidDel="00000000" w:rsidP="00000000" w:rsidRDefault="00000000" w:rsidRPr="00000000" w14:paraId="000000E6">
      <w:pPr>
        <w:spacing w:after="30" w:before="30" w:lineRule="auto"/>
        <w:contextualSpacing w:val="0"/>
        <w:rPr>
          <w:b w:val="1"/>
        </w:rPr>
      </w:pPr>
      <w:r w:rsidDel="00000000" w:rsidR="00000000" w:rsidRPr="00000000">
        <w:rPr>
          <w:rtl w:val="0"/>
        </w:rPr>
      </w:r>
    </w:p>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Impetus is a software solutions, products and services company headquartered in Los Gatos, USA with development centers in NOIDA, Indore, Gurgaon, and Bengaluru, India.</w:t>
      </w:r>
    </w:p>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more than 1600 employees globally, Impetus is focused on creating new ways of analyzing data for businesses—helping them gain key business insights across the enterprise. </w:t>
      </w:r>
    </w:p>
    <w:p w:rsidR="00000000" w:rsidDel="00000000" w:rsidP="00000000" w:rsidRDefault="00000000" w:rsidRPr="00000000" w14:paraId="000000E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brought together a unique mix of Data Science capabilities and technology expertise across the Big Data ecosystem including Hadoop, NoSQL, NewSQL, MPP databases, machine learning, and innovative visualization.</w:t>
      </w:r>
    </w:p>
    <w:p w:rsidR="00000000" w:rsidDel="00000000" w:rsidP="00000000" w:rsidRDefault="00000000" w:rsidRPr="00000000" w14:paraId="000000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have recently been working on Data Warehouse Modernization. They have achieved success by using innovative techniques like Workload Migration and Data Blending. Workload Migration has offloaded traditional Data Warehouse to Big Data Warehouse and they were also able to blend diverse Data Sets and Accelerate the Time-to-Insight. </w:t>
      </w:r>
    </w:p>
    <w:p w:rsidR="00000000" w:rsidDel="00000000" w:rsidP="00000000" w:rsidRDefault="00000000" w:rsidRPr="00000000" w14:paraId="000000E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IMPETUS has 4 major Big Data Analytics Service Offerings:</w:t>
      </w:r>
    </w:p>
    <w:p w:rsidR="00000000" w:rsidDel="00000000" w:rsidP="00000000" w:rsidRDefault="00000000" w:rsidRPr="00000000" w14:paraId="000000E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7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Consulting – Advisory services which help the client to define their Bi Data Strategy, blueprint and roadmap.</w:t>
      </w:r>
    </w:p>
    <w:p w:rsidR="00000000" w:rsidDel="00000000" w:rsidP="00000000" w:rsidRDefault="00000000" w:rsidRPr="00000000" w14:paraId="000000E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7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 Agile implementation of advanced Big Data analytic applications.</w:t>
      </w:r>
    </w:p>
    <w:p w:rsidR="00000000" w:rsidDel="00000000" w:rsidP="00000000" w:rsidRDefault="00000000" w:rsidRPr="00000000" w14:paraId="000000E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7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 – Build advanced predictive analytical models and algorithms.</w:t>
      </w:r>
    </w:p>
    <w:p w:rsidR="00000000" w:rsidDel="00000000" w:rsidP="00000000" w:rsidRDefault="00000000" w:rsidRPr="00000000" w14:paraId="000000F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7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Warehouse Modernization – Optimize and migrate data and applications from the enterprise Data Warehouse to the Big Data Warehouse.</w:t>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spacing w:after="30" w:before="30" w:lineRule="auto"/>
        <w:contextualSpacing w:val="0"/>
        <w:rPr>
          <w:b w:val="1"/>
        </w:rPr>
      </w:pPr>
      <w:r w:rsidDel="00000000" w:rsidR="00000000" w:rsidRPr="00000000">
        <w:rPr>
          <w:rtl w:val="0"/>
        </w:rPr>
      </w:r>
    </w:p>
    <w:p w:rsidR="00000000" w:rsidDel="00000000" w:rsidP="00000000" w:rsidRDefault="00000000" w:rsidRPr="00000000" w14:paraId="000000F5">
      <w:pPr>
        <w:spacing w:after="30" w:before="30" w:lineRule="auto"/>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Garamon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jc w:val="center"/>
    </w:pPr>
    <w:rPr>
      <w:b w:val="1"/>
    </w:rPr>
  </w:style>
  <w:style w:type="paragraph" w:styleId="Normal" w:default="1">
    <w:name w:val="Normal"/>
    <w:qFormat w:val="1"/>
    <w:rsid w:val="006B3DB4"/>
  </w:style>
  <w:style w:type="paragraph" w:styleId="Heading1">
    <w:name w:val="heading 1"/>
    <w:basedOn w:val="Normal"/>
    <w:next w:val="Normal"/>
    <w:pPr>
      <w:keepNext w:val="1"/>
      <w:keepLines w:val="1"/>
      <w:spacing w:after="120" w:before="480"/>
      <w:contextualSpacing w:val="1"/>
      <w:outlineLvl w:val="0"/>
    </w:pPr>
    <w:rPr>
      <w:b w:val="1"/>
      <w:sz w:val="48"/>
      <w:szCs w:val="48"/>
    </w:rPr>
  </w:style>
  <w:style w:type="paragraph" w:styleId="Heading2">
    <w:name w:val="heading 2"/>
    <w:basedOn w:val="Normal"/>
    <w:next w:val="Normal"/>
    <w:pPr>
      <w:keepNext w:val="1"/>
      <w:keepLines w:val="1"/>
      <w:spacing w:after="80" w:before="360"/>
      <w:contextualSpacing w:val="1"/>
      <w:outlineLvl w:val="1"/>
    </w:pPr>
    <w:rPr>
      <w:b w:val="1"/>
      <w:sz w:val="36"/>
      <w:szCs w:val="36"/>
    </w:rPr>
  </w:style>
  <w:style w:type="paragraph" w:styleId="Heading3">
    <w:name w:val="heading 3"/>
    <w:basedOn w:val="Normal"/>
    <w:next w:val="Normal"/>
    <w:pPr>
      <w:keepNext w:val="1"/>
      <w:keepLines w:val="1"/>
      <w:spacing w:after="80" w:before="280"/>
      <w:contextualSpacing w:val="1"/>
      <w:outlineLvl w:val="2"/>
    </w:pPr>
    <w:rPr>
      <w:b w:val="1"/>
      <w:sz w:val="28"/>
      <w:szCs w:val="28"/>
    </w:rPr>
  </w:style>
  <w:style w:type="paragraph" w:styleId="Heading4">
    <w:name w:val="heading 4"/>
    <w:basedOn w:val="Normal"/>
    <w:next w:val="Normal"/>
    <w:pPr>
      <w:keepNext w:val="1"/>
      <w:keepLines w:val="1"/>
      <w:spacing w:after="40" w:before="240"/>
      <w:contextualSpacing w:val="1"/>
      <w:outlineLvl w:val="3"/>
    </w:pPr>
    <w:rPr>
      <w:b w:val="1"/>
    </w:rPr>
  </w:style>
  <w:style w:type="paragraph" w:styleId="Heading5">
    <w:name w:val="heading 5"/>
    <w:basedOn w:val="Normal"/>
    <w:next w:val="Normal"/>
    <w:pPr>
      <w:keepNext w:val="1"/>
      <w:keepLines w:val="1"/>
      <w:spacing w:after="40" w:before="220"/>
      <w:contextualSpacing w:val="1"/>
      <w:outlineLvl w:val="4"/>
    </w:pPr>
    <w:rPr>
      <w:b w:val="1"/>
      <w:sz w:val="22"/>
      <w:szCs w:val="22"/>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6B3DB4"/>
    <w:pPr>
      <w:jc w:val="center"/>
    </w:pPr>
    <w:rPr>
      <w:b w:val="1"/>
      <w:bCs w:val="1"/>
    </w:rPr>
  </w:style>
  <w:style w:type="character" w:styleId="TitleChar" w:customStyle="1">
    <w:name w:val="Title Char"/>
    <w:link w:val="Title"/>
    <w:rsid w:val="006B3DB4"/>
    <w:rPr>
      <w:rFonts w:ascii="Times New Roman" w:cs="Times New Roman" w:eastAsia="Times New Roman" w:hAnsi="Times New Roman"/>
      <w:b w:val="1"/>
      <w:bCs w:val="1"/>
      <w:sz w:val="24"/>
      <w:szCs w:val="24"/>
    </w:rPr>
  </w:style>
  <w:style w:type="paragraph" w:styleId="BodyText">
    <w:name w:val="Body Text"/>
    <w:basedOn w:val="Normal"/>
    <w:link w:val="BodyTextChar"/>
    <w:rsid w:val="006B3DB4"/>
    <w:pPr>
      <w:spacing w:before="480"/>
      <w:jc w:val="center"/>
    </w:pPr>
    <w:rPr>
      <w:b w:val="1"/>
      <w:sz w:val="32"/>
    </w:rPr>
  </w:style>
  <w:style w:type="character" w:styleId="BodyTextChar" w:customStyle="1">
    <w:name w:val="Body Text Char"/>
    <w:link w:val="BodyText"/>
    <w:rsid w:val="006B3DB4"/>
    <w:rPr>
      <w:rFonts w:ascii="Times New Roman" w:cs="Times New Roman" w:eastAsia="Times New Roman" w:hAnsi="Times New Roman"/>
      <w:b w:val="1"/>
      <w:sz w:val="32"/>
      <w:szCs w:val="24"/>
    </w:rPr>
  </w:style>
  <w:style w:type="paragraph" w:styleId="ListParagraph">
    <w:name w:val="List Paragraph"/>
    <w:basedOn w:val="Normal"/>
    <w:uiPriority w:val="34"/>
    <w:qFormat w:val="1"/>
    <w:rsid w:val="00536CED"/>
    <w:pPr>
      <w:ind w:left="720"/>
      <w:contextualSpacing w:val="1"/>
    </w:pPr>
  </w:style>
  <w:style w:type="paragraph" w:styleId="BalloonText">
    <w:name w:val="Balloon Text"/>
    <w:basedOn w:val="Normal"/>
    <w:link w:val="BalloonTextChar"/>
    <w:uiPriority w:val="99"/>
    <w:semiHidden w:val="1"/>
    <w:unhideWhenUsed w:val="1"/>
    <w:rsid w:val="00052E1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2E14"/>
    <w:rPr>
      <w:rFonts w:ascii="Tahoma" w:cs="Tahoma" w:eastAsia="Times New Roman" w:hAnsi="Tahoma"/>
      <w:sz w:val="16"/>
      <w:szCs w:val="16"/>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F9595A"/>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color w:val="auto"/>
    </w:rPr>
  </w:style>
  <w:style w:type="character" w:styleId="Hyperlink">
    <w:name w:val="Hyperlink"/>
    <w:basedOn w:val="DefaultParagraphFont"/>
    <w:uiPriority w:val="99"/>
    <w:unhideWhenUsed w:val="1"/>
    <w:rsid w:val="00FD11A3"/>
    <w:rPr>
      <w:color w:val="0000ff"/>
      <w:u w:val="single"/>
    </w:rPr>
  </w:style>
  <w:style w:type="character" w:styleId="a-size-large" w:customStyle="1">
    <w:name w:val="a-size-large"/>
    <w:basedOn w:val="DefaultParagraphFont"/>
    <w:rsid w:val="005014D4"/>
  </w:style>
  <w:style w:type="character" w:styleId="a-size-medium" w:customStyle="1">
    <w:name w:val="a-size-medium"/>
    <w:basedOn w:val="DefaultParagraphFont"/>
    <w:rsid w:val="005014D4"/>
  </w:style>
  <w:style w:type="character" w:styleId="a-declarative" w:customStyle="1">
    <w:name w:val="a-declarative"/>
    <w:basedOn w:val="DefaultParagraphFont"/>
    <w:rsid w:val="005014D4"/>
  </w:style>
  <w:style w:type="character" w:styleId="a-color-secondary" w:customStyle="1">
    <w:name w:val="a-color-secondary"/>
    <w:basedOn w:val="DefaultParagraphFont"/>
    <w:rsid w:val="00A34522"/>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6.png"/><Relationship Id="rId1" Type="http://schemas.openxmlformats.org/officeDocument/2006/relationships/image" Target="media/image6.png"/><Relationship Id="rId2" Type="http://schemas.openxmlformats.org/officeDocument/2006/relationships/oleObject" Target="embeddings/oleObject1.bin"/><Relationship Id="rId3" Type="http://schemas.openxmlformats.org/officeDocument/2006/relationships/image" Target="media/image11.png"/><Relationship Id="rId4" Type="http://schemas.openxmlformats.org/officeDocument/2006/relationships/oleObject" Target="embeddings/oleObject2.bin"/><Relationship Id="rId9" Type="http://schemas.openxmlformats.org/officeDocument/2006/relationships/fontTable" Target="fontTable.xml"/><Relationship Id="rId25" Type="http://schemas.openxmlformats.org/officeDocument/2006/relationships/image" Target="media/image28.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theme" Target="theme/theme1.xml"/><Relationship Id="rId8" Type="http://schemas.openxmlformats.org/officeDocument/2006/relationships/settings" Target="settings.xml"/><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hyperlink" Target="https://en.wikipedia.org/wiki/Natural_language_processing" TargetMode="External"/><Relationship Id="rId12" Type="http://schemas.openxmlformats.org/officeDocument/2006/relationships/image" Target="media/image17.png"/><Relationship Id="rId15" Type="http://schemas.openxmlformats.org/officeDocument/2006/relationships/image" Target="media/image19.png"/><Relationship Id="rId14" Type="http://schemas.openxmlformats.org/officeDocument/2006/relationships/hyperlink" Target="https://en.wikipedia.org/wiki/Distributional_semantics" TargetMode="External"/><Relationship Id="rId17" Type="http://schemas.openxmlformats.org/officeDocument/2006/relationships/image" Target="media/image21.png"/><Relationship Id="rId16" Type="http://schemas.openxmlformats.org/officeDocument/2006/relationships/image" Target="media/image18.png"/><Relationship Id="rId19" Type="http://schemas.openxmlformats.org/officeDocument/2006/relationships/image" Target="media/image2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