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2B5" w:rsidRDefault="001A29C4" w:rsidP="001A29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29C4">
        <w:rPr>
          <w:rFonts w:ascii="Times New Roman" w:hAnsi="Times New Roman" w:cs="Times New Roman"/>
          <w:b/>
          <w:sz w:val="28"/>
          <w:szCs w:val="28"/>
          <w:u w:val="single"/>
        </w:rPr>
        <w:t>Probability lesson plan 1</w:t>
      </w:r>
    </w:p>
    <w:p w:rsidR="00B66512" w:rsidRDefault="00B66512" w:rsidP="001A29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Classical, Axiomatic and Conditional probability </w:t>
      </w:r>
    </w:p>
    <w:p w:rsidR="00291EB0" w:rsidRPr="00291EB0" w:rsidRDefault="00291EB0" w:rsidP="00291EB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1EB0">
        <w:rPr>
          <w:rFonts w:ascii="Times New Roman" w:hAnsi="Times New Roman" w:cs="Times New Roman"/>
          <w:sz w:val="24"/>
          <w:szCs w:val="24"/>
        </w:rPr>
        <w:t xml:space="preserve">A committee of 4 people is to be appointed from 3 officers of the production department, 4 officers of the purchasing department, 2 officers of the sales department and 1 chartered accountant. Find the probability of forming in the following manner: </w:t>
      </w:r>
    </w:p>
    <w:p w:rsidR="00291EB0" w:rsidRPr="00291EB0" w:rsidRDefault="00291EB0" w:rsidP="00291EB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B0">
        <w:rPr>
          <w:rFonts w:ascii="Times New Roman" w:hAnsi="Times New Roman" w:cs="Times New Roman"/>
          <w:sz w:val="24"/>
          <w:szCs w:val="24"/>
        </w:rPr>
        <w:t xml:space="preserve">There must be one from each category. </w:t>
      </w:r>
    </w:p>
    <w:p w:rsidR="00291EB0" w:rsidRPr="00291EB0" w:rsidRDefault="00291EB0" w:rsidP="00291EB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B0">
        <w:rPr>
          <w:rFonts w:ascii="Times New Roman" w:hAnsi="Times New Roman" w:cs="Times New Roman"/>
          <w:sz w:val="24"/>
          <w:szCs w:val="24"/>
        </w:rPr>
        <w:t xml:space="preserve">It should have at least one from the purchase department. </w:t>
      </w:r>
    </w:p>
    <w:p w:rsidR="00291EB0" w:rsidRPr="00291EB0" w:rsidRDefault="00291EB0" w:rsidP="00291EB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B0">
        <w:rPr>
          <w:rFonts w:ascii="Times New Roman" w:hAnsi="Times New Roman" w:cs="Times New Roman"/>
          <w:sz w:val="24"/>
          <w:szCs w:val="24"/>
        </w:rPr>
        <w:t xml:space="preserve">The chartered accountant must be in the committee. </w:t>
      </w:r>
      <w:r w:rsidR="00A41685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291EB0" w:rsidRPr="00291EB0" w:rsidRDefault="00291EB0" w:rsidP="00291EB0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291EB0" w:rsidRPr="00291EB0" w:rsidRDefault="00291EB0" w:rsidP="00291EB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B0">
        <w:rPr>
          <w:rFonts w:ascii="Times New Roman" w:hAnsi="Times New Roman" w:cs="Times New Roman"/>
          <w:sz w:val="24"/>
          <w:szCs w:val="24"/>
        </w:rPr>
        <w:t>An urn contains 6 white, 4 red and 9 black balls. If 3 balls are drawn at random, find the probability that: (</w:t>
      </w:r>
      <w:proofErr w:type="spellStart"/>
      <w:r w:rsidRPr="00291E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1EB0">
        <w:rPr>
          <w:rFonts w:ascii="Times New Roman" w:hAnsi="Times New Roman" w:cs="Times New Roman"/>
          <w:sz w:val="24"/>
          <w:szCs w:val="24"/>
        </w:rPr>
        <w:t xml:space="preserve">) two of the balls drawn are white; (ii) one is of each </w:t>
      </w:r>
      <w:proofErr w:type="spellStart"/>
      <w:r w:rsidRPr="00291EB0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291EB0">
        <w:rPr>
          <w:rFonts w:ascii="Times New Roman" w:hAnsi="Times New Roman" w:cs="Times New Roman"/>
          <w:sz w:val="24"/>
          <w:szCs w:val="24"/>
        </w:rPr>
        <w:t xml:space="preserve">; (iii) none is red; </w:t>
      </w:r>
      <w:proofErr w:type="gramStart"/>
      <w:r w:rsidRPr="00291EB0">
        <w:rPr>
          <w:rFonts w:ascii="Times New Roman" w:hAnsi="Times New Roman" w:cs="Times New Roman"/>
          <w:sz w:val="24"/>
          <w:szCs w:val="24"/>
        </w:rPr>
        <w:t>(iv) at least</w:t>
      </w:r>
      <w:proofErr w:type="gramEnd"/>
      <w:r w:rsidRPr="00291EB0">
        <w:rPr>
          <w:rFonts w:ascii="Times New Roman" w:hAnsi="Times New Roman" w:cs="Times New Roman"/>
          <w:sz w:val="24"/>
          <w:szCs w:val="24"/>
        </w:rPr>
        <w:t xml:space="preserve"> one is white.</w:t>
      </w:r>
      <w:r w:rsidR="00A41685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291EB0" w:rsidRDefault="0093639E" w:rsidP="0093639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cards are drawn at random from a pack of 52 cards. Find the probability that</w:t>
      </w:r>
    </w:p>
    <w:p w:rsidR="0093639E" w:rsidRDefault="0093639E" w:rsidP="009363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are a king, a queen, a jack and an ace.</w:t>
      </w:r>
    </w:p>
    <w:p w:rsidR="0093639E" w:rsidRDefault="0093639E" w:rsidP="009363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are kings and two are queens.</w:t>
      </w:r>
    </w:p>
    <w:p w:rsidR="0093639E" w:rsidRDefault="0093639E" w:rsidP="009363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are black and two are red.</w:t>
      </w:r>
    </w:p>
    <w:p w:rsidR="0093639E" w:rsidRPr="00291EB0" w:rsidRDefault="0093639E" w:rsidP="0093639E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cards of hearts and two cards of diamonds.</w:t>
      </w:r>
      <w:r w:rsidR="00A41685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291EB0" w:rsidRPr="00291EB0" w:rsidRDefault="00291EB0" w:rsidP="00291EB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B0">
        <w:rPr>
          <w:rFonts w:ascii="Times New Roman" w:hAnsi="Times New Roman" w:cs="Times New Roman"/>
          <w:sz w:val="24"/>
          <w:szCs w:val="24"/>
        </w:rPr>
        <w:t>Five salesmen of A, B, C, D and E of a company are considered for a three member trade delegation to represent the company in an international trade conference, construct the sample space and find the probability that:</w:t>
      </w:r>
    </w:p>
    <w:p w:rsidR="00291EB0" w:rsidRPr="00291EB0" w:rsidRDefault="00291EB0" w:rsidP="00291EB0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1EB0">
        <w:rPr>
          <w:rFonts w:ascii="Times New Roman" w:hAnsi="Times New Roman" w:cs="Times New Roman"/>
          <w:sz w:val="24"/>
          <w:szCs w:val="24"/>
        </w:rPr>
        <w:t xml:space="preserve">A is selected (ii) A is not selected, and (iii) Either A or D (not both) is selected. (Assume the natural assignment of probability). </w:t>
      </w:r>
      <w:r w:rsidR="00A4168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91EB0" w:rsidRPr="00291EB0" w:rsidRDefault="00291EB0" w:rsidP="00291EB0">
      <w:pPr>
        <w:pStyle w:val="ListParagraph"/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291EB0" w:rsidRDefault="00291EB0" w:rsidP="00291EB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1EB0">
        <w:rPr>
          <w:rFonts w:ascii="Times New Roman" w:hAnsi="Times New Roman" w:cs="Times New Roman"/>
          <w:sz w:val="24"/>
          <w:szCs w:val="24"/>
        </w:rPr>
        <w:t xml:space="preserve">The probability that a student passes a Physics test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291EB0">
        <w:rPr>
          <w:rFonts w:ascii="Times New Roman" w:eastAsiaTheme="minorEastAsia" w:hAnsi="Times New Roman" w:cs="Times New Roman"/>
          <w:sz w:val="24"/>
          <w:szCs w:val="24"/>
        </w:rPr>
        <w:t xml:space="preserve"> and the probability that he passes both a Physics test and an English test </w:t>
      </w:r>
      <w:proofErr w:type="gramStart"/>
      <w:r w:rsidRPr="00291EB0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45</m:t>
            </m:r>
          </m:den>
        </m:f>
      </m:oMath>
      <w:r w:rsidRPr="00291EB0">
        <w:rPr>
          <w:rFonts w:ascii="Times New Roman" w:eastAsiaTheme="minorEastAsia" w:hAnsi="Times New Roman" w:cs="Times New Roman"/>
          <w:sz w:val="24"/>
          <w:szCs w:val="24"/>
        </w:rPr>
        <w:t xml:space="preserve">. The probability that he passes at least one test </w:t>
      </w:r>
      <w:proofErr w:type="gramStart"/>
      <w:r w:rsidRPr="00291EB0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Pr="00291EB0">
        <w:rPr>
          <w:rFonts w:ascii="Times New Roman" w:eastAsiaTheme="minorEastAsia" w:hAnsi="Times New Roman" w:cs="Times New Roman"/>
          <w:sz w:val="24"/>
          <w:szCs w:val="24"/>
        </w:rPr>
        <w:t>. What is the probability that he passes the English test?</w:t>
      </w:r>
      <w:r w:rsidR="00A41685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</w:p>
    <w:p w:rsidR="00DE2485" w:rsidRDefault="00630F5B" w:rsidP="00291EB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E2485">
        <w:rPr>
          <w:rFonts w:ascii="Times New Roman" w:eastAsiaTheme="minorEastAsia" w:hAnsi="Times New Roman" w:cs="Times New Roman"/>
          <w:sz w:val="24"/>
          <w:szCs w:val="24"/>
        </w:rPr>
        <w:t xml:space="preserve">If two dice are thrown, what is the probability that the sum is </w:t>
      </w:r>
      <w:proofErr w:type="gramStart"/>
      <w:r w:rsidRPr="00DE2485">
        <w:rPr>
          <w:rFonts w:ascii="Times New Roman" w:eastAsiaTheme="minorEastAsia" w:hAnsi="Times New Roman" w:cs="Times New Roman"/>
          <w:sz w:val="24"/>
          <w:szCs w:val="24"/>
        </w:rPr>
        <w:t xml:space="preserve">(a) greater than 8 and (b) neither 7 nor </w:t>
      </w:r>
      <w:r w:rsidR="000456CC" w:rsidRPr="00DE2485">
        <w:rPr>
          <w:rFonts w:ascii="Times New Roman" w:eastAsiaTheme="minorEastAsia" w:hAnsi="Times New Roman" w:cs="Times New Roman"/>
          <w:sz w:val="24"/>
          <w:szCs w:val="24"/>
        </w:rPr>
        <w:t>11</w:t>
      </w:r>
      <w:proofErr w:type="gramEnd"/>
      <w:r w:rsidR="000456CC" w:rsidRPr="00DE2485">
        <w:rPr>
          <w:rFonts w:ascii="Times New Roman" w:eastAsiaTheme="minorEastAsia" w:hAnsi="Times New Roman" w:cs="Times New Roman"/>
          <w:sz w:val="24"/>
          <w:szCs w:val="24"/>
        </w:rPr>
        <w:t>?</w:t>
      </w:r>
      <w:r w:rsidR="00A41685" w:rsidRPr="00DE2485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</w:p>
    <w:p w:rsidR="00DE2485" w:rsidRDefault="00FF764B" w:rsidP="00291EB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E2485">
        <w:rPr>
          <w:rFonts w:ascii="Times New Roman" w:eastAsiaTheme="minorEastAsia" w:hAnsi="Times New Roman" w:cs="Times New Roman"/>
          <w:sz w:val="24"/>
          <w:szCs w:val="24"/>
        </w:rPr>
        <w:t xml:space="preserve">Data on the readership of a certain magazine show that the proportion of male readers under 35 is 0.40 and over 35 is 0.20. </w:t>
      </w:r>
      <w:r w:rsidR="00B230C5" w:rsidRPr="00DE2485">
        <w:rPr>
          <w:rFonts w:ascii="Times New Roman" w:eastAsiaTheme="minorEastAsia" w:hAnsi="Times New Roman" w:cs="Times New Roman"/>
          <w:sz w:val="24"/>
          <w:szCs w:val="24"/>
        </w:rPr>
        <w:t>If</w:t>
      </w:r>
      <w:r w:rsidRPr="00DE2485">
        <w:rPr>
          <w:rFonts w:ascii="Times New Roman" w:eastAsiaTheme="minorEastAsia" w:hAnsi="Times New Roman" w:cs="Times New Roman"/>
          <w:sz w:val="24"/>
          <w:szCs w:val="24"/>
        </w:rPr>
        <w:t xml:space="preserve"> the proportion of readers under 35 is 0.70, find the proportion of subscribers that are females over 35 years. Also calculate the probability that a randomly selected male subscriber is under 35 years of age.              </w:t>
      </w:r>
    </w:p>
    <w:p w:rsidR="004E1A5F" w:rsidRPr="00DE2485" w:rsidRDefault="00FE3D65" w:rsidP="00291EB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E2485">
        <w:rPr>
          <w:rFonts w:ascii="Times New Roman" w:eastAsiaTheme="minorEastAsia" w:hAnsi="Times New Roman" w:cs="Times New Roman"/>
          <w:sz w:val="24"/>
          <w:szCs w:val="24"/>
        </w:rPr>
        <w:t>Two computers A and B are to be marked</w:t>
      </w:r>
      <w:r w:rsidR="00315740" w:rsidRPr="00DE2485">
        <w:rPr>
          <w:rFonts w:ascii="Times New Roman" w:eastAsiaTheme="minorEastAsia" w:hAnsi="Times New Roman" w:cs="Times New Roman"/>
          <w:sz w:val="24"/>
          <w:szCs w:val="24"/>
        </w:rPr>
        <w:t>. A salesman who is assigned the job of finding customers for them has 60% and 40% chances respectively of succeeding in case of computer A and B. The two computers can be sold independently. Given that he was able to sell at least one computer, what is the probability that computer A has been sold?</w:t>
      </w:r>
      <w:r w:rsidR="004E1A5F" w:rsidRPr="00DE248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E3D65" w:rsidRDefault="004E1A5F" w:rsidP="004E1A5F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</w:t>
      </w:r>
    </w:p>
    <w:p w:rsidR="00315740" w:rsidRPr="00291EB0" w:rsidRDefault="00856170" w:rsidP="00291EB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consignment of 15 record players contains 4 defectives. The record players are selected at random, one by one, and examined. Those examined are not put back. What is the probability that the 9</w:t>
      </w:r>
      <w:r w:rsidRPr="0085617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one examined is last defective?             </w:t>
      </w:r>
      <w:bookmarkStart w:id="0" w:name="_GoBack"/>
      <w:bookmarkEnd w:id="0"/>
    </w:p>
    <w:p w:rsidR="00291EB0" w:rsidRPr="00291EB0" w:rsidRDefault="00291EB0" w:rsidP="00291EB0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A29C4" w:rsidRPr="00291EB0" w:rsidRDefault="001A29C4" w:rsidP="001A29C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1A29C4" w:rsidRPr="0029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16A73"/>
    <w:multiLevelType w:val="hybridMultilevel"/>
    <w:tmpl w:val="DD300EA2"/>
    <w:lvl w:ilvl="0" w:tplc="DBF4B27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8A44FC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29C4"/>
    <w:rsid w:val="000456CC"/>
    <w:rsid w:val="001A29C4"/>
    <w:rsid w:val="00291EB0"/>
    <w:rsid w:val="00315740"/>
    <w:rsid w:val="00447202"/>
    <w:rsid w:val="004E1A5F"/>
    <w:rsid w:val="00630F5B"/>
    <w:rsid w:val="00793A8F"/>
    <w:rsid w:val="00856170"/>
    <w:rsid w:val="0093639E"/>
    <w:rsid w:val="00A41685"/>
    <w:rsid w:val="00B230C5"/>
    <w:rsid w:val="00B66512"/>
    <w:rsid w:val="00DE2485"/>
    <w:rsid w:val="00F775B7"/>
    <w:rsid w:val="00FC72B5"/>
    <w:rsid w:val="00FE3D65"/>
    <w:rsid w:val="00F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EB0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mathematics</dc:creator>
  <cp:keywords/>
  <dc:description/>
  <cp:lastModifiedBy>Windows User</cp:lastModifiedBy>
  <cp:revision>31</cp:revision>
  <dcterms:created xsi:type="dcterms:W3CDTF">2019-07-23T05:07:00Z</dcterms:created>
  <dcterms:modified xsi:type="dcterms:W3CDTF">2019-07-23T07:30:00Z</dcterms:modified>
</cp:coreProperties>
</file>