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0E2B" w14:textId="77777777" w:rsidR="00C8117E" w:rsidRDefault="00C8117E" w:rsidP="0018168A">
      <w:pPr>
        <w:jc w:val="center"/>
        <w:rPr>
          <w:rFonts w:ascii="Times New Roman" w:hAnsi="Times New Roman" w:cs="Times New Roman"/>
          <w:sz w:val="24"/>
          <w:szCs w:val="24"/>
        </w:rPr>
      </w:pPr>
    </w:p>
    <w:p w14:paraId="25FAC0E1" w14:textId="554B8340" w:rsidR="00C8117E" w:rsidRPr="0018168A" w:rsidRDefault="00165FDC" w:rsidP="00C8117E">
      <w:pPr>
        <w:jc w:val="center"/>
        <w:rPr>
          <w:rFonts w:ascii="Times New Roman" w:hAnsi="Times New Roman" w:cs="Times New Roman"/>
          <w:sz w:val="24"/>
          <w:szCs w:val="24"/>
        </w:rPr>
      </w:pPr>
      <w:r w:rsidRPr="0018168A">
        <w:rPr>
          <w:noProof/>
          <w:sz w:val="24"/>
          <w:szCs w:val="24"/>
        </w:rPr>
        <w:drawing>
          <wp:inline distT="0" distB="0" distL="0" distR="0" wp14:anchorId="7C266022" wp14:editId="6742F614">
            <wp:extent cx="2415600" cy="93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600" cy="936000"/>
                    </a:xfrm>
                    <a:prstGeom prst="rect">
                      <a:avLst/>
                    </a:prstGeom>
                    <a:noFill/>
                    <a:ln>
                      <a:noFill/>
                    </a:ln>
                  </pic:spPr>
                </pic:pic>
              </a:graphicData>
            </a:graphic>
          </wp:inline>
        </w:drawing>
      </w:r>
    </w:p>
    <w:p w14:paraId="5DD93040" w14:textId="4CF7235D" w:rsidR="00C8117E" w:rsidRPr="00C8117E" w:rsidRDefault="0018168A" w:rsidP="00C8117E">
      <w:pPr>
        <w:jc w:val="center"/>
        <w:rPr>
          <w:rFonts w:ascii="Times New Roman" w:hAnsi="Times New Roman" w:cs="Times New Roman"/>
          <w:b/>
          <w:sz w:val="28"/>
          <w:szCs w:val="28"/>
        </w:rPr>
      </w:pPr>
      <w:r w:rsidRPr="00E74ECD">
        <w:rPr>
          <w:rFonts w:ascii="Times New Roman" w:hAnsi="Times New Roman" w:cs="Times New Roman"/>
          <w:b/>
          <w:sz w:val="28"/>
          <w:szCs w:val="28"/>
        </w:rPr>
        <w:t xml:space="preserve">School of </w:t>
      </w:r>
      <w:r w:rsidR="008A769E" w:rsidRPr="00E74ECD">
        <w:rPr>
          <w:rFonts w:ascii="Times New Roman" w:hAnsi="Times New Roman" w:cs="Times New Roman"/>
          <w:b/>
          <w:sz w:val="28"/>
          <w:szCs w:val="28"/>
        </w:rPr>
        <w:t xml:space="preserve">Computing </w:t>
      </w:r>
      <w:r w:rsidR="00E07E78">
        <w:rPr>
          <w:rFonts w:ascii="Times New Roman" w:hAnsi="Times New Roman" w:cs="Times New Roman"/>
          <w:b/>
          <w:sz w:val="28"/>
          <w:szCs w:val="28"/>
        </w:rPr>
        <w:t>Science and Engineering</w:t>
      </w:r>
    </w:p>
    <w:tbl>
      <w:tblPr>
        <w:tblStyle w:val="TableGrid"/>
        <w:tblW w:w="5468" w:type="pct"/>
        <w:tblInd w:w="-352" w:type="dxa"/>
        <w:tblCellMar>
          <w:left w:w="98" w:type="dxa"/>
        </w:tblCellMar>
        <w:tblLook w:val="04A0" w:firstRow="1" w:lastRow="0" w:firstColumn="1" w:lastColumn="0" w:noHBand="0" w:noVBand="1"/>
      </w:tblPr>
      <w:tblGrid>
        <w:gridCol w:w="540"/>
        <w:gridCol w:w="1467"/>
        <w:gridCol w:w="848"/>
        <w:gridCol w:w="1991"/>
        <w:gridCol w:w="553"/>
        <w:gridCol w:w="1636"/>
        <w:gridCol w:w="1055"/>
        <w:gridCol w:w="2259"/>
        <w:gridCol w:w="900"/>
      </w:tblGrid>
      <w:tr w:rsidR="003478A2" w:rsidRPr="0018168A" w14:paraId="2CEAC354" w14:textId="77777777" w:rsidTr="00927DD9">
        <w:trPr>
          <w:trHeight w:val="451"/>
        </w:trPr>
        <w:tc>
          <w:tcPr>
            <w:tcW w:w="1269"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B72508B" w14:textId="77777777" w:rsidR="003478A2" w:rsidRPr="00273BE1" w:rsidRDefault="00C917E6" w:rsidP="00020FCF">
            <w:pPr>
              <w:spacing w:after="0" w:line="276" w:lineRule="auto"/>
              <w:rPr>
                <w:rFonts w:ascii="Times New Roman" w:hAnsi="Times New Roman" w:cs="Times New Roman"/>
                <w:sz w:val="32"/>
                <w:szCs w:val="32"/>
              </w:rPr>
            </w:pPr>
            <w:r w:rsidRPr="00273BE1">
              <w:rPr>
                <w:rFonts w:ascii="Times New Roman" w:hAnsi="Times New Roman" w:cs="Times New Roman"/>
                <w:b/>
                <w:sz w:val="32"/>
                <w:szCs w:val="32"/>
              </w:rPr>
              <w:t xml:space="preserve">Course Code: </w:t>
            </w:r>
          </w:p>
        </w:tc>
        <w:tc>
          <w:tcPr>
            <w:tcW w:w="1858"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B88CE25" w14:textId="2D5DC3D5" w:rsidR="003478A2" w:rsidRPr="0018168A" w:rsidRDefault="008A6473" w:rsidP="00020FCF">
            <w:pPr>
              <w:spacing w:after="0" w:line="276" w:lineRule="auto"/>
              <w:jc w:val="center"/>
              <w:rPr>
                <w:rFonts w:ascii="Times New Roman" w:hAnsi="Times New Roman" w:cs="Times New Roman"/>
                <w:sz w:val="24"/>
                <w:szCs w:val="24"/>
              </w:rPr>
            </w:pPr>
            <w:r w:rsidRPr="0018168A">
              <w:rPr>
                <w:rFonts w:ascii="Times New Roman" w:hAnsi="Times New Roman" w:cs="Times New Roman"/>
                <w:b/>
                <w:sz w:val="32"/>
                <w:szCs w:val="24"/>
              </w:rPr>
              <w:t xml:space="preserve">Major Project </w:t>
            </w:r>
            <w:r w:rsidR="00020FCF">
              <w:rPr>
                <w:rFonts w:ascii="Times New Roman" w:hAnsi="Times New Roman" w:cs="Times New Roman"/>
                <w:b/>
                <w:sz w:val="32"/>
                <w:szCs w:val="24"/>
              </w:rPr>
              <w:t xml:space="preserve">Progress Report – Phase </w:t>
            </w:r>
            <w:r w:rsidR="00292AAE">
              <w:rPr>
                <w:rFonts w:ascii="Times New Roman" w:hAnsi="Times New Roman" w:cs="Times New Roman"/>
                <w:b/>
                <w:sz w:val="32"/>
                <w:szCs w:val="24"/>
              </w:rPr>
              <w:t>2</w:t>
            </w:r>
          </w:p>
        </w:tc>
        <w:tc>
          <w:tcPr>
            <w:tcW w:w="1873"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A593FA0" w14:textId="722A1F24" w:rsidR="003478A2" w:rsidRPr="0018168A" w:rsidRDefault="00B535B1" w:rsidP="0018168A">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Year: 20</w:t>
            </w:r>
            <w:r w:rsidR="00BD5E6B">
              <w:rPr>
                <w:rFonts w:ascii="Times New Roman" w:hAnsi="Times New Roman" w:cs="Times New Roman"/>
                <w:b/>
                <w:sz w:val="24"/>
                <w:szCs w:val="24"/>
              </w:rPr>
              <w:t>2</w:t>
            </w:r>
            <w:r w:rsidR="0080409E">
              <w:rPr>
                <w:rFonts w:ascii="Times New Roman" w:hAnsi="Times New Roman" w:cs="Times New Roman"/>
                <w:b/>
                <w:sz w:val="24"/>
                <w:szCs w:val="24"/>
              </w:rPr>
              <w:t>1</w:t>
            </w:r>
            <w:r w:rsidRPr="0018168A">
              <w:rPr>
                <w:rFonts w:ascii="Times New Roman" w:hAnsi="Times New Roman" w:cs="Times New Roman"/>
                <w:b/>
                <w:sz w:val="24"/>
                <w:szCs w:val="24"/>
              </w:rPr>
              <w:t>-20</w:t>
            </w:r>
            <w:r w:rsidR="00C917E6" w:rsidRPr="0018168A">
              <w:rPr>
                <w:rFonts w:ascii="Times New Roman" w:hAnsi="Times New Roman" w:cs="Times New Roman"/>
                <w:b/>
                <w:sz w:val="24"/>
                <w:szCs w:val="24"/>
              </w:rPr>
              <w:t>2</w:t>
            </w:r>
            <w:r w:rsidR="0080409E">
              <w:rPr>
                <w:rFonts w:ascii="Times New Roman" w:hAnsi="Times New Roman" w:cs="Times New Roman"/>
                <w:b/>
                <w:sz w:val="24"/>
                <w:szCs w:val="24"/>
              </w:rPr>
              <w:t>2</w:t>
            </w:r>
          </w:p>
        </w:tc>
      </w:tr>
      <w:tr w:rsidR="003478A2" w:rsidRPr="0018168A" w14:paraId="039BDF3D" w14:textId="77777777" w:rsidTr="00927DD9">
        <w:trPr>
          <w:trHeight w:val="388"/>
        </w:trPr>
        <w:tc>
          <w:tcPr>
            <w:tcW w:w="1269"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5543E10"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858"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BDDCFC4"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873"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77877E2" w14:textId="0FBE90B4" w:rsidR="003478A2" w:rsidRPr="0018168A" w:rsidRDefault="00B535B1" w:rsidP="0018168A">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 xml:space="preserve">Sem:  </w:t>
            </w:r>
            <w:r w:rsidR="0080409E">
              <w:rPr>
                <w:rFonts w:ascii="Times New Roman" w:hAnsi="Times New Roman" w:cs="Times New Roman"/>
                <w:b/>
                <w:sz w:val="24"/>
                <w:szCs w:val="24"/>
              </w:rPr>
              <w:t>8</w:t>
            </w:r>
            <w:r w:rsidR="00C917E6" w:rsidRPr="0018168A">
              <w:rPr>
                <w:rFonts w:ascii="Times New Roman" w:hAnsi="Times New Roman" w:cs="Times New Roman"/>
                <w:b/>
                <w:sz w:val="24"/>
                <w:szCs w:val="24"/>
                <w:vertAlign w:val="superscript"/>
              </w:rPr>
              <w:t>th</w:t>
            </w:r>
            <w:r w:rsidR="00C917E6" w:rsidRPr="0018168A">
              <w:rPr>
                <w:rFonts w:ascii="Times New Roman" w:hAnsi="Times New Roman" w:cs="Times New Roman"/>
                <w:b/>
                <w:sz w:val="24"/>
                <w:szCs w:val="24"/>
              </w:rPr>
              <w:t xml:space="preserve"> </w:t>
            </w:r>
          </w:p>
        </w:tc>
      </w:tr>
      <w:tr w:rsidR="008A6473" w:rsidRPr="0018168A" w14:paraId="7A1A6FD9"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Mar>
              <w:left w:w="98" w:type="dxa"/>
            </w:tcMar>
            <w:vAlign w:val="center"/>
          </w:tcPr>
          <w:p w14:paraId="0DCFDB3D" w14:textId="77777777" w:rsidR="008A6473" w:rsidRPr="0018168A" w:rsidRDefault="008A6473" w:rsidP="0018168A">
            <w:pPr>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 xml:space="preserve">Project Group </w:t>
            </w:r>
            <w:r w:rsidR="0018168A">
              <w:rPr>
                <w:rFonts w:ascii="Times New Roman" w:hAnsi="Times New Roman" w:cs="Times New Roman"/>
                <w:b/>
                <w:bCs/>
                <w:sz w:val="24"/>
                <w:szCs w:val="24"/>
              </w:rPr>
              <w:t xml:space="preserve">Members </w:t>
            </w:r>
            <w:r w:rsidRPr="0018168A">
              <w:rPr>
                <w:rFonts w:ascii="Times New Roman" w:hAnsi="Times New Roman" w:cs="Times New Roman"/>
                <w:b/>
                <w:bCs/>
                <w:sz w:val="24"/>
                <w:szCs w:val="24"/>
              </w:rPr>
              <w:t>Details</w:t>
            </w:r>
          </w:p>
        </w:tc>
      </w:tr>
      <w:tr w:rsidR="00405768" w:rsidRPr="0018168A" w14:paraId="2AE6FD99" w14:textId="77777777" w:rsidTr="00927DD9">
        <w:trPr>
          <w:trHeight w:val="567"/>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341DCFA" w14:textId="77777777"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Group No</w:t>
            </w:r>
            <w:r>
              <w:rPr>
                <w:rFonts w:ascii="Times New Roman" w:hAnsi="Times New Roman" w:cs="Times New Roman"/>
                <w:b/>
                <w:bCs/>
                <w:color w:val="auto"/>
                <w:sz w:val="24"/>
                <w:szCs w:val="24"/>
              </w:rPr>
              <w:t xml:space="preserve">: </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C75A7A" w14:textId="77D8084D"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 xml:space="preserve">Group </w:t>
            </w:r>
            <w:r w:rsidR="00695844" w:rsidRPr="00405768">
              <w:rPr>
                <w:rFonts w:ascii="Times New Roman" w:hAnsi="Times New Roman" w:cs="Times New Roman"/>
                <w:b/>
                <w:bCs/>
                <w:color w:val="auto"/>
                <w:sz w:val="24"/>
                <w:szCs w:val="24"/>
              </w:rPr>
              <w:t>Name:</w:t>
            </w:r>
            <w:r>
              <w:rPr>
                <w:rFonts w:ascii="Times New Roman" w:hAnsi="Times New Roman" w:cs="Times New Roman"/>
                <w:b/>
                <w:bCs/>
                <w:color w:val="auto"/>
                <w:sz w:val="24"/>
                <w:szCs w:val="24"/>
              </w:rPr>
              <w:t xml:space="preserve"> </w:t>
            </w:r>
          </w:p>
        </w:tc>
      </w:tr>
      <w:tr w:rsidR="00927DD9" w:rsidRPr="0018168A" w14:paraId="1D91165F"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7A9B930C" w14:textId="77777777" w:rsidR="00927DD9" w:rsidRPr="00273BE1" w:rsidRDefault="00927DD9" w:rsidP="0018168A">
            <w:pPr>
              <w:spacing w:after="0" w:line="276" w:lineRule="auto"/>
              <w:jc w:val="center"/>
              <w:rPr>
                <w:rFonts w:ascii="Times New Roman" w:hAnsi="Times New Roman" w:cs="Times New Roman"/>
                <w:b/>
                <w:bCs/>
                <w:sz w:val="24"/>
                <w:szCs w:val="24"/>
              </w:rPr>
            </w:pPr>
            <w:r w:rsidRPr="00273BE1">
              <w:rPr>
                <w:rFonts w:ascii="Times New Roman" w:hAnsi="Times New Roman" w:cs="Times New Roman"/>
                <w:b/>
                <w:bCs/>
                <w:sz w:val="24"/>
                <w:szCs w:val="24"/>
              </w:rPr>
              <w:t>Sl. No</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D65239A" w14:textId="77777777" w:rsidR="00927DD9" w:rsidRPr="0018168A" w:rsidRDefault="00927DD9" w:rsidP="0018168A">
            <w:pPr>
              <w:spacing w:after="0" w:line="276" w:lineRule="auto"/>
              <w:jc w:val="center"/>
              <w:rPr>
                <w:rFonts w:ascii="Times New Roman" w:hAnsi="Times New Roman" w:cs="Times New Roman"/>
                <w:b/>
                <w:bCs/>
                <w:sz w:val="24"/>
                <w:szCs w:val="24"/>
              </w:rPr>
            </w:pPr>
            <w:r w:rsidRPr="0018168A">
              <w:rPr>
                <w:rFonts w:ascii="Times New Roman" w:hAnsi="Times New Roman" w:cs="Times New Roman"/>
                <w:b/>
                <w:bCs/>
                <w:sz w:val="24"/>
                <w:szCs w:val="24"/>
              </w:rPr>
              <w:t>SRN</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C13A8AE" w14:textId="77777777" w:rsidR="00927DD9" w:rsidRPr="0018168A" w:rsidRDefault="00927DD9" w:rsidP="0018168A">
            <w:pPr>
              <w:spacing w:after="0"/>
              <w:jc w:val="center"/>
              <w:rPr>
                <w:rFonts w:ascii="Times New Roman" w:hAnsi="Times New Roman" w:cs="Times New Roman"/>
                <w:b/>
                <w:bCs/>
                <w:sz w:val="24"/>
                <w:szCs w:val="24"/>
              </w:rPr>
            </w:pPr>
            <w:r w:rsidRPr="0018168A">
              <w:rPr>
                <w:rFonts w:ascii="Times New Roman" w:hAnsi="Times New Roman" w:cs="Times New Roman"/>
                <w:b/>
                <w:bCs/>
                <w:sz w:val="24"/>
                <w:szCs w:val="24"/>
              </w:rPr>
              <w:t xml:space="preserve">Full Name </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93AFDF7" w14:textId="77777777" w:rsidR="00927DD9" w:rsidRPr="00977585" w:rsidRDefault="00927DD9" w:rsidP="0018168A">
            <w:pPr>
              <w:spacing w:after="0"/>
              <w:jc w:val="center"/>
              <w:rPr>
                <w:rFonts w:ascii="Times New Roman" w:hAnsi="Times New Roman" w:cs="Times New Roman"/>
                <w:b/>
                <w:bCs/>
                <w:sz w:val="24"/>
                <w:szCs w:val="24"/>
              </w:rPr>
            </w:pPr>
            <w:r w:rsidRPr="00977585">
              <w:rPr>
                <w:rFonts w:ascii="Times New Roman" w:hAnsi="Times New Roman" w:cs="Times New Roman"/>
                <w:b/>
                <w:bCs/>
                <w:sz w:val="24"/>
                <w:szCs w:val="24"/>
              </w:rPr>
              <w:t>Sec</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72DD627" w14:textId="77777777" w:rsidR="00927DD9" w:rsidRPr="0018168A" w:rsidRDefault="00927DD9" w:rsidP="0018168A">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47D85D0"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Email_ID</w:t>
            </w: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E8348EA"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Sign</w:t>
            </w:r>
          </w:p>
        </w:tc>
      </w:tr>
      <w:tr w:rsidR="00927DD9" w:rsidRPr="0018168A" w14:paraId="29F73128"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213FA6C" w14:textId="77777777" w:rsidR="00927DD9" w:rsidRPr="00273BE1" w:rsidRDefault="00927DD9" w:rsidP="0018168A">
            <w:pPr>
              <w:spacing w:after="0" w:line="276" w:lineRule="auto"/>
              <w:jc w:val="center"/>
              <w:rPr>
                <w:rFonts w:ascii="Times New Roman" w:hAnsi="Times New Roman" w:cs="Times New Roman"/>
                <w:b/>
                <w:sz w:val="24"/>
                <w:szCs w:val="24"/>
              </w:rPr>
            </w:pPr>
            <w:r w:rsidRPr="00273BE1">
              <w:rPr>
                <w:rFonts w:ascii="Times New Roman" w:hAnsi="Times New Roman" w:cs="Times New Roman"/>
                <w:b/>
                <w:sz w:val="24"/>
                <w:szCs w:val="24"/>
              </w:rPr>
              <w:t>1</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37AFF1D" w14:textId="5BDEA582" w:rsidR="00927DD9" w:rsidRPr="0018168A" w:rsidRDefault="00361C80"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R18CS</w:t>
            </w:r>
            <w:r w:rsidR="00977585">
              <w:rPr>
                <w:rFonts w:ascii="Times New Roman" w:hAnsi="Times New Roman" w:cs="Times New Roman"/>
                <w:sz w:val="24"/>
                <w:szCs w:val="24"/>
              </w:rPr>
              <w:t>511</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1099DB5F" w14:textId="1FCF3CD6" w:rsidR="00927DD9" w:rsidRPr="0018168A" w:rsidRDefault="00977585" w:rsidP="0018168A">
            <w:pPr>
              <w:spacing w:after="0"/>
              <w:jc w:val="center"/>
              <w:rPr>
                <w:rFonts w:ascii="Times New Roman" w:hAnsi="Times New Roman" w:cs="Times New Roman"/>
                <w:sz w:val="24"/>
                <w:szCs w:val="24"/>
              </w:rPr>
            </w:pPr>
            <w:r>
              <w:rPr>
                <w:rFonts w:ascii="Times New Roman" w:hAnsi="Times New Roman" w:cs="Times New Roman"/>
                <w:sz w:val="24"/>
                <w:szCs w:val="24"/>
              </w:rPr>
              <w:t xml:space="preserve">Dileep Kumar Reddy J K </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818B33" w14:textId="6C5D99FB" w:rsidR="00927DD9" w:rsidRPr="0018168A" w:rsidRDefault="00977585" w:rsidP="0018168A">
            <w:pPr>
              <w:spacing w:after="0"/>
              <w:jc w:val="center"/>
              <w:rPr>
                <w:rFonts w:ascii="Times New Roman" w:hAnsi="Times New Roman" w:cs="Times New Roman"/>
                <w:sz w:val="24"/>
                <w:szCs w:val="24"/>
              </w:rPr>
            </w:pPr>
            <w:r>
              <w:rPr>
                <w:rFonts w:ascii="Times New Roman" w:hAnsi="Times New Roman" w:cs="Times New Roman"/>
                <w:sz w:val="24"/>
                <w:szCs w:val="24"/>
              </w:rPr>
              <w:t>D</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C60C80" w14:textId="673CE686" w:rsidR="00927DD9" w:rsidRPr="0018168A" w:rsidRDefault="00977585"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8660589490</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DDA76C6" w14:textId="1CCDF5C6" w:rsidR="00927DD9" w:rsidRPr="0018168A" w:rsidRDefault="00B97B56" w:rsidP="0018168A">
            <w:pPr>
              <w:tabs>
                <w:tab w:val="left" w:pos="1350"/>
              </w:tabs>
              <w:spacing w:after="0" w:line="276" w:lineRule="auto"/>
              <w:rPr>
                <w:rFonts w:ascii="Times New Roman" w:hAnsi="Times New Roman" w:cs="Times New Roman"/>
                <w:sz w:val="24"/>
                <w:szCs w:val="24"/>
              </w:rPr>
            </w:pPr>
            <w:hyperlink r:id="rId9" w:history="1">
              <w:r w:rsidR="00977585" w:rsidRPr="002D05B0">
                <w:rPr>
                  <w:rStyle w:val="Hyperlink"/>
                  <w:rFonts w:ascii="Times New Roman" w:hAnsi="Times New Roman" w:cs="Times New Roman"/>
                  <w:sz w:val="24"/>
                  <w:szCs w:val="24"/>
                </w:rPr>
                <w:t>r18cs511@cit.reva.edu.in</w:t>
              </w:r>
            </w:hyperlink>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10B4F8B"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927DD9" w:rsidRPr="0018168A" w14:paraId="6C91FEE6"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B25A513" w14:textId="77777777" w:rsidR="00927DD9" w:rsidRPr="00273BE1" w:rsidRDefault="00927DD9" w:rsidP="0018168A">
            <w:pPr>
              <w:spacing w:after="0" w:line="276" w:lineRule="auto"/>
              <w:jc w:val="center"/>
              <w:rPr>
                <w:rFonts w:ascii="Times New Roman" w:hAnsi="Times New Roman" w:cs="Times New Roman"/>
                <w:b/>
                <w:sz w:val="24"/>
                <w:szCs w:val="24"/>
              </w:rPr>
            </w:pPr>
            <w:r w:rsidRPr="00273BE1">
              <w:rPr>
                <w:rFonts w:ascii="Times New Roman" w:hAnsi="Times New Roman" w:cs="Times New Roman"/>
                <w:b/>
                <w:sz w:val="24"/>
                <w:szCs w:val="24"/>
              </w:rPr>
              <w:t>2</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E3A8B34" w14:textId="6D678ADA" w:rsidR="00927DD9" w:rsidRPr="00977585" w:rsidRDefault="00977585"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R17CS404</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66FB1C0C" w14:textId="3DAFA6CA" w:rsidR="00927DD9" w:rsidRPr="00977585" w:rsidRDefault="00977585" w:rsidP="0018168A">
            <w:pPr>
              <w:spacing w:after="0"/>
              <w:jc w:val="center"/>
              <w:rPr>
                <w:rFonts w:ascii="Times New Roman" w:hAnsi="Times New Roman" w:cs="Times New Roman"/>
                <w:sz w:val="24"/>
                <w:szCs w:val="24"/>
              </w:rPr>
            </w:pPr>
            <w:r>
              <w:rPr>
                <w:rFonts w:ascii="Times New Roman" w:hAnsi="Times New Roman" w:cs="Times New Roman"/>
                <w:sz w:val="24"/>
                <w:szCs w:val="24"/>
              </w:rPr>
              <w:t xml:space="preserve">Soham Kishor Misal </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6FEBE6" w14:textId="169E5B64" w:rsidR="00927DD9" w:rsidRPr="00977585" w:rsidRDefault="00977585" w:rsidP="0018168A">
            <w:pPr>
              <w:spacing w:after="0"/>
              <w:jc w:val="center"/>
              <w:rPr>
                <w:rFonts w:ascii="Times New Roman" w:hAnsi="Times New Roman" w:cs="Times New Roman"/>
                <w:sz w:val="24"/>
                <w:szCs w:val="24"/>
              </w:rPr>
            </w:pPr>
            <w:r w:rsidRPr="00977585">
              <w:rPr>
                <w:rFonts w:ascii="Times New Roman" w:hAnsi="Times New Roman" w:cs="Times New Roman"/>
                <w:sz w:val="24"/>
                <w:szCs w:val="24"/>
              </w:rPr>
              <w:t>D</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2B9B3D7" w14:textId="7DD0D62A" w:rsidR="00927DD9" w:rsidRPr="00977585" w:rsidRDefault="00977585"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8310878092</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9351E69" w14:textId="6AE5B170" w:rsidR="00927DD9" w:rsidRPr="0018168A" w:rsidRDefault="00B97B56" w:rsidP="0018168A">
            <w:pPr>
              <w:tabs>
                <w:tab w:val="left" w:pos="1350"/>
              </w:tabs>
              <w:spacing w:after="0" w:line="276" w:lineRule="auto"/>
              <w:rPr>
                <w:rFonts w:ascii="Times New Roman" w:hAnsi="Times New Roman" w:cs="Times New Roman"/>
                <w:sz w:val="24"/>
                <w:szCs w:val="24"/>
              </w:rPr>
            </w:pPr>
            <w:hyperlink r:id="rId10" w:history="1">
              <w:r w:rsidR="00977585" w:rsidRPr="005F4592">
                <w:rPr>
                  <w:rStyle w:val="Hyperlink"/>
                  <w:rFonts w:ascii="Times New Roman" w:hAnsi="Times New Roman" w:cs="Times New Roman"/>
                  <w:sz w:val="24"/>
                  <w:szCs w:val="24"/>
                </w:rPr>
                <w:t>r17cs404@cit.reva.edu.in</w:t>
              </w:r>
            </w:hyperlink>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5DCA425"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927DD9" w:rsidRPr="0018168A" w14:paraId="3D0E317B"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7ECA721" w14:textId="77777777" w:rsidR="00927DD9" w:rsidRPr="00273BE1" w:rsidRDefault="00927DD9" w:rsidP="0018168A">
            <w:pPr>
              <w:spacing w:after="0" w:line="276" w:lineRule="auto"/>
              <w:jc w:val="center"/>
              <w:rPr>
                <w:rFonts w:ascii="Times New Roman" w:hAnsi="Times New Roman" w:cs="Times New Roman"/>
                <w:b/>
                <w:sz w:val="24"/>
                <w:szCs w:val="24"/>
              </w:rPr>
            </w:pPr>
            <w:r w:rsidRPr="00273BE1">
              <w:rPr>
                <w:rFonts w:ascii="Times New Roman" w:hAnsi="Times New Roman" w:cs="Times New Roman"/>
                <w:b/>
                <w:sz w:val="24"/>
                <w:szCs w:val="24"/>
              </w:rPr>
              <w:t>3</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CD47448" w14:textId="5E25B030" w:rsidR="00927DD9" w:rsidRPr="0018168A" w:rsidRDefault="005F4592"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R18CS535</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D7DB916" w14:textId="01DCDA55" w:rsidR="00927DD9" w:rsidRPr="0018168A" w:rsidRDefault="005F4592" w:rsidP="0018168A">
            <w:pPr>
              <w:spacing w:after="0"/>
              <w:jc w:val="center"/>
              <w:rPr>
                <w:rFonts w:ascii="Times New Roman" w:hAnsi="Times New Roman" w:cs="Times New Roman"/>
                <w:sz w:val="24"/>
                <w:szCs w:val="24"/>
              </w:rPr>
            </w:pPr>
            <w:r>
              <w:rPr>
                <w:rFonts w:ascii="Times New Roman" w:hAnsi="Times New Roman" w:cs="Times New Roman"/>
                <w:sz w:val="24"/>
                <w:szCs w:val="24"/>
              </w:rPr>
              <w:t>Veerendra Patil P</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B324D0B" w14:textId="10B0AB0D" w:rsidR="00927DD9" w:rsidRPr="0018168A" w:rsidRDefault="005F4592" w:rsidP="0018168A">
            <w:pPr>
              <w:spacing w:after="0"/>
              <w:jc w:val="center"/>
              <w:rPr>
                <w:rFonts w:ascii="Times New Roman" w:hAnsi="Times New Roman" w:cs="Times New Roman"/>
                <w:sz w:val="24"/>
                <w:szCs w:val="24"/>
              </w:rPr>
            </w:pPr>
            <w:r>
              <w:rPr>
                <w:rFonts w:ascii="Times New Roman" w:hAnsi="Times New Roman" w:cs="Times New Roman"/>
                <w:sz w:val="24"/>
                <w:szCs w:val="24"/>
              </w:rPr>
              <w:t>D</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C286DA" w14:textId="4CE62BCE" w:rsidR="00927DD9" w:rsidRPr="0018168A" w:rsidRDefault="005F4592" w:rsidP="0018168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9108747909</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8BC0361" w14:textId="38F3F559" w:rsidR="00927DD9" w:rsidRPr="0018168A" w:rsidRDefault="00B97B56" w:rsidP="0018168A">
            <w:pPr>
              <w:tabs>
                <w:tab w:val="left" w:pos="1350"/>
              </w:tabs>
              <w:spacing w:after="0" w:line="276" w:lineRule="auto"/>
              <w:rPr>
                <w:rFonts w:ascii="Times New Roman" w:hAnsi="Times New Roman" w:cs="Times New Roman"/>
                <w:sz w:val="24"/>
                <w:szCs w:val="24"/>
              </w:rPr>
            </w:pPr>
            <w:hyperlink r:id="rId11" w:history="1">
              <w:r w:rsidR="005F4592" w:rsidRPr="005F4592">
                <w:rPr>
                  <w:rStyle w:val="Hyperlink"/>
                  <w:rFonts w:ascii="Times New Roman" w:hAnsi="Times New Roman" w:cs="Times New Roman"/>
                  <w:sz w:val="24"/>
                  <w:szCs w:val="24"/>
                </w:rPr>
                <w:t>r18cs535@cit.reva.edu.in</w:t>
              </w:r>
            </w:hyperlink>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FDA8431"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C917E6" w:rsidRPr="0018168A" w14:paraId="1C3C5613"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Mar>
              <w:left w:w="98" w:type="dxa"/>
            </w:tcMar>
            <w:vAlign w:val="center"/>
          </w:tcPr>
          <w:p w14:paraId="631448DE" w14:textId="77777777" w:rsidR="00C917E6" w:rsidRPr="0018168A" w:rsidRDefault="00C917E6" w:rsidP="0018168A">
            <w:pPr>
              <w:tabs>
                <w:tab w:val="left" w:pos="1350"/>
              </w:tabs>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Project Details</w:t>
            </w:r>
          </w:p>
        </w:tc>
      </w:tr>
      <w:tr w:rsidR="00E3335B" w:rsidRPr="0018168A" w14:paraId="3DF95F44" w14:textId="77777777" w:rsidTr="00196264">
        <w:trPr>
          <w:trHeight w:val="665"/>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7F99FB86" w14:textId="77777777" w:rsidR="003D4F1D" w:rsidRDefault="003D4F1D" w:rsidP="0018168A">
            <w:pPr>
              <w:tabs>
                <w:tab w:val="left" w:pos="1350"/>
              </w:tabs>
              <w:spacing w:after="0" w:line="276" w:lineRule="auto"/>
              <w:rPr>
                <w:rFonts w:ascii="Times New Roman" w:hAnsi="Times New Roman" w:cs="Times New Roman"/>
                <w:b/>
                <w:sz w:val="24"/>
                <w:szCs w:val="24"/>
              </w:rPr>
            </w:pPr>
          </w:p>
          <w:p w14:paraId="51BEE02E" w14:textId="5780B483"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Project Title:</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2AB3747"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p>
          <w:p w14:paraId="1D746E38" w14:textId="68DD1C20" w:rsidR="00C917E6" w:rsidRPr="0018168A" w:rsidRDefault="005F4592" w:rsidP="0018168A">
            <w:pPr>
              <w:tabs>
                <w:tab w:val="left" w:pos="1350"/>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Generative Adversarial Network for Identification of Cancer Subtypes </w:t>
            </w:r>
          </w:p>
          <w:p w14:paraId="16B52281"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r>
      <w:tr w:rsidR="00E3335B" w:rsidRPr="0018168A" w14:paraId="5648397A" w14:textId="77777777" w:rsidTr="00196264">
        <w:trPr>
          <w:trHeight w:val="512"/>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2C89A95" w14:textId="51534023"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Guide</w:t>
            </w:r>
            <w:r w:rsidR="00C917E6" w:rsidRPr="0018168A">
              <w:rPr>
                <w:rFonts w:ascii="Times New Roman" w:hAnsi="Times New Roman" w:cs="Times New Roman"/>
                <w:b/>
                <w:sz w:val="24"/>
                <w:szCs w:val="24"/>
              </w:rPr>
              <w:t xml:space="preserve"> Details:</w:t>
            </w:r>
          </w:p>
          <w:p w14:paraId="04DF08AB" w14:textId="77777777" w:rsidR="00E3335B" w:rsidRPr="0018168A" w:rsidRDefault="00E3335B" w:rsidP="0018168A">
            <w:pPr>
              <w:tabs>
                <w:tab w:val="left" w:pos="1350"/>
              </w:tabs>
              <w:spacing w:after="0" w:line="276" w:lineRule="auto"/>
              <w:rPr>
                <w:rFonts w:ascii="Times New Roman" w:hAnsi="Times New Roman" w:cs="Times New Roman"/>
                <w:b/>
                <w:sz w:val="24"/>
                <w:szCs w:val="24"/>
              </w:rPr>
            </w:pPr>
          </w:p>
        </w:tc>
        <w:tc>
          <w:tcPr>
            <w:tcW w:w="2704"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B5C46FC" w14:textId="6B0BC8DB"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Name:</w:t>
            </w:r>
            <w:r w:rsidR="0090053C">
              <w:rPr>
                <w:rFonts w:ascii="Times New Roman" w:hAnsi="Times New Roman" w:cs="Times New Roman"/>
                <w:b/>
                <w:sz w:val="24"/>
                <w:szCs w:val="24"/>
              </w:rPr>
              <w:t xml:space="preserve"> </w:t>
            </w:r>
            <w:r w:rsidR="00292AAE">
              <w:rPr>
                <w:rFonts w:ascii="Times New Roman" w:hAnsi="Times New Roman" w:cs="Times New Roman"/>
                <w:b/>
                <w:sz w:val="24"/>
                <w:szCs w:val="24"/>
              </w:rPr>
              <w:t xml:space="preserve">Dr. </w:t>
            </w:r>
            <w:r w:rsidR="0090053C">
              <w:rPr>
                <w:rFonts w:ascii="Times New Roman" w:hAnsi="Times New Roman" w:cs="Times New Roman"/>
                <w:b/>
                <w:sz w:val="24"/>
                <w:szCs w:val="24"/>
              </w:rPr>
              <w:t xml:space="preserve">Nimrita Koul </w:t>
            </w:r>
          </w:p>
          <w:p w14:paraId="1E1C1A99" w14:textId="48FFD52B" w:rsidR="00E3335B" w:rsidRPr="0018168A" w:rsidRDefault="00E3335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Designation:</w:t>
            </w:r>
            <w:r w:rsidR="0090053C">
              <w:rPr>
                <w:rFonts w:ascii="Times New Roman" w:hAnsi="Times New Roman" w:cs="Times New Roman"/>
                <w:b/>
                <w:sz w:val="24"/>
                <w:szCs w:val="24"/>
              </w:rPr>
              <w:t xml:space="preserve"> Ass</w:t>
            </w:r>
            <w:r w:rsidR="00292AAE">
              <w:rPr>
                <w:rFonts w:ascii="Times New Roman" w:hAnsi="Times New Roman" w:cs="Times New Roman"/>
                <w:b/>
                <w:sz w:val="24"/>
                <w:szCs w:val="24"/>
              </w:rPr>
              <w:t>ociate</w:t>
            </w:r>
            <w:r w:rsidR="0090053C">
              <w:rPr>
                <w:rFonts w:ascii="Times New Roman" w:hAnsi="Times New Roman" w:cs="Times New Roman"/>
                <w:b/>
                <w:sz w:val="24"/>
                <w:szCs w:val="24"/>
              </w:rPr>
              <w:t xml:space="preserve"> Professor </w:t>
            </w: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7352C89" w14:textId="624D0869" w:rsidR="00E3335B" w:rsidRPr="0018168A" w:rsidRDefault="00F675EB" w:rsidP="0018168A">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r w:rsidR="0090053C">
              <w:rPr>
                <w:rFonts w:ascii="Times New Roman" w:hAnsi="Times New Roman" w:cs="Times New Roman"/>
                <w:b/>
                <w:sz w:val="24"/>
                <w:szCs w:val="24"/>
              </w:rPr>
              <w:t xml:space="preserve"> </w:t>
            </w:r>
          </w:p>
          <w:p w14:paraId="0DFA4C27" w14:textId="5CBA18BD" w:rsidR="00E3335B" w:rsidRPr="0018168A" w:rsidRDefault="0090053C" w:rsidP="0018168A">
            <w:pPr>
              <w:tabs>
                <w:tab w:val="left" w:pos="1350"/>
              </w:tabs>
              <w:spacing w:after="0" w:line="276" w:lineRule="auto"/>
              <w:rPr>
                <w:rFonts w:ascii="Times New Roman" w:hAnsi="Times New Roman" w:cs="Times New Roman"/>
                <w:b/>
                <w:sz w:val="24"/>
                <w:szCs w:val="24"/>
              </w:rPr>
            </w:pPr>
            <w:r>
              <w:rPr>
                <w:rFonts w:ascii="Times New Roman" w:hAnsi="Times New Roman" w:cs="Times New Roman"/>
                <w:b/>
                <w:sz w:val="24"/>
                <w:szCs w:val="24"/>
              </w:rPr>
              <w:t>8861097464</w:t>
            </w:r>
          </w:p>
        </w:tc>
      </w:tr>
      <w:tr w:rsidR="008C1861" w:rsidRPr="0018168A" w14:paraId="5E807A14" w14:textId="77777777" w:rsidTr="008C1861">
        <w:trPr>
          <w:trHeight w:val="800"/>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BD1D7D6" w14:textId="77777777" w:rsidR="008C1861" w:rsidRPr="0018168A" w:rsidRDefault="008C1861" w:rsidP="0018168A">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Place of Project Work:</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51F067" w14:textId="77777777" w:rsidR="008C1861" w:rsidRPr="0018168A" w:rsidRDefault="008C1861" w:rsidP="0018168A">
            <w:pPr>
              <w:tabs>
                <w:tab w:val="left" w:pos="1350"/>
              </w:tabs>
              <w:spacing w:after="0"/>
              <w:rPr>
                <w:rFonts w:ascii="Times New Roman" w:hAnsi="Times New Roman" w:cs="Times New Roman"/>
                <w:b/>
                <w:sz w:val="24"/>
                <w:szCs w:val="24"/>
              </w:rPr>
            </w:pPr>
          </w:p>
        </w:tc>
      </w:tr>
      <w:tr w:rsidR="008C1861" w:rsidRPr="0018168A" w14:paraId="6883BDD2" w14:textId="77777777" w:rsidTr="00196264">
        <w:trPr>
          <w:trHeight w:val="638"/>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1D8493B" w14:textId="6956EF39" w:rsidR="008C1861" w:rsidRPr="0018168A" w:rsidRDefault="008C1861" w:rsidP="0018168A">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External Guide:</w:t>
            </w:r>
          </w:p>
        </w:tc>
        <w:tc>
          <w:tcPr>
            <w:tcW w:w="2704"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7E087D"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Name:</w:t>
            </w:r>
          </w:p>
          <w:p w14:paraId="3B189C1F"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Designation:</w:t>
            </w: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A2A33A5"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p>
          <w:p w14:paraId="000C0761" w14:textId="77777777" w:rsidR="008C1861" w:rsidRPr="0018168A" w:rsidRDefault="008C1861" w:rsidP="009370D1">
            <w:pPr>
              <w:tabs>
                <w:tab w:val="left" w:pos="1350"/>
              </w:tabs>
              <w:spacing w:after="0" w:line="276" w:lineRule="auto"/>
              <w:rPr>
                <w:rFonts w:ascii="Times New Roman" w:hAnsi="Times New Roman" w:cs="Times New Roman"/>
                <w:b/>
                <w:sz w:val="24"/>
                <w:szCs w:val="24"/>
              </w:rPr>
            </w:pPr>
          </w:p>
        </w:tc>
      </w:tr>
      <w:tr w:rsidR="008A6473" w:rsidRPr="0018168A" w14:paraId="71F80247" w14:textId="77777777" w:rsidTr="00927DD9">
        <w:trPr>
          <w:trHeight w:val="800"/>
        </w:trPr>
        <w:tc>
          <w:tcPr>
            <w:tcW w:w="3596"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1161A3A"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Remarks by Guide:</w:t>
            </w:r>
          </w:p>
          <w:p w14:paraId="67F8EAA0"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p w14:paraId="534DE7DF"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p w14:paraId="6EC5377E"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EEEC2AE"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p>
          <w:p w14:paraId="48AF41E3"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Guide Signature</w:t>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p>
          <w:p w14:paraId="067F6F8B"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Date:</w:t>
            </w:r>
          </w:p>
          <w:p w14:paraId="61E6E54F"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r>
    </w:tbl>
    <w:p w14:paraId="527C644A" w14:textId="77777777" w:rsidR="008C1A73" w:rsidRPr="0018168A" w:rsidRDefault="008C1A73" w:rsidP="0018168A">
      <w:pPr>
        <w:pStyle w:val="ListParagraph"/>
        <w:tabs>
          <w:tab w:val="left" w:pos="1350"/>
        </w:tabs>
        <w:spacing w:after="0"/>
        <w:rPr>
          <w:rFonts w:ascii="Times New Roman" w:hAnsi="Times New Roman" w:cs="Times New Roman"/>
          <w:b/>
          <w:sz w:val="24"/>
          <w:szCs w:val="24"/>
        </w:rPr>
      </w:pPr>
    </w:p>
    <w:p w14:paraId="09204686" w14:textId="77777777" w:rsidR="008C1A73" w:rsidRPr="0018168A" w:rsidRDefault="008C1A73" w:rsidP="0018168A">
      <w:pPr>
        <w:pStyle w:val="ListParagraph"/>
        <w:tabs>
          <w:tab w:val="left" w:pos="1350"/>
        </w:tabs>
        <w:spacing w:after="0"/>
        <w:ind w:left="0"/>
        <w:rPr>
          <w:rFonts w:ascii="Times New Roman" w:hAnsi="Times New Roman" w:cs="Times New Roman"/>
          <w:b/>
          <w:sz w:val="24"/>
          <w:szCs w:val="24"/>
        </w:rPr>
      </w:pPr>
    </w:p>
    <w:p w14:paraId="17688E88" w14:textId="77777777" w:rsidR="00397E40" w:rsidRDefault="00397E40" w:rsidP="0018168A">
      <w:pPr>
        <w:pStyle w:val="ListParagraph"/>
        <w:tabs>
          <w:tab w:val="left" w:pos="1350"/>
        </w:tabs>
        <w:spacing w:after="0"/>
        <w:ind w:left="0"/>
        <w:rPr>
          <w:rFonts w:ascii="Times New Roman" w:hAnsi="Times New Roman" w:cs="Times New Roman"/>
          <w:b/>
          <w:i/>
          <w:sz w:val="24"/>
          <w:szCs w:val="24"/>
        </w:rPr>
      </w:pPr>
    </w:p>
    <w:p w14:paraId="636EADE4" w14:textId="77777777" w:rsidR="00397E40" w:rsidRDefault="00397E40" w:rsidP="0018168A">
      <w:pPr>
        <w:pStyle w:val="ListParagraph"/>
        <w:tabs>
          <w:tab w:val="left" w:pos="1350"/>
        </w:tabs>
        <w:spacing w:after="0"/>
        <w:ind w:left="0"/>
        <w:rPr>
          <w:rFonts w:ascii="Times New Roman" w:hAnsi="Times New Roman" w:cs="Times New Roman"/>
          <w:b/>
          <w:i/>
          <w:sz w:val="24"/>
          <w:szCs w:val="24"/>
        </w:rPr>
      </w:pPr>
    </w:p>
    <w:p w14:paraId="0C880482" w14:textId="537615CF" w:rsidR="008A6473" w:rsidRDefault="00A920E7" w:rsidP="0018168A">
      <w:pPr>
        <w:pStyle w:val="ListParagraph"/>
        <w:tabs>
          <w:tab w:val="left" w:pos="1350"/>
        </w:tabs>
        <w:spacing w:after="0"/>
        <w:ind w:left="0"/>
        <w:rPr>
          <w:rFonts w:ascii="Times New Roman" w:hAnsi="Times New Roman" w:cs="Times New Roman"/>
          <w:b/>
          <w:i/>
          <w:sz w:val="24"/>
          <w:szCs w:val="24"/>
        </w:rPr>
      </w:pPr>
      <w:r>
        <w:rPr>
          <w:rFonts w:ascii="Times New Roman" w:hAnsi="Times New Roman" w:cs="Times New Roman"/>
          <w:b/>
          <w:i/>
          <w:sz w:val="24"/>
          <w:szCs w:val="24"/>
        </w:rPr>
        <w:t xml:space="preserve">I. </w:t>
      </w:r>
      <w:r w:rsidR="008A6473" w:rsidRPr="0018168A">
        <w:rPr>
          <w:rFonts w:ascii="Times New Roman" w:hAnsi="Times New Roman" w:cs="Times New Roman"/>
          <w:b/>
          <w:i/>
          <w:sz w:val="24"/>
          <w:szCs w:val="24"/>
        </w:rPr>
        <w:t>Abstract:</w:t>
      </w:r>
    </w:p>
    <w:p w14:paraId="4E17A2B5" w14:textId="77777777" w:rsidR="00397E40" w:rsidRDefault="00397E40" w:rsidP="00397E40">
      <w:pPr>
        <w:tabs>
          <w:tab w:val="left" w:pos="1350"/>
        </w:tabs>
        <w:spacing w:after="0"/>
        <w:rPr>
          <w:rFonts w:ascii="Times New Roman" w:hAnsi="Times New Roman" w:cs="Times New Roman"/>
          <w:i/>
          <w:iCs/>
          <w:sz w:val="24"/>
          <w:szCs w:val="24"/>
        </w:rPr>
      </w:pPr>
    </w:p>
    <w:p w14:paraId="5470669D" w14:textId="77777777" w:rsidR="004E21E5" w:rsidRPr="004E21E5" w:rsidRDefault="004E21E5" w:rsidP="004E21E5">
      <w:pPr>
        <w:tabs>
          <w:tab w:val="left" w:pos="1350"/>
        </w:tabs>
        <w:jc w:val="both"/>
        <w:rPr>
          <w:rFonts w:ascii="Times New Roman" w:hAnsi="Times New Roman" w:cs="Times New Roman"/>
          <w:i/>
          <w:sz w:val="24"/>
          <w:szCs w:val="24"/>
          <w:lang w:val="en-IN"/>
        </w:rPr>
      </w:pPr>
      <w:r w:rsidRPr="004E21E5">
        <w:rPr>
          <w:rFonts w:ascii="Times New Roman" w:hAnsi="Times New Roman" w:cs="Times New Roman"/>
          <w:i/>
          <w:sz w:val="24"/>
          <w:szCs w:val="24"/>
          <w:lang w:val="en-IN"/>
        </w:rPr>
        <w:t>Cancer is caused as a result of unconstrained cell growth. It has several subtypes, identification of these subtypes in a quick and efficient manner is crucial in the treatment of cancer patients. In this paper the TCGA RNA-Seq dataset is chosen for training the Deep Learning based CNN model to predict the subtypes of cancer. Several pre-processing methods such as handling missing data, feature selection and normalization are applied. The feature selection technique used is Recursive Feature Elimination, it helps select 50 genes out of the available 20,531 genes. The gene data corresponding to each patient is stored in a NumPy array. The array is then used to create heat maps with the help of imshow() matplotlib function. The dataset contains 33 labels. The CNN model consists of 7 convolutional layers, each consisting of a kernel size of 3x3, 7 pooling layers, 7 batch normalization layers, 2 dense layers and 1 dropout layer. ReLu is the activation function used for the aforementioned layers. Softmax is the activation function used for the last dense layer. In order to avoid overfitting a dropout rate of 0.15 is used. The model provides a test accuracy of 73.87%.</w:t>
      </w:r>
    </w:p>
    <w:p w14:paraId="52BF620F" w14:textId="77777777" w:rsidR="00E51333" w:rsidRPr="00E51333" w:rsidRDefault="00E51333" w:rsidP="00E51333">
      <w:pPr>
        <w:autoSpaceDE w:val="0"/>
        <w:autoSpaceDN w:val="0"/>
        <w:adjustRightInd w:val="0"/>
        <w:spacing w:after="0" w:line="240" w:lineRule="auto"/>
        <w:rPr>
          <w:rFonts w:ascii="Times New Roman" w:hAnsi="Times New Roman" w:cs="Times New Roman"/>
          <w:i/>
          <w:iCs/>
          <w:color w:val="131413"/>
          <w:sz w:val="24"/>
          <w:szCs w:val="24"/>
        </w:rPr>
      </w:pPr>
    </w:p>
    <w:p w14:paraId="77BEF59E" w14:textId="344CB49F" w:rsidR="00B342E6" w:rsidRPr="00A920E7" w:rsidRDefault="00A920E7" w:rsidP="00A920E7">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II. </w:t>
      </w:r>
      <w:r w:rsidR="00401566" w:rsidRPr="00A920E7">
        <w:rPr>
          <w:rFonts w:ascii="Times New Roman" w:hAnsi="Times New Roman" w:cs="Times New Roman"/>
          <w:b/>
          <w:sz w:val="24"/>
          <w:szCs w:val="24"/>
        </w:rPr>
        <w:t>Introduction</w:t>
      </w:r>
      <w:r w:rsidR="009178CF" w:rsidRPr="00A920E7">
        <w:rPr>
          <w:rFonts w:ascii="Times New Roman" w:hAnsi="Times New Roman" w:cs="Times New Roman"/>
          <w:b/>
          <w:sz w:val="24"/>
          <w:szCs w:val="24"/>
        </w:rPr>
        <w:t>:</w:t>
      </w:r>
    </w:p>
    <w:p w14:paraId="50F6B5CD" w14:textId="04E343B3" w:rsidR="00012039" w:rsidRDefault="00012039" w:rsidP="00012039">
      <w:pPr>
        <w:tabs>
          <w:tab w:val="left" w:pos="1350"/>
        </w:tabs>
        <w:spacing w:after="0"/>
        <w:rPr>
          <w:rFonts w:ascii="Times New Roman" w:hAnsi="Times New Roman" w:cs="Times New Roman"/>
          <w:b/>
          <w:sz w:val="24"/>
          <w:szCs w:val="24"/>
        </w:rPr>
      </w:pPr>
    </w:p>
    <w:p w14:paraId="403364E4" w14:textId="22676BA3" w:rsidR="00D5379F" w:rsidRPr="00C52436" w:rsidRDefault="004E21E5" w:rsidP="00D5379F">
      <w:pPr>
        <w:autoSpaceDE w:val="0"/>
        <w:autoSpaceDN w:val="0"/>
        <w:adjustRightInd w:val="0"/>
        <w:spacing w:after="0" w:line="240" w:lineRule="auto"/>
        <w:jc w:val="both"/>
        <w:rPr>
          <w:rFonts w:ascii="Times New Roman" w:hAnsi="Times New Roman" w:cs="Times New Roman"/>
          <w:color w:val="000000"/>
          <w:sz w:val="24"/>
          <w:szCs w:val="24"/>
        </w:rPr>
      </w:pPr>
      <w:r w:rsidRPr="004E21E5">
        <w:rPr>
          <w:rFonts w:ascii="Times New Roman" w:hAnsi="Times New Roman" w:cs="Times New Roman"/>
          <w:sz w:val="24"/>
          <w:szCs w:val="24"/>
        </w:rPr>
        <w:t>Cancer is ranked as the second biggest cause of death worldwide, accounting for one out of every six fatalities. To reduce the impact of cancer on people's health, significant research initiatives have been directed towards its screening and therapy strategies. The goal of cancer diagnosis is to classify tumors and identify indicators</w:t>
      </w:r>
      <w:r>
        <w:rPr>
          <w:rFonts w:ascii="Times New Roman" w:hAnsi="Times New Roman" w:cs="Times New Roman"/>
          <w:sz w:val="24"/>
          <w:szCs w:val="24"/>
        </w:rPr>
        <w:t xml:space="preserve"> </w:t>
      </w:r>
      <w:r w:rsidRPr="004E21E5">
        <w:rPr>
          <w:rFonts w:ascii="Times New Roman" w:hAnsi="Times New Roman" w:cs="Times New Roman"/>
          <w:sz w:val="24"/>
          <w:szCs w:val="24"/>
        </w:rPr>
        <w:t xml:space="preserve">for each malignancy so that we may construct a learning system that can detect cancer early on. The need for implementing Artificial Intelligence to identify new genetic markers is becoming a crucial element in many biomedical applications, with heightened understanding of targeted therapy and timely identification strategies progressing over decades of technological advancements, accomplishing a responsiveness of around 80%. </w:t>
      </w:r>
    </w:p>
    <w:p w14:paraId="09FA762A" w14:textId="4F22A91A" w:rsidR="00B7546B" w:rsidRPr="00145A00" w:rsidRDefault="004E21E5" w:rsidP="0080409E">
      <w:pPr>
        <w:tabs>
          <w:tab w:val="left" w:pos="1350"/>
        </w:tabs>
        <w:rPr>
          <w:rFonts w:ascii="Times New Roman" w:hAnsi="Times New Roman" w:cs="Times New Roman"/>
          <w:b/>
          <w:bCs/>
          <w:sz w:val="24"/>
          <w:szCs w:val="24"/>
        </w:rPr>
      </w:pPr>
      <w:r w:rsidRPr="004E21E5">
        <w:rPr>
          <w:rFonts w:ascii="Times New Roman" w:hAnsi="Times New Roman" w:cs="Times New Roman"/>
          <w:sz w:val="24"/>
          <w:szCs w:val="24"/>
        </w:rPr>
        <w:t>The Cancer Genome Atlas (TCGA), which contains more than 11,000 tumors representing 33 of the most common types of cancer, is a well-known resource for cancer transcriptome profiling.</w:t>
      </w:r>
      <w:r w:rsidR="0080409E">
        <w:rPr>
          <w:rFonts w:ascii="Times New Roman" w:hAnsi="Times New Roman" w:cs="Times New Roman"/>
          <w:sz w:val="24"/>
          <w:szCs w:val="24"/>
        </w:rPr>
        <w:br/>
      </w:r>
      <w:r w:rsidR="0080409E">
        <w:rPr>
          <w:rFonts w:ascii="Times New Roman" w:hAnsi="Times New Roman" w:cs="Times New Roman"/>
          <w:sz w:val="24"/>
          <w:szCs w:val="24"/>
        </w:rPr>
        <w:br/>
      </w:r>
      <w:r w:rsidR="0080409E" w:rsidRPr="0080409E">
        <w:rPr>
          <w:rFonts w:ascii="Times New Roman" w:hAnsi="Times New Roman" w:cs="Times New Roman"/>
          <w:b/>
          <w:bCs/>
          <w:sz w:val="24"/>
          <w:szCs w:val="24"/>
        </w:rPr>
        <w:t>I</w:t>
      </w:r>
      <w:r w:rsidR="00A920E7">
        <w:rPr>
          <w:rFonts w:ascii="Times New Roman" w:hAnsi="Times New Roman" w:cs="Times New Roman"/>
          <w:b/>
          <w:bCs/>
          <w:sz w:val="24"/>
          <w:szCs w:val="24"/>
        </w:rPr>
        <w:t>I</w:t>
      </w:r>
      <w:r w:rsidR="0080409E" w:rsidRPr="0080409E">
        <w:rPr>
          <w:rFonts w:ascii="Times New Roman" w:hAnsi="Times New Roman" w:cs="Times New Roman"/>
          <w:b/>
          <w:bCs/>
          <w:sz w:val="24"/>
          <w:szCs w:val="24"/>
        </w:rPr>
        <w:t>I.</w:t>
      </w:r>
      <w:r w:rsidR="0080409E">
        <w:rPr>
          <w:rFonts w:ascii="Times New Roman" w:hAnsi="Times New Roman" w:cs="Times New Roman"/>
          <w:b/>
          <w:bCs/>
          <w:sz w:val="24"/>
          <w:szCs w:val="24"/>
        </w:rPr>
        <w:t xml:space="preserve"> Problem Statement: </w:t>
      </w:r>
      <w:r w:rsidR="00145A00">
        <w:rPr>
          <w:rFonts w:ascii="Times New Roman" w:hAnsi="Times New Roman" w:cs="Times New Roman"/>
          <w:b/>
          <w:bCs/>
          <w:sz w:val="24"/>
          <w:szCs w:val="24"/>
        </w:rPr>
        <w:br/>
      </w:r>
      <w:r w:rsidR="00145A00">
        <w:rPr>
          <w:rFonts w:ascii="Times New Roman" w:hAnsi="Times New Roman" w:cs="Times New Roman"/>
          <w:b/>
          <w:bCs/>
          <w:sz w:val="24"/>
          <w:szCs w:val="24"/>
        </w:rPr>
        <w:br/>
      </w:r>
      <w:r w:rsidR="0080409E" w:rsidRPr="0080409E">
        <w:rPr>
          <w:rFonts w:ascii="Times New Roman" w:hAnsi="Times New Roman" w:cs="Times New Roman"/>
          <w:sz w:val="24"/>
          <w:szCs w:val="24"/>
        </w:rPr>
        <w:t>To develop an approach and test it for accurate identification and prediction of the subtypes of various cancerous tumors</w:t>
      </w:r>
      <w:r w:rsidR="0080409E">
        <w:rPr>
          <w:rFonts w:ascii="Times New Roman" w:hAnsi="Times New Roman" w:cs="Times New Roman"/>
          <w:sz w:val="24"/>
          <w:szCs w:val="24"/>
        </w:rPr>
        <w:t>.</w:t>
      </w:r>
    </w:p>
    <w:p w14:paraId="0BCFC6BD" w14:textId="77777777" w:rsidR="00B7546B" w:rsidRDefault="00B7546B" w:rsidP="0080409E">
      <w:pPr>
        <w:tabs>
          <w:tab w:val="left" w:pos="1350"/>
        </w:tabs>
        <w:rPr>
          <w:rFonts w:ascii="Times New Roman" w:hAnsi="Times New Roman" w:cs="Times New Roman"/>
          <w:sz w:val="24"/>
          <w:szCs w:val="24"/>
        </w:rPr>
      </w:pPr>
    </w:p>
    <w:p w14:paraId="76EB4057" w14:textId="77777777" w:rsidR="00B7546B" w:rsidRDefault="00B7546B" w:rsidP="0080409E">
      <w:pPr>
        <w:tabs>
          <w:tab w:val="left" w:pos="1350"/>
        </w:tabs>
        <w:rPr>
          <w:rFonts w:ascii="Times New Roman" w:hAnsi="Times New Roman" w:cs="Times New Roman"/>
          <w:sz w:val="24"/>
          <w:szCs w:val="24"/>
        </w:rPr>
      </w:pPr>
    </w:p>
    <w:p w14:paraId="1A1DE7B7" w14:textId="77777777" w:rsidR="00B7546B" w:rsidRDefault="00B7546B" w:rsidP="0080409E">
      <w:pPr>
        <w:tabs>
          <w:tab w:val="left" w:pos="1350"/>
        </w:tabs>
        <w:rPr>
          <w:rFonts w:ascii="Times New Roman" w:hAnsi="Times New Roman" w:cs="Times New Roman"/>
          <w:sz w:val="24"/>
          <w:szCs w:val="24"/>
        </w:rPr>
      </w:pPr>
    </w:p>
    <w:p w14:paraId="40F734ED" w14:textId="3A103068" w:rsidR="0080409E" w:rsidRPr="0080409E" w:rsidRDefault="0080409E" w:rsidP="0080409E">
      <w:pPr>
        <w:tabs>
          <w:tab w:val="left" w:pos="1350"/>
        </w:tabs>
        <w:rPr>
          <w:rFonts w:ascii="Times New Roman" w:hAnsi="Times New Roman" w:cs="Times New Roman"/>
          <w:sz w:val="24"/>
          <w:szCs w:val="24"/>
          <w:lang w:val="en-IN"/>
        </w:rPr>
      </w:pPr>
      <w:r>
        <w:rPr>
          <w:rFonts w:ascii="Times New Roman" w:hAnsi="Times New Roman" w:cs="Times New Roman"/>
          <w:b/>
          <w:bCs/>
          <w:sz w:val="24"/>
          <w:szCs w:val="24"/>
        </w:rPr>
        <w:br/>
      </w:r>
      <w:r w:rsidRPr="0080409E">
        <w:rPr>
          <w:rFonts w:ascii="Times New Roman" w:hAnsi="Times New Roman" w:cs="Times New Roman"/>
          <w:b/>
          <w:bCs/>
          <w:sz w:val="24"/>
          <w:szCs w:val="24"/>
        </w:rPr>
        <w:t xml:space="preserve"> </w:t>
      </w:r>
    </w:p>
    <w:p w14:paraId="0EBCD17F" w14:textId="1837AFBB" w:rsidR="00E51333" w:rsidRDefault="00E21AC6" w:rsidP="00E21AC6">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lastRenderedPageBreak/>
        <w:t>I</w:t>
      </w:r>
      <w:r w:rsidR="00A920E7">
        <w:rPr>
          <w:rFonts w:ascii="Times New Roman" w:hAnsi="Times New Roman" w:cs="Times New Roman"/>
          <w:b/>
          <w:sz w:val="24"/>
          <w:szCs w:val="24"/>
        </w:rPr>
        <w:t>V</w:t>
      </w:r>
      <w:r>
        <w:rPr>
          <w:rFonts w:ascii="Times New Roman" w:hAnsi="Times New Roman" w:cs="Times New Roman"/>
          <w:b/>
          <w:sz w:val="24"/>
          <w:szCs w:val="24"/>
        </w:rPr>
        <w:t xml:space="preserve">. </w:t>
      </w:r>
      <w:r w:rsidR="00401566" w:rsidRPr="00E21AC6">
        <w:rPr>
          <w:rFonts w:ascii="Times New Roman" w:hAnsi="Times New Roman" w:cs="Times New Roman"/>
          <w:b/>
          <w:sz w:val="24"/>
          <w:szCs w:val="24"/>
        </w:rPr>
        <w:t>Literature Survey:</w:t>
      </w:r>
    </w:p>
    <w:p w14:paraId="2B5D53E7" w14:textId="36689CE2" w:rsidR="00B7546B" w:rsidRDefault="00B7546B" w:rsidP="00E21AC6">
      <w:pPr>
        <w:tabs>
          <w:tab w:val="left" w:pos="1350"/>
        </w:tabs>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148"/>
        <w:gridCol w:w="5148"/>
      </w:tblGrid>
      <w:tr w:rsidR="00B7546B" w14:paraId="60B5A8B1" w14:textId="77777777" w:rsidTr="00B7546B">
        <w:tc>
          <w:tcPr>
            <w:tcW w:w="5148" w:type="dxa"/>
          </w:tcPr>
          <w:p w14:paraId="2E1909FC" w14:textId="12F31EA4" w:rsidR="00B7546B" w:rsidRDefault="00B7546B" w:rsidP="00B7546B">
            <w:pPr>
              <w:tabs>
                <w:tab w:val="left" w:pos="1350"/>
              </w:tabs>
              <w:spacing w:after="0"/>
              <w:jc w:val="center"/>
              <w:rPr>
                <w:rFonts w:ascii="Times New Roman" w:hAnsi="Times New Roman" w:cs="Times New Roman"/>
                <w:b/>
                <w:sz w:val="24"/>
                <w:szCs w:val="24"/>
              </w:rPr>
            </w:pPr>
            <w:r>
              <w:rPr>
                <w:rFonts w:ascii="Times New Roman" w:hAnsi="Times New Roman" w:cs="Times New Roman"/>
                <w:b/>
                <w:sz w:val="24"/>
                <w:szCs w:val="24"/>
              </w:rPr>
              <w:t>Reference Number</w:t>
            </w:r>
          </w:p>
        </w:tc>
        <w:tc>
          <w:tcPr>
            <w:tcW w:w="5148" w:type="dxa"/>
          </w:tcPr>
          <w:p w14:paraId="11A0CBC3" w14:textId="123E7F17" w:rsidR="00B7546B" w:rsidRDefault="00B7546B" w:rsidP="00B7546B">
            <w:pPr>
              <w:tabs>
                <w:tab w:val="left" w:pos="1350"/>
              </w:tabs>
              <w:spacing w:after="0"/>
              <w:jc w:val="center"/>
              <w:rPr>
                <w:rFonts w:ascii="Times New Roman" w:hAnsi="Times New Roman" w:cs="Times New Roman"/>
                <w:b/>
                <w:sz w:val="24"/>
                <w:szCs w:val="24"/>
              </w:rPr>
            </w:pPr>
            <w:r>
              <w:rPr>
                <w:rFonts w:ascii="Times New Roman" w:hAnsi="Times New Roman" w:cs="Times New Roman"/>
                <w:b/>
                <w:sz w:val="24"/>
                <w:szCs w:val="24"/>
              </w:rPr>
              <w:t>Abstract</w:t>
            </w:r>
          </w:p>
        </w:tc>
      </w:tr>
      <w:tr w:rsidR="00B7546B" w14:paraId="3D6E02CC" w14:textId="77777777" w:rsidTr="00B7546B">
        <w:tc>
          <w:tcPr>
            <w:tcW w:w="5148" w:type="dxa"/>
          </w:tcPr>
          <w:p w14:paraId="7CD3F1B6" w14:textId="393BD4CF" w:rsidR="00B7546B" w:rsidRPr="00B7546B" w:rsidRDefault="00B7546B" w:rsidP="00B7546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r>
            <w:r w:rsidRPr="00B7546B">
              <w:rPr>
                <w:rFonts w:ascii="Times New Roman" w:hAnsi="Times New Roman" w:cs="Times New Roman"/>
                <w:bCs/>
                <w:sz w:val="24"/>
                <w:szCs w:val="24"/>
              </w:rPr>
              <w:t>[1]</w:t>
            </w:r>
          </w:p>
        </w:tc>
        <w:tc>
          <w:tcPr>
            <w:tcW w:w="5148" w:type="dxa"/>
          </w:tcPr>
          <w:p w14:paraId="69ECD32B" w14:textId="084F1A78" w:rsidR="00B7546B" w:rsidRPr="00B7546B" w:rsidRDefault="00B7546B" w:rsidP="00B7546B">
            <w:pPr>
              <w:tabs>
                <w:tab w:val="left" w:pos="1350"/>
              </w:tabs>
              <w:spacing w:after="0"/>
              <w:rPr>
                <w:rFonts w:ascii="Times New Roman" w:hAnsi="Times New Roman" w:cs="Times New Roman"/>
                <w:bCs/>
                <w:sz w:val="24"/>
                <w:szCs w:val="24"/>
                <w:lang w:val="en-IN"/>
              </w:rPr>
            </w:pPr>
            <w:r w:rsidRPr="00B7546B">
              <w:rPr>
                <w:rFonts w:ascii="Times New Roman" w:hAnsi="Times New Roman" w:cs="Times New Roman"/>
                <w:bCs/>
                <w:sz w:val="24"/>
                <w:szCs w:val="24"/>
                <w:lang w:val="en-IN"/>
              </w:rPr>
              <w:t>For classifying pan-cancer, the authors have utilised the GA/KNN approach. The characteristic selection engine is the genetic algorithm (GA), and the algorithm used for classification is the k-nearest neighbours (KNN) method. They were able to uncover multiple groups of 20 genes which could properly categorise well over 90% of the data from 31 types of tumours in a validation dataset just by making use of the RNA-Seq expression of genes.  </w:t>
            </w:r>
          </w:p>
        </w:tc>
      </w:tr>
      <w:tr w:rsidR="00B7546B" w14:paraId="4CCB1F9B" w14:textId="77777777" w:rsidTr="00B7546B">
        <w:tc>
          <w:tcPr>
            <w:tcW w:w="5148" w:type="dxa"/>
          </w:tcPr>
          <w:p w14:paraId="0139B214" w14:textId="77777777" w:rsidR="00B7546B" w:rsidRDefault="00B7546B" w:rsidP="00B7546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br/>
            </w:r>
          </w:p>
          <w:p w14:paraId="6EEBB45B" w14:textId="6C57D956" w:rsidR="00B7546B" w:rsidRPr="00B7546B" w:rsidRDefault="00B7546B" w:rsidP="00B7546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t>[2]</w:t>
            </w:r>
          </w:p>
        </w:tc>
        <w:tc>
          <w:tcPr>
            <w:tcW w:w="5148" w:type="dxa"/>
          </w:tcPr>
          <w:p w14:paraId="6372F919" w14:textId="4527BCB0" w:rsidR="00B7546B" w:rsidRPr="00B7546B" w:rsidRDefault="00B7546B" w:rsidP="00B7546B">
            <w:pPr>
              <w:tabs>
                <w:tab w:val="left" w:pos="1350"/>
              </w:tabs>
              <w:spacing w:after="0"/>
              <w:rPr>
                <w:rFonts w:ascii="Times New Roman" w:hAnsi="Times New Roman" w:cs="Times New Roman"/>
                <w:bCs/>
                <w:sz w:val="24"/>
                <w:szCs w:val="24"/>
                <w:lang w:val="en-IN"/>
              </w:rPr>
            </w:pPr>
            <w:r w:rsidRPr="00B7546B">
              <w:rPr>
                <w:rFonts w:ascii="Times New Roman" w:hAnsi="Times New Roman" w:cs="Times New Roman"/>
                <w:bCs/>
                <w:sz w:val="24"/>
                <w:szCs w:val="24"/>
                <w:lang w:val="en-IN"/>
              </w:rPr>
              <w:t>The authors have made use of the TCGA RNA-Seq data to categorize 30+ various types of cancer patients. They compared the efficiency, learning period, accuracy, recalls, and F1-scores of 5 machine learning methods, namely decision tree (DT), k nearest neighbour (KNN), linear support vector machine (linear SVM), polynomial support vector machine (poly SVM), and artificial neural network (ANN). The results demonstrate that linear SVM [9, 10] is the top classifier in the investigation, with an overall accuracy of 95.8%.</w:t>
            </w:r>
          </w:p>
        </w:tc>
      </w:tr>
      <w:tr w:rsidR="00B7546B" w14:paraId="1E7F05D5" w14:textId="77777777" w:rsidTr="00B7546B">
        <w:tc>
          <w:tcPr>
            <w:tcW w:w="5148" w:type="dxa"/>
          </w:tcPr>
          <w:p w14:paraId="213F048E" w14:textId="1EDB8694" w:rsidR="00B7546B" w:rsidRDefault="00B7546B" w:rsidP="00B7546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t>[3]</w:t>
            </w:r>
          </w:p>
        </w:tc>
        <w:tc>
          <w:tcPr>
            <w:tcW w:w="5148" w:type="dxa"/>
          </w:tcPr>
          <w:p w14:paraId="66F68015" w14:textId="59AFCDE5" w:rsidR="00B7546B" w:rsidRPr="00B7546B" w:rsidRDefault="00B7546B" w:rsidP="00B7546B">
            <w:pPr>
              <w:tabs>
                <w:tab w:val="left" w:pos="1350"/>
              </w:tabs>
              <w:spacing w:after="0"/>
              <w:rPr>
                <w:rFonts w:ascii="Times New Roman" w:hAnsi="Times New Roman" w:cs="Times New Roman"/>
                <w:bCs/>
                <w:sz w:val="24"/>
                <w:szCs w:val="24"/>
                <w:lang w:val="en-IN"/>
              </w:rPr>
            </w:pPr>
            <w:r w:rsidRPr="00B7546B">
              <w:rPr>
                <w:rFonts w:ascii="Times New Roman" w:hAnsi="Times New Roman" w:cs="Times New Roman"/>
                <w:bCs/>
                <w:sz w:val="24"/>
                <w:szCs w:val="24"/>
                <w:lang w:val="en-IN"/>
              </w:rPr>
              <w:t>The researchers of paper</w:t>
            </w:r>
            <w:r w:rsidR="00145A00">
              <w:rPr>
                <w:rFonts w:ascii="Times New Roman" w:hAnsi="Times New Roman" w:cs="Times New Roman"/>
                <w:bCs/>
                <w:sz w:val="24"/>
                <w:szCs w:val="24"/>
                <w:lang w:val="en-IN"/>
              </w:rPr>
              <w:t xml:space="preserve"> </w:t>
            </w:r>
            <w:r w:rsidRPr="00B7546B">
              <w:rPr>
                <w:rFonts w:ascii="Times New Roman" w:hAnsi="Times New Roman" w:cs="Times New Roman"/>
                <w:bCs/>
                <w:sz w:val="24"/>
                <w:szCs w:val="24"/>
                <w:lang w:val="en-IN"/>
              </w:rPr>
              <w:t>used TCGA RNA-Seq data from about 30 various types of cancer patients, as well as healthy tissue RNA-Seq data from GTEx. One thousand and twenty-four genes with the greatest up or down regulation counts across the entire dataset are chosen. The input for model training is the expression data of the selected genes.</w:t>
            </w:r>
          </w:p>
          <w:p w14:paraId="099E71C3" w14:textId="1D716A3B" w:rsidR="00B7546B" w:rsidRPr="00B7546B" w:rsidRDefault="00B7546B" w:rsidP="00B7546B">
            <w:pPr>
              <w:tabs>
                <w:tab w:val="left" w:pos="1350"/>
              </w:tabs>
              <w:spacing w:after="0"/>
              <w:rPr>
                <w:rFonts w:ascii="Times New Roman" w:hAnsi="Times New Roman" w:cs="Times New Roman"/>
                <w:bCs/>
                <w:sz w:val="24"/>
                <w:szCs w:val="24"/>
                <w:lang w:val="en-IN"/>
              </w:rPr>
            </w:pPr>
            <w:r w:rsidRPr="00B7546B">
              <w:rPr>
                <w:rFonts w:ascii="Times New Roman" w:hAnsi="Times New Roman" w:cs="Times New Roman"/>
                <w:bCs/>
                <w:sz w:val="24"/>
                <w:szCs w:val="24"/>
                <w:lang w:val="en-IN"/>
              </w:rPr>
              <w:t>The training data is converted to RGB colours by transforming gene expression levels into binary format of 24 bits. A Convolutional Neural Network (CNN) model is used to carry out the training of the model. The proposed algorithm has an accuracy of 97%.</w:t>
            </w:r>
          </w:p>
        </w:tc>
      </w:tr>
      <w:tr w:rsidR="00B7546B" w14:paraId="0FC3FE4B" w14:textId="77777777" w:rsidTr="00B7546B">
        <w:tc>
          <w:tcPr>
            <w:tcW w:w="5148" w:type="dxa"/>
          </w:tcPr>
          <w:p w14:paraId="79868E44" w14:textId="77777777" w:rsidR="00B73302" w:rsidRDefault="00B73302" w:rsidP="00B7546B">
            <w:pPr>
              <w:tabs>
                <w:tab w:val="left" w:pos="1350"/>
              </w:tabs>
              <w:spacing w:after="0"/>
              <w:jc w:val="center"/>
              <w:rPr>
                <w:rFonts w:ascii="Times New Roman" w:hAnsi="Times New Roman" w:cs="Times New Roman"/>
                <w:bCs/>
                <w:sz w:val="24"/>
                <w:szCs w:val="24"/>
              </w:rPr>
            </w:pPr>
          </w:p>
          <w:p w14:paraId="16F566EE" w14:textId="77777777" w:rsidR="00B73302" w:rsidRDefault="00B73302" w:rsidP="00B7546B">
            <w:pPr>
              <w:tabs>
                <w:tab w:val="left" w:pos="1350"/>
              </w:tabs>
              <w:spacing w:after="0"/>
              <w:jc w:val="center"/>
              <w:rPr>
                <w:rFonts w:ascii="Times New Roman" w:hAnsi="Times New Roman" w:cs="Times New Roman"/>
                <w:bCs/>
                <w:sz w:val="24"/>
                <w:szCs w:val="24"/>
              </w:rPr>
            </w:pPr>
          </w:p>
          <w:p w14:paraId="792F2977" w14:textId="77777777" w:rsidR="00B73302" w:rsidRDefault="00B73302" w:rsidP="00B7546B">
            <w:pPr>
              <w:tabs>
                <w:tab w:val="left" w:pos="1350"/>
              </w:tabs>
              <w:spacing w:after="0"/>
              <w:jc w:val="center"/>
              <w:rPr>
                <w:rFonts w:ascii="Times New Roman" w:hAnsi="Times New Roman" w:cs="Times New Roman"/>
                <w:bCs/>
                <w:sz w:val="24"/>
                <w:szCs w:val="24"/>
              </w:rPr>
            </w:pPr>
          </w:p>
          <w:p w14:paraId="41FDB5B5" w14:textId="5F7A7D8B" w:rsidR="00B7546B" w:rsidRDefault="00494EB7" w:rsidP="00B7546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[4]</w:t>
            </w:r>
          </w:p>
        </w:tc>
        <w:tc>
          <w:tcPr>
            <w:tcW w:w="5148" w:type="dxa"/>
          </w:tcPr>
          <w:p w14:paraId="3D30AF5B" w14:textId="6BF58D34" w:rsidR="00B7546B" w:rsidRPr="00494EB7" w:rsidRDefault="00494EB7" w:rsidP="00494EB7">
            <w:pPr>
              <w:autoSpaceDE w:val="0"/>
              <w:autoSpaceDN w:val="0"/>
              <w:adjustRightInd w:val="0"/>
              <w:spacing w:after="0"/>
              <w:rPr>
                <w:rFonts w:ascii="Times New Roman" w:hAnsi="Times New Roman" w:cs="Times New Roman"/>
                <w:color w:val="131413"/>
                <w:sz w:val="24"/>
                <w:szCs w:val="24"/>
              </w:rPr>
            </w:pPr>
            <w:r>
              <w:rPr>
                <w:rFonts w:ascii="Times New Roman" w:hAnsi="Times New Roman" w:cs="Times New Roman"/>
                <w:color w:val="212121"/>
                <w:sz w:val="24"/>
                <w:szCs w:val="24"/>
                <w:shd w:val="clear" w:color="auto" w:fill="FFFFFF"/>
              </w:rPr>
              <w:t>The authors p</w:t>
            </w:r>
            <w:r w:rsidRPr="00655968">
              <w:rPr>
                <w:rFonts w:ascii="Times New Roman" w:hAnsi="Times New Roman" w:cs="Times New Roman"/>
                <w:color w:val="212121"/>
                <w:sz w:val="24"/>
                <w:szCs w:val="24"/>
                <w:shd w:val="clear" w:color="auto" w:fill="FFFFFF"/>
              </w:rPr>
              <w:t xml:space="preserve">resented a deep </w:t>
            </w:r>
            <w:r w:rsidR="00B73302" w:rsidRPr="00655968">
              <w:rPr>
                <w:rFonts w:ascii="Times New Roman" w:hAnsi="Times New Roman" w:cs="Times New Roman"/>
                <w:color w:val="212121"/>
                <w:sz w:val="24"/>
                <w:szCs w:val="24"/>
                <w:shd w:val="clear" w:color="auto" w:fill="FFFFFF"/>
              </w:rPr>
              <w:t>learning</w:t>
            </w:r>
            <w:r w:rsidR="00B73302">
              <w:rPr>
                <w:rFonts w:ascii="Times New Roman" w:hAnsi="Times New Roman" w:cs="Times New Roman"/>
                <w:color w:val="212121"/>
                <w:sz w:val="24"/>
                <w:szCs w:val="24"/>
                <w:shd w:val="clear" w:color="auto" w:fill="FFFFFF"/>
              </w:rPr>
              <w:t>-based</w:t>
            </w:r>
            <w:r w:rsidRPr="00655968">
              <w:rPr>
                <w:rFonts w:ascii="Times New Roman" w:hAnsi="Times New Roman" w:cs="Times New Roman"/>
                <w:color w:val="212121"/>
                <w:sz w:val="24"/>
                <w:szCs w:val="24"/>
                <w:shd w:val="clear" w:color="auto" w:fill="FFFFFF"/>
              </w:rPr>
              <w:t xml:space="preserve"> model, that differentiates pan-cancer metastasis status based on three heterogeneous data layers</w:t>
            </w:r>
            <w:r>
              <w:rPr>
                <w:rFonts w:ascii="Times New Roman" w:hAnsi="Times New Roman" w:cs="Times New Roman"/>
                <w:color w:val="212121"/>
                <w:sz w:val="24"/>
                <w:szCs w:val="24"/>
                <w:shd w:val="clear" w:color="auto" w:fill="FFFFFF"/>
              </w:rPr>
              <w:t xml:space="preserve">. </w:t>
            </w:r>
            <w:r w:rsidRPr="00EE1B45">
              <w:rPr>
                <w:rFonts w:ascii="Times New Roman" w:hAnsi="Times New Roman" w:cs="Times New Roman"/>
                <w:color w:val="212121"/>
                <w:sz w:val="24"/>
                <w:szCs w:val="24"/>
                <w:shd w:val="clear" w:color="auto" w:fill="FFFFFF"/>
              </w:rPr>
              <w:t>The model was built using 400 patients’ data that includes RNA sequencing, microRNA sequencing, and DNA methylation data from The Cancer Genome Atlas (TCGA).</w:t>
            </w:r>
            <w:r w:rsidRPr="00702164">
              <w:rPr>
                <w:rFonts w:ascii="Cambria" w:hAnsi="Cambria"/>
                <w:color w:val="212121"/>
                <w:sz w:val="30"/>
                <w:szCs w:val="30"/>
                <w:shd w:val="clear" w:color="auto" w:fill="FFFFFF"/>
              </w:rPr>
              <w:t xml:space="preserve"> </w:t>
            </w:r>
            <w:r>
              <w:rPr>
                <w:rFonts w:ascii="Times New Roman" w:hAnsi="Times New Roman" w:cs="Times New Roman"/>
                <w:color w:val="212121"/>
                <w:sz w:val="24"/>
                <w:szCs w:val="24"/>
                <w:shd w:val="clear" w:color="auto" w:fill="FFFFFF"/>
              </w:rPr>
              <w:t>They have</w:t>
            </w:r>
            <w:r w:rsidRPr="00702164">
              <w:rPr>
                <w:rFonts w:ascii="Times New Roman" w:hAnsi="Times New Roman" w:cs="Times New Roman"/>
                <w:color w:val="212121"/>
                <w:sz w:val="24"/>
                <w:szCs w:val="24"/>
                <w:shd w:val="clear" w:color="auto" w:fill="FFFFFF"/>
              </w:rPr>
              <w:t xml:space="preserve"> quantitatively assess</w:t>
            </w:r>
            <w:r>
              <w:rPr>
                <w:rFonts w:ascii="Times New Roman" w:hAnsi="Times New Roman" w:cs="Times New Roman"/>
                <w:color w:val="212121"/>
                <w:sz w:val="24"/>
                <w:szCs w:val="24"/>
                <w:shd w:val="clear" w:color="auto" w:fill="FFFFFF"/>
              </w:rPr>
              <w:t>ed</w:t>
            </w:r>
            <w:r w:rsidRPr="00702164">
              <w:rPr>
                <w:rFonts w:ascii="Times New Roman" w:hAnsi="Times New Roman" w:cs="Times New Roman"/>
                <w:color w:val="212121"/>
                <w:sz w:val="24"/>
                <w:szCs w:val="24"/>
                <w:shd w:val="clear" w:color="auto" w:fill="FFFFFF"/>
              </w:rPr>
              <w:t xml:space="preserve"> the proposed convolutional variational </w:t>
            </w:r>
            <w:r w:rsidRPr="00702164">
              <w:rPr>
                <w:rFonts w:ascii="Times New Roman" w:hAnsi="Times New Roman" w:cs="Times New Roman"/>
                <w:color w:val="212121"/>
                <w:sz w:val="24"/>
                <w:szCs w:val="24"/>
                <w:shd w:val="clear" w:color="auto" w:fill="FFFFFF"/>
              </w:rPr>
              <w:lastRenderedPageBreak/>
              <w:t>autoencoder (CVAE) and alternative feature extraction methods</w:t>
            </w:r>
            <w:r>
              <w:rPr>
                <w:rFonts w:ascii="Times New Roman" w:hAnsi="Times New Roman" w:cs="Times New Roman"/>
                <w:color w:val="212121"/>
                <w:sz w:val="24"/>
                <w:szCs w:val="24"/>
                <w:shd w:val="clear" w:color="auto" w:fill="FFFFFF"/>
              </w:rPr>
              <w:t xml:space="preserve"> and have </w:t>
            </w:r>
            <w:r w:rsidRPr="00702164">
              <w:rPr>
                <w:rFonts w:ascii="Times New Roman" w:hAnsi="Times New Roman" w:cs="Times New Roman"/>
                <w:color w:val="212121"/>
                <w:sz w:val="24"/>
                <w:szCs w:val="24"/>
                <w:shd w:val="clear" w:color="auto" w:fill="FFFFFF"/>
              </w:rPr>
              <w:t>show</w:t>
            </w:r>
            <w:r>
              <w:rPr>
                <w:rFonts w:ascii="Times New Roman" w:hAnsi="Times New Roman" w:cs="Times New Roman"/>
                <w:color w:val="212121"/>
                <w:sz w:val="24"/>
                <w:szCs w:val="24"/>
                <w:shd w:val="clear" w:color="auto" w:fill="FFFFFF"/>
              </w:rPr>
              <w:t>ed</w:t>
            </w:r>
            <w:r w:rsidRPr="00702164">
              <w:rPr>
                <w:rFonts w:ascii="Times New Roman" w:hAnsi="Times New Roman" w:cs="Times New Roman"/>
                <w:color w:val="212121"/>
                <w:sz w:val="24"/>
                <w:szCs w:val="24"/>
                <w:shd w:val="clear" w:color="auto" w:fill="FFFFFF"/>
              </w:rPr>
              <w:t xml:space="preserve"> that </w:t>
            </w:r>
            <w:r>
              <w:rPr>
                <w:rFonts w:ascii="Times New Roman" w:hAnsi="Times New Roman" w:cs="Times New Roman"/>
                <w:color w:val="212121"/>
                <w:sz w:val="24"/>
                <w:szCs w:val="24"/>
                <w:shd w:val="clear" w:color="auto" w:fill="FFFFFF"/>
              </w:rPr>
              <w:t xml:space="preserve">by </w:t>
            </w:r>
            <w:r w:rsidRPr="00702164">
              <w:rPr>
                <w:rFonts w:ascii="Times New Roman" w:hAnsi="Times New Roman" w:cs="Times New Roman"/>
                <w:color w:val="212121"/>
                <w:sz w:val="24"/>
                <w:szCs w:val="24"/>
                <w:shd w:val="clear" w:color="auto" w:fill="FFFFFF"/>
              </w:rPr>
              <w:t>integrating mRNA, microRNA, and</w:t>
            </w:r>
            <w:r>
              <w:rPr>
                <w:rFonts w:ascii="Times New Roman" w:hAnsi="Times New Roman" w:cs="Times New Roman"/>
                <w:color w:val="212121"/>
                <w:sz w:val="24"/>
                <w:szCs w:val="24"/>
                <w:shd w:val="clear" w:color="auto" w:fill="FFFFFF"/>
              </w:rPr>
              <w:t xml:space="preserve"> </w:t>
            </w:r>
            <w:r w:rsidRPr="00702164">
              <w:rPr>
                <w:rFonts w:ascii="Times New Roman" w:hAnsi="Times New Roman" w:cs="Times New Roman"/>
                <w:color w:val="212121"/>
                <w:sz w:val="24"/>
                <w:szCs w:val="24"/>
                <w:shd w:val="clear" w:color="auto" w:fill="FFFFFF"/>
              </w:rPr>
              <w:t xml:space="preserve">DNA methylation data as features </w:t>
            </w:r>
            <w:r>
              <w:rPr>
                <w:rFonts w:ascii="Times New Roman" w:hAnsi="Times New Roman" w:cs="Times New Roman"/>
                <w:color w:val="212121"/>
                <w:sz w:val="24"/>
                <w:szCs w:val="24"/>
                <w:shd w:val="clear" w:color="auto" w:fill="FFFFFF"/>
              </w:rPr>
              <w:t xml:space="preserve">they were able to </w:t>
            </w:r>
            <w:r w:rsidRPr="00702164">
              <w:rPr>
                <w:rFonts w:ascii="Times New Roman" w:hAnsi="Times New Roman" w:cs="Times New Roman"/>
                <w:color w:val="212121"/>
                <w:sz w:val="24"/>
                <w:szCs w:val="24"/>
                <w:shd w:val="clear" w:color="auto" w:fill="FFFFFF"/>
              </w:rPr>
              <w:t>impro</w:t>
            </w:r>
            <w:r>
              <w:rPr>
                <w:rFonts w:ascii="Times New Roman" w:hAnsi="Times New Roman" w:cs="Times New Roman"/>
                <w:color w:val="212121"/>
                <w:sz w:val="24"/>
                <w:szCs w:val="24"/>
                <w:shd w:val="clear" w:color="auto" w:fill="FFFFFF"/>
              </w:rPr>
              <w:t xml:space="preserve">ve their </w:t>
            </w:r>
            <w:r w:rsidRPr="00702164">
              <w:rPr>
                <w:rFonts w:ascii="Times New Roman" w:hAnsi="Times New Roman" w:cs="Times New Roman"/>
                <w:color w:val="212121"/>
                <w:sz w:val="24"/>
                <w:szCs w:val="24"/>
                <w:shd w:val="clear" w:color="auto" w:fill="FFFFFF"/>
              </w:rPr>
              <w:t xml:space="preserve">model's performance compared to when </w:t>
            </w:r>
            <w:r>
              <w:rPr>
                <w:rFonts w:ascii="Times New Roman" w:hAnsi="Times New Roman" w:cs="Times New Roman"/>
                <w:color w:val="212121"/>
                <w:sz w:val="24"/>
                <w:szCs w:val="24"/>
                <w:shd w:val="clear" w:color="auto" w:fill="FFFFFF"/>
              </w:rPr>
              <w:t>they</w:t>
            </w:r>
            <w:r w:rsidRPr="00702164">
              <w:rPr>
                <w:rFonts w:ascii="Times New Roman" w:hAnsi="Times New Roman" w:cs="Times New Roman"/>
                <w:color w:val="212121"/>
                <w:sz w:val="24"/>
                <w:szCs w:val="24"/>
                <w:shd w:val="clear" w:color="auto" w:fill="FFFFFF"/>
              </w:rPr>
              <w:t xml:space="preserve"> used mRNA data only. In addition, </w:t>
            </w:r>
            <w:r>
              <w:rPr>
                <w:rFonts w:ascii="Times New Roman" w:hAnsi="Times New Roman" w:cs="Times New Roman"/>
                <w:color w:val="212121"/>
                <w:sz w:val="24"/>
                <w:szCs w:val="24"/>
                <w:shd w:val="clear" w:color="auto" w:fill="FFFFFF"/>
              </w:rPr>
              <w:t>they also</w:t>
            </w:r>
            <w:r w:rsidRPr="00702164">
              <w:rPr>
                <w:rFonts w:ascii="Times New Roman" w:hAnsi="Times New Roman" w:cs="Times New Roman"/>
                <w:color w:val="212121"/>
                <w:sz w:val="24"/>
                <w:szCs w:val="24"/>
                <w:shd w:val="clear" w:color="auto" w:fill="FFFFFF"/>
              </w:rPr>
              <w:t xml:space="preserve"> show</w:t>
            </w:r>
            <w:r>
              <w:rPr>
                <w:rFonts w:ascii="Times New Roman" w:hAnsi="Times New Roman" w:cs="Times New Roman"/>
                <w:color w:val="212121"/>
                <w:sz w:val="24"/>
                <w:szCs w:val="24"/>
                <w:shd w:val="clear" w:color="auto" w:fill="FFFFFF"/>
              </w:rPr>
              <w:t>ed</w:t>
            </w:r>
            <w:r w:rsidRPr="00702164">
              <w:rPr>
                <w:rFonts w:ascii="Times New Roman" w:hAnsi="Times New Roman" w:cs="Times New Roman"/>
                <w:color w:val="212121"/>
                <w:sz w:val="24"/>
                <w:szCs w:val="24"/>
                <w:shd w:val="clear" w:color="auto" w:fill="FFFFFF"/>
              </w:rPr>
              <w:t xml:space="preserve"> that the mRNA-related features ma</w:t>
            </w:r>
            <w:r>
              <w:rPr>
                <w:rFonts w:ascii="Times New Roman" w:hAnsi="Times New Roman" w:cs="Times New Roman"/>
                <w:color w:val="212121"/>
                <w:sz w:val="24"/>
                <w:szCs w:val="24"/>
                <w:shd w:val="clear" w:color="auto" w:fill="FFFFFF"/>
              </w:rPr>
              <w:t>d</w:t>
            </w:r>
            <w:r w:rsidRPr="00702164">
              <w:rPr>
                <w:rFonts w:ascii="Times New Roman" w:hAnsi="Times New Roman" w:cs="Times New Roman"/>
                <w:color w:val="212121"/>
                <w:sz w:val="24"/>
                <w:szCs w:val="24"/>
                <w:shd w:val="clear" w:color="auto" w:fill="FFFFFF"/>
              </w:rPr>
              <w:t xml:space="preserve">e a more significant contribution when attempting to distinguish the primary tumors from metastatic ones computationally. Lastly, </w:t>
            </w:r>
            <w:r>
              <w:rPr>
                <w:rFonts w:ascii="Times New Roman" w:hAnsi="Times New Roman" w:cs="Times New Roman"/>
                <w:color w:val="212121"/>
                <w:sz w:val="24"/>
                <w:szCs w:val="24"/>
                <w:shd w:val="clear" w:color="auto" w:fill="FFFFFF"/>
              </w:rPr>
              <w:t>their</w:t>
            </w:r>
            <w:r w:rsidRPr="00702164">
              <w:rPr>
                <w:rFonts w:ascii="Times New Roman" w:hAnsi="Times New Roman" w:cs="Times New Roman"/>
                <w:color w:val="212121"/>
                <w:sz w:val="24"/>
                <w:szCs w:val="24"/>
                <w:shd w:val="clear" w:color="auto" w:fill="FFFFFF"/>
              </w:rPr>
              <w:t xml:space="preserve"> DL model significantly outperformed a machine learning (ML) ensemble method based on various metrics.</w:t>
            </w:r>
          </w:p>
        </w:tc>
      </w:tr>
      <w:tr w:rsidR="00B73302" w14:paraId="2AFFB5D5" w14:textId="77777777" w:rsidTr="00B7546B">
        <w:tc>
          <w:tcPr>
            <w:tcW w:w="5148" w:type="dxa"/>
          </w:tcPr>
          <w:p w14:paraId="520F421E" w14:textId="77777777" w:rsidR="00B73302" w:rsidRDefault="00B73302" w:rsidP="00B7546B">
            <w:pPr>
              <w:tabs>
                <w:tab w:val="left" w:pos="1350"/>
              </w:tabs>
              <w:spacing w:after="0"/>
              <w:jc w:val="center"/>
              <w:rPr>
                <w:rFonts w:ascii="Times New Roman" w:hAnsi="Times New Roman" w:cs="Times New Roman"/>
                <w:bCs/>
                <w:sz w:val="24"/>
                <w:szCs w:val="24"/>
              </w:rPr>
            </w:pPr>
          </w:p>
          <w:p w14:paraId="769387CA" w14:textId="77777777" w:rsidR="00B73302" w:rsidRDefault="00B73302" w:rsidP="00B7546B">
            <w:pPr>
              <w:tabs>
                <w:tab w:val="left" w:pos="1350"/>
              </w:tabs>
              <w:spacing w:after="0"/>
              <w:jc w:val="center"/>
              <w:rPr>
                <w:rFonts w:ascii="Times New Roman" w:hAnsi="Times New Roman" w:cs="Times New Roman"/>
                <w:bCs/>
                <w:sz w:val="24"/>
                <w:szCs w:val="24"/>
              </w:rPr>
            </w:pPr>
          </w:p>
          <w:p w14:paraId="2376DDCB" w14:textId="77777777" w:rsidR="00B73302" w:rsidRDefault="00B73302" w:rsidP="00B7546B">
            <w:pPr>
              <w:tabs>
                <w:tab w:val="left" w:pos="1350"/>
              </w:tabs>
              <w:spacing w:after="0"/>
              <w:jc w:val="center"/>
              <w:rPr>
                <w:rFonts w:ascii="Times New Roman" w:hAnsi="Times New Roman" w:cs="Times New Roman"/>
                <w:bCs/>
                <w:sz w:val="24"/>
                <w:szCs w:val="24"/>
              </w:rPr>
            </w:pPr>
          </w:p>
          <w:p w14:paraId="5F79A5FC" w14:textId="77777777" w:rsidR="00B73302" w:rsidRDefault="00B73302" w:rsidP="00B7546B">
            <w:pPr>
              <w:tabs>
                <w:tab w:val="left" w:pos="1350"/>
              </w:tabs>
              <w:spacing w:after="0"/>
              <w:jc w:val="center"/>
              <w:rPr>
                <w:rFonts w:ascii="Times New Roman" w:hAnsi="Times New Roman" w:cs="Times New Roman"/>
                <w:bCs/>
                <w:sz w:val="24"/>
                <w:szCs w:val="24"/>
              </w:rPr>
            </w:pPr>
          </w:p>
          <w:p w14:paraId="27B4A299" w14:textId="222779D5" w:rsidR="00B73302" w:rsidRDefault="00B73302" w:rsidP="00B7546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[5]</w:t>
            </w:r>
          </w:p>
        </w:tc>
        <w:tc>
          <w:tcPr>
            <w:tcW w:w="5148" w:type="dxa"/>
          </w:tcPr>
          <w:p w14:paraId="57CE938F" w14:textId="194A2488" w:rsidR="00B73302" w:rsidRPr="00B73302" w:rsidRDefault="00B73302" w:rsidP="00494EB7">
            <w:pPr>
              <w:autoSpaceDE w:val="0"/>
              <w:autoSpaceDN w:val="0"/>
              <w:adjustRightInd w:val="0"/>
              <w:spacing w:after="0"/>
              <w:rPr>
                <w:rFonts w:ascii="Times New Roman" w:hAnsi="Times New Roman" w:cs="Times New Roman"/>
                <w:color w:val="auto"/>
                <w:sz w:val="24"/>
                <w:szCs w:val="24"/>
              </w:rPr>
            </w:pPr>
            <w:r>
              <w:rPr>
                <w:rFonts w:ascii="Times New Roman" w:hAnsi="Times New Roman" w:cs="Times New Roman"/>
                <w:color w:val="auto"/>
                <w:sz w:val="24"/>
                <w:szCs w:val="24"/>
              </w:rPr>
              <w:t>The authors of this paper suggested that s</w:t>
            </w:r>
            <w:r w:rsidRPr="00551F83">
              <w:rPr>
                <w:rFonts w:ascii="Times New Roman" w:hAnsi="Times New Roman" w:cs="Times New Roman"/>
                <w:color w:val="auto"/>
                <w:sz w:val="24"/>
                <w:szCs w:val="24"/>
              </w:rPr>
              <w:t>tudying tissue-independent components of cancer and defining pan-cancer subtypes</w:t>
            </w:r>
            <w:r>
              <w:rPr>
                <w:rFonts w:ascii="Times New Roman" w:hAnsi="Times New Roman" w:cs="Times New Roman"/>
                <w:color w:val="auto"/>
                <w:sz w:val="24"/>
                <w:szCs w:val="24"/>
              </w:rPr>
              <w:t xml:space="preserve"> </w:t>
            </w:r>
            <w:r w:rsidRPr="00551F83">
              <w:rPr>
                <w:rFonts w:ascii="Times New Roman" w:hAnsi="Times New Roman" w:cs="Times New Roman"/>
                <w:color w:val="auto"/>
                <w:sz w:val="24"/>
                <w:szCs w:val="24"/>
              </w:rPr>
              <w:t>could be addressed using tissue-specific molecular signatures if</w:t>
            </w:r>
            <w:r>
              <w:rPr>
                <w:rFonts w:ascii="Times New Roman" w:hAnsi="Times New Roman" w:cs="Times New Roman"/>
                <w:color w:val="auto"/>
                <w:sz w:val="24"/>
                <w:szCs w:val="24"/>
              </w:rPr>
              <w:t xml:space="preserve"> </w:t>
            </w:r>
            <w:r w:rsidRPr="00551F83">
              <w:rPr>
                <w:rFonts w:ascii="Times New Roman" w:hAnsi="Times New Roman" w:cs="Times New Roman"/>
                <w:color w:val="auto"/>
                <w:sz w:val="24"/>
                <w:szCs w:val="24"/>
              </w:rPr>
              <w:t>classification errors are controlled.</w:t>
            </w:r>
            <w:r>
              <w:rPr>
                <w:rFonts w:ascii="Times New Roman" w:hAnsi="Times New Roman" w:cs="Times New Roman"/>
                <w:color w:val="auto"/>
                <w:sz w:val="24"/>
                <w:szCs w:val="24"/>
              </w:rPr>
              <w:t xml:space="preserve"> They suggested that the </w:t>
            </w:r>
            <w:r w:rsidRPr="00E66549">
              <w:rPr>
                <w:rFonts w:ascii="Times New Roman" w:hAnsi="Times New Roman" w:cs="Times New Roman"/>
                <w:color w:val="auto"/>
                <w:sz w:val="24"/>
                <w:szCs w:val="24"/>
              </w:rPr>
              <w:t>PAM50 a well-known commercially available</w:t>
            </w:r>
            <w:r>
              <w:rPr>
                <w:rFonts w:ascii="Times New Roman" w:hAnsi="Times New Roman" w:cs="Times New Roman"/>
                <w:color w:val="auto"/>
                <w:sz w:val="24"/>
                <w:szCs w:val="24"/>
              </w:rPr>
              <w:t xml:space="preserve"> </w:t>
            </w:r>
            <w:r w:rsidRPr="00E66549">
              <w:rPr>
                <w:rFonts w:ascii="Times New Roman" w:hAnsi="Times New Roman" w:cs="Times New Roman"/>
                <w:color w:val="auto"/>
                <w:sz w:val="24"/>
                <w:szCs w:val="24"/>
              </w:rPr>
              <w:t>cancer signature</w:t>
            </w:r>
            <w:r>
              <w:rPr>
                <w:rFonts w:ascii="Times New Roman" w:hAnsi="Times New Roman" w:cs="Times New Roman"/>
                <w:color w:val="auto"/>
                <w:sz w:val="24"/>
                <w:szCs w:val="24"/>
              </w:rPr>
              <w:t xml:space="preserve"> </w:t>
            </w:r>
            <w:r w:rsidRPr="00354CAB">
              <w:rPr>
                <w:rFonts w:ascii="Times New Roman" w:hAnsi="Times New Roman" w:cs="Times New Roman"/>
                <w:color w:val="auto"/>
                <w:sz w:val="24"/>
                <w:szCs w:val="24"/>
              </w:rPr>
              <w:t>could be repurposed for a pan-cancer context when paired with uncertainty assessment, resulting in two classes with molecular, biological, and clinical implications.</w:t>
            </w:r>
          </w:p>
        </w:tc>
      </w:tr>
      <w:tr w:rsidR="00D16C8F" w14:paraId="24115CC6" w14:textId="77777777" w:rsidTr="00B7546B">
        <w:tc>
          <w:tcPr>
            <w:tcW w:w="5148" w:type="dxa"/>
          </w:tcPr>
          <w:p w14:paraId="49192F45" w14:textId="77777777" w:rsidR="00D16C8F" w:rsidRDefault="00D16C8F" w:rsidP="00B7546B">
            <w:pPr>
              <w:tabs>
                <w:tab w:val="left" w:pos="1350"/>
              </w:tabs>
              <w:spacing w:after="0"/>
              <w:jc w:val="center"/>
              <w:rPr>
                <w:rFonts w:ascii="Times New Roman" w:hAnsi="Times New Roman" w:cs="Times New Roman"/>
                <w:bCs/>
                <w:sz w:val="24"/>
                <w:szCs w:val="24"/>
              </w:rPr>
            </w:pPr>
          </w:p>
          <w:p w14:paraId="7068D622" w14:textId="77777777" w:rsidR="00D16C8F" w:rsidRDefault="00D16C8F" w:rsidP="00B7546B">
            <w:pPr>
              <w:tabs>
                <w:tab w:val="left" w:pos="1350"/>
              </w:tabs>
              <w:spacing w:after="0"/>
              <w:jc w:val="center"/>
              <w:rPr>
                <w:rFonts w:ascii="Times New Roman" w:hAnsi="Times New Roman" w:cs="Times New Roman"/>
                <w:bCs/>
                <w:sz w:val="24"/>
                <w:szCs w:val="24"/>
              </w:rPr>
            </w:pPr>
          </w:p>
          <w:p w14:paraId="705C90E2" w14:textId="77777777" w:rsidR="00D16C8F" w:rsidRDefault="00D16C8F" w:rsidP="00B7546B">
            <w:pPr>
              <w:tabs>
                <w:tab w:val="left" w:pos="1350"/>
              </w:tabs>
              <w:spacing w:after="0"/>
              <w:jc w:val="center"/>
              <w:rPr>
                <w:rFonts w:ascii="Times New Roman" w:hAnsi="Times New Roman" w:cs="Times New Roman"/>
                <w:bCs/>
                <w:sz w:val="24"/>
                <w:szCs w:val="24"/>
              </w:rPr>
            </w:pPr>
          </w:p>
          <w:p w14:paraId="6C4483BF" w14:textId="77777777" w:rsidR="00D16C8F" w:rsidRDefault="00D16C8F" w:rsidP="00B7546B">
            <w:pPr>
              <w:tabs>
                <w:tab w:val="left" w:pos="1350"/>
              </w:tabs>
              <w:spacing w:after="0"/>
              <w:jc w:val="center"/>
              <w:rPr>
                <w:rFonts w:ascii="Times New Roman" w:hAnsi="Times New Roman" w:cs="Times New Roman"/>
                <w:bCs/>
                <w:sz w:val="24"/>
                <w:szCs w:val="24"/>
              </w:rPr>
            </w:pPr>
          </w:p>
          <w:p w14:paraId="78B1C3F2" w14:textId="77777777" w:rsidR="00D16C8F" w:rsidRDefault="00D16C8F" w:rsidP="00B7546B">
            <w:pPr>
              <w:tabs>
                <w:tab w:val="left" w:pos="1350"/>
              </w:tabs>
              <w:spacing w:after="0"/>
              <w:jc w:val="center"/>
              <w:rPr>
                <w:rFonts w:ascii="Times New Roman" w:hAnsi="Times New Roman" w:cs="Times New Roman"/>
                <w:bCs/>
                <w:sz w:val="24"/>
                <w:szCs w:val="24"/>
              </w:rPr>
            </w:pPr>
          </w:p>
          <w:p w14:paraId="45E66A45" w14:textId="07AA6583" w:rsidR="00D16C8F" w:rsidRDefault="00D16C8F" w:rsidP="00B7546B">
            <w:pPr>
              <w:tabs>
                <w:tab w:val="left" w:pos="1350"/>
              </w:tabs>
              <w:spacing w:after="0"/>
              <w:jc w:val="center"/>
              <w:rPr>
                <w:rFonts w:ascii="Times New Roman" w:hAnsi="Times New Roman" w:cs="Times New Roman"/>
                <w:bCs/>
                <w:sz w:val="24"/>
                <w:szCs w:val="24"/>
              </w:rPr>
            </w:pPr>
          </w:p>
          <w:p w14:paraId="2F051A13" w14:textId="77777777" w:rsidR="00D16C8F" w:rsidRDefault="00D16C8F" w:rsidP="00B7546B">
            <w:pPr>
              <w:tabs>
                <w:tab w:val="left" w:pos="1350"/>
              </w:tabs>
              <w:spacing w:after="0"/>
              <w:jc w:val="center"/>
              <w:rPr>
                <w:rFonts w:ascii="Times New Roman" w:hAnsi="Times New Roman" w:cs="Times New Roman"/>
                <w:bCs/>
                <w:sz w:val="24"/>
                <w:szCs w:val="24"/>
              </w:rPr>
            </w:pPr>
          </w:p>
          <w:p w14:paraId="59DC8BD2" w14:textId="3387A725" w:rsidR="00D16C8F" w:rsidRDefault="00D16C8F" w:rsidP="00D16C8F">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[6]</w:t>
            </w:r>
          </w:p>
        </w:tc>
        <w:tc>
          <w:tcPr>
            <w:tcW w:w="5148" w:type="dxa"/>
          </w:tcPr>
          <w:p w14:paraId="7CECD0C0" w14:textId="43124889" w:rsidR="00D16C8F" w:rsidRPr="00D16C8F" w:rsidRDefault="00D16C8F" w:rsidP="00D16C8F">
            <w:pPr>
              <w:shd w:val="clear" w:color="auto" w:fill="FFFFFF"/>
              <w:spacing w:before="100" w:beforeAutospacing="1" w:after="100" w:afterAutospacing="1"/>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The authors </w:t>
            </w:r>
            <w:r w:rsidRPr="00D16C8F">
              <w:rPr>
                <w:rFonts w:ascii="Times New Roman" w:eastAsia="Times New Roman" w:hAnsi="Times New Roman" w:cs="Times New Roman"/>
                <w:color w:val="auto"/>
                <w:sz w:val="24"/>
                <w:szCs w:val="24"/>
                <w:lang w:val="en-IN" w:eastAsia="en-IN"/>
              </w:rPr>
              <w:t>designed cancer classifiers that can identify 21 types of cancers and normal tissues based on bulk RNA-</w:t>
            </w:r>
            <w:r>
              <w:rPr>
                <w:rFonts w:ascii="Times New Roman" w:eastAsia="Times New Roman" w:hAnsi="Times New Roman" w:cs="Times New Roman"/>
                <w:color w:val="auto"/>
                <w:sz w:val="24"/>
                <w:szCs w:val="24"/>
                <w:lang w:val="en-IN" w:eastAsia="en-IN"/>
              </w:rPr>
              <w:t>S</w:t>
            </w:r>
            <w:r w:rsidRPr="00D16C8F">
              <w:rPr>
                <w:rFonts w:ascii="Times New Roman" w:eastAsia="Times New Roman" w:hAnsi="Times New Roman" w:cs="Times New Roman"/>
                <w:color w:val="auto"/>
                <w:sz w:val="24"/>
                <w:szCs w:val="24"/>
                <w:lang w:val="en-IN" w:eastAsia="en-IN"/>
              </w:rPr>
              <w:t xml:space="preserve">eq as well as scRNA-seq data. </w:t>
            </w:r>
            <w:r>
              <w:rPr>
                <w:rFonts w:ascii="Times New Roman" w:eastAsia="Times New Roman" w:hAnsi="Times New Roman" w:cs="Times New Roman"/>
                <w:color w:val="auto"/>
                <w:sz w:val="24"/>
                <w:szCs w:val="24"/>
                <w:lang w:val="en-IN" w:eastAsia="en-IN"/>
              </w:rPr>
              <w:t>The t</w:t>
            </w:r>
            <w:r w:rsidRPr="00D16C8F">
              <w:rPr>
                <w:rFonts w:ascii="Times New Roman" w:eastAsia="Times New Roman" w:hAnsi="Times New Roman" w:cs="Times New Roman"/>
                <w:color w:val="auto"/>
                <w:sz w:val="24"/>
                <w:szCs w:val="24"/>
                <w:lang w:val="en-IN" w:eastAsia="en-IN"/>
              </w:rPr>
              <w:t>raining was performed with 7398 cancer samples and 640 normal samples from 21 tumors and normal tissues in TCGA based on the 300 most significant genes expressed in each cancer. The</w:t>
            </w:r>
            <w:r>
              <w:rPr>
                <w:rFonts w:ascii="Times New Roman" w:eastAsia="Times New Roman" w:hAnsi="Times New Roman" w:cs="Times New Roman"/>
                <w:color w:val="auto"/>
                <w:sz w:val="24"/>
                <w:szCs w:val="24"/>
                <w:lang w:val="en-IN" w:eastAsia="en-IN"/>
              </w:rPr>
              <w:t>y then</w:t>
            </w:r>
            <w:r w:rsidRPr="00D16C8F">
              <w:rPr>
                <w:rFonts w:ascii="Times New Roman" w:eastAsia="Times New Roman" w:hAnsi="Times New Roman" w:cs="Times New Roman"/>
                <w:color w:val="auto"/>
                <w:sz w:val="24"/>
                <w:szCs w:val="24"/>
                <w:lang w:val="en-IN" w:eastAsia="en-IN"/>
              </w:rPr>
              <w:t xml:space="preserve"> compared neural network (NN), support vector machine (SVM), k-nearest neighbors (kNN) and random forest (RF) methods. The NN performed consistently better than other methods. </w:t>
            </w:r>
            <w:r>
              <w:rPr>
                <w:rFonts w:ascii="Times New Roman" w:eastAsia="Times New Roman" w:hAnsi="Times New Roman" w:cs="Times New Roman"/>
                <w:color w:val="auto"/>
                <w:sz w:val="24"/>
                <w:szCs w:val="24"/>
                <w:lang w:val="en-IN" w:eastAsia="en-IN"/>
              </w:rPr>
              <w:t>They</w:t>
            </w:r>
            <w:r w:rsidRPr="00D16C8F">
              <w:rPr>
                <w:rFonts w:ascii="Times New Roman" w:eastAsia="Times New Roman" w:hAnsi="Times New Roman" w:cs="Times New Roman"/>
                <w:color w:val="auto"/>
                <w:sz w:val="24"/>
                <w:szCs w:val="24"/>
                <w:lang w:val="en-IN" w:eastAsia="en-IN"/>
              </w:rPr>
              <w:t xml:space="preserve"> further applied </w:t>
            </w:r>
            <w:r>
              <w:rPr>
                <w:rFonts w:ascii="Times New Roman" w:eastAsia="Times New Roman" w:hAnsi="Times New Roman" w:cs="Times New Roman"/>
                <w:color w:val="auto"/>
                <w:sz w:val="24"/>
                <w:szCs w:val="24"/>
                <w:lang w:val="en-IN" w:eastAsia="en-IN"/>
              </w:rPr>
              <w:t>their</w:t>
            </w:r>
            <w:r w:rsidRPr="00D16C8F">
              <w:rPr>
                <w:rFonts w:ascii="Times New Roman" w:eastAsia="Times New Roman" w:hAnsi="Times New Roman" w:cs="Times New Roman"/>
                <w:color w:val="auto"/>
                <w:sz w:val="24"/>
                <w:szCs w:val="24"/>
                <w:lang w:val="en-IN" w:eastAsia="en-IN"/>
              </w:rPr>
              <w:t xml:space="preserve"> approach to scRNA-seq transformed by kNN smoothing and found that </w:t>
            </w:r>
            <w:r>
              <w:rPr>
                <w:rFonts w:ascii="Times New Roman" w:eastAsia="Times New Roman" w:hAnsi="Times New Roman" w:cs="Times New Roman"/>
                <w:color w:val="auto"/>
                <w:sz w:val="24"/>
                <w:szCs w:val="24"/>
                <w:lang w:val="en-IN" w:eastAsia="en-IN"/>
              </w:rPr>
              <w:t>their</w:t>
            </w:r>
            <w:r w:rsidRPr="00D16C8F">
              <w:rPr>
                <w:rFonts w:ascii="Times New Roman" w:eastAsia="Times New Roman" w:hAnsi="Times New Roman" w:cs="Times New Roman"/>
                <w:color w:val="auto"/>
                <w:sz w:val="24"/>
                <w:szCs w:val="24"/>
                <w:lang w:val="en-IN" w:eastAsia="en-IN"/>
              </w:rPr>
              <w:t xml:space="preserve"> model successfully classified cancer types and normal samples.</w:t>
            </w:r>
          </w:p>
        </w:tc>
      </w:tr>
      <w:tr w:rsidR="0010671D" w14:paraId="4A968351" w14:textId="77777777" w:rsidTr="00B7546B">
        <w:tc>
          <w:tcPr>
            <w:tcW w:w="5148" w:type="dxa"/>
          </w:tcPr>
          <w:p w14:paraId="4D2A6E20" w14:textId="77777777" w:rsidR="0010671D" w:rsidRDefault="0010671D" w:rsidP="00B7546B">
            <w:pPr>
              <w:tabs>
                <w:tab w:val="left" w:pos="1350"/>
              </w:tabs>
              <w:spacing w:after="0"/>
              <w:jc w:val="center"/>
              <w:rPr>
                <w:rFonts w:ascii="Times New Roman" w:hAnsi="Times New Roman" w:cs="Times New Roman"/>
                <w:bCs/>
                <w:sz w:val="24"/>
                <w:szCs w:val="24"/>
              </w:rPr>
            </w:pPr>
          </w:p>
          <w:p w14:paraId="0C46A1FD" w14:textId="77777777" w:rsidR="0010671D" w:rsidRDefault="0010671D" w:rsidP="00B7546B">
            <w:pPr>
              <w:tabs>
                <w:tab w:val="left" w:pos="1350"/>
              </w:tabs>
              <w:spacing w:after="0"/>
              <w:jc w:val="center"/>
              <w:rPr>
                <w:rFonts w:ascii="Times New Roman" w:hAnsi="Times New Roman" w:cs="Times New Roman"/>
                <w:bCs/>
                <w:sz w:val="24"/>
                <w:szCs w:val="24"/>
              </w:rPr>
            </w:pPr>
          </w:p>
          <w:p w14:paraId="69AD7C26" w14:textId="77777777" w:rsidR="0010671D" w:rsidRDefault="0010671D" w:rsidP="00B7546B">
            <w:pPr>
              <w:tabs>
                <w:tab w:val="left" w:pos="1350"/>
              </w:tabs>
              <w:spacing w:after="0"/>
              <w:jc w:val="center"/>
              <w:rPr>
                <w:rFonts w:ascii="Times New Roman" w:hAnsi="Times New Roman" w:cs="Times New Roman"/>
                <w:bCs/>
                <w:sz w:val="24"/>
                <w:szCs w:val="24"/>
              </w:rPr>
            </w:pPr>
          </w:p>
          <w:p w14:paraId="462085C4" w14:textId="77777777" w:rsidR="0010671D" w:rsidRDefault="0010671D" w:rsidP="00B7546B">
            <w:pPr>
              <w:tabs>
                <w:tab w:val="left" w:pos="1350"/>
              </w:tabs>
              <w:spacing w:after="0"/>
              <w:jc w:val="center"/>
              <w:rPr>
                <w:rFonts w:ascii="Times New Roman" w:hAnsi="Times New Roman" w:cs="Times New Roman"/>
                <w:bCs/>
                <w:sz w:val="24"/>
                <w:szCs w:val="24"/>
              </w:rPr>
            </w:pPr>
          </w:p>
          <w:p w14:paraId="602BED4B" w14:textId="3F80AAAD" w:rsidR="0010671D" w:rsidRDefault="0010671D" w:rsidP="0010671D">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[7]</w:t>
            </w:r>
          </w:p>
        </w:tc>
        <w:tc>
          <w:tcPr>
            <w:tcW w:w="5148" w:type="dxa"/>
          </w:tcPr>
          <w:p w14:paraId="103B3615" w14:textId="0B84A981" w:rsidR="0010671D" w:rsidRPr="008204DA" w:rsidRDefault="0010671D" w:rsidP="00D16C8F">
            <w:pPr>
              <w:shd w:val="clear" w:color="auto" w:fill="FFFFFF"/>
              <w:spacing w:before="100" w:beforeAutospacing="1" w:after="100" w:afterAutospacing="1"/>
              <w:rPr>
                <w:rFonts w:ascii="Times New Roman" w:eastAsia="Times New Roman" w:hAnsi="Times New Roman" w:cs="Times New Roman"/>
                <w:color w:val="auto"/>
                <w:sz w:val="24"/>
                <w:szCs w:val="24"/>
                <w:lang w:val="en-IN" w:eastAsia="en-IN"/>
              </w:rPr>
            </w:pPr>
            <w:r w:rsidRPr="008204DA">
              <w:rPr>
                <w:rFonts w:ascii="Times New Roman" w:hAnsi="Times New Roman" w:cs="Times New Roman"/>
                <w:color w:val="auto"/>
                <w:sz w:val="24"/>
                <w:szCs w:val="24"/>
                <w:shd w:val="clear" w:color="auto" w:fill="FFFFFF"/>
              </w:rPr>
              <w:t xml:space="preserve">The authors in their first step, have chosen some important genes using a feature importance ranking scheme. In the second step, they have tested the classification capability of all simple combinations of those important genes by using a good classifier. For three "small" and "simple" data sets with two, three, and four cancer (sub)types, their approach obtained very high accuracy with only two or three genes. For a </w:t>
            </w:r>
            <w:r w:rsidRPr="008204DA">
              <w:rPr>
                <w:rFonts w:ascii="Times New Roman" w:hAnsi="Times New Roman" w:cs="Times New Roman"/>
                <w:color w:val="auto"/>
                <w:sz w:val="24"/>
                <w:szCs w:val="24"/>
                <w:shd w:val="clear" w:color="auto" w:fill="FFFFFF"/>
              </w:rPr>
              <w:lastRenderedPageBreak/>
              <w:t>"large" and "complex" data set with 14 cancer types, they divided the whole problem into a group of binary classification problems and applied the 2-step approach to each of these binary classification problems. Through this "divide-and-conquer" approach, they obtained accuracy comparable to previously reported results but with only 28 genes rather than 16,063 genes. In general, their method can significantly reduce the number of genes required for highly reliable diagnosis.</w:t>
            </w:r>
          </w:p>
        </w:tc>
      </w:tr>
      <w:tr w:rsidR="008D4C99" w14:paraId="3FC377D2" w14:textId="77777777" w:rsidTr="00B7546B">
        <w:tc>
          <w:tcPr>
            <w:tcW w:w="5148" w:type="dxa"/>
          </w:tcPr>
          <w:p w14:paraId="6CDD7077" w14:textId="77777777" w:rsidR="00145A00" w:rsidRDefault="00145A00" w:rsidP="00B7546B">
            <w:pPr>
              <w:tabs>
                <w:tab w:val="left" w:pos="1350"/>
              </w:tabs>
              <w:spacing w:after="0"/>
              <w:jc w:val="center"/>
              <w:rPr>
                <w:rFonts w:ascii="Times New Roman" w:hAnsi="Times New Roman" w:cs="Times New Roman"/>
                <w:bCs/>
                <w:sz w:val="24"/>
                <w:szCs w:val="24"/>
              </w:rPr>
            </w:pPr>
          </w:p>
          <w:p w14:paraId="0DC98D18" w14:textId="77777777" w:rsidR="00145A00" w:rsidRDefault="00145A00" w:rsidP="00B7546B">
            <w:pPr>
              <w:tabs>
                <w:tab w:val="left" w:pos="1350"/>
              </w:tabs>
              <w:spacing w:after="0"/>
              <w:jc w:val="center"/>
              <w:rPr>
                <w:rFonts w:ascii="Times New Roman" w:hAnsi="Times New Roman" w:cs="Times New Roman"/>
                <w:bCs/>
                <w:sz w:val="24"/>
                <w:szCs w:val="24"/>
              </w:rPr>
            </w:pPr>
          </w:p>
          <w:p w14:paraId="2DA68C17" w14:textId="77777777" w:rsidR="00145A00" w:rsidRDefault="00145A00" w:rsidP="00B7546B">
            <w:pPr>
              <w:tabs>
                <w:tab w:val="left" w:pos="1350"/>
              </w:tabs>
              <w:spacing w:after="0"/>
              <w:jc w:val="center"/>
              <w:rPr>
                <w:rFonts w:ascii="Times New Roman" w:hAnsi="Times New Roman" w:cs="Times New Roman"/>
                <w:bCs/>
                <w:sz w:val="24"/>
                <w:szCs w:val="24"/>
              </w:rPr>
            </w:pPr>
          </w:p>
          <w:p w14:paraId="1893A3F0" w14:textId="77777777" w:rsidR="00145A00" w:rsidRDefault="00145A00" w:rsidP="00B7546B">
            <w:pPr>
              <w:tabs>
                <w:tab w:val="left" w:pos="1350"/>
              </w:tabs>
              <w:spacing w:after="0"/>
              <w:jc w:val="center"/>
              <w:rPr>
                <w:rFonts w:ascii="Times New Roman" w:hAnsi="Times New Roman" w:cs="Times New Roman"/>
                <w:bCs/>
                <w:sz w:val="24"/>
                <w:szCs w:val="24"/>
              </w:rPr>
            </w:pPr>
          </w:p>
          <w:p w14:paraId="20E13F70" w14:textId="77777777" w:rsidR="00145A00" w:rsidRDefault="00145A00" w:rsidP="00B7546B">
            <w:pPr>
              <w:tabs>
                <w:tab w:val="left" w:pos="1350"/>
              </w:tabs>
              <w:spacing w:after="0"/>
              <w:jc w:val="center"/>
              <w:rPr>
                <w:rFonts w:ascii="Times New Roman" w:hAnsi="Times New Roman" w:cs="Times New Roman"/>
                <w:bCs/>
                <w:sz w:val="24"/>
                <w:szCs w:val="24"/>
              </w:rPr>
            </w:pPr>
          </w:p>
          <w:p w14:paraId="7232A411" w14:textId="77777777" w:rsidR="00145A00" w:rsidRDefault="00145A00" w:rsidP="00B7546B">
            <w:pPr>
              <w:tabs>
                <w:tab w:val="left" w:pos="1350"/>
              </w:tabs>
              <w:spacing w:after="0"/>
              <w:jc w:val="center"/>
              <w:rPr>
                <w:rFonts w:ascii="Times New Roman" w:hAnsi="Times New Roman" w:cs="Times New Roman"/>
                <w:bCs/>
                <w:sz w:val="24"/>
                <w:szCs w:val="24"/>
              </w:rPr>
            </w:pPr>
          </w:p>
          <w:p w14:paraId="2418A0C0" w14:textId="77777777" w:rsidR="00145A00" w:rsidRDefault="00145A00" w:rsidP="00B7546B">
            <w:pPr>
              <w:tabs>
                <w:tab w:val="left" w:pos="1350"/>
              </w:tabs>
              <w:spacing w:after="0"/>
              <w:jc w:val="center"/>
              <w:rPr>
                <w:rFonts w:ascii="Times New Roman" w:hAnsi="Times New Roman" w:cs="Times New Roman"/>
                <w:bCs/>
                <w:sz w:val="24"/>
                <w:szCs w:val="24"/>
              </w:rPr>
            </w:pPr>
          </w:p>
          <w:p w14:paraId="5525A176" w14:textId="23496D59" w:rsidR="008D4C99" w:rsidRDefault="008D4C99" w:rsidP="00145A00">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[8]</w:t>
            </w:r>
          </w:p>
        </w:tc>
        <w:tc>
          <w:tcPr>
            <w:tcW w:w="5148" w:type="dxa"/>
          </w:tcPr>
          <w:p w14:paraId="1FB00BDA" w14:textId="34BCFF28" w:rsidR="008D4C99" w:rsidRPr="008D4C99" w:rsidRDefault="008D4C99" w:rsidP="00D16C8F">
            <w:pPr>
              <w:shd w:val="clear" w:color="auto" w:fill="FFFFFF"/>
              <w:spacing w:before="100" w:beforeAutospacing="1" w:after="100" w:afterAutospacing="1"/>
              <w:rPr>
                <w:rFonts w:ascii="Times New Roman" w:hAnsi="Times New Roman" w:cs="Times New Roman"/>
                <w:color w:val="333333"/>
                <w:sz w:val="24"/>
                <w:szCs w:val="24"/>
                <w:shd w:val="clear" w:color="auto" w:fill="FFFFFF"/>
              </w:rPr>
            </w:pPr>
            <w:r w:rsidRPr="008D4C99">
              <w:rPr>
                <w:rFonts w:ascii="Times New Roman" w:hAnsi="Times New Roman" w:cs="Times New Roman"/>
                <w:color w:val="auto"/>
                <w:sz w:val="24"/>
                <w:szCs w:val="24"/>
                <w:shd w:val="clear" w:color="auto" w:fill="FFFFFF"/>
              </w:rPr>
              <w:t xml:space="preserve">In this paper the authors have we introduce two new definitions of multiclass relevancy features, i.e., full class relevant (FCR) and partial class relevant (PCR) features. FCR denotes genes that serve as candidate biomarkers for discriminating all cancer types. </w:t>
            </w:r>
            <w:r>
              <w:rPr>
                <w:rFonts w:ascii="Times New Roman" w:hAnsi="Times New Roman" w:cs="Times New Roman"/>
                <w:color w:val="auto"/>
                <w:sz w:val="24"/>
                <w:szCs w:val="24"/>
                <w:shd w:val="clear" w:color="auto" w:fill="FFFFFF"/>
              </w:rPr>
              <w:t xml:space="preserve">While </w:t>
            </w:r>
            <w:r w:rsidRPr="008D4C99">
              <w:rPr>
                <w:rFonts w:ascii="Times New Roman" w:hAnsi="Times New Roman" w:cs="Times New Roman"/>
                <w:color w:val="auto"/>
                <w:sz w:val="24"/>
                <w:szCs w:val="24"/>
                <w:shd w:val="clear" w:color="auto" w:fill="FFFFFF"/>
              </w:rPr>
              <w:t>PCR</w:t>
            </w:r>
            <w:r>
              <w:rPr>
                <w:rFonts w:ascii="Times New Roman" w:hAnsi="Times New Roman" w:cs="Times New Roman"/>
                <w:color w:val="auto"/>
                <w:sz w:val="24"/>
                <w:szCs w:val="24"/>
                <w:shd w:val="clear" w:color="auto" w:fill="FFFFFF"/>
              </w:rPr>
              <w:t xml:space="preserve"> </w:t>
            </w:r>
            <w:r w:rsidRPr="008D4C99">
              <w:rPr>
                <w:rFonts w:ascii="Times New Roman" w:hAnsi="Times New Roman" w:cs="Times New Roman"/>
                <w:color w:val="auto"/>
                <w:sz w:val="24"/>
                <w:szCs w:val="24"/>
                <w:shd w:val="clear" w:color="auto" w:fill="FFFFFF"/>
              </w:rPr>
              <w:t xml:space="preserve">are genes that distinguish subsets of cancer types. </w:t>
            </w:r>
            <w:r>
              <w:rPr>
                <w:rFonts w:ascii="Times New Roman" w:hAnsi="Times New Roman" w:cs="Times New Roman"/>
                <w:color w:val="auto"/>
                <w:sz w:val="24"/>
                <w:szCs w:val="24"/>
                <w:shd w:val="clear" w:color="auto" w:fill="FFFFFF"/>
              </w:rPr>
              <w:t>They have proposed</w:t>
            </w:r>
            <w:r w:rsidRPr="008D4C99">
              <w:rPr>
                <w:rFonts w:ascii="Times New Roman" w:hAnsi="Times New Roman" w:cs="Times New Roman"/>
                <w:color w:val="auto"/>
                <w:sz w:val="24"/>
                <w:szCs w:val="24"/>
                <w:shd w:val="clear" w:color="auto" w:fill="FFFFFF"/>
              </w:rPr>
              <w:t xml:space="preserve"> a Markov blanket embedded memetic algorithm</w:t>
            </w:r>
            <w:r>
              <w:rPr>
                <w:rFonts w:ascii="Times New Roman" w:hAnsi="Times New Roman" w:cs="Times New Roman"/>
                <w:color w:val="auto"/>
                <w:sz w:val="24"/>
                <w:szCs w:val="24"/>
                <w:shd w:val="clear" w:color="auto" w:fill="FFFFFF"/>
              </w:rPr>
              <w:t xml:space="preserve"> </w:t>
            </w:r>
            <w:r w:rsidRPr="008D4C99">
              <w:rPr>
                <w:rFonts w:ascii="Times New Roman" w:hAnsi="Times New Roman" w:cs="Times New Roman"/>
                <w:color w:val="auto"/>
                <w:sz w:val="24"/>
                <w:szCs w:val="24"/>
                <w:shd w:val="clear" w:color="auto" w:fill="FFFFFF"/>
              </w:rPr>
              <w:t>for the simultaneous identification of both FCR and PCR genes. Results obtained on commonly used synthetic and real-world microarray data sets show that the proposed approach converges to valid FCR and PCR genes that would assist biologists in their research work. The identification of both FCR and PCR genes is found to generate improvement in classification accuracy on many microarray data sets.</w:t>
            </w:r>
          </w:p>
        </w:tc>
      </w:tr>
    </w:tbl>
    <w:p w14:paraId="66576D61" w14:textId="77777777" w:rsidR="00B7546B" w:rsidRPr="00E21AC6" w:rsidRDefault="00B7546B" w:rsidP="00E21AC6">
      <w:pPr>
        <w:tabs>
          <w:tab w:val="left" w:pos="1350"/>
        </w:tabs>
        <w:spacing w:after="0"/>
        <w:rPr>
          <w:rFonts w:ascii="Times New Roman" w:hAnsi="Times New Roman" w:cs="Times New Roman"/>
          <w:b/>
          <w:sz w:val="24"/>
          <w:szCs w:val="24"/>
        </w:rPr>
      </w:pPr>
    </w:p>
    <w:p w14:paraId="35CC5794" w14:textId="7B489F4E" w:rsidR="00354CAB" w:rsidRDefault="00354CAB" w:rsidP="00354CAB">
      <w:pPr>
        <w:autoSpaceDE w:val="0"/>
        <w:autoSpaceDN w:val="0"/>
        <w:adjustRightInd w:val="0"/>
        <w:spacing w:after="0" w:line="240" w:lineRule="auto"/>
        <w:rPr>
          <w:rFonts w:ascii="Times New Roman" w:hAnsi="Times New Roman" w:cs="Times New Roman"/>
          <w:color w:val="auto"/>
          <w:sz w:val="24"/>
          <w:szCs w:val="24"/>
        </w:rPr>
      </w:pPr>
    </w:p>
    <w:p w14:paraId="245529E4" w14:textId="62D564A7" w:rsidR="00DF2056" w:rsidRPr="00E21AC6" w:rsidRDefault="00E21AC6" w:rsidP="00E21AC6">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V. </w:t>
      </w:r>
      <w:r w:rsidR="00020FCF" w:rsidRPr="00E21AC6">
        <w:rPr>
          <w:rFonts w:ascii="Times New Roman" w:hAnsi="Times New Roman" w:cs="Times New Roman"/>
          <w:b/>
          <w:sz w:val="24"/>
          <w:szCs w:val="24"/>
        </w:rPr>
        <w:t>Objectives</w:t>
      </w:r>
      <w:r w:rsidR="00401566" w:rsidRPr="00E21AC6">
        <w:rPr>
          <w:rFonts w:ascii="Times New Roman" w:hAnsi="Times New Roman" w:cs="Times New Roman"/>
          <w:b/>
          <w:sz w:val="24"/>
          <w:szCs w:val="24"/>
        </w:rPr>
        <w:t>:</w:t>
      </w:r>
    </w:p>
    <w:p w14:paraId="439143AF" w14:textId="77777777" w:rsidR="0084773E" w:rsidRPr="0084773E" w:rsidRDefault="0084773E" w:rsidP="0084773E">
      <w:pPr>
        <w:pStyle w:val="ListParagraph"/>
        <w:tabs>
          <w:tab w:val="left" w:pos="1350"/>
        </w:tabs>
        <w:spacing w:after="0"/>
        <w:ind w:left="567"/>
        <w:rPr>
          <w:rFonts w:ascii="Times New Roman" w:hAnsi="Times New Roman" w:cs="Times New Roman"/>
          <w:b/>
          <w:sz w:val="24"/>
          <w:szCs w:val="24"/>
        </w:rPr>
      </w:pPr>
    </w:p>
    <w:p w14:paraId="525F572A" w14:textId="77777777" w:rsidR="00FB54AC" w:rsidRPr="00FB54AC" w:rsidRDefault="00FB54AC" w:rsidP="00FB54AC">
      <w:pPr>
        <w:tabs>
          <w:tab w:val="left" w:pos="1350"/>
        </w:tabs>
        <w:spacing w:after="0"/>
        <w:jc w:val="both"/>
        <w:rPr>
          <w:rFonts w:ascii="Times New Roman" w:hAnsi="Times New Roman" w:cs="Times New Roman"/>
          <w:iCs/>
          <w:sz w:val="24"/>
          <w:szCs w:val="24"/>
          <w:lang w:val="en-IN"/>
        </w:rPr>
      </w:pPr>
      <w:r w:rsidRPr="00FB54AC">
        <w:rPr>
          <w:rFonts w:ascii="Times New Roman" w:hAnsi="Times New Roman" w:cs="Times New Roman"/>
          <w:iCs/>
          <w:sz w:val="24"/>
          <w:szCs w:val="24"/>
        </w:rPr>
        <w:t xml:space="preserve">1. Study of the RNA-Sequence dataset </w:t>
      </w:r>
    </w:p>
    <w:p w14:paraId="2E9FBD1A" w14:textId="77777777" w:rsidR="00FB54AC" w:rsidRPr="00FB54AC" w:rsidRDefault="00FB54AC" w:rsidP="00FB54AC">
      <w:pPr>
        <w:tabs>
          <w:tab w:val="left" w:pos="1350"/>
        </w:tabs>
        <w:spacing w:after="0"/>
        <w:jc w:val="both"/>
        <w:rPr>
          <w:rFonts w:ascii="Times New Roman" w:hAnsi="Times New Roman" w:cs="Times New Roman"/>
          <w:iCs/>
          <w:sz w:val="24"/>
          <w:szCs w:val="24"/>
          <w:lang w:val="en-IN"/>
        </w:rPr>
      </w:pPr>
      <w:r w:rsidRPr="00FB54AC">
        <w:rPr>
          <w:rFonts w:ascii="Times New Roman" w:hAnsi="Times New Roman" w:cs="Times New Roman"/>
          <w:iCs/>
          <w:sz w:val="24"/>
          <w:szCs w:val="24"/>
        </w:rPr>
        <w:t xml:space="preserve">2. Data Pre-Processing </w:t>
      </w:r>
    </w:p>
    <w:p w14:paraId="412655ED" w14:textId="77777777" w:rsidR="00FB54AC" w:rsidRPr="00FB54AC" w:rsidRDefault="00FB54AC" w:rsidP="00FB54AC">
      <w:pPr>
        <w:tabs>
          <w:tab w:val="left" w:pos="1350"/>
        </w:tabs>
        <w:spacing w:after="0"/>
        <w:jc w:val="both"/>
        <w:rPr>
          <w:rFonts w:ascii="Times New Roman" w:hAnsi="Times New Roman" w:cs="Times New Roman"/>
          <w:iCs/>
          <w:sz w:val="24"/>
          <w:szCs w:val="24"/>
          <w:lang w:val="en-IN"/>
        </w:rPr>
      </w:pPr>
      <w:r w:rsidRPr="00FB54AC">
        <w:rPr>
          <w:rFonts w:ascii="Times New Roman" w:hAnsi="Times New Roman" w:cs="Times New Roman"/>
          <w:iCs/>
          <w:sz w:val="24"/>
          <w:szCs w:val="24"/>
        </w:rPr>
        <w:t>3. Conversion of RNA-Sequence dataset into images</w:t>
      </w:r>
    </w:p>
    <w:p w14:paraId="76BB49E0" w14:textId="77777777" w:rsidR="00FB54AC" w:rsidRPr="00FB54AC" w:rsidRDefault="00FB54AC" w:rsidP="00FB54AC">
      <w:pPr>
        <w:tabs>
          <w:tab w:val="left" w:pos="1350"/>
        </w:tabs>
        <w:spacing w:after="0"/>
        <w:jc w:val="both"/>
        <w:rPr>
          <w:rFonts w:ascii="Times New Roman" w:hAnsi="Times New Roman" w:cs="Times New Roman"/>
          <w:iCs/>
          <w:sz w:val="24"/>
          <w:szCs w:val="24"/>
          <w:lang w:val="en-IN"/>
        </w:rPr>
      </w:pPr>
      <w:r w:rsidRPr="00FB54AC">
        <w:rPr>
          <w:rFonts w:ascii="Times New Roman" w:hAnsi="Times New Roman" w:cs="Times New Roman"/>
          <w:iCs/>
          <w:sz w:val="24"/>
          <w:szCs w:val="24"/>
        </w:rPr>
        <w:t xml:space="preserve">4. Model building </w:t>
      </w:r>
    </w:p>
    <w:p w14:paraId="55BDAD08" w14:textId="1C45C88C" w:rsidR="00451368" w:rsidRDefault="00FB54AC" w:rsidP="00FB54AC">
      <w:pPr>
        <w:tabs>
          <w:tab w:val="left" w:pos="1350"/>
        </w:tabs>
        <w:spacing w:after="0"/>
        <w:jc w:val="both"/>
        <w:rPr>
          <w:rFonts w:ascii="Times New Roman" w:hAnsi="Times New Roman" w:cs="Times New Roman"/>
          <w:iCs/>
          <w:sz w:val="24"/>
          <w:szCs w:val="24"/>
        </w:rPr>
      </w:pPr>
      <w:r w:rsidRPr="00FB54AC">
        <w:rPr>
          <w:rFonts w:ascii="Times New Roman" w:hAnsi="Times New Roman" w:cs="Times New Roman"/>
          <w:iCs/>
          <w:sz w:val="24"/>
          <w:szCs w:val="24"/>
        </w:rPr>
        <w:t>5. Testing</w:t>
      </w:r>
    </w:p>
    <w:p w14:paraId="3C2B6240" w14:textId="6764FE59" w:rsidR="00E21AC6" w:rsidRDefault="00E21AC6" w:rsidP="00FB54AC">
      <w:pPr>
        <w:tabs>
          <w:tab w:val="left" w:pos="1350"/>
        </w:tabs>
        <w:spacing w:after="0"/>
        <w:jc w:val="both"/>
        <w:rPr>
          <w:rFonts w:ascii="Times New Roman" w:hAnsi="Times New Roman" w:cs="Times New Roman"/>
          <w:iCs/>
          <w:sz w:val="24"/>
          <w:szCs w:val="24"/>
        </w:rPr>
      </w:pPr>
    </w:p>
    <w:p w14:paraId="0D5E5B72" w14:textId="200A2962" w:rsidR="00B7546B" w:rsidRDefault="00E21AC6" w:rsidP="00E21AC6">
      <w:pPr>
        <w:rPr>
          <w:rFonts w:ascii="Times New Roman" w:hAnsi="Times New Roman" w:cs="Times New Roman"/>
          <w:iCs/>
          <w:sz w:val="24"/>
          <w:szCs w:val="24"/>
          <w:lang w:val="en-IN"/>
        </w:rPr>
      </w:pPr>
      <w:r w:rsidRPr="00E21AC6">
        <w:rPr>
          <w:rFonts w:ascii="Times New Roman" w:hAnsi="Times New Roman" w:cs="Times New Roman"/>
          <w:b/>
          <w:bCs/>
          <w:iCs/>
          <w:sz w:val="24"/>
          <w:szCs w:val="24"/>
        </w:rPr>
        <w:t>V</w:t>
      </w:r>
      <w:r w:rsidR="00A920E7">
        <w:rPr>
          <w:rFonts w:ascii="Times New Roman" w:hAnsi="Times New Roman" w:cs="Times New Roman"/>
          <w:b/>
          <w:bCs/>
          <w:iCs/>
          <w:sz w:val="24"/>
          <w:szCs w:val="24"/>
        </w:rPr>
        <w:t>I</w:t>
      </w:r>
      <w:r w:rsidRPr="00E21AC6">
        <w:rPr>
          <w:rFonts w:ascii="Times New Roman" w:hAnsi="Times New Roman" w:cs="Times New Roman"/>
          <w:b/>
          <w:bCs/>
          <w:iCs/>
          <w:sz w:val="24"/>
          <w:szCs w:val="24"/>
        </w:rPr>
        <w:t>.</w:t>
      </w:r>
      <w:r>
        <w:rPr>
          <w:rFonts w:ascii="Times New Roman" w:hAnsi="Times New Roman" w:cs="Times New Roman"/>
          <w:b/>
          <w:bCs/>
          <w:iCs/>
          <w:sz w:val="24"/>
          <w:szCs w:val="24"/>
        </w:rPr>
        <w:t xml:space="preserve"> Cost Estimation: </w:t>
      </w:r>
      <w:r>
        <w:rPr>
          <w:rFonts w:ascii="Times New Roman" w:hAnsi="Times New Roman" w:cs="Times New Roman"/>
          <w:b/>
          <w:bCs/>
          <w:iCs/>
          <w:sz w:val="24"/>
          <w:szCs w:val="24"/>
        </w:rPr>
        <w:br/>
      </w:r>
      <w:r>
        <w:rPr>
          <w:rFonts w:ascii="Times New Roman" w:hAnsi="Times New Roman" w:cs="Times New Roman"/>
          <w:b/>
          <w:bCs/>
          <w:iCs/>
          <w:sz w:val="24"/>
          <w:szCs w:val="24"/>
        </w:rPr>
        <w:br/>
      </w:r>
      <w:r w:rsidRPr="00E21AC6">
        <w:rPr>
          <w:rFonts w:ascii="Times New Roman" w:hAnsi="Times New Roman" w:cs="Times New Roman"/>
          <w:iCs/>
          <w:sz w:val="24"/>
          <w:szCs w:val="24"/>
        </w:rPr>
        <w:t>There is no explicit cost since the datasets and tools that are used in the project are open source</w:t>
      </w:r>
      <w:r>
        <w:rPr>
          <w:rFonts w:ascii="Times New Roman" w:hAnsi="Times New Roman" w:cs="Times New Roman"/>
          <w:iCs/>
          <w:sz w:val="24"/>
          <w:szCs w:val="24"/>
        </w:rPr>
        <w:t>.</w:t>
      </w:r>
      <w:r w:rsidRPr="00E21AC6">
        <w:rPr>
          <w:rFonts w:ascii="Times New Roman" w:hAnsi="Times New Roman" w:cs="Times New Roman"/>
          <w:iCs/>
          <w:sz w:val="24"/>
          <w:szCs w:val="24"/>
        </w:rPr>
        <w:t xml:space="preserve"> </w:t>
      </w:r>
      <w:r w:rsidR="00B7546B">
        <w:rPr>
          <w:rFonts w:ascii="Times New Roman" w:hAnsi="Times New Roman" w:cs="Times New Roman"/>
          <w:iCs/>
          <w:sz w:val="24"/>
          <w:szCs w:val="24"/>
          <w:lang w:val="en-IN"/>
        </w:rPr>
        <w:br/>
      </w:r>
    </w:p>
    <w:p w14:paraId="40E26141" w14:textId="47B9CD7C" w:rsidR="00145A00" w:rsidRDefault="00145A00" w:rsidP="00E21AC6">
      <w:pPr>
        <w:rPr>
          <w:rFonts w:ascii="Times New Roman" w:hAnsi="Times New Roman" w:cs="Times New Roman"/>
          <w:iCs/>
          <w:sz w:val="24"/>
          <w:szCs w:val="24"/>
          <w:lang w:val="en-IN"/>
        </w:rPr>
      </w:pPr>
    </w:p>
    <w:p w14:paraId="3E0CE3D7" w14:textId="77777777" w:rsidR="00145A00" w:rsidRPr="00E21AC6" w:rsidRDefault="00145A00" w:rsidP="00E21AC6">
      <w:pPr>
        <w:rPr>
          <w:rFonts w:ascii="Times New Roman" w:hAnsi="Times New Roman" w:cs="Times New Roman"/>
          <w:iCs/>
          <w:sz w:val="24"/>
          <w:szCs w:val="24"/>
          <w:lang w:val="en-IN"/>
        </w:rPr>
      </w:pPr>
    </w:p>
    <w:p w14:paraId="785B1747" w14:textId="755E10F6" w:rsidR="00FD534A" w:rsidRPr="00E21AC6" w:rsidRDefault="00E21AC6" w:rsidP="00E21AC6">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lastRenderedPageBreak/>
        <w:t>VI</w:t>
      </w:r>
      <w:r w:rsidR="00A920E7">
        <w:rPr>
          <w:rFonts w:ascii="Times New Roman" w:hAnsi="Times New Roman" w:cs="Times New Roman"/>
          <w:b/>
          <w:sz w:val="24"/>
          <w:szCs w:val="24"/>
        </w:rPr>
        <w:t>I</w:t>
      </w:r>
      <w:r>
        <w:rPr>
          <w:rFonts w:ascii="Times New Roman" w:hAnsi="Times New Roman" w:cs="Times New Roman"/>
          <w:b/>
          <w:sz w:val="24"/>
          <w:szCs w:val="24"/>
        </w:rPr>
        <w:t xml:space="preserve">. </w:t>
      </w:r>
      <w:r w:rsidR="00401566" w:rsidRPr="00E21AC6">
        <w:rPr>
          <w:rFonts w:ascii="Times New Roman" w:hAnsi="Times New Roman" w:cs="Times New Roman"/>
          <w:b/>
          <w:sz w:val="24"/>
          <w:szCs w:val="24"/>
        </w:rPr>
        <w:t>Methodology:</w:t>
      </w:r>
    </w:p>
    <w:p w14:paraId="5101AFDB" w14:textId="77777777" w:rsidR="005C4C57" w:rsidRPr="005C4C57" w:rsidRDefault="005C4C57" w:rsidP="005C4C57">
      <w:pPr>
        <w:pStyle w:val="ListParagraph"/>
        <w:tabs>
          <w:tab w:val="left" w:pos="1350"/>
        </w:tabs>
        <w:spacing w:after="0"/>
        <w:ind w:left="567"/>
        <w:rPr>
          <w:rFonts w:ascii="Times New Roman" w:hAnsi="Times New Roman" w:cs="Times New Roman"/>
          <w:b/>
          <w:sz w:val="24"/>
          <w:szCs w:val="24"/>
        </w:rPr>
      </w:pPr>
    </w:p>
    <w:p w14:paraId="7158675E" w14:textId="77777777" w:rsidR="00FB54AC" w:rsidRPr="00FB54AC" w:rsidRDefault="00FB54AC" w:rsidP="00FB54AC">
      <w:pPr>
        <w:tabs>
          <w:tab w:val="left" w:pos="1350"/>
        </w:tabs>
        <w:spacing w:after="0"/>
        <w:rPr>
          <w:rFonts w:ascii="Times New Roman" w:hAnsi="Times New Roman" w:cs="Times New Roman"/>
          <w:sz w:val="24"/>
          <w:szCs w:val="24"/>
          <w:lang w:val="en-IN"/>
        </w:rPr>
      </w:pPr>
      <w:r w:rsidRPr="00FB54AC">
        <w:rPr>
          <w:rFonts w:ascii="Times New Roman" w:hAnsi="Times New Roman" w:cs="Times New Roman"/>
          <w:sz w:val="24"/>
          <w:szCs w:val="24"/>
        </w:rPr>
        <w:t>(</w:t>
      </w:r>
      <w:proofErr w:type="spellStart"/>
      <w:r w:rsidRPr="00FB54AC">
        <w:rPr>
          <w:rFonts w:ascii="Times New Roman" w:hAnsi="Times New Roman" w:cs="Times New Roman"/>
          <w:sz w:val="24"/>
          <w:szCs w:val="24"/>
        </w:rPr>
        <w:t>i</w:t>
      </w:r>
      <w:proofErr w:type="spellEnd"/>
      <w:r w:rsidRPr="00FB54AC">
        <w:rPr>
          <w:rFonts w:ascii="Times New Roman" w:hAnsi="Times New Roman" w:cs="Times New Roman"/>
          <w:sz w:val="24"/>
          <w:szCs w:val="24"/>
        </w:rPr>
        <w:t xml:space="preserve">). Pre-processing:  </w:t>
      </w:r>
    </w:p>
    <w:p w14:paraId="6782823F" w14:textId="77777777" w:rsidR="00FB54AC" w:rsidRPr="00FB54AC" w:rsidRDefault="00FB54AC" w:rsidP="00FB54AC">
      <w:pPr>
        <w:tabs>
          <w:tab w:val="left" w:pos="1350"/>
        </w:tabs>
        <w:spacing w:after="0"/>
        <w:rPr>
          <w:rFonts w:ascii="Times New Roman" w:hAnsi="Times New Roman" w:cs="Times New Roman"/>
          <w:sz w:val="24"/>
          <w:szCs w:val="24"/>
          <w:lang w:val="en-IN"/>
        </w:rPr>
      </w:pPr>
      <w:r w:rsidRPr="00FB54AC">
        <w:rPr>
          <w:rFonts w:ascii="Times New Roman" w:hAnsi="Times New Roman" w:cs="Times New Roman"/>
          <w:sz w:val="24"/>
          <w:szCs w:val="24"/>
        </w:rPr>
        <w:t xml:space="preserve">a. Missing Data: </w:t>
      </w:r>
    </w:p>
    <w:p w14:paraId="12D85E7C" w14:textId="350629C1" w:rsidR="00FB54AC" w:rsidRPr="00FB54AC" w:rsidRDefault="00FB54AC" w:rsidP="00FB54AC">
      <w:pPr>
        <w:tabs>
          <w:tab w:val="left" w:pos="1350"/>
        </w:tabs>
        <w:spacing w:after="0"/>
        <w:rPr>
          <w:rFonts w:ascii="Times New Roman" w:hAnsi="Times New Roman" w:cs="Times New Roman"/>
          <w:sz w:val="24"/>
          <w:szCs w:val="24"/>
        </w:rPr>
      </w:pPr>
      <w:r w:rsidRPr="00FB54AC">
        <w:rPr>
          <w:rFonts w:ascii="Times New Roman" w:hAnsi="Times New Roman" w:cs="Times New Roman"/>
          <w:sz w:val="24"/>
          <w:szCs w:val="24"/>
        </w:rPr>
        <w:t xml:space="preserve">The null values present in the dataset are dropped by making use of the pandas </w:t>
      </w:r>
      <w:proofErr w:type="spellStart"/>
      <w:proofErr w:type="gramStart"/>
      <w:r w:rsidRPr="00FB54AC">
        <w:rPr>
          <w:rFonts w:ascii="Times New Roman" w:hAnsi="Times New Roman" w:cs="Times New Roman"/>
          <w:sz w:val="24"/>
          <w:szCs w:val="24"/>
        </w:rPr>
        <w:t>dropna</w:t>
      </w:r>
      <w:proofErr w:type="spellEnd"/>
      <w:r w:rsidRPr="00FB54AC">
        <w:rPr>
          <w:rFonts w:ascii="Times New Roman" w:hAnsi="Times New Roman" w:cs="Times New Roman"/>
          <w:sz w:val="24"/>
          <w:szCs w:val="24"/>
        </w:rPr>
        <w:t>(</w:t>
      </w:r>
      <w:proofErr w:type="gramEnd"/>
      <w:r w:rsidRPr="00FB54AC">
        <w:rPr>
          <w:rFonts w:ascii="Times New Roman" w:hAnsi="Times New Roman" w:cs="Times New Roman"/>
          <w:sz w:val="24"/>
          <w:szCs w:val="24"/>
        </w:rPr>
        <w:t>) method</w:t>
      </w:r>
      <w:r>
        <w:rPr>
          <w:rFonts w:ascii="Times New Roman" w:hAnsi="Times New Roman" w:cs="Times New Roman"/>
          <w:sz w:val="24"/>
          <w:szCs w:val="24"/>
        </w:rPr>
        <w:br/>
      </w:r>
    </w:p>
    <w:p w14:paraId="64416518" w14:textId="77777777" w:rsidR="00FB54AC" w:rsidRPr="00FB54AC" w:rsidRDefault="00FB54AC" w:rsidP="00FB54AC">
      <w:pPr>
        <w:tabs>
          <w:tab w:val="left" w:pos="1350"/>
        </w:tabs>
        <w:spacing w:after="0"/>
        <w:rPr>
          <w:rFonts w:ascii="Times New Roman" w:hAnsi="Times New Roman" w:cs="Times New Roman"/>
          <w:sz w:val="24"/>
          <w:szCs w:val="24"/>
          <w:lang w:val="en-IN"/>
        </w:rPr>
      </w:pPr>
      <w:r w:rsidRPr="00FB54AC">
        <w:rPr>
          <w:rFonts w:ascii="Times New Roman" w:hAnsi="Times New Roman" w:cs="Times New Roman"/>
          <w:sz w:val="24"/>
          <w:szCs w:val="24"/>
        </w:rPr>
        <w:t xml:space="preserve">b. Feature Selection: </w:t>
      </w:r>
    </w:p>
    <w:p w14:paraId="3BD03EAF" w14:textId="487CA110" w:rsidR="00FB54AC" w:rsidRPr="00FB54AC" w:rsidRDefault="00FB54AC" w:rsidP="00FB54AC">
      <w:pPr>
        <w:tabs>
          <w:tab w:val="left" w:pos="1350"/>
        </w:tabs>
        <w:spacing w:after="0"/>
        <w:rPr>
          <w:rFonts w:ascii="Times New Roman" w:hAnsi="Times New Roman" w:cs="Times New Roman"/>
          <w:sz w:val="24"/>
          <w:szCs w:val="24"/>
          <w:lang w:val="en-IN"/>
        </w:rPr>
      </w:pPr>
      <w:r w:rsidRPr="00FB54AC">
        <w:rPr>
          <w:rFonts w:ascii="Times New Roman" w:hAnsi="Times New Roman" w:cs="Times New Roman"/>
          <w:sz w:val="24"/>
          <w:szCs w:val="24"/>
        </w:rPr>
        <w:t>Recursive Feature Elimination technique is applied to select 50 genes out of the available 20,531 genes</w:t>
      </w:r>
      <w:r>
        <w:rPr>
          <w:rFonts w:ascii="Times New Roman" w:hAnsi="Times New Roman" w:cs="Times New Roman"/>
          <w:sz w:val="24"/>
          <w:szCs w:val="24"/>
        </w:rPr>
        <w:br/>
      </w:r>
    </w:p>
    <w:p w14:paraId="3F0187CE" w14:textId="77777777" w:rsidR="00FB54AC" w:rsidRPr="00FB54AC" w:rsidRDefault="00FB54AC" w:rsidP="00FB54AC">
      <w:pPr>
        <w:tabs>
          <w:tab w:val="left" w:pos="1350"/>
        </w:tabs>
        <w:spacing w:after="0"/>
        <w:rPr>
          <w:rFonts w:ascii="Times New Roman" w:hAnsi="Times New Roman" w:cs="Times New Roman"/>
          <w:sz w:val="24"/>
          <w:szCs w:val="24"/>
          <w:lang w:val="en-IN"/>
        </w:rPr>
      </w:pPr>
      <w:r w:rsidRPr="00FB54AC">
        <w:rPr>
          <w:rFonts w:ascii="Times New Roman" w:hAnsi="Times New Roman" w:cs="Times New Roman"/>
          <w:sz w:val="24"/>
          <w:szCs w:val="24"/>
        </w:rPr>
        <w:t xml:space="preserve">c. Normalization: </w:t>
      </w:r>
    </w:p>
    <w:p w14:paraId="38C3C792" w14:textId="584335E3" w:rsidR="00FB54AC" w:rsidRDefault="00FB54AC" w:rsidP="00FB54AC">
      <w:pPr>
        <w:tabs>
          <w:tab w:val="left" w:pos="1350"/>
        </w:tabs>
        <w:spacing w:after="0"/>
        <w:rPr>
          <w:rFonts w:ascii="Times New Roman" w:hAnsi="Times New Roman" w:cs="Times New Roman"/>
          <w:sz w:val="24"/>
          <w:szCs w:val="24"/>
        </w:rPr>
      </w:pPr>
      <w:r w:rsidRPr="00FB54AC">
        <w:rPr>
          <w:rFonts w:ascii="Times New Roman" w:hAnsi="Times New Roman" w:cs="Times New Roman"/>
          <w:sz w:val="24"/>
          <w:szCs w:val="24"/>
        </w:rPr>
        <w:t xml:space="preserve">The 50 selected genes are normalized in the range 0 to 255  </w:t>
      </w:r>
    </w:p>
    <w:p w14:paraId="25772CF1" w14:textId="6F80CD06" w:rsidR="00FB54AC" w:rsidRDefault="00FB54AC" w:rsidP="00FB54AC">
      <w:pPr>
        <w:tabs>
          <w:tab w:val="left" w:pos="1350"/>
        </w:tabs>
        <w:spacing w:after="0"/>
        <w:rPr>
          <w:rFonts w:ascii="Times New Roman" w:hAnsi="Times New Roman" w:cs="Times New Roman"/>
          <w:sz w:val="24"/>
          <w:szCs w:val="24"/>
        </w:rPr>
      </w:pPr>
    </w:p>
    <w:p w14:paraId="3E05AD85" w14:textId="77777777" w:rsidR="00FB54AC" w:rsidRPr="00FB54AC" w:rsidRDefault="00FB54AC" w:rsidP="00FB54AC">
      <w:pPr>
        <w:tabs>
          <w:tab w:val="left" w:pos="1350"/>
        </w:tabs>
        <w:spacing w:after="0"/>
        <w:rPr>
          <w:rFonts w:ascii="Times New Roman" w:hAnsi="Times New Roman" w:cs="Times New Roman"/>
          <w:sz w:val="24"/>
          <w:szCs w:val="24"/>
          <w:lang w:val="en-IN"/>
        </w:rPr>
      </w:pPr>
      <w:r w:rsidRPr="00FB54AC">
        <w:rPr>
          <w:rFonts w:ascii="Times New Roman" w:hAnsi="Times New Roman" w:cs="Times New Roman"/>
          <w:sz w:val="24"/>
          <w:szCs w:val="24"/>
        </w:rPr>
        <w:t xml:space="preserve">(ii). Heat Maps: </w:t>
      </w:r>
    </w:p>
    <w:p w14:paraId="7ADE8CFF" w14:textId="77777777" w:rsidR="00FB54AC" w:rsidRPr="00FB54AC" w:rsidRDefault="00FB54AC" w:rsidP="00FB54AC">
      <w:pPr>
        <w:tabs>
          <w:tab w:val="left" w:pos="1350"/>
        </w:tabs>
        <w:spacing w:after="0"/>
        <w:rPr>
          <w:rFonts w:ascii="Times New Roman" w:hAnsi="Times New Roman" w:cs="Times New Roman"/>
          <w:sz w:val="24"/>
          <w:szCs w:val="24"/>
          <w:lang w:val="en-IN"/>
        </w:rPr>
      </w:pPr>
      <w:proofErr w:type="gramStart"/>
      <w:r w:rsidRPr="00FB54AC">
        <w:rPr>
          <w:rFonts w:ascii="Times New Roman" w:hAnsi="Times New Roman" w:cs="Times New Roman"/>
          <w:sz w:val="24"/>
          <w:szCs w:val="24"/>
        </w:rPr>
        <w:t>In order to</w:t>
      </w:r>
      <w:proofErr w:type="gramEnd"/>
      <w:r w:rsidRPr="00FB54AC">
        <w:rPr>
          <w:rFonts w:ascii="Times New Roman" w:hAnsi="Times New Roman" w:cs="Times New Roman"/>
          <w:sz w:val="24"/>
          <w:szCs w:val="24"/>
        </w:rPr>
        <w:t xml:space="preserve"> create heat maps, the data present in the csv file is first transposed. Now the patient ids are represented in rows and the various types of genes are represented in columns. The gene values of each patient are fed to a NumPy array. The matplotlib function </w:t>
      </w:r>
      <w:proofErr w:type="spellStart"/>
      <w:proofErr w:type="gramStart"/>
      <w:r w:rsidRPr="00FB54AC">
        <w:rPr>
          <w:rFonts w:ascii="Times New Roman" w:hAnsi="Times New Roman" w:cs="Times New Roman"/>
          <w:sz w:val="24"/>
          <w:szCs w:val="24"/>
        </w:rPr>
        <w:t>imshow</w:t>
      </w:r>
      <w:proofErr w:type="spellEnd"/>
      <w:r w:rsidRPr="00FB54AC">
        <w:rPr>
          <w:rFonts w:ascii="Times New Roman" w:hAnsi="Times New Roman" w:cs="Times New Roman"/>
          <w:sz w:val="24"/>
          <w:szCs w:val="24"/>
        </w:rPr>
        <w:t>(</w:t>
      </w:r>
      <w:proofErr w:type="gramEnd"/>
      <w:r w:rsidRPr="00FB54AC">
        <w:rPr>
          <w:rFonts w:ascii="Times New Roman" w:hAnsi="Times New Roman" w:cs="Times New Roman"/>
          <w:sz w:val="24"/>
          <w:szCs w:val="24"/>
        </w:rPr>
        <w:t xml:space="preserve">) is used to create images from the 2-dimensional NumPy arrays. </w:t>
      </w:r>
    </w:p>
    <w:p w14:paraId="3B465CAF" w14:textId="0556160E" w:rsidR="00FB54AC" w:rsidRDefault="00FB54AC" w:rsidP="00FB54AC">
      <w:pPr>
        <w:tabs>
          <w:tab w:val="left" w:pos="1350"/>
        </w:tabs>
        <w:spacing w:after="0"/>
        <w:rPr>
          <w:rFonts w:ascii="Times New Roman" w:hAnsi="Times New Roman" w:cs="Times New Roman"/>
          <w:sz w:val="24"/>
          <w:szCs w:val="24"/>
          <w:lang w:val="en-IN"/>
        </w:rPr>
      </w:pPr>
    </w:p>
    <w:p w14:paraId="5298D4E7" w14:textId="6525A23D" w:rsidR="00FB54AC" w:rsidRDefault="00FB54AC" w:rsidP="00FB54AC">
      <w:pPr>
        <w:tabs>
          <w:tab w:val="left" w:pos="1350"/>
        </w:tabs>
        <w:spacing w:after="0"/>
        <w:jc w:val="center"/>
        <w:rPr>
          <w:rFonts w:ascii="Times New Roman" w:hAnsi="Times New Roman" w:cs="Times New Roman"/>
          <w:sz w:val="24"/>
          <w:szCs w:val="24"/>
          <w:lang w:val="en-IN"/>
        </w:rPr>
      </w:pPr>
      <w:r w:rsidRPr="00FB54AC">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3860F631" wp14:editId="25EED5FD">
                <wp:simplePos x="0" y="0"/>
                <wp:positionH relativeFrom="column">
                  <wp:posOffset>2095500</wp:posOffset>
                </wp:positionH>
                <wp:positionV relativeFrom="paragraph">
                  <wp:posOffset>2592070</wp:posOffset>
                </wp:positionV>
                <wp:extent cx="2209800" cy="266700"/>
                <wp:effectExtent l="0" t="0" r="0" b="0"/>
                <wp:wrapNone/>
                <wp:docPr id="6" name="Text Placeholder 3">
                  <a:extLst xmlns:a="http://schemas.openxmlformats.org/drawingml/2006/main">
                    <a:ext uri="{FF2B5EF4-FFF2-40B4-BE49-F238E27FC236}">
                      <a16:creationId xmlns:a16="http://schemas.microsoft.com/office/drawing/2014/main" id="{37DC4FC1-B324-3CB9-63FC-14F7AD2A907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266700"/>
                        </a:xfrm>
                        <a:prstGeom prst="rect">
                          <a:avLst/>
                        </a:prstGeom>
                      </wps:spPr>
                      <wps:txbx>
                        <w:txbxContent>
                          <w:p w14:paraId="7599C828" w14:textId="08354E04" w:rsidR="00FB54AC" w:rsidRPr="00FB54AC" w:rsidRDefault="00FB54AC" w:rsidP="00FB54AC">
                            <w:pPr>
                              <w:rPr>
                                <w:rFonts w:ascii="Times New Roman" w:hAnsi="Times New Roman" w:cs="Times New Roman"/>
                                <w:i/>
                                <w:iCs/>
                                <w:color w:val="auto"/>
                                <w:kern w:val="24"/>
                                <w:sz w:val="20"/>
                                <w:szCs w:val="20"/>
                              </w:rPr>
                            </w:pPr>
                            <w:r w:rsidRPr="00454EAF">
                              <w:rPr>
                                <w:rFonts w:ascii="Times New Roman" w:hAnsi="Times New Roman" w:cs="Times New Roman"/>
                                <w:b/>
                                <w:bCs/>
                                <w:i/>
                                <w:iCs/>
                                <w:color w:val="auto"/>
                                <w:kern w:val="24"/>
                                <w:sz w:val="20"/>
                                <w:szCs w:val="20"/>
                              </w:rPr>
                              <w:t>Figure.1</w:t>
                            </w:r>
                            <w:r w:rsidRPr="00FB54AC">
                              <w:rPr>
                                <w:rFonts w:ascii="Times New Roman" w:hAnsi="Times New Roman" w:cs="Times New Roman"/>
                                <w:i/>
                                <w:iCs/>
                                <w:color w:val="auto"/>
                                <w:kern w:val="24"/>
                                <w:sz w:val="20"/>
                                <w:szCs w:val="20"/>
                              </w:rPr>
                              <w:t xml:space="preserve"> Heat Map of cancer</w:t>
                            </w:r>
                            <w:r>
                              <w:rPr>
                                <w:rFonts w:ascii="Times New Roman" w:hAnsi="Times New Roman" w:cs="Times New Roman"/>
                                <w:i/>
                                <w:iCs/>
                                <w:color w:val="auto"/>
                                <w:kern w:val="24"/>
                                <w:sz w:val="20"/>
                                <w:szCs w:val="20"/>
                              </w:rPr>
                              <w:t xml:space="preserve"> </w:t>
                            </w:r>
                            <w:r w:rsidRPr="00FB54AC">
                              <w:rPr>
                                <w:rFonts w:ascii="Times New Roman" w:hAnsi="Times New Roman" w:cs="Times New Roman"/>
                                <w:i/>
                                <w:iCs/>
                                <w:color w:val="auto"/>
                                <w:kern w:val="24"/>
                                <w:sz w:val="20"/>
                                <w:szCs w:val="20"/>
                              </w:rPr>
                              <w:t xml:space="preserve">type ACC </w:t>
                            </w:r>
                          </w:p>
                          <w:p w14:paraId="46E169CD" w14:textId="77777777" w:rsidR="00FB54AC" w:rsidRPr="00FB54AC" w:rsidRDefault="00FB54AC" w:rsidP="00FB54AC">
                            <w:pPr>
                              <w:rPr>
                                <w:rFonts w:ascii="Times New Roman" w:hAnsi="Times New Roman" w:cs="Times New Roman"/>
                                <w:i/>
                                <w:iCs/>
                                <w:color w:val="auto"/>
                                <w:kern w:val="24"/>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3860F631" id="_x0000_t202" coordsize="21600,21600" o:spt="202" path="m,l,21600r21600,l21600,xe">
                <v:stroke joinstyle="miter"/>
                <v:path gradientshapeok="t" o:connecttype="rect"/>
              </v:shapetype>
              <v:shape id="Text Placeholder 3" o:spid="_x0000_s1026" type="#_x0000_t202" style="position:absolute;left:0;text-align:left;margin-left:165pt;margin-top:204.1pt;width:174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" filled="f" stroked="f">
                <v:textbox>
                  <w:txbxContent>
                    <w:p w14:paraId="7599C828" w14:textId="08354E04" w:rsidR="00FB54AC" w:rsidRPr="00FB54AC" w:rsidRDefault="00FB54AC" w:rsidP="00FB54AC">
                      <w:pPr>
                        <w:rPr>
                          <w:rFonts w:ascii="Times New Roman" w:hAnsi="Times New Roman" w:cs="Times New Roman"/>
                          <w:i/>
                          <w:iCs/>
                          <w:color w:val="auto"/>
                          <w:kern w:val="24"/>
                          <w:sz w:val="20"/>
                          <w:szCs w:val="20"/>
                        </w:rPr>
                      </w:pPr>
                      <w:r w:rsidRPr="00454EAF">
                        <w:rPr>
                          <w:rFonts w:ascii="Times New Roman" w:hAnsi="Times New Roman" w:cs="Times New Roman"/>
                          <w:b/>
                          <w:bCs/>
                          <w:i/>
                          <w:iCs/>
                          <w:color w:val="auto"/>
                          <w:kern w:val="24"/>
                          <w:sz w:val="20"/>
                          <w:szCs w:val="20"/>
                        </w:rPr>
                        <w:t>Figure.1</w:t>
                      </w:r>
                      <w:r w:rsidRPr="00FB54AC">
                        <w:rPr>
                          <w:rFonts w:ascii="Times New Roman" w:hAnsi="Times New Roman" w:cs="Times New Roman"/>
                          <w:i/>
                          <w:iCs/>
                          <w:color w:val="auto"/>
                          <w:kern w:val="24"/>
                          <w:sz w:val="20"/>
                          <w:szCs w:val="20"/>
                        </w:rPr>
                        <w:t xml:space="preserve"> Heat Map of cancer</w:t>
                      </w:r>
                      <w:r>
                        <w:rPr>
                          <w:rFonts w:ascii="Times New Roman" w:hAnsi="Times New Roman" w:cs="Times New Roman"/>
                          <w:i/>
                          <w:iCs/>
                          <w:color w:val="auto"/>
                          <w:kern w:val="24"/>
                          <w:sz w:val="20"/>
                          <w:szCs w:val="20"/>
                        </w:rPr>
                        <w:t xml:space="preserve"> </w:t>
                      </w:r>
                      <w:r w:rsidRPr="00FB54AC">
                        <w:rPr>
                          <w:rFonts w:ascii="Times New Roman" w:hAnsi="Times New Roman" w:cs="Times New Roman"/>
                          <w:i/>
                          <w:iCs/>
                          <w:color w:val="auto"/>
                          <w:kern w:val="24"/>
                          <w:sz w:val="20"/>
                          <w:szCs w:val="20"/>
                        </w:rPr>
                        <w:t xml:space="preserve">type ACC </w:t>
                      </w:r>
                    </w:p>
                    <w:p w14:paraId="46E169CD" w14:textId="77777777" w:rsidR="00FB54AC" w:rsidRPr="00FB54AC" w:rsidRDefault="00FB54AC" w:rsidP="00FB54AC">
                      <w:pPr>
                        <w:rPr>
                          <w:rFonts w:ascii="Times New Roman" w:hAnsi="Times New Roman" w:cs="Times New Roman"/>
                          <w:i/>
                          <w:iCs/>
                          <w:color w:val="auto"/>
                          <w:kern w:val="24"/>
                          <w:sz w:val="20"/>
                          <w:szCs w:val="20"/>
                        </w:rPr>
                      </w:pPr>
                    </w:p>
                  </w:txbxContent>
                </v:textbox>
              </v:shape>
            </w:pict>
          </mc:Fallback>
        </mc:AlternateContent>
      </w:r>
      <w:r w:rsidRPr="00FB54AC">
        <w:rPr>
          <w:rFonts w:ascii="Times New Roman" w:hAnsi="Times New Roman" w:cs="Times New Roman"/>
          <w:noProof/>
          <w:sz w:val="24"/>
          <w:szCs w:val="24"/>
        </w:rPr>
        <w:drawing>
          <wp:inline distT="0" distB="0" distL="0" distR="0" wp14:anchorId="375365A0" wp14:editId="156E729C">
            <wp:extent cx="4495800" cy="2691257"/>
            <wp:effectExtent l="0" t="0" r="0" b="0"/>
            <wp:docPr id="1026" name="Picture 2">
              <a:extLst xmlns:a="http://schemas.openxmlformats.org/drawingml/2006/main">
                <a:ext uri="{FF2B5EF4-FFF2-40B4-BE49-F238E27FC236}">
                  <a16:creationId xmlns:a16="http://schemas.microsoft.com/office/drawing/2014/main" id="{1579AEF4-A2B1-EAE6-6E1C-862C99DEC9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579AEF4-A2B1-EAE6-6E1C-862C99DEC92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269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A6FC127" w14:textId="7C51A9FD" w:rsidR="00FB54AC" w:rsidRDefault="00FB54AC" w:rsidP="00FB54AC">
      <w:pPr>
        <w:tabs>
          <w:tab w:val="left" w:pos="1350"/>
        </w:tabs>
        <w:spacing w:after="0"/>
        <w:rPr>
          <w:rFonts w:ascii="Times New Roman" w:hAnsi="Times New Roman" w:cs="Times New Roman"/>
          <w:sz w:val="24"/>
          <w:szCs w:val="24"/>
          <w:lang w:val="en-IN"/>
        </w:rPr>
      </w:pPr>
    </w:p>
    <w:p w14:paraId="4B205E1A" w14:textId="12FF7521" w:rsidR="00EF0600" w:rsidRPr="00EF0600" w:rsidRDefault="00EF0600" w:rsidP="00EF0600">
      <w:pPr>
        <w:tabs>
          <w:tab w:val="left" w:pos="1350"/>
        </w:tabs>
        <w:spacing w:after="0"/>
        <w:rPr>
          <w:rFonts w:ascii="Times New Roman" w:hAnsi="Times New Roman" w:cs="Times New Roman"/>
          <w:sz w:val="24"/>
          <w:szCs w:val="24"/>
          <w:lang w:val="en-IN"/>
        </w:rPr>
      </w:pPr>
      <w:r w:rsidRPr="00EF0600">
        <w:rPr>
          <w:rFonts w:ascii="Times New Roman" w:hAnsi="Times New Roman" w:cs="Times New Roman"/>
          <w:sz w:val="24"/>
          <w:szCs w:val="24"/>
        </w:rPr>
        <w:t xml:space="preserve">(iii). Model Architecture:  </w:t>
      </w:r>
      <w:r w:rsidRPr="00EF0600">
        <w:rPr>
          <w:rFonts w:ascii="Times New Roman" w:hAnsi="Times New Roman" w:cs="Times New Roman"/>
          <w:sz w:val="24"/>
          <w:szCs w:val="24"/>
        </w:rPr>
        <w:br/>
        <w:t xml:space="preserve">The CNN architecture represented by Figure.2 is used for training, it consists of 7 convolutional layers each consisting of a kernel size of 3x3, 7 pooling layers, 7 batch normalization layers, 2 dense layers and 1 dropout layer. </w:t>
      </w:r>
      <w:proofErr w:type="spellStart"/>
      <w:r w:rsidRPr="00EF0600">
        <w:rPr>
          <w:rFonts w:ascii="Times New Roman" w:hAnsi="Times New Roman" w:cs="Times New Roman"/>
          <w:sz w:val="24"/>
          <w:szCs w:val="24"/>
        </w:rPr>
        <w:t>ReLu</w:t>
      </w:r>
      <w:proofErr w:type="spellEnd"/>
      <w:r w:rsidRPr="00EF0600">
        <w:rPr>
          <w:rFonts w:ascii="Times New Roman" w:hAnsi="Times New Roman" w:cs="Times New Roman"/>
          <w:sz w:val="24"/>
          <w:szCs w:val="24"/>
        </w:rPr>
        <w:t xml:space="preserve"> is the activation function used for the </w:t>
      </w:r>
      <w:proofErr w:type="gramStart"/>
      <w:r w:rsidRPr="00EF0600">
        <w:rPr>
          <w:rFonts w:ascii="Times New Roman" w:hAnsi="Times New Roman" w:cs="Times New Roman"/>
          <w:sz w:val="24"/>
          <w:szCs w:val="24"/>
        </w:rPr>
        <w:t>aforementioned layers</w:t>
      </w:r>
      <w:proofErr w:type="gramEnd"/>
      <w:r w:rsidRPr="00EF0600">
        <w:rPr>
          <w:rFonts w:ascii="Times New Roman" w:hAnsi="Times New Roman" w:cs="Times New Roman"/>
          <w:sz w:val="24"/>
          <w:szCs w:val="24"/>
        </w:rPr>
        <w:t xml:space="preserve">. </w:t>
      </w:r>
      <w:proofErr w:type="spellStart"/>
      <w:r w:rsidRPr="00EF0600">
        <w:rPr>
          <w:rFonts w:ascii="Times New Roman" w:hAnsi="Times New Roman" w:cs="Times New Roman"/>
          <w:sz w:val="24"/>
          <w:szCs w:val="24"/>
        </w:rPr>
        <w:t>Softmax</w:t>
      </w:r>
      <w:proofErr w:type="spellEnd"/>
      <w:r w:rsidRPr="00EF0600">
        <w:rPr>
          <w:rFonts w:ascii="Times New Roman" w:hAnsi="Times New Roman" w:cs="Times New Roman"/>
          <w:sz w:val="24"/>
          <w:szCs w:val="24"/>
        </w:rPr>
        <w:t xml:space="preserve"> is the activation function used for the last dense layer. </w:t>
      </w:r>
      <w:proofErr w:type="gramStart"/>
      <w:r w:rsidRPr="00EF0600">
        <w:rPr>
          <w:rFonts w:ascii="Times New Roman" w:hAnsi="Times New Roman" w:cs="Times New Roman"/>
          <w:sz w:val="24"/>
          <w:szCs w:val="24"/>
        </w:rPr>
        <w:t>In order to</w:t>
      </w:r>
      <w:proofErr w:type="gramEnd"/>
      <w:r w:rsidRPr="00EF0600">
        <w:rPr>
          <w:rFonts w:ascii="Times New Roman" w:hAnsi="Times New Roman" w:cs="Times New Roman"/>
          <w:sz w:val="24"/>
          <w:szCs w:val="24"/>
        </w:rPr>
        <w:t xml:space="preserve"> avoid overfitting, the dropout rate of 0.15 is used. </w:t>
      </w:r>
    </w:p>
    <w:p w14:paraId="63F35149" w14:textId="75D68E7D" w:rsidR="00FB54AC" w:rsidRDefault="00FB54AC" w:rsidP="00FB54AC">
      <w:pPr>
        <w:tabs>
          <w:tab w:val="left" w:pos="1350"/>
        </w:tabs>
        <w:spacing w:after="0"/>
        <w:rPr>
          <w:rFonts w:ascii="Times New Roman" w:hAnsi="Times New Roman" w:cs="Times New Roman"/>
          <w:sz w:val="24"/>
          <w:szCs w:val="24"/>
          <w:lang w:val="en-IN"/>
        </w:rPr>
      </w:pPr>
    </w:p>
    <w:p w14:paraId="43255655" w14:textId="6D3D2E54" w:rsidR="00EF0600" w:rsidRDefault="00EF0600" w:rsidP="00EF0600">
      <w:pPr>
        <w:tabs>
          <w:tab w:val="left" w:pos="1350"/>
        </w:tabs>
        <w:spacing w:after="0"/>
        <w:jc w:val="center"/>
        <w:rPr>
          <w:rFonts w:ascii="Times New Roman" w:hAnsi="Times New Roman" w:cs="Times New Roman"/>
          <w:sz w:val="24"/>
          <w:szCs w:val="24"/>
          <w:lang w:val="en-IN"/>
        </w:rPr>
      </w:pPr>
      <w:r>
        <w:rPr>
          <w:noProof/>
        </w:rPr>
        <w:lastRenderedPageBreak/>
        <w:drawing>
          <wp:inline distT="0" distB="0" distL="0" distR="0" wp14:anchorId="22F9F533" wp14:editId="5B389652">
            <wp:extent cx="3295203" cy="4343400"/>
            <wp:effectExtent l="0" t="0" r="63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030" cy="4349763"/>
                    </a:xfrm>
                    <a:prstGeom prst="rect">
                      <a:avLst/>
                    </a:prstGeom>
                    <a:noFill/>
                    <a:ln>
                      <a:noFill/>
                    </a:ln>
                  </pic:spPr>
                </pic:pic>
              </a:graphicData>
            </a:graphic>
          </wp:inline>
        </w:drawing>
      </w:r>
    </w:p>
    <w:p w14:paraId="7C76A209" w14:textId="47C7734B" w:rsidR="00EF0600" w:rsidRDefault="00EF0600" w:rsidP="00EF0600">
      <w:pPr>
        <w:tabs>
          <w:tab w:val="left" w:pos="1350"/>
        </w:tabs>
        <w:spacing w:after="0"/>
        <w:jc w:val="center"/>
        <w:rPr>
          <w:rFonts w:ascii="Times New Roman" w:hAnsi="Times New Roman" w:cs="Times New Roman"/>
          <w:sz w:val="24"/>
          <w:szCs w:val="24"/>
          <w:lang w:val="en-IN"/>
        </w:rPr>
      </w:pPr>
      <w:r>
        <w:rPr>
          <w:noProof/>
          <w:highlight w:val="yellow"/>
        </w:rPr>
        <w:drawing>
          <wp:inline distT="0" distB="0" distL="0" distR="0" wp14:anchorId="6E333412" wp14:editId="6F5E9C4A">
            <wp:extent cx="3295650" cy="333756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6992" cy="3338919"/>
                    </a:xfrm>
                    <a:prstGeom prst="rect">
                      <a:avLst/>
                    </a:prstGeom>
                    <a:noFill/>
                    <a:ln>
                      <a:noFill/>
                    </a:ln>
                  </pic:spPr>
                </pic:pic>
              </a:graphicData>
            </a:graphic>
          </wp:inline>
        </w:drawing>
      </w:r>
    </w:p>
    <w:p w14:paraId="6A8B26B1" w14:textId="37F322FC" w:rsidR="00EF0600" w:rsidRDefault="00EF0600" w:rsidP="00FB54AC">
      <w:pPr>
        <w:tabs>
          <w:tab w:val="left" w:pos="1350"/>
        </w:tabs>
        <w:spacing w:after="0"/>
        <w:rPr>
          <w:rFonts w:ascii="Times New Roman" w:hAnsi="Times New Roman" w:cs="Times New Roman"/>
          <w:sz w:val="24"/>
          <w:szCs w:val="24"/>
          <w:lang w:val="en-IN"/>
        </w:rPr>
      </w:pPr>
    </w:p>
    <w:p w14:paraId="114FFA51" w14:textId="0591FC09" w:rsidR="00EF0600" w:rsidRDefault="00EF0600" w:rsidP="00FB54AC">
      <w:pPr>
        <w:tabs>
          <w:tab w:val="left" w:pos="1350"/>
        </w:tabs>
        <w:spacing w:after="0"/>
        <w:rPr>
          <w:rFonts w:ascii="Times New Roman" w:hAnsi="Times New Roman" w:cs="Times New Roman"/>
          <w:sz w:val="24"/>
          <w:szCs w:val="24"/>
          <w:lang w:val="en-IN"/>
        </w:rPr>
      </w:pPr>
      <w:r w:rsidRPr="00FB54AC">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233D8600" wp14:editId="169AE6EC">
                <wp:simplePos x="0" y="0"/>
                <wp:positionH relativeFrom="column">
                  <wp:posOffset>2257425</wp:posOffset>
                </wp:positionH>
                <wp:positionV relativeFrom="paragraph">
                  <wp:posOffset>8890</wp:posOffset>
                </wp:positionV>
                <wp:extent cx="2095500" cy="266700"/>
                <wp:effectExtent l="0" t="0" r="0" b="0"/>
                <wp:wrapNone/>
                <wp:docPr id="9" name="Text Placeholder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266700"/>
                        </a:xfrm>
                        <a:prstGeom prst="rect">
                          <a:avLst/>
                        </a:prstGeom>
                      </wps:spPr>
                      <wps:txbx>
                        <w:txbxContent>
                          <w:p w14:paraId="4442AC80" w14:textId="3284E837" w:rsidR="00EF0600" w:rsidRPr="00FB54AC" w:rsidRDefault="00EF0600" w:rsidP="00EF0600">
                            <w:pPr>
                              <w:jc w:val="center"/>
                              <w:rPr>
                                <w:rFonts w:ascii="Times New Roman" w:hAnsi="Times New Roman" w:cs="Times New Roman"/>
                                <w:i/>
                                <w:iCs/>
                                <w:color w:val="auto"/>
                                <w:kern w:val="24"/>
                                <w:sz w:val="20"/>
                                <w:szCs w:val="20"/>
                              </w:rPr>
                            </w:pPr>
                            <w:r w:rsidRPr="00454EAF">
                              <w:rPr>
                                <w:rFonts w:ascii="Times New Roman" w:hAnsi="Times New Roman" w:cs="Times New Roman"/>
                                <w:b/>
                                <w:bCs/>
                                <w:i/>
                                <w:iCs/>
                                <w:color w:val="auto"/>
                                <w:kern w:val="24"/>
                                <w:sz w:val="20"/>
                                <w:szCs w:val="20"/>
                              </w:rPr>
                              <w:t>Figure.2</w:t>
                            </w:r>
                            <w:r w:rsidRPr="00FB54AC">
                              <w:rPr>
                                <w:rFonts w:ascii="Times New Roman" w:hAnsi="Times New Roman" w:cs="Times New Roman"/>
                                <w:i/>
                                <w:iCs/>
                                <w:color w:val="auto"/>
                                <w:kern w:val="24"/>
                                <w:sz w:val="20"/>
                                <w:szCs w:val="20"/>
                              </w:rPr>
                              <w:t xml:space="preserve"> </w:t>
                            </w:r>
                            <w:r>
                              <w:rPr>
                                <w:rFonts w:ascii="Times New Roman" w:hAnsi="Times New Roman" w:cs="Times New Roman"/>
                                <w:i/>
                                <w:iCs/>
                                <w:color w:val="auto"/>
                                <w:kern w:val="24"/>
                                <w:sz w:val="20"/>
                                <w:szCs w:val="20"/>
                              </w:rPr>
                              <w:t>CNN Model Architecture</w:t>
                            </w:r>
                          </w:p>
                          <w:p w14:paraId="4CE07162" w14:textId="77777777" w:rsidR="00EF0600" w:rsidRPr="00FB54AC" w:rsidRDefault="00EF0600" w:rsidP="00EF0600">
                            <w:pPr>
                              <w:jc w:val="center"/>
                              <w:rPr>
                                <w:rFonts w:ascii="Times New Roman" w:hAnsi="Times New Roman" w:cs="Times New Roman"/>
                                <w:i/>
                                <w:iCs/>
                                <w:color w:val="auto"/>
                                <w:kern w:val="24"/>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33D8600" id="_x0000_s1027" type="#_x0000_t202" style="position:absolute;margin-left:177.75pt;margin-top:.7pt;width:165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" filled="f" stroked="f">
                <v:textbox>
                  <w:txbxContent>
                    <w:p w14:paraId="4442AC80" w14:textId="3284E837" w:rsidR="00EF0600" w:rsidRPr="00FB54AC" w:rsidRDefault="00EF0600" w:rsidP="00EF0600">
                      <w:pPr>
                        <w:jc w:val="center"/>
                        <w:rPr>
                          <w:rFonts w:ascii="Times New Roman" w:hAnsi="Times New Roman" w:cs="Times New Roman"/>
                          <w:i/>
                          <w:iCs/>
                          <w:color w:val="auto"/>
                          <w:kern w:val="24"/>
                          <w:sz w:val="20"/>
                          <w:szCs w:val="20"/>
                        </w:rPr>
                      </w:pPr>
                      <w:r w:rsidRPr="00454EAF">
                        <w:rPr>
                          <w:rFonts w:ascii="Times New Roman" w:hAnsi="Times New Roman" w:cs="Times New Roman"/>
                          <w:b/>
                          <w:bCs/>
                          <w:i/>
                          <w:iCs/>
                          <w:color w:val="auto"/>
                          <w:kern w:val="24"/>
                          <w:sz w:val="20"/>
                          <w:szCs w:val="20"/>
                        </w:rPr>
                        <w:t>Figure.2</w:t>
                      </w:r>
                      <w:r w:rsidRPr="00FB54AC">
                        <w:rPr>
                          <w:rFonts w:ascii="Times New Roman" w:hAnsi="Times New Roman" w:cs="Times New Roman"/>
                          <w:i/>
                          <w:iCs/>
                          <w:color w:val="auto"/>
                          <w:kern w:val="24"/>
                          <w:sz w:val="20"/>
                          <w:szCs w:val="20"/>
                        </w:rPr>
                        <w:t xml:space="preserve"> </w:t>
                      </w:r>
                      <w:r>
                        <w:rPr>
                          <w:rFonts w:ascii="Times New Roman" w:hAnsi="Times New Roman" w:cs="Times New Roman"/>
                          <w:i/>
                          <w:iCs/>
                          <w:color w:val="auto"/>
                          <w:kern w:val="24"/>
                          <w:sz w:val="20"/>
                          <w:szCs w:val="20"/>
                        </w:rPr>
                        <w:t>CNN Model Architecture</w:t>
                      </w:r>
                    </w:p>
                    <w:p w14:paraId="4CE07162" w14:textId="77777777" w:rsidR="00EF0600" w:rsidRPr="00FB54AC" w:rsidRDefault="00EF0600" w:rsidP="00EF0600">
                      <w:pPr>
                        <w:jc w:val="center"/>
                        <w:rPr>
                          <w:rFonts w:ascii="Times New Roman" w:hAnsi="Times New Roman" w:cs="Times New Roman"/>
                          <w:i/>
                          <w:iCs/>
                          <w:color w:val="auto"/>
                          <w:kern w:val="24"/>
                          <w:sz w:val="20"/>
                          <w:szCs w:val="20"/>
                        </w:rPr>
                      </w:pPr>
                    </w:p>
                  </w:txbxContent>
                </v:textbox>
              </v:shape>
            </w:pict>
          </mc:Fallback>
        </mc:AlternateContent>
      </w:r>
    </w:p>
    <w:p w14:paraId="0838E3DC" w14:textId="77777777" w:rsidR="00EF0600" w:rsidRPr="00EF0600" w:rsidRDefault="00EF0600" w:rsidP="00EF0600">
      <w:pPr>
        <w:pStyle w:val="ListParagraph"/>
        <w:tabs>
          <w:tab w:val="left" w:pos="1350"/>
        </w:tabs>
        <w:spacing w:after="0"/>
        <w:ind w:left="0"/>
        <w:jc w:val="both"/>
        <w:rPr>
          <w:rFonts w:ascii="Times New Roman" w:hAnsi="Times New Roman"/>
          <w:sz w:val="24"/>
          <w:szCs w:val="24"/>
        </w:rPr>
      </w:pPr>
      <w:r w:rsidRPr="00EF0600">
        <w:rPr>
          <w:rFonts w:ascii="Times New Roman" w:hAnsi="Times New Roman"/>
          <w:sz w:val="24"/>
          <w:szCs w:val="24"/>
        </w:rPr>
        <w:lastRenderedPageBreak/>
        <w:t xml:space="preserve">(iv). Training: </w:t>
      </w:r>
    </w:p>
    <w:p w14:paraId="098A2A7E" w14:textId="4D0B394B" w:rsidR="00EF0600" w:rsidRDefault="00EF0600" w:rsidP="00EF0600">
      <w:pPr>
        <w:pStyle w:val="ListParagraph"/>
        <w:tabs>
          <w:tab w:val="left" w:pos="1350"/>
        </w:tabs>
        <w:spacing w:after="0"/>
        <w:ind w:left="0"/>
        <w:jc w:val="both"/>
        <w:rPr>
          <w:rFonts w:ascii="Times New Roman" w:hAnsi="Times New Roman"/>
          <w:sz w:val="24"/>
          <w:szCs w:val="24"/>
        </w:rPr>
      </w:pPr>
      <w:r w:rsidRPr="00EF0600">
        <w:rPr>
          <w:rFonts w:ascii="Times New Roman" w:hAnsi="Times New Roman"/>
          <w:sz w:val="24"/>
          <w:szCs w:val="24"/>
        </w:rPr>
        <w:br/>
        <w:t xml:space="preserve">The heat map images generated were of the order 432*288 pixels, before starting the training of the model they were reduced to 244*244 pixels. The CNN model makes use of 3,084 samples from 33 labels of tumors. The samples are split in the ratio of 20:80 for testing and training respectively. </w:t>
      </w:r>
    </w:p>
    <w:p w14:paraId="42A1E2A4" w14:textId="578072BC" w:rsidR="00FB42F7" w:rsidRDefault="00FB42F7" w:rsidP="00EF0600">
      <w:pPr>
        <w:pStyle w:val="ListParagraph"/>
        <w:tabs>
          <w:tab w:val="left" w:pos="1350"/>
        </w:tabs>
        <w:spacing w:after="0"/>
        <w:ind w:left="0"/>
        <w:jc w:val="both"/>
        <w:rPr>
          <w:rFonts w:ascii="Times New Roman" w:hAnsi="Times New Roman"/>
          <w:sz w:val="24"/>
          <w:szCs w:val="24"/>
        </w:rPr>
      </w:pPr>
    </w:p>
    <w:p w14:paraId="75BE893C" w14:textId="34BDA5C7" w:rsidR="00FB42F7" w:rsidRDefault="00FB42F7" w:rsidP="00EF0600">
      <w:pPr>
        <w:pStyle w:val="ListParagraph"/>
        <w:tabs>
          <w:tab w:val="left" w:pos="1350"/>
        </w:tabs>
        <w:spacing w:after="0"/>
        <w:ind w:left="0"/>
        <w:jc w:val="both"/>
        <w:rPr>
          <w:rFonts w:ascii="Times New Roman" w:hAnsi="Times New Roman"/>
          <w:b/>
          <w:bCs/>
          <w:sz w:val="24"/>
          <w:szCs w:val="24"/>
        </w:rPr>
      </w:pPr>
      <w:r>
        <w:rPr>
          <w:rFonts w:ascii="Times New Roman" w:hAnsi="Times New Roman"/>
          <w:b/>
          <w:bCs/>
          <w:sz w:val="24"/>
          <w:szCs w:val="24"/>
        </w:rPr>
        <w:t>V</w:t>
      </w:r>
      <w:r w:rsidR="00A920E7">
        <w:rPr>
          <w:rFonts w:ascii="Times New Roman" w:hAnsi="Times New Roman"/>
          <w:b/>
          <w:bCs/>
          <w:sz w:val="24"/>
          <w:szCs w:val="24"/>
        </w:rPr>
        <w:t>I</w:t>
      </w:r>
      <w:r w:rsidR="00E21AC6">
        <w:rPr>
          <w:rFonts w:ascii="Times New Roman" w:hAnsi="Times New Roman"/>
          <w:b/>
          <w:bCs/>
          <w:sz w:val="24"/>
          <w:szCs w:val="24"/>
        </w:rPr>
        <w:t>II</w:t>
      </w:r>
      <w:r>
        <w:rPr>
          <w:rFonts w:ascii="Times New Roman" w:hAnsi="Times New Roman"/>
          <w:b/>
          <w:bCs/>
          <w:sz w:val="24"/>
          <w:szCs w:val="24"/>
        </w:rPr>
        <w:t>. Experimental Results:</w:t>
      </w:r>
    </w:p>
    <w:p w14:paraId="4138A211" w14:textId="34AE44EC" w:rsidR="00040B9D" w:rsidRDefault="00040B9D" w:rsidP="00EF0600">
      <w:pPr>
        <w:pStyle w:val="ListParagraph"/>
        <w:tabs>
          <w:tab w:val="left" w:pos="1350"/>
        </w:tabs>
        <w:spacing w:after="0"/>
        <w:ind w:left="0"/>
        <w:jc w:val="both"/>
        <w:rPr>
          <w:rFonts w:ascii="Times New Roman" w:hAnsi="Times New Roman"/>
          <w:b/>
          <w:bCs/>
          <w:sz w:val="24"/>
          <w:szCs w:val="24"/>
        </w:rPr>
      </w:pPr>
    </w:p>
    <w:p w14:paraId="677A523C" w14:textId="77777777" w:rsidR="000D03D7" w:rsidRPr="000D03D7" w:rsidRDefault="000D03D7" w:rsidP="000D03D7">
      <w:pPr>
        <w:pStyle w:val="ListParagraph"/>
        <w:tabs>
          <w:tab w:val="left" w:pos="1350"/>
        </w:tabs>
        <w:spacing w:after="0"/>
        <w:ind w:left="0"/>
        <w:rPr>
          <w:rFonts w:ascii="Times New Roman" w:hAnsi="Times New Roman"/>
          <w:sz w:val="24"/>
          <w:szCs w:val="24"/>
        </w:rPr>
      </w:pPr>
      <w:r w:rsidRPr="000D03D7">
        <w:rPr>
          <w:rFonts w:ascii="Times New Roman" w:hAnsi="Times New Roman"/>
          <w:sz w:val="24"/>
          <w:szCs w:val="24"/>
        </w:rPr>
        <w:t xml:space="preserve">Performance: </w:t>
      </w:r>
    </w:p>
    <w:p w14:paraId="5AB1BBA2" w14:textId="37E45790" w:rsidR="000D03D7" w:rsidRDefault="000D03D7" w:rsidP="000D03D7">
      <w:pPr>
        <w:pStyle w:val="ListParagraph"/>
        <w:tabs>
          <w:tab w:val="left" w:pos="1350"/>
        </w:tabs>
        <w:spacing w:after="0"/>
        <w:ind w:left="0"/>
        <w:rPr>
          <w:rFonts w:ascii="Times New Roman" w:hAnsi="Times New Roman"/>
          <w:sz w:val="24"/>
          <w:szCs w:val="24"/>
        </w:rPr>
      </w:pPr>
      <w:r w:rsidRPr="000D03D7">
        <w:rPr>
          <w:rFonts w:ascii="Times New Roman" w:hAnsi="Times New Roman"/>
          <w:sz w:val="24"/>
          <w:szCs w:val="24"/>
        </w:rPr>
        <w:br/>
        <w:t xml:space="preserve">The accuracy of the model is 73.87% after 50 epochs. </w:t>
      </w:r>
      <w:r w:rsidRPr="000D03D7">
        <w:rPr>
          <w:rFonts w:ascii="Times New Roman" w:hAnsi="Times New Roman"/>
          <w:sz w:val="24"/>
          <w:szCs w:val="24"/>
        </w:rPr>
        <w:br/>
        <w:t>The accuracy &amp; loss charts for the test and training data are displayed in Figure. 3. The accuracy, precision, recall, F1-Score and Cohen Kappa Score are shown in Figure. 4. The precision, recall and F1-Score for each of the 33 cancer classes are given in Figure. 5. The overall accuracy of the model is given in Figure. 6. The confusion matrix is given in Figure. 7</w:t>
      </w:r>
      <w:r>
        <w:rPr>
          <w:rFonts w:ascii="Times New Roman" w:hAnsi="Times New Roman"/>
          <w:sz w:val="24"/>
          <w:szCs w:val="24"/>
        </w:rPr>
        <w:t>.</w:t>
      </w:r>
    </w:p>
    <w:p w14:paraId="4DFFF525" w14:textId="6F6C715E" w:rsidR="000D03D7" w:rsidRDefault="000D03D7" w:rsidP="000D03D7">
      <w:pPr>
        <w:pStyle w:val="ListParagraph"/>
        <w:tabs>
          <w:tab w:val="left" w:pos="1350"/>
        </w:tabs>
        <w:spacing w:after="0"/>
        <w:ind w:left="0"/>
        <w:rPr>
          <w:rFonts w:ascii="Times New Roman" w:hAnsi="Times New Roman"/>
          <w:sz w:val="24"/>
          <w:szCs w:val="24"/>
        </w:rPr>
      </w:pPr>
    </w:p>
    <w:p w14:paraId="2E4616B0" w14:textId="35DF8CDA" w:rsidR="000D03D7" w:rsidRDefault="00454EAF" w:rsidP="00454EAF">
      <w:pPr>
        <w:pStyle w:val="ListParagraph"/>
        <w:tabs>
          <w:tab w:val="left" w:pos="1350"/>
        </w:tabs>
        <w:spacing w:after="0"/>
        <w:ind w:left="0"/>
        <w:jc w:val="center"/>
        <w:rPr>
          <w:rFonts w:ascii="Times New Roman" w:hAnsi="Times New Roman"/>
          <w:sz w:val="24"/>
          <w:szCs w:val="24"/>
        </w:rPr>
      </w:pPr>
      <w:r>
        <w:rPr>
          <w:noProof/>
        </w:rPr>
        <w:drawing>
          <wp:inline distT="0" distB="0" distL="0" distR="0" wp14:anchorId="35FF58EB" wp14:editId="376DA681">
            <wp:extent cx="329565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4171950"/>
                    </a:xfrm>
                    <a:prstGeom prst="rect">
                      <a:avLst/>
                    </a:prstGeom>
                    <a:noFill/>
                    <a:ln>
                      <a:noFill/>
                    </a:ln>
                  </pic:spPr>
                </pic:pic>
              </a:graphicData>
            </a:graphic>
          </wp:inline>
        </w:drawing>
      </w:r>
    </w:p>
    <w:p w14:paraId="5C2B690D" w14:textId="0869FA1B" w:rsidR="00454EAF" w:rsidRDefault="00454EAF" w:rsidP="000D03D7">
      <w:pPr>
        <w:pStyle w:val="ListParagraph"/>
        <w:tabs>
          <w:tab w:val="left" w:pos="1350"/>
        </w:tabs>
        <w:spacing w:after="0"/>
        <w:ind w:left="0"/>
        <w:rPr>
          <w:rFonts w:ascii="Times New Roman" w:hAnsi="Times New Roman"/>
          <w:sz w:val="24"/>
          <w:szCs w:val="24"/>
        </w:rPr>
      </w:pPr>
    </w:p>
    <w:p w14:paraId="724022A6" w14:textId="1739D0D4" w:rsidR="00454EAF" w:rsidRPr="00120EBA" w:rsidRDefault="00454EAF" w:rsidP="00454EAF">
      <w:pPr>
        <w:pStyle w:val="ListParagraph"/>
        <w:tabs>
          <w:tab w:val="left" w:pos="1350"/>
        </w:tabs>
        <w:spacing w:after="0"/>
        <w:ind w:left="0"/>
        <w:jc w:val="center"/>
        <w:rPr>
          <w:rFonts w:ascii="Times New Roman" w:hAnsi="Times New Roman"/>
          <w:b/>
          <w:bCs/>
          <w:sz w:val="20"/>
          <w:szCs w:val="20"/>
        </w:rPr>
      </w:pPr>
      <w:r w:rsidRPr="00454EAF">
        <w:rPr>
          <w:rFonts w:ascii="Times New Roman" w:hAnsi="Times New Roman"/>
          <w:b/>
          <w:bCs/>
          <w:i/>
          <w:iCs/>
          <w:sz w:val="20"/>
          <w:szCs w:val="20"/>
        </w:rPr>
        <w:t>Figure. 3</w:t>
      </w:r>
      <w:r w:rsidRPr="00120EBA">
        <w:rPr>
          <w:rFonts w:ascii="Times New Roman" w:hAnsi="Times New Roman"/>
          <w:b/>
          <w:bCs/>
          <w:sz w:val="20"/>
          <w:szCs w:val="20"/>
        </w:rPr>
        <w:t xml:space="preserve"> </w:t>
      </w:r>
      <w:r w:rsidRPr="00120EBA">
        <w:rPr>
          <w:rFonts w:ascii="Times New Roman" w:hAnsi="Times New Roman"/>
          <w:sz w:val="20"/>
          <w:szCs w:val="20"/>
        </w:rPr>
        <w:t>Accuracy and Loss charts for test and training data</w:t>
      </w:r>
      <w:r w:rsidRPr="00120EBA">
        <w:rPr>
          <w:rFonts w:ascii="Times New Roman" w:hAnsi="Times New Roman"/>
          <w:sz w:val="20"/>
          <w:szCs w:val="20"/>
        </w:rPr>
        <w:br/>
      </w:r>
      <w:r w:rsidRPr="00120EBA">
        <w:rPr>
          <w:rFonts w:ascii="Times New Roman" w:hAnsi="Times New Roman"/>
          <w:i/>
          <w:iCs/>
          <w:sz w:val="20"/>
          <w:szCs w:val="20"/>
        </w:rPr>
        <w:t>Note: Blue represents test data and orange represents training data.</w:t>
      </w:r>
    </w:p>
    <w:p w14:paraId="64ACA43D" w14:textId="77777777" w:rsidR="00454EAF" w:rsidRPr="000D03D7" w:rsidRDefault="00454EAF" w:rsidP="000D03D7">
      <w:pPr>
        <w:pStyle w:val="ListParagraph"/>
        <w:tabs>
          <w:tab w:val="left" w:pos="1350"/>
        </w:tabs>
        <w:spacing w:after="0"/>
        <w:ind w:left="0"/>
        <w:rPr>
          <w:rFonts w:ascii="Times New Roman" w:hAnsi="Times New Roman"/>
          <w:sz w:val="24"/>
          <w:szCs w:val="24"/>
        </w:rPr>
      </w:pPr>
    </w:p>
    <w:p w14:paraId="1C96F2B2" w14:textId="2A8EA344" w:rsidR="00040B9D" w:rsidRDefault="00454EAF" w:rsidP="00454EAF">
      <w:pPr>
        <w:pStyle w:val="ListParagraph"/>
        <w:tabs>
          <w:tab w:val="left" w:pos="1350"/>
        </w:tabs>
        <w:spacing w:after="0"/>
        <w:ind w:left="0"/>
        <w:jc w:val="center"/>
        <w:rPr>
          <w:rFonts w:ascii="Times New Roman" w:hAnsi="Times New Roman"/>
          <w:sz w:val="24"/>
          <w:szCs w:val="24"/>
        </w:rPr>
      </w:pPr>
      <w:r>
        <w:rPr>
          <w:noProof/>
        </w:rPr>
        <w:lastRenderedPageBreak/>
        <w:drawing>
          <wp:inline distT="0" distB="0" distL="0" distR="0" wp14:anchorId="2D075103" wp14:editId="125E12CA">
            <wp:extent cx="184785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723900"/>
                    </a:xfrm>
                    <a:prstGeom prst="rect">
                      <a:avLst/>
                    </a:prstGeom>
                    <a:noFill/>
                    <a:ln>
                      <a:noFill/>
                    </a:ln>
                  </pic:spPr>
                </pic:pic>
              </a:graphicData>
            </a:graphic>
          </wp:inline>
        </w:drawing>
      </w:r>
    </w:p>
    <w:p w14:paraId="3D1A2046" w14:textId="2E54FC97" w:rsidR="00454EAF" w:rsidRDefault="00454EAF" w:rsidP="00EF0600">
      <w:pPr>
        <w:pStyle w:val="ListParagraph"/>
        <w:tabs>
          <w:tab w:val="left" w:pos="1350"/>
        </w:tabs>
        <w:spacing w:after="0"/>
        <w:ind w:left="0"/>
        <w:jc w:val="both"/>
        <w:rPr>
          <w:rFonts w:ascii="Times New Roman" w:hAnsi="Times New Roman"/>
          <w:sz w:val="24"/>
          <w:szCs w:val="24"/>
        </w:rPr>
      </w:pPr>
    </w:p>
    <w:p w14:paraId="0D6AFA8F" w14:textId="60F3FC7B" w:rsidR="00454EAF" w:rsidRDefault="00454EAF" w:rsidP="00454EAF">
      <w:pPr>
        <w:pStyle w:val="ListParagraph"/>
        <w:tabs>
          <w:tab w:val="left" w:pos="1350"/>
        </w:tabs>
        <w:spacing w:after="0"/>
        <w:ind w:left="0"/>
        <w:jc w:val="center"/>
        <w:rPr>
          <w:rFonts w:ascii="Times New Roman" w:hAnsi="Times New Roman"/>
          <w:b/>
          <w:bCs/>
          <w:i/>
          <w:iCs/>
          <w:sz w:val="20"/>
          <w:szCs w:val="20"/>
        </w:rPr>
      </w:pPr>
      <w:r w:rsidRPr="00454EAF">
        <w:rPr>
          <w:rFonts w:ascii="Times New Roman" w:hAnsi="Times New Roman"/>
          <w:b/>
          <w:bCs/>
          <w:i/>
          <w:iCs/>
          <w:sz w:val="20"/>
          <w:szCs w:val="20"/>
        </w:rPr>
        <w:t xml:space="preserve">Figure. 4 </w:t>
      </w:r>
      <w:r w:rsidRPr="00454EAF">
        <w:rPr>
          <w:rFonts w:ascii="Times New Roman" w:hAnsi="Times New Roman"/>
          <w:i/>
          <w:iCs/>
          <w:sz w:val="20"/>
          <w:szCs w:val="20"/>
        </w:rPr>
        <w:t xml:space="preserve">Accuracy, Precision, Recall, F1 Score &amp;  </w:t>
      </w:r>
      <w:r w:rsidRPr="00454EAF">
        <w:rPr>
          <w:rFonts w:ascii="Times New Roman" w:hAnsi="Times New Roman"/>
          <w:i/>
          <w:iCs/>
          <w:sz w:val="20"/>
          <w:szCs w:val="20"/>
        </w:rPr>
        <w:br/>
        <w:t xml:space="preserve">  Cohen Kappa Score</w:t>
      </w:r>
    </w:p>
    <w:p w14:paraId="546EE841" w14:textId="77777777" w:rsidR="00454EAF" w:rsidRDefault="00454EAF" w:rsidP="00454EAF">
      <w:pPr>
        <w:pStyle w:val="ListParagraph"/>
        <w:tabs>
          <w:tab w:val="left" w:pos="1350"/>
        </w:tabs>
        <w:spacing w:after="0"/>
        <w:ind w:left="0"/>
        <w:rPr>
          <w:rFonts w:ascii="Times New Roman" w:hAnsi="Times New Roman"/>
          <w:b/>
          <w:bCs/>
          <w:i/>
          <w:iCs/>
          <w:sz w:val="20"/>
          <w:szCs w:val="20"/>
        </w:rPr>
      </w:pPr>
    </w:p>
    <w:p w14:paraId="1CB4DFE4" w14:textId="61FE01BF" w:rsidR="00454EAF" w:rsidRDefault="00454EAF" w:rsidP="00454EAF">
      <w:pPr>
        <w:pStyle w:val="ListParagraph"/>
        <w:tabs>
          <w:tab w:val="left" w:pos="1350"/>
        </w:tabs>
        <w:spacing w:after="0"/>
        <w:ind w:left="0"/>
        <w:rPr>
          <w:rFonts w:ascii="Times New Roman" w:hAnsi="Times New Roman"/>
          <w:b/>
          <w:bCs/>
          <w:i/>
          <w:iCs/>
          <w:sz w:val="20"/>
          <w:szCs w:val="20"/>
        </w:rPr>
      </w:pPr>
    </w:p>
    <w:p w14:paraId="6895E702" w14:textId="3DD0D5A3" w:rsidR="00454EAF" w:rsidRDefault="00454EAF" w:rsidP="00454EAF">
      <w:pPr>
        <w:pStyle w:val="ListParagraph"/>
        <w:tabs>
          <w:tab w:val="left" w:pos="1350"/>
        </w:tabs>
        <w:spacing w:after="0"/>
        <w:ind w:left="0"/>
        <w:jc w:val="center"/>
        <w:rPr>
          <w:rFonts w:ascii="Times New Roman" w:hAnsi="Times New Roman"/>
          <w:sz w:val="24"/>
          <w:szCs w:val="24"/>
        </w:rPr>
      </w:pPr>
      <w:r>
        <w:rPr>
          <w:noProof/>
        </w:rPr>
        <w:drawing>
          <wp:inline distT="0" distB="0" distL="0" distR="0" wp14:anchorId="56CE36A8" wp14:editId="7B36BEF5">
            <wp:extent cx="3533775" cy="4667250"/>
            <wp:effectExtent l="0" t="0" r="952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775" cy="4667250"/>
                    </a:xfrm>
                    <a:prstGeom prst="rect">
                      <a:avLst/>
                    </a:prstGeom>
                    <a:noFill/>
                    <a:ln>
                      <a:noFill/>
                    </a:ln>
                  </pic:spPr>
                </pic:pic>
              </a:graphicData>
            </a:graphic>
          </wp:inline>
        </w:drawing>
      </w:r>
    </w:p>
    <w:p w14:paraId="0FA0A7C2" w14:textId="21507347" w:rsidR="00454EAF" w:rsidRPr="00454EAF" w:rsidRDefault="00454EAF" w:rsidP="00454EAF">
      <w:pPr>
        <w:pStyle w:val="ListParagraph"/>
        <w:tabs>
          <w:tab w:val="left" w:pos="1350"/>
        </w:tabs>
        <w:spacing w:after="0"/>
        <w:ind w:left="0"/>
        <w:rPr>
          <w:rFonts w:ascii="Times New Roman" w:hAnsi="Times New Roman"/>
          <w:i/>
          <w:iCs/>
          <w:sz w:val="24"/>
          <w:szCs w:val="24"/>
        </w:rPr>
      </w:pPr>
    </w:p>
    <w:p w14:paraId="4601D0FF" w14:textId="35B0D739" w:rsidR="00454EAF" w:rsidRDefault="00454EAF" w:rsidP="00454EAF">
      <w:pPr>
        <w:pStyle w:val="ListParagraph"/>
        <w:tabs>
          <w:tab w:val="left" w:pos="1350"/>
        </w:tabs>
        <w:spacing w:after="0"/>
        <w:ind w:left="0"/>
        <w:jc w:val="center"/>
        <w:rPr>
          <w:rFonts w:ascii="Times New Roman" w:hAnsi="Times New Roman"/>
          <w:i/>
          <w:iCs/>
          <w:sz w:val="20"/>
          <w:szCs w:val="20"/>
        </w:rPr>
      </w:pPr>
      <w:r w:rsidRPr="00454EAF">
        <w:rPr>
          <w:rFonts w:ascii="Times New Roman" w:hAnsi="Times New Roman"/>
          <w:b/>
          <w:bCs/>
          <w:i/>
          <w:iCs/>
          <w:sz w:val="20"/>
          <w:szCs w:val="20"/>
        </w:rPr>
        <w:t xml:space="preserve">Figure. 5 </w:t>
      </w:r>
      <w:r w:rsidRPr="00454EAF">
        <w:rPr>
          <w:rFonts w:ascii="Times New Roman" w:hAnsi="Times New Roman"/>
          <w:i/>
          <w:iCs/>
          <w:sz w:val="20"/>
          <w:szCs w:val="20"/>
        </w:rPr>
        <w:t xml:space="preserve">Precision, Recall and F1-Score for each </w:t>
      </w:r>
      <w:r w:rsidRPr="00454EAF">
        <w:rPr>
          <w:rFonts w:ascii="Times New Roman" w:hAnsi="Times New Roman"/>
          <w:i/>
          <w:iCs/>
          <w:sz w:val="20"/>
          <w:szCs w:val="20"/>
        </w:rPr>
        <w:br/>
        <w:t>of the 33 cancer classes</w:t>
      </w:r>
    </w:p>
    <w:p w14:paraId="5C3D7701" w14:textId="77777777" w:rsidR="00454EAF" w:rsidRDefault="00454EAF" w:rsidP="00454EAF">
      <w:pPr>
        <w:pStyle w:val="ListParagraph"/>
        <w:tabs>
          <w:tab w:val="left" w:pos="1350"/>
        </w:tabs>
        <w:spacing w:after="0"/>
        <w:ind w:left="0"/>
        <w:rPr>
          <w:rFonts w:ascii="Times New Roman" w:hAnsi="Times New Roman"/>
          <w:i/>
          <w:iCs/>
          <w:sz w:val="20"/>
          <w:szCs w:val="20"/>
        </w:rPr>
      </w:pPr>
    </w:p>
    <w:p w14:paraId="1CBCD929" w14:textId="13E3CA25" w:rsidR="00454EAF" w:rsidRDefault="00454EAF" w:rsidP="00454EAF">
      <w:pPr>
        <w:pStyle w:val="ListParagraph"/>
        <w:tabs>
          <w:tab w:val="left" w:pos="1350"/>
        </w:tabs>
        <w:spacing w:after="0"/>
        <w:ind w:left="0"/>
        <w:rPr>
          <w:rFonts w:ascii="Times New Roman" w:hAnsi="Times New Roman"/>
          <w:i/>
          <w:iCs/>
          <w:sz w:val="20"/>
          <w:szCs w:val="20"/>
        </w:rPr>
      </w:pPr>
    </w:p>
    <w:p w14:paraId="24CEB586" w14:textId="3D0B3E46" w:rsidR="00454EAF" w:rsidRDefault="00454EAF" w:rsidP="00454EAF">
      <w:pPr>
        <w:pStyle w:val="ListParagraph"/>
        <w:tabs>
          <w:tab w:val="left" w:pos="1350"/>
        </w:tabs>
        <w:spacing w:after="0"/>
        <w:ind w:left="0"/>
        <w:jc w:val="center"/>
        <w:rPr>
          <w:rFonts w:ascii="Times New Roman" w:hAnsi="Times New Roman"/>
          <w:i/>
          <w:iCs/>
          <w:sz w:val="20"/>
          <w:szCs w:val="20"/>
        </w:rPr>
      </w:pPr>
      <w:r>
        <w:rPr>
          <w:noProof/>
        </w:rPr>
        <w:drawing>
          <wp:inline distT="0" distB="0" distL="0" distR="0" wp14:anchorId="2916A57B" wp14:editId="07A4D801">
            <wp:extent cx="3552825" cy="485775"/>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485775"/>
                    </a:xfrm>
                    <a:prstGeom prst="rect">
                      <a:avLst/>
                    </a:prstGeom>
                    <a:noFill/>
                    <a:ln>
                      <a:noFill/>
                    </a:ln>
                  </pic:spPr>
                </pic:pic>
              </a:graphicData>
            </a:graphic>
          </wp:inline>
        </w:drawing>
      </w:r>
    </w:p>
    <w:p w14:paraId="7360E642" w14:textId="676E6238" w:rsidR="00454EAF" w:rsidRDefault="00454EAF" w:rsidP="00454EAF">
      <w:pPr>
        <w:pStyle w:val="ListParagraph"/>
        <w:tabs>
          <w:tab w:val="left" w:pos="1350"/>
        </w:tabs>
        <w:spacing w:after="0"/>
        <w:ind w:left="0"/>
        <w:rPr>
          <w:rFonts w:ascii="Times New Roman" w:hAnsi="Times New Roman"/>
          <w:i/>
          <w:iCs/>
          <w:sz w:val="20"/>
          <w:szCs w:val="20"/>
        </w:rPr>
      </w:pPr>
    </w:p>
    <w:p w14:paraId="53E85520" w14:textId="0B29E3A9" w:rsidR="00454EAF" w:rsidRPr="00454EAF" w:rsidRDefault="00454EAF" w:rsidP="00454EAF">
      <w:pPr>
        <w:pStyle w:val="ListParagraph"/>
        <w:tabs>
          <w:tab w:val="left" w:pos="1350"/>
        </w:tabs>
        <w:spacing w:after="0"/>
        <w:ind w:left="0"/>
        <w:jc w:val="center"/>
        <w:rPr>
          <w:rFonts w:ascii="Times New Roman" w:hAnsi="Times New Roman"/>
          <w:b/>
          <w:bCs/>
          <w:i/>
          <w:iCs/>
          <w:sz w:val="20"/>
          <w:szCs w:val="20"/>
        </w:rPr>
      </w:pPr>
      <w:r w:rsidRPr="00454EAF">
        <w:rPr>
          <w:rFonts w:ascii="Times New Roman" w:hAnsi="Times New Roman"/>
          <w:b/>
          <w:bCs/>
          <w:i/>
          <w:iCs/>
          <w:sz w:val="20"/>
          <w:szCs w:val="20"/>
        </w:rPr>
        <w:t>Figure. 6</w:t>
      </w:r>
      <w:r w:rsidRPr="00454EAF">
        <w:rPr>
          <w:rFonts w:ascii="Times New Roman" w:hAnsi="Times New Roman"/>
          <w:i/>
          <w:iCs/>
          <w:sz w:val="20"/>
          <w:szCs w:val="20"/>
        </w:rPr>
        <w:t xml:space="preserve"> Overall accuracy of the model</w:t>
      </w:r>
    </w:p>
    <w:p w14:paraId="10BADC15" w14:textId="77777777" w:rsidR="00454EAF" w:rsidRPr="00454EAF" w:rsidRDefault="00454EAF" w:rsidP="00454EAF">
      <w:pPr>
        <w:pStyle w:val="ListParagraph"/>
        <w:tabs>
          <w:tab w:val="left" w:pos="1350"/>
        </w:tabs>
        <w:spacing w:after="0"/>
        <w:ind w:left="0"/>
        <w:rPr>
          <w:rFonts w:ascii="Times New Roman" w:hAnsi="Times New Roman"/>
          <w:i/>
          <w:iCs/>
          <w:sz w:val="20"/>
          <w:szCs w:val="20"/>
        </w:rPr>
      </w:pPr>
    </w:p>
    <w:p w14:paraId="26632E4E" w14:textId="05C9B136" w:rsidR="00454EAF" w:rsidRDefault="00454EAF" w:rsidP="00454EAF">
      <w:pPr>
        <w:pStyle w:val="ListParagraph"/>
        <w:tabs>
          <w:tab w:val="left" w:pos="1350"/>
        </w:tabs>
        <w:spacing w:after="0"/>
        <w:ind w:left="0"/>
        <w:jc w:val="center"/>
        <w:rPr>
          <w:rFonts w:ascii="Times New Roman" w:hAnsi="Times New Roman"/>
          <w:sz w:val="24"/>
          <w:szCs w:val="24"/>
        </w:rPr>
      </w:pPr>
      <w:r>
        <w:rPr>
          <w:noProof/>
        </w:rPr>
        <w:lastRenderedPageBreak/>
        <w:drawing>
          <wp:inline distT="0" distB="0" distL="0" distR="0" wp14:anchorId="04ECE82A" wp14:editId="326FCAF4">
            <wp:extent cx="6400800" cy="5440045"/>
            <wp:effectExtent l="0" t="0" r="0" b="825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5440045"/>
                    </a:xfrm>
                    <a:prstGeom prst="rect">
                      <a:avLst/>
                    </a:prstGeom>
                    <a:noFill/>
                    <a:ln>
                      <a:noFill/>
                    </a:ln>
                  </pic:spPr>
                </pic:pic>
              </a:graphicData>
            </a:graphic>
          </wp:inline>
        </w:drawing>
      </w:r>
    </w:p>
    <w:p w14:paraId="25A00B6F" w14:textId="07E35840" w:rsidR="00454EAF" w:rsidRDefault="00454EAF" w:rsidP="00454EAF">
      <w:pPr>
        <w:pStyle w:val="ListParagraph"/>
        <w:tabs>
          <w:tab w:val="left" w:pos="1350"/>
        </w:tabs>
        <w:spacing w:after="0"/>
        <w:ind w:left="0"/>
        <w:jc w:val="center"/>
        <w:rPr>
          <w:rFonts w:ascii="Times New Roman" w:hAnsi="Times New Roman"/>
          <w:sz w:val="24"/>
          <w:szCs w:val="24"/>
        </w:rPr>
      </w:pPr>
    </w:p>
    <w:p w14:paraId="37BD4832" w14:textId="46999B55" w:rsidR="00454EAF" w:rsidRDefault="00454EAF" w:rsidP="00454EAF">
      <w:pPr>
        <w:pStyle w:val="ListParagraph"/>
        <w:tabs>
          <w:tab w:val="left" w:pos="1350"/>
        </w:tabs>
        <w:spacing w:after="0"/>
        <w:ind w:left="0"/>
        <w:jc w:val="center"/>
        <w:rPr>
          <w:rFonts w:ascii="Times New Roman" w:hAnsi="Times New Roman"/>
          <w:i/>
          <w:iCs/>
          <w:sz w:val="20"/>
          <w:szCs w:val="20"/>
        </w:rPr>
      </w:pPr>
      <w:r w:rsidRPr="00454EAF">
        <w:rPr>
          <w:rFonts w:ascii="Times New Roman" w:hAnsi="Times New Roman"/>
          <w:b/>
          <w:bCs/>
          <w:i/>
          <w:iCs/>
          <w:sz w:val="20"/>
          <w:szCs w:val="20"/>
        </w:rPr>
        <w:t xml:space="preserve">Figure. 7 </w:t>
      </w:r>
      <w:r w:rsidRPr="00454EAF">
        <w:rPr>
          <w:rFonts w:ascii="Times New Roman" w:hAnsi="Times New Roman"/>
          <w:i/>
          <w:iCs/>
          <w:sz w:val="20"/>
          <w:szCs w:val="20"/>
        </w:rPr>
        <w:t>Confusion Matrix</w:t>
      </w:r>
    </w:p>
    <w:p w14:paraId="0DE8F17C" w14:textId="3C84E136" w:rsidR="00454EAF" w:rsidRDefault="00454EAF" w:rsidP="00454EAF">
      <w:pPr>
        <w:pStyle w:val="ListParagraph"/>
        <w:tabs>
          <w:tab w:val="left" w:pos="1350"/>
        </w:tabs>
        <w:spacing w:after="0"/>
        <w:ind w:left="0"/>
        <w:jc w:val="center"/>
        <w:rPr>
          <w:rFonts w:ascii="Times New Roman" w:hAnsi="Times New Roman"/>
          <w:i/>
          <w:iCs/>
          <w:sz w:val="20"/>
          <w:szCs w:val="20"/>
        </w:rPr>
      </w:pPr>
    </w:p>
    <w:p w14:paraId="50C0B32D" w14:textId="77777777" w:rsidR="00454EAF" w:rsidRPr="00454EAF" w:rsidRDefault="00454EAF" w:rsidP="00454EAF">
      <w:pPr>
        <w:pStyle w:val="ListParagraph"/>
        <w:tabs>
          <w:tab w:val="left" w:pos="1350"/>
        </w:tabs>
        <w:spacing w:after="0"/>
        <w:ind w:left="0"/>
        <w:rPr>
          <w:rFonts w:ascii="Times New Roman" w:hAnsi="Times New Roman"/>
          <w:sz w:val="24"/>
          <w:szCs w:val="24"/>
        </w:rPr>
      </w:pPr>
    </w:p>
    <w:p w14:paraId="1B61DFEF" w14:textId="77777777" w:rsidR="00454EAF" w:rsidRPr="00454EAF" w:rsidRDefault="00454EAF" w:rsidP="00454EAF">
      <w:pPr>
        <w:pStyle w:val="ListParagraph"/>
        <w:tabs>
          <w:tab w:val="left" w:pos="1350"/>
        </w:tabs>
        <w:spacing w:after="0"/>
        <w:ind w:left="0"/>
        <w:rPr>
          <w:rFonts w:ascii="Times New Roman" w:hAnsi="Times New Roman"/>
          <w:sz w:val="24"/>
          <w:szCs w:val="24"/>
        </w:rPr>
      </w:pPr>
    </w:p>
    <w:p w14:paraId="48B8E6E0" w14:textId="787E0161" w:rsidR="00EF0600" w:rsidRDefault="00EF0600" w:rsidP="00EF0600">
      <w:pPr>
        <w:pStyle w:val="ListParagraph"/>
        <w:tabs>
          <w:tab w:val="left" w:pos="1350"/>
        </w:tabs>
        <w:spacing w:after="0"/>
        <w:ind w:left="0"/>
        <w:jc w:val="both"/>
        <w:rPr>
          <w:rFonts w:ascii="Times New Roman" w:hAnsi="Times New Roman"/>
          <w:sz w:val="24"/>
          <w:szCs w:val="24"/>
        </w:rPr>
      </w:pPr>
    </w:p>
    <w:p w14:paraId="1507D68F" w14:textId="77777777" w:rsidR="00EF0600" w:rsidRPr="00EF0600" w:rsidRDefault="00EF0600" w:rsidP="00EF0600">
      <w:pPr>
        <w:pStyle w:val="ListParagraph"/>
        <w:tabs>
          <w:tab w:val="left" w:pos="1350"/>
        </w:tabs>
        <w:spacing w:after="0"/>
        <w:ind w:left="0"/>
        <w:jc w:val="both"/>
        <w:rPr>
          <w:rFonts w:ascii="Times New Roman" w:hAnsi="Times New Roman"/>
          <w:sz w:val="24"/>
          <w:szCs w:val="24"/>
        </w:rPr>
      </w:pPr>
    </w:p>
    <w:p w14:paraId="027B82EF" w14:textId="575AC7E4" w:rsidR="00EF0600" w:rsidRDefault="00EF0600" w:rsidP="00FB54AC">
      <w:pPr>
        <w:tabs>
          <w:tab w:val="left" w:pos="1350"/>
        </w:tabs>
        <w:spacing w:after="0"/>
        <w:rPr>
          <w:rFonts w:ascii="Times New Roman" w:hAnsi="Times New Roman" w:cs="Times New Roman"/>
          <w:sz w:val="24"/>
          <w:szCs w:val="24"/>
          <w:lang w:val="en-IN"/>
        </w:rPr>
      </w:pPr>
    </w:p>
    <w:p w14:paraId="50B35118" w14:textId="77777777" w:rsidR="00EF0600" w:rsidRDefault="00EF0600" w:rsidP="00FB54AC">
      <w:pPr>
        <w:tabs>
          <w:tab w:val="left" w:pos="1350"/>
        </w:tabs>
        <w:spacing w:after="0"/>
        <w:rPr>
          <w:rFonts w:ascii="Times New Roman" w:hAnsi="Times New Roman" w:cs="Times New Roman"/>
          <w:sz w:val="24"/>
          <w:szCs w:val="24"/>
          <w:lang w:val="en-IN"/>
        </w:rPr>
      </w:pPr>
    </w:p>
    <w:p w14:paraId="61C1F7C6" w14:textId="77777777" w:rsidR="00EF0600" w:rsidRDefault="00EF0600" w:rsidP="00FB54AC">
      <w:pPr>
        <w:tabs>
          <w:tab w:val="left" w:pos="1350"/>
        </w:tabs>
        <w:spacing w:after="0"/>
        <w:rPr>
          <w:rFonts w:ascii="Times New Roman" w:hAnsi="Times New Roman" w:cs="Times New Roman"/>
          <w:sz w:val="24"/>
          <w:szCs w:val="24"/>
          <w:lang w:val="en-IN"/>
        </w:rPr>
      </w:pPr>
    </w:p>
    <w:p w14:paraId="4624A1E9" w14:textId="77777777" w:rsidR="00EF0600" w:rsidRPr="00FB54AC" w:rsidRDefault="00EF0600" w:rsidP="00FB54AC">
      <w:pPr>
        <w:tabs>
          <w:tab w:val="left" w:pos="1350"/>
        </w:tabs>
        <w:spacing w:after="0"/>
        <w:rPr>
          <w:rFonts w:ascii="Times New Roman" w:hAnsi="Times New Roman" w:cs="Times New Roman"/>
          <w:sz w:val="24"/>
          <w:szCs w:val="24"/>
          <w:lang w:val="en-IN"/>
        </w:rPr>
      </w:pPr>
    </w:p>
    <w:p w14:paraId="44F29D21" w14:textId="77777777" w:rsidR="00FD534A" w:rsidRDefault="00FD534A" w:rsidP="008A3249">
      <w:pPr>
        <w:tabs>
          <w:tab w:val="left" w:pos="1350"/>
        </w:tabs>
        <w:spacing w:after="0"/>
        <w:rPr>
          <w:rFonts w:ascii="Times New Roman" w:hAnsi="Times New Roman" w:cs="Times New Roman"/>
          <w:sz w:val="24"/>
          <w:szCs w:val="24"/>
        </w:rPr>
      </w:pPr>
    </w:p>
    <w:p w14:paraId="0D5C173B" w14:textId="75236944" w:rsidR="00A2275C" w:rsidRDefault="00A2275C" w:rsidP="00A2275C">
      <w:pPr>
        <w:tabs>
          <w:tab w:val="left" w:pos="1350"/>
        </w:tabs>
        <w:spacing w:after="0"/>
        <w:jc w:val="both"/>
        <w:rPr>
          <w:rFonts w:ascii="Times New Roman" w:hAnsi="Times New Roman" w:cs="Times New Roman"/>
          <w:sz w:val="24"/>
          <w:szCs w:val="24"/>
        </w:rPr>
      </w:pPr>
    </w:p>
    <w:p w14:paraId="6A8A486B" w14:textId="77777777" w:rsidR="00794CF1" w:rsidRPr="00A2275C" w:rsidRDefault="00794CF1" w:rsidP="00A2275C">
      <w:pPr>
        <w:tabs>
          <w:tab w:val="left" w:pos="1350"/>
        </w:tabs>
        <w:spacing w:after="0"/>
        <w:jc w:val="both"/>
        <w:rPr>
          <w:rFonts w:ascii="Times New Roman" w:hAnsi="Times New Roman" w:cs="Times New Roman"/>
          <w:sz w:val="24"/>
          <w:szCs w:val="24"/>
        </w:rPr>
      </w:pPr>
    </w:p>
    <w:p w14:paraId="1E861B20" w14:textId="17FB0A2B" w:rsidR="00AD1A8D" w:rsidRPr="00794CF1" w:rsidRDefault="00526F0B" w:rsidP="00794CF1">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lastRenderedPageBreak/>
        <w:t>IX</w:t>
      </w:r>
      <w:r w:rsidR="00794CF1">
        <w:rPr>
          <w:rFonts w:ascii="Times New Roman" w:hAnsi="Times New Roman" w:cs="Times New Roman"/>
          <w:b/>
          <w:sz w:val="24"/>
          <w:szCs w:val="24"/>
        </w:rPr>
        <w:t xml:space="preserve">. </w:t>
      </w:r>
      <w:r w:rsidR="00A920E7">
        <w:rPr>
          <w:rFonts w:ascii="Times New Roman" w:hAnsi="Times New Roman" w:cs="Times New Roman"/>
          <w:b/>
          <w:sz w:val="24"/>
          <w:szCs w:val="24"/>
        </w:rPr>
        <w:t>Duration Analysis</w:t>
      </w:r>
      <w:r>
        <w:rPr>
          <w:rFonts w:ascii="Times New Roman" w:hAnsi="Times New Roman" w:cs="Times New Roman"/>
          <w:b/>
          <w:sz w:val="24"/>
          <w:szCs w:val="24"/>
        </w:rPr>
        <w:t>:</w:t>
      </w:r>
      <w:r w:rsidR="00A920E7">
        <w:rPr>
          <w:rFonts w:ascii="Times New Roman" w:hAnsi="Times New Roman" w:cs="Times New Roman"/>
          <w:b/>
          <w:sz w:val="24"/>
          <w:szCs w:val="24"/>
        </w:rPr>
        <w:t xml:space="preserve"> </w:t>
      </w:r>
    </w:p>
    <w:p w14:paraId="43A22F07" w14:textId="77777777" w:rsidR="00CF73D8" w:rsidRDefault="00CF73D8" w:rsidP="00CF73D8">
      <w:pPr>
        <w:pStyle w:val="ListParagraph"/>
        <w:tabs>
          <w:tab w:val="left" w:pos="1350"/>
        </w:tabs>
        <w:spacing w:after="0"/>
        <w:ind w:left="567"/>
        <w:rPr>
          <w:rFonts w:ascii="Times New Roman" w:hAnsi="Times New Roman" w:cs="Times New Roman"/>
          <w:b/>
          <w:sz w:val="24"/>
          <w:szCs w:val="24"/>
        </w:rPr>
      </w:pPr>
    </w:p>
    <w:p w14:paraId="228C2C70" w14:textId="00CBBEDD" w:rsidR="00C43BBB" w:rsidRDefault="00902BA9" w:rsidP="00AD1A8D">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Phase 1: </w:t>
      </w:r>
      <w:r w:rsidR="00C43BBB">
        <w:rPr>
          <w:rFonts w:ascii="Times New Roman" w:hAnsi="Times New Roman" w:cs="Times New Roman"/>
          <w:bCs/>
          <w:sz w:val="24"/>
          <w:szCs w:val="24"/>
        </w:rPr>
        <w:br/>
      </w:r>
    </w:p>
    <w:tbl>
      <w:tblPr>
        <w:tblStyle w:val="TableGrid"/>
        <w:tblW w:w="0" w:type="auto"/>
        <w:tblLook w:val="04A0" w:firstRow="1" w:lastRow="0" w:firstColumn="1" w:lastColumn="0" w:noHBand="0" w:noVBand="1"/>
      </w:tblPr>
      <w:tblGrid>
        <w:gridCol w:w="3432"/>
        <w:gridCol w:w="3432"/>
        <w:gridCol w:w="3432"/>
      </w:tblGrid>
      <w:tr w:rsidR="00C43BBB" w14:paraId="352CB0BD" w14:textId="77777777" w:rsidTr="00C43BBB">
        <w:tc>
          <w:tcPr>
            <w:tcW w:w="3432" w:type="dxa"/>
          </w:tcPr>
          <w:p w14:paraId="76C67544" w14:textId="13174682"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Duration</w:t>
            </w:r>
          </w:p>
        </w:tc>
        <w:tc>
          <w:tcPr>
            <w:tcW w:w="3432" w:type="dxa"/>
          </w:tcPr>
          <w:p w14:paraId="368DA65E" w14:textId="23C8D4F2"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Work</w:t>
            </w:r>
          </w:p>
        </w:tc>
        <w:tc>
          <w:tcPr>
            <w:tcW w:w="3432" w:type="dxa"/>
          </w:tcPr>
          <w:p w14:paraId="733436F1" w14:textId="24E54E9F"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Status</w:t>
            </w:r>
          </w:p>
        </w:tc>
      </w:tr>
      <w:tr w:rsidR="00C43BBB" w14:paraId="2BA89306" w14:textId="77777777" w:rsidTr="00C43BBB">
        <w:tc>
          <w:tcPr>
            <w:tcW w:w="3432" w:type="dxa"/>
            <w:vAlign w:val="center"/>
          </w:tcPr>
          <w:p w14:paraId="0E851FCD" w14:textId="5CF8FE2E" w:rsidR="00C43BBB" w:rsidRPr="00C43BBB" w:rsidRDefault="00902BA9"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 xml:space="preserve">October </w:t>
            </w:r>
            <w:r w:rsidR="0089613B">
              <w:rPr>
                <w:rFonts w:ascii="Times New Roman" w:hAnsi="Times New Roman" w:cs="Times New Roman"/>
                <w:bCs/>
                <w:sz w:val="24"/>
                <w:szCs w:val="24"/>
              </w:rPr>
              <w:t>- Week 1</w:t>
            </w:r>
            <w:r w:rsidR="00C43BBB">
              <w:rPr>
                <w:rFonts w:ascii="Times New Roman" w:hAnsi="Times New Roman" w:cs="Times New Roman"/>
                <w:bCs/>
                <w:sz w:val="24"/>
                <w:szCs w:val="24"/>
              </w:rPr>
              <w:t xml:space="preserve"> </w:t>
            </w:r>
          </w:p>
        </w:tc>
        <w:tc>
          <w:tcPr>
            <w:tcW w:w="3432" w:type="dxa"/>
          </w:tcPr>
          <w:p w14:paraId="2421A67C" w14:textId="3432F638"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Project idea discussion</w:t>
            </w:r>
          </w:p>
        </w:tc>
        <w:tc>
          <w:tcPr>
            <w:tcW w:w="3432" w:type="dxa"/>
          </w:tcPr>
          <w:p w14:paraId="39FCA090" w14:textId="221CA002"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p>
        </w:tc>
      </w:tr>
      <w:tr w:rsidR="00C43BBB" w14:paraId="455E7C44" w14:textId="77777777" w:rsidTr="00C43BBB">
        <w:tc>
          <w:tcPr>
            <w:tcW w:w="3432" w:type="dxa"/>
          </w:tcPr>
          <w:p w14:paraId="7D1D176E" w14:textId="68E3BBB4" w:rsidR="00C43BBB" w:rsidRDefault="00902BA9"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 xml:space="preserve">October </w:t>
            </w:r>
            <w:r w:rsidR="0089613B" w:rsidRPr="0089613B">
              <w:rPr>
                <w:rFonts w:ascii="Times New Roman" w:hAnsi="Times New Roman" w:cs="Times New Roman"/>
                <w:bCs/>
                <w:sz w:val="24"/>
                <w:szCs w:val="24"/>
              </w:rPr>
              <w:t>-</w:t>
            </w:r>
            <w:r w:rsidR="00C43BBB" w:rsidRPr="0089613B">
              <w:rPr>
                <w:rFonts w:ascii="Times New Roman" w:hAnsi="Times New Roman" w:cs="Times New Roman"/>
                <w:bCs/>
                <w:sz w:val="24"/>
                <w:szCs w:val="24"/>
              </w:rPr>
              <w:t xml:space="preserve"> </w:t>
            </w:r>
            <w:r w:rsidR="0089613B">
              <w:rPr>
                <w:rFonts w:ascii="Times New Roman" w:hAnsi="Times New Roman" w:cs="Times New Roman"/>
                <w:bCs/>
                <w:sz w:val="24"/>
                <w:szCs w:val="24"/>
              </w:rPr>
              <w:t>W</w:t>
            </w:r>
            <w:r w:rsidR="00C43BBB">
              <w:rPr>
                <w:rFonts w:ascii="Times New Roman" w:hAnsi="Times New Roman" w:cs="Times New Roman"/>
                <w:bCs/>
                <w:sz w:val="24"/>
                <w:szCs w:val="24"/>
              </w:rPr>
              <w:t xml:space="preserve">eek </w:t>
            </w:r>
            <w:r w:rsidR="0089613B">
              <w:rPr>
                <w:rFonts w:ascii="Times New Roman" w:hAnsi="Times New Roman" w:cs="Times New Roman"/>
                <w:bCs/>
                <w:sz w:val="24"/>
                <w:szCs w:val="24"/>
              </w:rPr>
              <w:t>2</w:t>
            </w:r>
          </w:p>
        </w:tc>
        <w:tc>
          <w:tcPr>
            <w:tcW w:w="3432" w:type="dxa"/>
          </w:tcPr>
          <w:p w14:paraId="6018D763" w14:textId="62D16EC0"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Literature Survey</w:t>
            </w:r>
          </w:p>
        </w:tc>
        <w:tc>
          <w:tcPr>
            <w:tcW w:w="3432" w:type="dxa"/>
          </w:tcPr>
          <w:p w14:paraId="340BD7B1" w14:textId="6FE51E16"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p>
        </w:tc>
      </w:tr>
      <w:tr w:rsidR="00C43BBB" w14:paraId="7FEEF19F" w14:textId="77777777" w:rsidTr="00C43BBB">
        <w:tc>
          <w:tcPr>
            <w:tcW w:w="3432" w:type="dxa"/>
          </w:tcPr>
          <w:p w14:paraId="54D203CF" w14:textId="4998007A" w:rsidR="00C43BBB" w:rsidRDefault="00794CF1"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November</w:t>
            </w:r>
            <w:r w:rsidR="0089613B">
              <w:rPr>
                <w:rFonts w:ascii="Times New Roman" w:hAnsi="Times New Roman" w:cs="Times New Roman"/>
                <w:bCs/>
                <w:sz w:val="24"/>
                <w:szCs w:val="24"/>
              </w:rPr>
              <w:t xml:space="preserve"> - Week </w:t>
            </w:r>
            <w:r>
              <w:rPr>
                <w:rFonts w:ascii="Times New Roman" w:hAnsi="Times New Roman" w:cs="Times New Roman"/>
                <w:bCs/>
                <w:sz w:val="24"/>
                <w:szCs w:val="24"/>
              </w:rPr>
              <w:t>1</w:t>
            </w:r>
          </w:p>
        </w:tc>
        <w:tc>
          <w:tcPr>
            <w:tcW w:w="3432" w:type="dxa"/>
          </w:tcPr>
          <w:p w14:paraId="17E90481" w14:textId="312955F8"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Identification of Modules</w:t>
            </w:r>
          </w:p>
        </w:tc>
        <w:tc>
          <w:tcPr>
            <w:tcW w:w="3432" w:type="dxa"/>
          </w:tcPr>
          <w:p w14:paraId="615E7658" w14:textId="2409C4F3" w:rsidR="00C43BBB" w:rsidRDefault="00C43BBB"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p>
        </w:tc>
      </w:tr>
      <w:tr w:rsidR="00C43BBB" w14:paraId="4D9876EC" w14:textId="77777777" w:rsidTr="00794CF1">
        <w:trPr>
          <w:trHeight w:val="123"/>
        </w:trPr>
        <w:tc>
          <w:tcPr>
            <w:tcW w:w="3432" w:type="dxa"/>
          </w:tcPr>
          <w:p w14:paraId="0CB850EF" w14:textId="3F97A50B" w:rsidR="00C43BBB" w:rsidRDefault="00902BA9" w:rsidP="00794CF1">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 xml:space="preserve">November </w:t>
            </w:r>
            <w:r w:rsidR="0089613B">
              <w:rPr>
                <w:rFonts w:ascii="Times New Roman" w:hAnsi="Times New Roman" w:cs="Times New Roman"/>
                <w:bCs/>
                <w:sz w:val="24"/>
                <w:szCs w:val="24"/>
              </w:rPr>
              <w:t xml:space="preserve">- Week </w:t>
            </w:r>
            <w:r w:rsidR="00794CF1">
              <w:rPr>
                <w:rFonts w:ascii="Times New Roman" w:hAnsi="Times New Roman" w:cs="Times New Roman"/>
                <w:bCs/>
                <w:sz w:val="24"/>
                <w:szCs w:val="24"/>
              </w:rPr>
              <w:t>2</w:t>
            </w:r>
          </w:p>
        </w:tc>
        <w:tc>
          <w:tcPr>
            <w:tcW w:w="3432" w:type="dxa"/>
          </w:tcPr>
          <w:p w14:paraId="16059128" w14:textId="05BC8B31" w:rsidR="00C43BBB" w:rsidRDefault="00C43BBB" w:rsidP="00794CF1">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Concepts of Deep Learning</w:t>
            </w:r>
          </w:p>
        </w:tc>
        <w:tc>
          <w:tcPr>
            <w:tcW w:w="3432" w:type="dxa"/>
          </w:tcPr>
          <w:p w14:paraId="6E9E6513" w14:textId="54D1AA25" w:rsidR="00C43BBB" w:rsidRDefault="00C43BBB" w:rsidP="00794CF1">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p>
        </w:tc>
      </w:tr>
      <w:tr w:rsidR="00C43BBB" w14:paraId="14C89D3A" w14:textId="77777777" w:rsidTr="00C43BBB">
        <w:tc>
          <w:tcPr>
            <w:tcW w:w="3432" w:type="dxa"/>
          </w:tcPr>
          <w:p w14:paraId="6D1720A9" w14:textId="2EC3DCE6" w:rsidR="00C43BBB" w:rsidRDefault="00794CF1" w:rsidP="00794CF1">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Decem</w:t>
            </w:r>
            <w:r w:rsidR="00902BA9">
              <w:rPr>
                <w:rFonts w:ascii="Times New Roman" w:hAnsi="Times New Roman" w:cs="Times New Roman"/>
                <w:bCs/>
                <w:sz w:val="24"/>
                <w:szCs w:val="24"/>
              </w:rPr>
              <w:t xml:space="preserve">ber </w:t>
            </w:r>
            <w:r w:rsidR="0089613B">
              <w:rPr>
                <w:rFonts w:ascii="Times New Roman" w:hAnsi="Times New Roman" w:cs="Times New Roman"/>
                <w:bCs/>
                <w:sz w:val="24"/>
                <w:szCs w:val="24"/>
              </w:rPr>
              <w:t xml:space="preserve">- Week </w:t>
            </w:r>
            <w:r>
              <w:rPr>
                <w:rFonts w:ascii="Times New Roman" w:hAnsi="Times New Roman" w:cs="Times New Roman"/>
                <w:bCs/>
                <w:sz w:val="24"/>
                <w:szCs w:val="24"/>
              </w:rPr>
              <w:t>1</w:t>
            </w:r>
          </w:p>
        </w:tc>
        <w:tc>
          <w:tcPr>
            <w:tcW w:w="3432" w:type="dxa"/>
          </w:tcPr>
          <w:p w14:paraId="2B4CE6F0" w14:textId="4161A597" w:rsidR="00C43BBB" w:rsidRDefault="00902BA9"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Defin</w:t>
            </w:r>
            <w:r w:rsidR="00794CF1">
              <w:rPr>
                <w:rFonts w:ascii="Times New Roman" w:hAnsi="Times New Roman" w:cs="Times New Roman"/>
                <w:bCs/>
                <w:sz w:val="24"/>
                <w:szCs w:val="24"/>
              </w:rPr>
              <w:t>ing</w:t>
            </w:r>
            <w:r>
              <w:rPr>
                <w:rFonts w:ascii="Times New Roman" w:hAnsi="Times New Roman" w:cs="Times New Roman"/>
                <w:bCs/>
                <w:sz w:val="24"/>
                <w:szCs w:val="24"/>
              </w:rPr>
              <w:t xml:space="preserve"> Roles &amp; Responsibilities</w:t>
            </w:r>
          </w:p>
        </w:tc>
        <w:tc>
          <w:tcPr>
            <w:tcW w:w="3432" w:type="dxa"/>
          </w:tcPr>
          <w:p w14:paraId="40443C43" w14:textId="2ABB2AA1" w:rsidR="00C43BBB" w:rsidRDefault="00902BA9" w:rsidP="00C43BBB">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p>
        </w:tc>
      </w:tr>
    </w:tbl>
    <w:p w14:paraId="4E3A7632" w14:textId="6FE0D022" w:rsidR="00642238" w:rsidRDefault="00642238" w:rsidP="00AD1A8D">
      <w:pPr>
        <w:tabs>
          <w:tab w:val="left" w:pos="1350"/>
        </w:tabs>
        <w:spacing w:after="0"/>
        <w:rPr>
          <w:rFonts w:ascii="Times New Roman" w:hAnsi="Times New Roman" w:cs="Times New Roman"/>
          <w:bCs/>
          <w:sz w:val="24"/>
          <w:szCs w:val="24"/>
        </w:rPr>
      </w:pPr>
    </w:p>
    <w:p w14:paraId="1E9D985F" w14:textId="6663A008" w:rsidR="00902BA9" w:rsidRDefault="00902BA9" w:rsidP="00AD1A8D">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Phase 2:</w:t>
      </w:r>
    </w:p>
    <w:p w14:paraId="2565B0A6" w14:textId="49368D99" w:rsidR="00902BA9" w:rsidRDefault="00902BA9" w:rsidP="00AD1A8D">
      <w:pPr>
        <w:tabs>
          <w:tab w:val="left" w:pos="1350"/>
        </w:tabs>
        <w:spacing w:after="0"/>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3432"/>
        <w:gridCol w:w="3432"/>
        <w:gridCol w:w="3432"/>
      </w:tblGrid>
      <w:tr w:rsidR="00902BA9" w14:paraId="0DD8E8CD" w14:textId="77777777" w:rsidTr="00902BA9">
        <w:tc>
          <w:tcPr>
            <w:tcW w:w="3432" w:type="dxa"/>
          </w:tcPr>
          <w:p w14:paraId="1CFB566A" w14:textId="583BCEA6" w:rsidR="00902BA9" w:rsidRDefault="00902BA9"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Duration</w:t>
            </w:r>
          </w:p>
        </w:tc>
        <w:tc>
          <w:tcPr>
            <w:tcW w:w="3432" w:type="dxa"/>
          </w:tcPr>
          <w:p w14:paraId="712EDCF9" w14:textId="4E3A1D39" w:rsidR="00902BA9" w:rsidRDefault="00902BA9"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 xml:space="preserve">Work </w:t>
            </w:r>
          </w:p>
        </w:tc>
        <w:tc>
          <w:tcPr>
            <w:tcW w:w="3432" w:type="dxa"/>
          </w:tcPr>
          <w:p w14:paraId="2DE03834" w14:textId="16E3061F" w:rsidR="00902BA9" w:rsidRDefault="00902BA9"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Status</w:t>
            </w:r>
          </w:p>
        </w:tc>
      </w:tr>
      <w:tr w:rsidR="00902BA9" w14:paraId="55EA1836" w14:textId="77777777" w:rsidTr="00902BA9">
        <w:tc>
          <w:tcPr>
            <w:tcW w:w="3432" w:type="dxa"/>
          </w:tcPr>
          <w:p w14:paraId="5567C601" w14:textId="7007F55D" w:rsidR="00902BA9" w:rsidRDefault="00794CF1"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March</w:t>
            </w:r>
            <w:r w:rsidR="0089613B">
              <w:rPr>
                <w:rFonts w:ascii="Times New Roman" w:hAnsi="Times New Roman" w:cs="Times New Roman"/>
                <w:bCs/>
                <w:sz w:val="24"/>
                <w:szCs w:val="24"/>
              </w:rPr>
              <w:t xml:space="preserve"> - Week </w:t>
            </w:r>
            <w:r>
              <w:rPr>
                <w:rFonts w:ascii="Times New Roman" w:hAnsi="Times New Roman" w:cs="Times New Roman"/>
                <w:bCs/>
                <w:sz w:val="24"/>
                <w:szCs w:val="24"/>
              </w:rPr>
              <w:t>3</w:t>
            </w:r>
          </w:p>
        </w:tc>
        <w:tc>
          <w:tcPr>
            <w:tcW w:w="3432" w:type="dxa"/>
          </w:tcPr>
          <w:p w14:paraId="092403C9" w14:textId="6BEE0F9F" w:rsidR="00902BA9" w:rsidRDefault="0089613B"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Study of RNA-Sequence Dataset</w:t>
            </w:r>
          </w:p>
        </w:tc>
        <w:tc>
          <w:tcPr>
            <w:tcW w:w="3432" w:type="dxa"/>
          </w:tcPr>
          <w:p w14:paraId="45B1ED51" w14:textId="762221F0" w:rsidR="00902BA9" w:rsidRDefault="00794CF1"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p>
        </w:tc>
      </w:tr>
      <w:tr w:rsidR="00902BA9" w14:paraId="6A3BB7CE" w14:textId="77777777" w:rsidTr="00902BA9">
        <w:tc>
          <w:tcPr>
            <w:tcW w:w="3432" w:type="dxa"/>
          </w:tcPr>
          <w:p w14:paraId="10AFBD04" w14:textId="6EB34149" w:rsidR="00902BA9" w:rsidRDefault="00794CF1"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March</w:t>
            </w:r>
            <w:r w:rsidR="0089613B">
              <w:rPr>
                <w:rFonts w:ascii="Times New Roman" w:hAnsi="Times New Roman" w:cs="Times New Roman"/>
                <w:bCs/>
                <w:sz w:val="24"/>
                <w:szCs w:val="24"/>
              </w:rPr>
              <w:t xml:space="preserve"> - Week </w:t>
            </w:r>
            <w:r>
              <w:rPr>
                <w:rFonts w:ascii="Times New Roman" w:hAnsi="Times New Roman" w:cs="Times New Roman"/>
                <w:bCs/>
                <w:sz w:val="24"/>
                <w:szCs w:val="24"/>
              </w:rPr>
              <w:t>4</w:t>
            </w:r>
          </w:p>
        </w:tc>
        <w:tc>
          <w:tcPr>
            <w:tcW w:w="3432" w:type="dxa"/>
          </w:tcPr>
          <w:p w14:paraId="40F2FD6C" w14:textId="06D56682" w:rsidR="00902BA9" w:rsidRDefault="0089613B"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Data Pre-Processing</w:t>
            </w:r>
          </w:p>
        </w:tc>
        <w:tc>
          <w:tcPr>
            <w:tcW w:w="3432" w:type="dxa"/>
          </w:tcPr>
          <w:p w14:paraId="44F0F033" w14:textId="10B8A20E" w:rsidR="00902BA9" w:rsidRDefault="00645588"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r w:rsidR="0089613B">
              <w:rPr>
                <w:rFonts w:ascii="Times New Roman" w:hAnsi="Times New Roman" w:cs="Times New Roman"/>
                <w:bCs/>
                <w:sz w:val="24"/>
                <w:szCs w:val="24"/>
              </w:rPr>
              <w:t xml:space="preserve"> </w:t>
            </w:r>
          </w:p>
        </w:tc>
      </w:tr>
      <w:tr w:rsidR="00902BA9" w14:paraId="6C1F7BEF" w14:textId="77777777" w:rsidTr="00902BA9">
        <w:tc>
          <w:tcPr>
            <w:tcW w:w="3432" w:type="dxa"/>
          </w:tcPr>
          <w:p w14:paraId="10074D87" w14:textId="5F687AF2" w:rsidR="00902BA9" w:rsidRDefault="00794CF1"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April</w:t>
            </w:r>
            <w:r w:rsidR="0089613B">
              <w:rPr>
                <w:rFonts w:ascii="Times New Roman" w:hAnsi="Times New Roman" w:cs="Times New Roman"/>
                <w:bCs/>
                <w:sz w:val="24"/>
                <w:szCs w:val="24"/>
              </w:rPr>
              <w:t xml:space="preserve"> - Week </w:t>
            </w:r>
            <w:r>
              <w:rPr>
                <w:rFonts w:ascii="Times New Roman" w:hAnsi="Times New Roman" w:cs="Times New Roman"/>
                <w:bCs/>
                <w:sz w:val="24"/>
                <w:szCs w:val="24"/>
              </w:rPr>
              <w:t>2</w:t>
            </w:r>
          </w:p>
        </w:tc>
        <w:tc>
          <w:tcPr>
            <w:tcW w:w="3432" w:type="dxa"/>
          </w:tcPr>
          <w:p w14:paraId="0335F8E8" w14:textId="0AC275EE" w:rsidR="00902BA9" w:rsidRDefault="00794CF1"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Model Building &amp; Testing</w:t>
            </w:r>
          </w:p>
        </w:tc>
        <w:tc>
          <w:tcPr>
            <w:tcW w:w="3432" w:type="dxa"/>
          </w:tcPr>
          <w:p w14:paraId="489A8CFC" w14:textId="02672502" w:rsidR="00902BA9" w:rsidRDefault="00645588"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r w:rsidR="00665B7B">
              <w:rPr>
                <w:rFonts w:ascii="Times New Roman" w:hAnsi="Times New Roman" w:cs="Times New Roman"/>
                <w:bCs/>
                <w:sz w:val="24"/>
                <w:szCs w:val="24"/>
              </w:rPr>
              <w:t xml:space="preserve"> </w:t>
            </w:r>
          </w:p>
        </w:tc>
      </w:tr>
      <w:tr w:rsidR="00902BA9" w14:paraId="79E47034" w14:textId="77777777" w:rsidTr="00902BA9">
        <w:tc>
          <w:tcPr>
            <w:tcW w:w="3432" w:type="dxa"/>
          </w:tcPr>
          <w:p w14:paraId="0EE26F3F" w14:textId="52A434C4" w:rsidR="00902BA9" w:rsidRDefault="00794CF1" w:rsidP="00902BA9">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April</w:t>
            </w:r>
            <w:r w:rsidR="0089613B">
              <w:rPr>
                <w:rFonts w:ascii="Times New Roman" w:hAnsi="Times New Roman" w:cs="Times New Roman"/>
                <w:bCs/>
                <w:sz w:val="24"/>
                <w:szCs w:val="24"/>
              </w:rPr>
              <w:t xml:space="preserve"> - Week </w:t>
            </w:r>
            <w:r>
              <w:rPr>
                <w:rFonts w:ascii="Times New Roman" w:hAnsi="Times New Roman" w:cs="Times New Roman"/>
                <w:bCs/>
                <w:sz w:val="24"/>
                <w:szCs w:val="24"/>
              </w:rPr>
              <w:t>4</w:t>
            </w:r>
          </w:p>
        </w:tc>
        <w:tc>
          <w:tcPr>
            <w:tcW w:w="3432" w:type="dxa"/>
          </w:tcPr>
          <w:p w14:paraId="1FD27B43" w14:textId="11A70A88" w:rsidR="00665B7B" w:rsidRDefault="00645588" w:rsidP="00794CF1">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 xml:space="preserve">Writing a Technical Paper </w:t>
            </w:r>
          </w:p>
        </w:tc>
        <w:tc>
          <w:tcPr>
            <w:tcW w:w="3432" w:type="dxa"/>
          </w:tcPr>
          <w:p w14:paraId="68CF75BB" w14:textId="74BAF5A7" w:rsidR="00665B7B" w:rsidRDefault="00645588" w:rsidP="00794CF1">
            <w:pPr>
              <w:tabs>
                <w:tab w:val="left" w:pos="1350"/>
              </w:tabs>
              <w:spacing w:after="0"/>
              <w:jc w:val="center"/>
              <w:rPr>
                <w:rFonts w:ascii="Times New Roman" w:hAnsi="Times New Roman" w:cs="Times New Roman"/>
                <w:bCs/>
                <w:sz w:val="24"/>
                <w:szCs w:val="24"/>
              </w:rPr>
            </w:pPr>
            <w:r>
              <w:rPr>
                <w:rFonts w:ascii="Times New Roman" w:hAnsi="Times New Roman" w:cs="Times New Roman"/>
                <w:bCs/>
                <w:sz w:val="24"/>
                <w:szCs w:val="24"/>
              </w:rPr>
              <w:t>Completed</w:t>
            </w:r>
          </w:p>
        </w:tc>
      </w:tr>
    </w:tbl>
    <w:p w14:paraId="3D30AF0D" w14:textId="77777777" w:rsidR="00794CF1" w:rsidRDefault="00794CF1" w:rsidP="00794CF1">
      <w:pPr>
        <w:pStyle w:val="ListParagraph"/>
        <w:tabs>
          <w:tab w:val="left" w:pos="1350"/>
        </w:tabs>
        <w:spacing w:after="0"/>
        <w:ind w:left="567"/>
        <w:rPr>
          <w:rFonts w:ascii="Times New Roman" w:hAnsi="Times New Roman" w:cs="Times New Roman"/>
          <w:b/>
          <w:sz w:val="24"/>
          <w:szCs w:val="24"/>
        </w:rPr>
      </w:pPr>
    </w:p>
    <w:p w14:paraId="357F9C3D" w14:textId="77777777" w:rsidR="00645588" w:rsidRDefault="00645588" w:rsidP="00794CF1">
      <w:pPr>
        <w:tabs>
          <w:tab w:val="left" w:pos="1350"/>
        </w:tabs>
        <w:spacing w:after="0"/>
        <w:rPr>
          <w:rFonts w:ascii="Times New Roman" w:hAnsi="Times New Roman" w:cs="Times New Roman"/>
          <w:b/>
          <w:sz w:val="24"/>
          <w:szCs w:val="24"/>
        </w:rPr>
      </w:pPr>
    </w:p>
    <w:p w14:paraId="72E12268" w14:textId="14C1D9D5" w:rsidR="00645588" w:rsidRDefault="00645588" w:rsidP="00794CF1">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X. Compliance with Society, Ethical &amp; Social Practices: </w:t>
      </w:r>
    </w:p>
    <w:p w14:paraId="76CD481B" w14:textId="1088C368" w:rsidR="00645588" w:rsidRDefault="00645588" w:rsidP="00794CF1">
      <w:pPr>
        <w:tabs>
          <w:tab w:val="left" w:pos="1350"/>
        </w:tabs>
        <w:spacing w:after="0"/>
        <w:rPr>
          <w:rFonts w:ascii="Times New Roman" w:hAnsi="Times New Roman" w:cs="Times New Roman"/>
          <w:b/>
          <w:sz w:val="24"/>
          <w:szCs w:val="24"/>
        </w:rPr>
      </w:pPr>
    </w:p>
    <w:p w14:paraId="5D579BBB" w14:textId="0F66CB39" w:rsidR="00645588" w:rsidRPr="00645588" w:rsidRDefault="00645588" w:rsidP="00645588">
      <w:pPr>
        <w:tabs>
          <w:tab w:val="left" w:pos="1350"/>
        </w:tabs>
        <w:spacing w:after="0"/>
        <w:rPr>
          <w:rFonts w:ascii="Times New Roman" w:hAnsi="Times New Roman" w:cs="Times New Roman"/>
          <w:bCs/>
          <w:sz w:val="24"/>
          <w:szCs w:val="24"/>
          <w:lang w:val="en-IN"/>
        </w:rPr>
      </w:pPr>
      <w:r w:rsidRPr="00645588">
        <w:rPr>
          <w:rFonts w:ascii="Times New Roman" w:hAnsi="Times New Roman" w:cs="Times New Roman"/>
          <w:bCs/>
          <w:sz w:val="24"/>
          <w:szCs w:val="24"/>
        </w:rPr>
        <w:t>The application will be available free of cost</w:t>
      </w:r>
      <w:r>
        <w:rPr>
          <w:rFonts w:ascii="Times New Roman" w:hAnsi="Times New Roman" w:cs="Times New Roman"/>
          <w:bCs/>
          <w:sz w:val="24"/>
          <w:szCs w:val="24"/>
        </w:rPr>
        <w:t>.</w:t>
      </w:r>
    </w:p>
    <w:p w14:paraId="04FE481A" w14:textId="758F1442" w:rsidR="00645588" w:rsidRPr="00645588" w:rsidRDefault="00645588" w:rsidP="00645588">
      <w:pPr>
        <w:tabs>
          <w:tab w:val="left" w:pos="1350"/>
        </w:tabs>
        <w:spacing w:after="0"/>
        <w:rPr>
          <w:rFonts w:ascii="Times New Roman" w:hAnsi="Times New Roman" w:cs="Times New Roman"/>
          <w:b/>
          <w:sz w:val="24"/>
          <w:szCs w:val="24"/>
          <w:lang w:val="en-IN"/>
        </w:rPr>
      </w:pPr>
      <w:r w:rsidRPr="00645588">
        <w:rPr>
          <w:rFonts w:ascii="Times New Roman" w:hAnsi="Times New Roman" w:cs="Times New Roman"/>
          <w:bCs/>
          <w:sz w:val="24"/>
          <w:szCs w:val="24"/>
        </w:rPr>
        <w:t>The model helps save time by detecting the type of cancer in a quick and efficient manner</w:t>
      </w:r>
      <w:r>
        <w:rPr>
          <w:rFonts w:ascii="Times New Roman" w:hAnsi="Times New Roman" w:cs="Times New Roman"/>
          <w:bCs/>
          <w:sz w:val="24"/>
          <w:szCs w:val="24"/>
        </w:rPr>
        <w:t>.</w:t>
      </w:r>
      <w:r w:rsidRPr="00645588">
        <w:rPr>
          <w:rFonts w:ascii="Times New Roman" w:hAnsi="Times New Roman" w:cs="Times New Roman"/>
          <w:b/>
          <w:sz w:val="24"/>
          <w:szCs w:val="24"/>
        </w:rPr>
        <w:t xml:space="preserve">  </w:t>
      </w:r>
    </w:p>
    <w:p w14:paraId="69BD1DC8" w14:textId="7E1EB4AE" w:rsidR="00645588" w:rsidRDefault="00645588" w:rsidP="00794CF1">
      <w:pPr>
        <w:tabs>
          <w:tab w:val="left" w:pos="1350"/>
        </w:tabs>
        <w:spacing w:after="0"/>
        <w:rPr>
          <w:rFonts w:ascii="Times New Roman" w:hAnsi="Times New Roman" w:cs="Times New Roman"/>
          <w:b/>
          <w:sz w:val="24"/>
          <w:szCs w:val="24"/>
        </w:rPr>
      </w:pPr>
    </w:p>
    <w:p w14:paraId="7B066DE5" w14:textId="6BCE7B6C" w:rsidR="00A920E7" w:rsidRDefault="00A920E7" w:rsidP="00794CF1">
      <w:pPr>
        <w:tabs>
          <w:tab w:val="left" w:pos="1350"/>
        </w:tabs>
        <w:spacing w:after="0"/>
        <w:rPr>
          <w:rFonts w:ascii="Times New Roman" w:hAnsi="Times New Roman" w:cs="Times New Roman"/>
          <w:b/>
          <w:bCs/>
          <w:sz w:val="24"/>
          <w:szCs w:val="24"/>
        </w:rPr>
      </w:pPr>
      <w:r>
        <w:rPr>
          <w:rFonts w:ascii="Times New Roman" w:hAnsi="Times New Roman" w:cs="Times New Roman"/>
          <w:b/>
          <w:sz w:val="24"/>
          <w:szCs w:val="24"/>
        </w:rPr>
        <w:t>X</w:t>
      </w:r>
      <w:r w:rsidR="00526F0B">
        <w:rPr>
          <w:rFonts w:ascii="Times New Roman" w:hAnsi="Times New Roman" w:cs="Times New Roman"/>
          <w:b/>
          <w:sz w:val="24"/>
          <w:szCs w:val="24"/>
        </w:rPr>
        <w:t>I</w:t>
      </w:r>
      <w:r>
        <w:rPr>
          <w:rFonts w:ascii="Times New Roman" w:hAnsi="Times New Roman" w:cs="Times New Roman"/>
          <w:b/>
          <w:sz w:val="24"/>
          <w:szCs w:val="24"/>
        </w:rPr>
        <w:t xml:space="preserve">. </w:t>
      </w:r>
      <w:r w:rsidRPr="00A920E7">
        <w:rPr>
          <w:rFonts w:ascii="Times New Roman" w:hAnsi="Times New Roman" w:cs="Times New Roman"/>
          <w:b/>
          <w:bCs/>
          <w:sz w:val="24"/>
          <w:szCs w:val="24"/>
        </w:rPr>
        <w:t>Compliance with Environment and Legal Feasibility</w:t>
      </w:r>
      <w:r>
        <w:rPr>
          <w:rFonts w:ascii="Times New Roman" w:hAnsi="Times New Roman" w:cs="Times New Roman"/>
          <w:b/>
          <w:bCs/>
          <w:sz w:val="24"/>
          <w:szCs w:val="24"/>
        </w:rPr>
        <w:t>:</w:t>
      </w:r>
    </w:p>
    <w:p w14:paraId="1CA6D9D9" w14:textId="480010C1" w:rsidR="00A920E7" w:rsidRDefault="00A920E7" w:rsidP="00794CF1">
      <w:pPr>
        <w:tabs>
          <w:tab w:val="left" w:pos="1350"/>
        </w:tabs>
        <w:spacing w:after="0"/>
        <w:rPr>
          <w:rFonts w:ascii="Times New Roman" w:hAnsi="Times New Roman" w:cs="Times New Roman"/>
          <w:b/>
          <w:bCs/>
          <w:sz w:val="24"/>
          <w:szCs w:val="24"/>
        </w:rPr>
      </w:pPr>
    </w:p>
    <w:p w14:paraId="3A09C30E" w14:textId="77777777" w:rsidR="00526F0B" w:rsidRDefault="00A920E7" w:rsidP="00794CF1">
      <w:pPr>
        <w:tabs>
          <w:tab w:val="left" w:pos="1350"/>
        </w:tabs>
        <w:spacing w:after="0"/>
        <w:rPr>
          <w:rFonts w:ascii="Times New Roman" w:hAnsi="Times New Roman" w:cs="Times New Roman"/>
          <w:b/>
          <w:bCs/>
          <w:sz w:val="24"/>
          <w:szCs w:val="24"/>
        </w:rPr>
      </w:pPr>
      <w:r>
        <w:rPr>
          <w:rFonts w:ascii="Times New Roman" w:hAnsi="Times New Roman" w:cs="Times New Roman"/>
          <w:b/>
          <w:bCs/>
          <w:sz w:val="24"/>
          <w:szCs w:val="24"/>
        </w:rPr>
        <w:t>XI</w:t>
      </w:r>
      <w:r w:rsidR="00526F0B">
        <w:rPr>
          <w:rFonts w:ascii="Times New Roman" w:hAnsi="Times New Roman" w:cs="Times New Roman"/>
          <w:b/>
          <w:bCs/>
          <w:sz w:val="24"/>
          <w:szCs w:val="24"/>
        </w:rPr>
        <w:t>I</w:t>
      </w:r>
      <w:r>
        <w:rPr>
          <w:rFonts w:ascii="Times New Roman" w:hAnsi="Times New Roman" w:cs="Times New Roman"/>
          <w:b/>
          <w:bCs/>
          <w:sz w:val="24"/>
          <w:szCs w:val="24"/>
        </w:rPr>
        <w:t>.</w:t>
      </w:r>
      <w:r w:rsidR="00526F0B">
        <w:rPr>
          <w:rFonts w:ascii="Times New Roman" w:hAnsi="Times New Roman" w:cs="Times New Roman"/>
          <w:b/>
          <w:bCs/>
          <w:sz w:val="24"/>
          <w:szCs w:val="24"/>
        </w:rPr>
        <w:t xml:space="preserve"> Future Enhancement: </w:t>
      </w:r>
    </w:p>
    <w:p w14:paraId="6C508D93" w14:textId="77777777" w:rsidR="00526F0B" w:rsidRDefault="00526F0B" w:rsidP="00794CF1">
      <w:pPr>
        <w:tabs>
          <w:tab w:val="left" w:pos="1350"/>
        </w:tabs>
        <w:spacing w:after="0"/>
        <w:rPr>
          <w:rFonts w:ascii="Times New Roman" w:hAnsi="Times New Roman" w:cs="Times New Roman"/>
          <w:b/>
          <w:bCs/>
          <w:sz w:val="24"/>
          <w:szCs w:val="24"/>
        </w:rPr>
      </w:pPr>
    </w:p>
    <w:p w14:paraId="77C48CC2" w14:textId="648D07C5" w:rsidR="00526F0B" w:rsidRPr="00526F0B" w:rsidRDefault="00526F0B" w:rsidP="00526F0B">
      <w:pPr>
        <w:tabs>
          <w:tab w:val="left" w:pos="1350"/>
        </w:tabs>
        <w:spacing w:after="0"/>
        <w:rPr>
          <w:rFonts w:ascii="Times New Roman" w:hAnsi="Times New Roman" w:cs="Times New Roman"/>
          <w:sz w:val="24"/>
          <w:szCs w:val="24"/>
          <w:lang w:val="en-IN"/>
        </w:rPr>
      </w:pPr>
      <w:r w:rsidRPr="00526F0B">
        <w:rPr>
          <w:rFonts w:ascii="Times New Roman" w:hAnsi="Times New Roman" w:cs="Times New Roman"/>
          <w:sz w:val="24"/>
          <w:szCs w:val="24"/>
        </w:rPr>
        <w:t>A front-end system can be implemented to accept images and predict the subtype of cancer</w:t>
      </w:r>
      <w:r>
        <w:rPr>
          <w:rFonts w:ascii="Times New Roman" w:hAnsi="Times New Roman" w:cs="Times New Roman"/>
          <w:sz w:val="24"/>
          <w:szCs w:val="24"/>
        </w:rPr>
        <w:t>.</w:t>
      </w:r>
      <w:r w:rsidRPr="00526F0B">
        <w:rPr>
          <w:rFonts w:ascii="Times New Roman" w:hAnsi="Times New Roman" w:cs="Times New Roman"/>
          <w:sz w:val="24"/>
          <w:szCs w:val="24"/>
        </w:rPr>
        <w:t xml:space="preserve"> </w:t>
      </w:r>
    </w:p>
    <w:p w14:paraId="503B5DC2" w14:textId="3183F215" w:rsidR="00645588" w:rsidRDefault="00A920E7" w:rsidP="00794CF1">
      <w:pPr>
        <w:tabs>
          <w:tab w:val="left" w:pos="1350"/>
        </w:tabs>
        <w:spacing w:after="0"/>
        <w:rPr>
          <w:rFonts w:ascii="Times New Roman" w:hAnsi="Times New Roman" w:cs="Times New Roman"/>
          <w:b/>
          <w:sz w:val="24"/>
          <w:szCs w:val="24"/>
        </w:rPr>
      </w:pPr>
      <w:r>
        <w:rPr>
          <w:rFonts w:ascii="Times New Roman" w:hAnsi="Times New Roman" w:cs="Times New Roman"/>
          <w:b/>
          <w:bCs/>
          <w:sz w:val="24"/>
          <w:szCs w:val="24"/>
        </w:rPr>
        <w:t xml:space="preserve"> </w:t>
      </w:r>
    </w:p>
    <w:p w14:paraId="599972A0" w14:textId="7FD3C8BF" w:rsidR="00E74ECD" w:rsidRPr="00794CF1" w:rsidRDefault="00A920E7" w:rsidP="00794CF1">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XIII.</w:t>
      </w:r>
      <w:r w:rsidR="00794CF1">
        <w:rPr>
          <w:rFonts w:ascii="Times New Roman" w:hAnsi="Times New Roman" w:cs="Times New Roman"/>
          <w:b/>
          <w:sz w:val="24"/>
          <w:szCs w:val="24"/>
        </w:rPr>
        <w:t xml:space="preserve"> </w:t>
      </w:r>
      <w:r w:rsidR="00020FCF" w:rsidRPr="00794CF1">
        <w:rPr>
          <w:rFonts w:ascii="Times New Roman" w:hAnsi="Times New Roman" w:cs="Times New Roman"/>
          <w:b/>
          <w:sz w:val="24"/>
          <w:szCs w:val="24"/>
        </w:rPr>
        <w:t>Conclusions</w:t>
      </w:r>
      <w:r w:rsidR="00E74ECD" w:rsidRPr="00794CF1">
        <w:rPr>
          <w:rFonts w:ascii="Times New Roman" w:hAnsi="Times New Roman" w:cs="Times New Roman"/>
          <w:b/>
          <w:sz w:val="24"/>
          <w:szCs w:val="24"/>
        </w:rPr>
        <w:t>:</w:t>
      </w:r>
    </w:p>
    <w:p w14:paraId="65F1864F" w14:textId="546076AE" w:rsidR="00CF73D8" w:rsidRDefault="00CF73D8" w:rsidP="00CF73D8">
      <w:pPr>
        <w:tabs>
          <w:tab w:val="left" w:pos="1350"/>
        </w:tabs>
        <w:spacing w:after="0"/>
        <w:rPr>
          <w:rFonts w:ascii="Times New Roman" w:hAnsi="Times New Roman" w:cs="Times New Roman"/>
          <w:b/>
          <w:sz w:val="24"/>
          <w:szCs w:val="24"/>
        </w:rPr>
      </w:pPr>
    </w:p>
    <w:p w14:paraId="351E046C" w14:textId="5F996D8A" w:rsidR="000D3142" w:rsidRPr="001E10C7" w:rsidRDefault="001E10C7" w:rsidP="001E10C7">
      <w:pPr>
        <w:tabs>
          <w:tab w:val="left" w:pos="1350"/>
        </w:tabs>
        <w:spacing w:after="0"/>
        <w:rPr>
          <w:rFonts w:ascii="Times New Roman" w:hAnsi="Times New Roman" w:cs="Times New Roman"/>
          <w:b/>
          <w:sz w:val="24"/>
          <w:szCs w:val="24"/>
        </w:rPr>
      </w:pPr>
      <w:r>
        <w:rPr>
          <w:rFonts w:ascii="Times New Roman" w:hAnsi="Times New Roman" w:cs="Times New Roman"/>
          <w:color w:val="131413"/>
          <w:sz w:val="24"/>
          <w:szCs w:val="24"/>
        </w:rPr>
        <w:t>Cancer has several subtypes, identification of these subtypes in a quick and efficient manner is crucial in the treatment of cancer patients</w:t>
      </w:r>
      <w:r>
        <w:rPr>
          <w:rFonts w:ascii="Times New Roman" w:hAnsi="Times New Roman" w:cs="Times New Roman"/>
          <w:b/>
          <w:sz w:val="24"/>
          <w:szCs w:val="24"/>
        </w:rPr>
        <w:t xml:space="preserve">. </w:t>
      </w:r>
      <w:r w:rsidR="000D3142" w:rsidRPr="000D3142">
        <w:rPr>
          <w:rFonts w:ascii="Times New Roman" w:hAnsi="Times New Roman" w:cs="Times New Roman"/>
          <w:bCs/>
          <w:sz w:val="24"/>
          <w:szCs w:val="24"/>
        </w:rPr>
        <w:t xml:space="preserve">The Generative Adversarial Network (GAN) based </w:t>
      </w:r>
      <w:r w:rsidR="000D3142">
        <w:rPr>
          <w:rFonts w:ascii="Times New Roman" w:hAnsi="Times New Roman" w:cs="Times New Roman"/>
          <w:bCs/>
          <w:sz w:val="24"/>
          <w:szCs w:val="24"/>
        </w:rPr>
        <w:t>deep learning</w:t>
      </w:r>
      <w:r w:rsidR="000D3142" w:rsidRPr="000D3142">
        <w:rPr>
          <w:rFonts w:ascii="Times New Roman" w:hAnsi="Times New Roman" w:cs="Times New Roman"/>
          <w:bCs/>
          <w:sz w:val="24"/>
          <w:szCs w:val="24"/>
        </w:rPr>
        <w:t xml:space="preserve"> model</w:t>
      </w:r>
      <w:r w:rsidR="00D363D7">
        <w:rPr>
          <w:rFonts w:ascii="Times New Roman" w:hAnsi="Times New Roman" w:cs="Times New Roman"/>
          <w:bCs/>
          <w:sz w:val="24"/>
          <w:szCs w:val="24"/>
        </w:rPr>
        <w:t xml:space="preserve"> built using TCGA RNA-Seq dataset</w:t>
      </w:r>
      <w:r w:rsidR="000D3142" w:rsidRPr="000D3142">
        <w:rPr>
          <w:rFonts w:ascii="Times New Roman" w:hAnsi="Times New Roman" w:cs="Times New Roman"/>
          <w:bCs/>
          <w:sz w:val="24"/>
          <w:szCs w:val="24"/>
        </w:rPr>
        <w:t xml:space="preserve"> will help </w:t>
      </w:r>
      <w:r>
        <w:rPr>
          <w:rFonts w:ascii="Times New Roman" w:hAnsi="Times New Roman" w:cs="Times New Roman"/>
          <w:bCs/>
          <w:sz w:val="24"/>
          <w:szCs w:val="24"/>
        </w:rPr>
        <w:t xml:space="preserve">identify the subtypes of </w:t>
      </w:r>
      <w:r w:rsidR="000D3142">
        <w:rPr>
          <w:rFonts w:ascii="Times New Roman" w:hAnsi="Times New Roman" w:cs="Times New Roman"/>
          <w:bCs/>
          <w:sz w:val="24"/>
          <w:szCs w:val="24"/>
        </w:rPr>
        <w:t>cancer</w:t>
      </w:r>
      <w:r w:rsidR="00026F68">
        <w:rPr>
          <w:rFonts w:ascii="Times New Roman" w:hAnsi="Times New Roman" w:cs="Times New Roman"/>
          <w:bCs/>
          <w:sz w:val="24"/>
          <w:szCs w:val="24"/>
        </w:rPr>
        <w:t xml:space="preserve"> in </w:t>
      </w:r>
      <w:r w:rsidR="00DF2056">
        <w:rPr>
          <w:rFonts w:ascii="Times New Roman" w:hAnsi="Times New Roman" w:cs="Times New Roman"/>
          <w:bCs/>
          <w:sz w:val="24"/>
          <w:szCs w:val="24"/>
        </w:rPr>
        <w:t xml:space="preserve">a </w:t>
      </w:r>
      <w:r w:rsidR="00026F68">
        <w:rPr>
          <w:rFonts w:ascii="Times New Roman" w:hAnsi="Times New Roman" w:cs="Times New Roman"/>
          <w:bCs/>
          <w:sz w:val="24"/>
          <w:szCs w:val="24"/>
        </w:rPr>
        <w:t>precise manner, thereby helping medical service providers save</w:t>
      </w:r>
      <w:r>
        <w:rPr>
          <w:rFonts w:ascii="Times New Roman" w:hAnsi="Times New Roman" w:cs="Times New Roman"/>
          <w:bCs/>
          <w:sz w:val="24"/>
          <w:szCs w:val="24"/>
        </w:rPr>
        <w:t xml:space="preserve"> their valuable</w:t>
      </w:r>
      <w:r w:rsidR="00026F68">
        <w:rPr>
          <w:rFonts w:ascii="Times New Roman" w:hAnsi="Times New Roman" w:cs="Times New Roman"/>
          <w:bCs/>
          <w:sz w:val="24"/>
          <w:szCs w:val="24"/>
        </w:rPr>
        <w:t xml:space="preserve"> time.</w:t>
      </w:r>
    </w:p>
    <w:p w14:paraId="64D9E02A" w14:textId="77777777" w:rsidR="00C47532" w:rsidRPr="00C54C57" w:rsidRDefault="00C47532" w:rsidP="00C54C57">
      <w:pPr>
        <w:tabs>
          <w:tab w:val="left" w:pos="1350"/>
        </w:tabs>
        <w:spacing w:after="0"/>
        <w:jc w:val="both"/>
        <w:rPr>
          <w:rFonts w:ascii="Times New Roman" w:hAnsi="Times New Roman" w:cs="Times New Roman"/>
          <w:sz w:val="24"/>
          <w:szCs w:val="24"/>
        </w:rPr>
      </w:pPr>
    </w:p>
    <w:p w14:paraId="4BEADF80" w14:textId="77777777" w:rsidR="00B7546B" w:rsidRDefault="00B7546B" w:rsidP="00645588">
      <w:pPr>
        <w:tabs>
          <w:tab w:val="left" w:pos="1350"/>
        </w:tabs>
        <w:spacing w:after="0"/>
        <w:rPr>
          <w:rFonts w:ascii="Times New Roman" w:hAnsi="Times New Roman" w:cs="Times New Roman"/>
          <w:b/>
          <w:sz w:val="24"/>
          <w:szCs w:val="24"/>
        </w:rPr>
      </w:pPr>
    </w:p>
    <w:p w14:paraId="17EDB1D1" w14:textId="77777777" w:rsidR="00B7546B" w:rsidRDefault="00B7546B" w:rsidP="00645588">
      <w:pPr>
        <w:tabs>
          <w:tab w:val="left" w:pos="1350"/>
        </w:tabs>
        <w:spacing w:after="0"/>
        <w:rPr>
          <w:rFonts w:ascii="Times New Roman" w:hAnsi="Times New Roman" w:cs="Times New Roman"/>
          <w:b/>
          <w:sz w:val="24"/>
          <w:szCs w:val="24"/>
        </w:rPr>
      </w:pPr>
    </w:p>
    <w:p w14:paraId="5A3E6765" w14:textId="77777777" w:rsidR="00B7546B" w:rsidRDefault="00B7546B" w:rsidP="00645588">
      <w:pPr>
        <w:tabs>
          <w:tab w:val="left" w:pos="1350"/>
        </w:tabs>
        <w:spacing w:after="0"/>
        <w:rPr>
          <w:rFonts w:ascii="Times New Roman" w:hAnsi="Times New Roman" w:cs="Times New Roman"/>
          <w:b/>
          <w:sz w:val="24"/>
          <w:szCs w:val="24"/>
        </w:rPr>
      </w:pPr>
    </w:p>
    <w:p w14:paraId="15799882" w14:textId="14CB6716" w:rsidR="0018168A" w:rsidRDefault="00645588" w:rsidP="00645588">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lastRenderedPageBreak/>
        <w:t>X</w:t>
      </w:r>
      <w:r w:rsidR="00A920E7">
        <w:rPr>
          <w:rFonts w:ascii="Times New Roman" w:hAnsi="Times New Roman" w:cs="Times New Roman"/>
          <w:b/>
          <w:sz w:val="24"/>
          <w:szCs w:val="24"/>
        </w:rPr>
        <w:t>IV</w:t>
      </w:r>
      <w:r>
        <w:rPr>
          <w:rFonts w:ascii="Times New Roman" w:hAnsi="Times New Roman" w:cs="Times New Roman"/>
          <w:b/>
          <w:sz w:val="24"/>
          <w:szCs w:val="24"/>
        </w:rPr>
        <w:t xml:space="preserve">. </w:t>
      </w:r>
      <w:r w:rsidR="00401566" w:rsidRPr="00645588">
        <w:rPr>
          <w:rFonts w:ascii="Times New Roman" w:hAnsi="Times New Roman" w:cs="Times New Roman"/>
          <w:b/>
          <w:sz w:val="24"/>
          <w:szCs w:val="24"/>
        </w:rPr>
        <w:t>References:</w:t>
      </w:r>
    </w:p>
    <w:p w14:paraId="1678A228" w14:textId="364237A2" w:rsidR="00B7546B" w:rsidRDefault="00B7546B" w:rsidP="00645588">
      <w:pPr>
        <w:tabs>
          <w:tab w:val="left" w:pos="1350"/>
        </w:tabs>
        <w:spacing w:after="0"/>
        <w:rPr>
          <w:rFonts w:ascii="Times New Roman" w:hAnsi="Times New Roman" w:cs="Times New Roman"/>
          <w:b/>
          <w:sz w:val="24"/>
          <w:szCs w:val="24"/>
        </w:rPr>
      </w:pPr>
    </w:p>
    <w:p w14:paraId="45792486" w14:textId="77777777" w:rsidR="00494EB7" w:rsidRDefault="00494EB7" w:rsidP="00494EB7">
      <w:pPr>
        <w:tabs>
          <w:tab w:val="left" w:pos="1350"/>
        </w:tabs>
        <w:spacing w:after="0"/>
        <w:rPr>
          <w:rFonts w:ascii="Times New Roman" w:hAnsi="Times New Roman" w:cs="Times New Roman"/>
          <w:bCs/>
          <w:sz w:val="24"/>
          <w:szCs w:val="24"/>
        </w:rPr>
      </w:pPr>
      <w:r w:rsidRPr="00494EB7">
        <w:rPr>
          <w:rFonts w:ascii="Times New Roman" w:hAnsi="Times New Roman" w:cs="Times New Roman"/>
          <w:bCs/>
          <w:sz w:val="24"/>
          <w:szCs w:val="24"/>
        </w:rPr>
        <w:t>[1] Li, Y., Kang, K., Krahn, J. M., Croutwater, N., Lee, K., Umbach, D. M., &amp; Li, L. (2017). A comprehensive genomic pan-cancer classification using The Cancer Genome Atlas gene expression data. </w:t>
      </w:r>
      <w:r w:rsidRPr="00494EB7">
        <w:rPr>
          <w:rFonts w:ascii="Times New Roman" w:hAnsi="Times New Roman" w:cs="Times New Roman"/>
          <w:bCs/>
          <w:i/>
          <w:iCs/>
          <w:sz w:val="24"/>
          <w:szCs w:val="24"/>
        </w:rPr>
        <w:t>BMC</w:t>
      </w:r>
      <w:r>
        <w:rPr>
          <w:rFonts w:ascii="Times New Roman" w:hAnsi="Times New Roman" w:cs="Times New Roman"/>
          <w:bCs/>
          <w:i/>
          <w:iCs/>
          <w:sz w:val="24"/>
          <w:szCs w:val="24"/>
        </w:rPr>
        <w:t xml:space="preserve"> </w:t>
      </w:r>
      <w:r w:rsidRPr="00494EB7">
        <w:rPr>
          <w:rFonts w:ascii="Times New Roman" w:hAnsi="Times New Roman" w:cs="Times New Roman"/>
          <w:bCs/>
          <w:i/>
          <w:iCs/>
          <w:sz w:val="24"/>
          <w:szCs w:val="24"/>
        </w:rPr>
        <w:t>genomics</w:t>
      </w:r>
      <w:r w:rsidRPr="00494EB7">
        <w:rPr>
          <w:rFonts w:ascii="Times New Roman" w:hAnsi="Times New Roman" w:cs="Times New Roman"/>
          <w:bCs/>
          <w:sz w:val="24"/>
          <w:szCs w:val="24"/>
        </w:rPr>
        <w:t>, </w:t>
      </w:r>
      <w:r w:rsidRPr="00494EB7">
        <w:rPr>
          <w:rFonts w:ascii="Times New Roman" w:hAnsi="Times New Roman" w:cs="Times New Roman"/>
          <w:bCs/>
          <w:i/>
          <w:iCs/>
          <w:sz w:val="24"/>
          <w:szCs w:val="24"/>
        </w:rPr>
        <w:t>18</w:t>
      </w:r>
      <w:r w:rsidRPr="00494EB7">
        <w:rPr>
          <w:rFonts w:ascii="Times New Roman" w:hAnsi="Times New Roman" w:cs="Times New Roman"/>
          <w:bCs/>
          <w:sz w:val="24"/>
          <w:szCs w:val="24"/>
        </w:rPr>
        <w:t>(1), 1-13.</w:t>
      </w:r>
    </w:p>
    <w:p w14:paraId="5D6C671F" w14:textId="527DF6FD" w:rsidR="00494EB7" w:rsidRPr="00494EB7" w:rsidRDefault="00494EB7" w:rsidP="00494EB7">
      <w:pPr>
        <w:tabs>
          <w:tab w:val="left" w:pos="1350"/>
        </w:tabs>
        <w:spacing w:after="0"/>
        <w:rPr>
          <w:rFonts w:ascii="Times New Roman" w:hAnsi="Times New Roman" w:cs="Times New Roman"/>
          <w:bCs/>
          <w:i/>
          <w:iCs/>
          <w:sz w:val="24"/>
          <w:szCs w:val="24"/>
        </w:rPr>
      </w:pPr>
      <w:r w:rsidRPr="00494EB7">
        <w:rPr>
          <w:rFonts w:ascii="Times New Roman" w:hAnsi="Times New Roman" w:cs="Times New Roman"/>
          <w:bCs/>
          <w:sz w:val="24"/>
          <w:szCs w:val="24"/>
        </w:rPr>
        <w:br/>
      </w:r>
      <w:r w:rsidRPr="00494EB7">
        <w:rPr>
          <w:rFonts w:ascii="Times New Roman" w:hAnsi="Times New Roman" w:cs="Times New Roman"/>
          <w:bCs/>
          <w:sz w:val="24"/>
          <w:szCs w:val="24"/>
          <w:lang w:val="en-IN"/>
        </w:rPr>
        <w:t xml:space="preserve">[2] Yi-Hsin Hsu, Dong Si. (2018). </w:t>
      </w:r>
      <w:r w:rsidRPr="00494EB7">
        <w:rPr>
          <w:rFonts w:ascii="Times New Roman" w:hAnsi="Times New Roman" w:cs="Times New Roman"/>
          <w:bCs/>
          <w:sz w:val="24"/>
          <w:szCs w:val="24"/>
        </w:rPr>
        <w:t xml:space="preserve">Cancer Type Prediction and Classification Based on RNA-Sequencing Data. </w:t>
      </w:r>
      <w:r w:rsidRPr="00494EB7">
        <w:rPr>
          <w:rFonts w:ascii="Times New Roman" w:hAnsi="Times New Roman" w:cs="Times New Roman"/>
          <w:bCs/>
          <w:i/>
          <w:iCs/>
          <w:sz w:val="24"/>
          <w:szCs w:val="24"/>
          <w:lang w:val="en-IN"/>
        </w:rPr>
        <w:t>PMID: 30441551.</w:t>
      </w:r>
    </w:p>
    <w:p w14:paraId="2E481A94" w14:textId="77777777" w:rsidR="00494EB7" w:rsidRDefault="00494EB7" w:rsidP="00494EB7">
      <w:pPr>
        <w:tabs>
          <w:tab w:val="left" w:pos="1350"/>
        </w:tabs>
        <w:spacing w:after="0"/>
        <w:jc w:val="both"/>
        <w:rPr>
          <w:rFonts w:ascii="Times New Roman" w:hAnsi="Times New Roman" w:cs="Times New Roman"/>
          <w:bCs/>
          <w:sz w:val="24"/>
          <w:szCs w:val="24"/>
        </w:rPr>
      </w:pPr>
    </w:p>
    <w:p w14:paraId="22BD0168" w14:textId="537AEFA3" w:rsidR="00494EB7" w:rsidRPr="00494EB7" w:rsidRDefault="00494EB7" w:rsidP="00494EB7">
      <w:pPr>
        <w:tabs>
          <w:tab w:val="left" w:pos="1350"/>
        </w:tabs>
        <w:spacing w:after="0"/>
        <w:jc w:val="both"/>
        <w:rPr>
          <w:rFonts w:ascii="Times New Roman" w:hAnsi="Times New Roman" w:cs="Times New Roman"/>
          <w:bCs/>
          <w:sz w:val="24"/>
          <w:szCs w:val="24"/>
          <w:lang w:val="en-IN"/>
        </w:rPr>
      </w:pPr>
      <w:r w:rsidRPr="00494EB7">
        <w:rPr>
          <w:rFonts w:ascii="Times New Roman" w:hAnsi="Times New Roman" w:cs="Times New Roman"/>
          <w:bCs/>
          <w:sz w:val="24"/>
          <w:szCs w:val="24"/>
        </w:rPr>
        <w:t xml:space="preserve">[3] Büşra Nur Darendeli, Alper Yılmaz. (2021). Convolutional Neural Network Approach to Predict Tumor Samples Using Gene Expression Data. </w:t>
      </w:r>
      <w:r w:rsidRPr="00494EB7">
        <w:rPr>
          <w:rFonts w:ascii="Times New Roman" w:hAnsi="Times New Roman" w:cs="Times New Roman"/>
          <w:bCs/>
          <w:i/>
          <w:iCs/>
          <w:sz w:val="24"/>
          <w:szCs w:val="24"/>
        </w:rPr>
        <w:t>Journal of Intelligent Systems Theory and Applications,</w:t>
      </w:r>
      <w:r w:rsidRPr="00494EB7">
        <w:rPr>
          <w:rFonts w:ascii="Times New Roman" w:hAnsi="Times New Roman" w:cs="Times New Roman"/>
          <w:bCs/>
          <w:sz w:val="24"/>
          <w:szCs w:val="24"/>
        </w:rPr>
        <w:t xml:space="preserve"> </w:t>
      </w:r>
      <w:r w:rsidRPr="00494EB7">
        <w:rPr>
          <w:rFonts w:ascii="Times New Roman" w:hAnsi="Times New Roman" w:cs="Times New Roman"/>
          <w:bCs/>
          <w:i/>
          <w:iCs/>
          <w:sz w:val="24"/>
          <w:szCs w:val="24"/>
        </w:rPr>
        <w:t>Volume 4, Issue 2, 136-141, 23.09.21.</w:t>
      </w:r>
    </w:p>
    <w:p w14:paraId="220C3D1A" w14:textId="77777777" w:rsidR="00494EB7" w:rsidRDefault="00494EB7" w:rsidP="00494EB7">
      <w:pPr>
        <w:tabs>
          <w:tab w:val="left" w:pos="1350"/>
        </w:tabs>
        <w:spacing w:after="0"/>
        <w:jc w:val="both"/>
        <w:rPr>
          <w:rFonts w:ascii="Times New Roman" w:hAnsi="Times New Roman" w:cs="Times New Roman"/>
          <w:bCs/>
          <w:sz w:val="24"/>
          <w:szCs w:val="24"/>
        </w:rPr>
      </w:pPr>
    </w:p>
    <w:p w14:paraId="620C0A08" w14:textId="58E1AAEF" w:rsidR="00E424F4" w:rsidRPr="00B73302" w:rsidRDefault="00494EB7" w:rsidP="00B73302">
      <w:pPr>
        <w:tabs>
          <w:tab w:val="left" w:pos="1350"/>
        </w:tabs>
        <w:spacing w:after="0"/>
        <w:rPr>
          <w:rFonts w:ascii="Times New Roman" w:hAnsi="Times New Roman" w:cs="Times New Roman"/>
          <w:bCs/>
          <w:sz w:val="24"/>
          <w:szCs w:val="24"/>
          <w:lang w:val="en-IN"/>
        </w:rPr>
      </w:pPr>
      <w:r w:rsidRPr="00494EB7">
        <w:rPr>
          <w:rFonts w:ascii="Times New Roman" w:hAnsi="Times New Roman" w:cs="Times New Roman"/>
          <w:bCs/>
          <w:sz w:val="24"/>
          <w:szCs w:val="24"/>
        </w:rPr>
        <w:t>[4]</w:t>
      </w:r>
      <w:r>
        <w:rPr>
          <w:rFonts w:ascii="Times New Roman" w:hAnsi="Times New Roman" w:cs="Times New Roman"/>
          <w:bCs/>
          <w:sz w:val="24"/>
          <w:szCs w:val="24"/>
        </w:rPr>
        <w:t xml:space="preserve"> </w:t>
      </w:r>
      <w:r w:rsidR="00DD23E2" w:rsidRPr="007838E1">
        <w:rPr>
          <w:rFonts w:ascii="Times New Roman" w:hAnsi="Times New Roman" w:cs="Times New Roman"/>
          <w:color w:val="222222"/>
          <w:sz w:val="24"/>
          <w:szCs w:val="24"/>
          <w:shd w:val="clear" w:color="auto" w:fill="FFFFFF"/>
        </w:rPr>
        <w:t>Albaradei, S., Napolitano, F., Thafar, M. A., Gojobori,</w:t>
      </w:r>
      <w:r w:rsidR="005C4C57">
        <w:rPr>
          <w:rFonts w:ascii="Times New Roman" w:hAnsi="Times New Roman" w:cs="Times New Roman"/>
          <w:color w:val="222222"/>
          <w:sz w:val="24"/>
          <w:szCs w:val="24"/>
          <w:shd w:val="clear" w:color="auto" w:fill="FFFFFF"/>
        </w:rPr>
        <w:t xml:space="preserve"> </w:t>
      </w:r>
      <w:r w:rsidR="00DD23E2" w:rsidRPr="007838E1">
        <w:rPr>
          <w:rFonts w:ascii="Times New Roman" w:hAnsi="Times New Roman" w:cs="Times New Roman"/>
          <w:color w:val="222222"/>
          <w:sz w:val="24"/>
          <w:szCs w:val="24"/>
          <w:shd w:val="clear" w:color="auto" w:fill="FFFFFF"/>
        </w:rPr>
        <w:t>T., Essack, M., &amp; Gao, X. (2021). MetaCancer: a deep learning-based pan-cancer metastasis prediction model developed using multiomics data. </w:t>
      </w:r>
      <w:r w:rsidR="00DD23E2" w:rsidRPr="007838E1">
        <w:rPr>
          <w:rFonts w:ascii="Times New Roman" w:hAnsi="Times New Roman" w:cs="Times New Roman"/>
          <w:i/>
          <w:iCs/>
          <w:color w:val="222222"/>
          <w:sz w:val="24"/>
          <w:szCs w:val="24"/>
          <w:shd w:val="clear" w:color="auto" w:fill="FFFFFF"/>
        </w:rPr>
        <w:t>Computational and Structural Biotechnology Journal</w:t>
      </w:r>
      <w:r w:rsidR="00DD23E2" w:rsidRPr="007838E1">
        <w:rPr>
          <w:rFonts w:ascii="Times New Roman" w:hAnsi="Times New Roman" w:cs="Times New Roman"/>
          <w:color w:val="222222"/>
          <w:sz w:val="24"/>
          <w:szCs w:val="24"/>
          <w:shd w:val="clear" w:color="auto" w:fill="FFFFFF"/>
        </w:rPr>
        <w:t>, </w:t>
      </w:r>
      <w:r w:rsidR="00DD23E2" w:rsidRPr="007838E1">
        <w:rPr>
          <w:rFonts w:ascii="Times New Roman" w:hAnsi="Times New Roman" w:cs="Times New Roman"/>
          <w:i/>
          <w:iCs/>
          <w:color w:val="222222"/>
          <w:sz w:val="24"/>
          <w:szCs w:val="24"/>
          <w:shd w:val="clear" w:color="auto" w:fill="FFFFFF"/>
        </w:rPr>
        <w:t>19</w:t>
      </w:r>
      <w:r w:rsidR="00DD23E2" w:rsidRPr="007838E1">
        <w:rPr>
          <w:rFonts w:ascii="Times New Roman" w:hAnsi="Times New Roman" w:cs="Times New Roman"/>
          <w:color w:val="222222"/>
          <w:sz w:val="24"/>
          <w:szCs w:val="24"/>
          <w:shd w:val="clear" w:color="auto" w:fill="FFFFFF"/>
        </w:rPr>
        <w:t>, 4404-4411.</w:t>
      </w:r>
      <w:r w:rsidR="00E424F4">
        <w:rPr>
          <w:rFonts w:ascii="Times New Roman" w:hAnsi="Times New Roman" w:cs="Times New Roman"/>
          <w:color w:val="222222"/>
          <w:sz w:val="24"/>
          <w:szCs w:val="24"/>
          <w:shd w:val="clear" w:color="auto" w:fill="FFFFFF"/>
        </w:rPr>
        <w:br/>
      </w:r>
    </w:p>
    <w:p w14:paraId="5AFE3A41" w14:textId="64676C5D" w:rsidR="00E424F4" w:rsidRDefault="00E424F4" w:rsidP="00DD23E2">
      <w:pPr>
        <w:tabs>
          <w:tab w:val="left" w:pos="1350"/>
        </w:tabs>
        <w:spacing w:after="0"/>
        <w:jc w:val="both"/>
        <w:rPr>
          <w:rFonts w:ascii="Times New Roman" w:hAnsi="Times New Roman" w:cs="Times New Roman"/>
          <w:color w:val="auto"/>
          <w:sz w:val="24"/>
          <w:szCs w:val="24"/>
          <w:shd w:val="clear" w:color="auto" w:fill="FFFFFF"/>
        </w:rPr>
      </w:pPr>
      <w:r w:rsidRPr="00B73302">
        <w:rPr>
          <w:rFonts w:ascii="Times New Roman" w:hAnsi="Times New Roman" w:cs="Times New Roman"/>
          <w:color w:val="auto"/>
          <w:sz w:val="24"/>
          <w:szCs w:val="24"/>
          <w:shd w:val="clear" w:color="auto" w:fill="FFFFFF"/>
        </w:rPr>
        <w:t>[5] Rocha, D., García, I. A., González Montoro, A., Llera, A., Prato, L., Girotti, M. R., &amp; Fernández, E. A. (2021). Pan-Cancer Molecular Patterns and Biological Implications Associated with a Tumor-Specific Molecular Signature. </w:t>
      </w:r>
      <w:r w:rsidRPr="00B73302">
        <w:rPr>
          <w:rFonts w:ascii="Times New Roman" w:hAnsi="Times New Roman" w:cs="Times New Roman"/>
          <w:i/>
          <w:iCs/>
          <w:color w:val="auto"/>
          <w:sz w:val="24"/>
          <w:szCs w:val="24"/>
          <w:shd w:val="clear" w:color="auto" w:fill="FFFFFF"/>
        </w:rPr>
        <w:t>Cells</w:t>
      </w:r>
      <w:r w:rsidRPr="00B73302">
        <w:rPr>
          <w:rFonts w:ascii="Times New Roman" w:hAnsi="Times New Roman" w:cs="Times New Roman"/>
          <w:color w:val="auto"/>
          <w:sz w:val="24"/>
          <w:szCs w:val="24"/>
          <w:shd w:val="clear" w:color="auto" w:fill="FFFFFF"/>
        </w:rPr>
        <w:t>, </w:t>
      </w:r>
      <w:r w:rsidRPr="00B73302">
        <w:rPr>
          <w:rFonts w:ascii="Times New Roman" w:hAnsi="Times New Roman" w:cs="Times New Roman"/>
          <w:i/>
          <w:iCs/>
          <w:color w:val="auto"/>
          <w:sz w:val="24"/>
          <w:szCs w:val="24"/>
          <w:shd w:val="clear" w:color="auto" w:fill="FFFFFF"/>
        </w:rPr>
        <w:t>10</w:t>
      </w:r>
      <w:r w:rsidRPr="00B73302">
        <w:rPr>
          <w:rFonts w:ascii="Times New Roman" w:hAnsi="Times New Roman" w:cs="Times New Roman"/>
          <w:color w:val="auto"/>
          <w:sz w:val="24"/>
          <w:szCs w:val="24"/>
          <w:shd w:val="clear" w:color="auto" w:fill="FFFFFF"/>
        </w:rPr>
        <w:t>(1), 45.</w:t>
      </w:r>
    </w:p>
    <w:p w14:paraId="641E4B11" w14:textId="7932BE56"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2ABCF06A" w14:textId="08092F22" w:rsidR="00DD23E2" w:rsidRDefault="00DD23E2" w:rsidP="00DD23E2">
      <w:pPr>
        <w:tabs>
          <w:tab w:val="left" w:pos="1350"/>
        </w:tabs>
        <w:spacing w:after="0"/>
        <w:jc w:val="both"/>
        <w:rPr>
          <w:rFonts w:ascii="Times New Roman" w:hAnsi="Times New Roman" w:cs="Times New Roman"/>
          <w:color w:val="auto"/>
          <w:sz w:val="24"/>
          <w:szCs w:val="24"/>
          <w:shd w:val="clear" w:color="auto" w:fill="FFFFFF"/>
        </w:rPr>
      </w:pPr>
      <w:r w:rsidRPr="00D16C8F">
        <w:rPr>
          <w:rFonts w:ascii="Times New Roman" w:hAnsi="Times New Roman" w:cs="Times New Roman"/>
          <w:color w:val="auto"/>
          <w:sz w:val="24"/>
          <w:szCs w:val="24"/>
          <w:shd w:val="clear" w:color="auto" w:fill="FFFFFF"/>
        </w:rPr>
        <w:t>[6] Kim, B. H., Yu, K., &amp; Lee, P. C. (2020). Cancer classification of single-cell gene expression data by neural network. </w:t>
      </w:r>
      <w:r w:rsidRPr="00D16C8F">
        <w:rPr>
          <w:rFonts w:ascii="Times New Roman" w:hAnsi="Times New Roman" w:cs="Times New Roman"/>
          <w:i/>
          <w:iCs/>
          <w:color w:val="auto"/>
          <w:sz w:val="24"/>
          <w:szCs w:val="24"/>
          <w:shd w:val="clear" w:color="auto" w:fill="FFFFFF"/>
        </w:rPr>
        <w:t>Bioinformatics</w:t>
      </w:r>
      <w:r w:rsidRPr="00D16C8F">
        <w:rPr>
          <w:rFonts w:ascii="Times New Roman" w:hAnsi="Times New Roman" w:cs="Times New Roman"/>
          <w:color w:val="auto"/>
          <w:sz w:val="24"/>
          <w:szCs w:val="24"/>
          <w:shd w:val="clear" w:color="auto" w:fill="FFFFFF"/>
        </w:rPr>
        <w:t>, </w:t>
      </w:r>
      <w:r w:rsidRPr="00D16C8F">
        <w:rPr>
          <w:rFonts w:ascii="Times New Roman" w:hAnsi="Times New Roman" w:cs="Times New Roman"/>
          <w:i/>
          <w:iCs/>
          <w:color w:val="auto"/>
          <w:sz w:val="24"/>
          <w:szCs w:val="24"/>
          <w:shd w:val="clear" w:color="auto" w:fill="FFFFFF"/>
        </w:rPr>
        <w:t>36</w:t>
      </w:r>
      <w:r w:rsidRPr="00D16C8F">
        <w:rPr>
          <w:rFonts w:ascii="Times New Roman" w:hAnsi="Times New Roman" w:cs="Times New Roman"/>
          <w:color w:val="auto"/>
          <w:sz w:val="24"/>
          <w:szCs w:val="24"/>
          <w:shd w:val="clear" w:color="auto" w:fill="FFFFFF"/>
        </w:rPr>
        <w:t>(5), 1360-1366.</w:t>
      </w:r>
    </w:p>
    <w:p w14:paraId="6361E6FE" w14:textId="3DE78E97" w:rsidR="0010671D" w:rsidRDefault="0010671D" w:rsidP="00DD23E2">
      <w:pPr>
        <w:tabs>
          <w:tab w:val="left" w:pos="1350"/>
        </w:tabs>
        <w:spacing w:after="0"/>
        <w:jc w:val="both"/>
        <w:rPr>
          <w:rFonts w:ascii="Times New Roman" w:hAnsi="Times New Roman" w:cs="Times New Roman"/>
          <w:color w:val="auto"/>
          <w:sz w:val="24"/>
          <w:szCs w:val="24"/>
          <w:shd w:val="clear" w:color="auto" w:fill="FFFFFF"/>
        </w:rPr>
      </w:pPr>
    </w:p>
    <w:p w14:paraId="77561B68" w14:textId="0BB3D19F" w:rsidR="0010671D" w:rsidRPr="0010671D" w:rsidRDefault="0010671D" w:rsidP="0010671D">
      <w:pPr>
        <w:tabs>
          <w:tab w:val="left" w:pos="1350"/>
        </w:tabs>
        <w:spacing w:after="0"/>
        <w:rPr>
          <w:rFonts w:ascii="Times New Roman" w:hAnsi="Times New Roman" w:cs="Times New Roman"/>
          <w:color w:val="auto"/>
          <w:sz w:val="24"/>
          <w:szCs w:val="24"/>
          <w:shd w:val="clear" w:color="auto" w:fill="FFFFFF"/>
        </w:rPr>
      </w:pPr>
      <w:r w:rsidRPr="0010671D">
        <w:rPr>
          <w:rFonts w:ascii="Times New Roman" w:hAnsi="Times New Roman" w:cs="Times New Roman"/>
          <w:color w:val="auto"/>
          <w:sz w:val="24"/>
          <w:szCs w:val="24"/>
          <w:shd w:val="clear" w:color="auto" w:fill="FFFFFF"/>
        </w:rPr>
        <w:t xml:space="preserve">[7] </w:t>
      </w:r>
      <w:r w:rsidRPr="0010671D">
        <w:rPr>
          <w:rFonts w:ascii="Times New Roman" w:hAnsi="Times New Roman" w:cs="Times New Roman"/>
          <w:color w:val="auto"/>
          <w:sz w:val="24"/>
          <w:szCs w:val="24"/>
        </w:rPr>
        <w:t xml:space="preserve">Wang L, Chu F, Xie W, “Accurate cancer classification using expressions of very few genes”, </w:t>
      </w:r>
      <w:r w:rsidRPr="0010671D">
        <w:rPr>
          <w:rFonts w:ascii="Times New Roman" w:hAnsi="Times New Roman" w:cs="Times New Roman"/>
          <w:i/>
          <w:iCs/>
          <w:color w:val="auto"/>
          <w:sz w:val="24"/>
          <w:szCs w:val="24"/>
        </w:rPr>
        <w:t>IEEE Transactions on Computational   Biology and Bioinformatics, vol. 4, no. 1, 2007, pp. 40–53.</w:t>
      </w:r>
    </w:p>
    <w:p w14:paraId="6A9E4812" w14:textId="553FB919" w:rsidR="00D16C8F" w:rsidRDefault="00D16C8F" w:rsidP="0010671D">
      <w:pPr>
        <w:tabs>
          <w:tab w:val="left" w:pos="1350"/>
        </w:tabs>
        <w:spacing w:after="0"/>
        <w:jc w:val="center"/>
        <w:rPr>
          <w:rFonts w:ascii="Times New Roman" w:hAnsi="Times New Roman" w:cs="Times New Roman"/>
          <w:color w:val="auto"/>
          <w:sz w:val="24"/>
          <w:szCs w:val="24"/>
          <w:shd w:val="clear" w:color="auto" w:fill="FFFFFF"/>
        </w:rPr>
      </w:pPr>
    </w:p>
    <w:p w14:paraId="08ACD6C4" w14:textId="73F52E9D" w:rsidR="00D16C8F" w:rsidRPr="00145A00" w:rsidRDefault="00145A00" w:rsidP="00DD23E2">
      <w:pPr>
        <w:tabs>
          <w:tab w:val="left" w:pos="1350"/>
        </w:tabs>
        <w:spacing w:after="0"/>
        <w:jc w:val="both"/>
        <w:rPr>
          <w:rFonts w:ascii="Times New Roman" w:hAnsi="Times New Roman" w:cs="Times New Roman"/>
          <w:color w:val="auto"/>
          <w:sz w:val="24"/>
          <w:szCs w:val="24"/>
          <w:shd w:val="clear" w:color="auto" w:fill="FFFFFF"/>
        </w:rPr>
      </w:pPr>
      <w:r w:rsidRPr="00145A00">
        <w:rPr>
          <w:rFonts w:ascii="Times New Roman" w:hAnsi="Times New Roman" w:cs="Times New Roman"/>
          <w:bCs/>
          <w:sz w:val="24"/>
          <w:szCs w:val="24"/>
        </w:rPr>
        <w:t>[8] Zexuan Zhu</w:t>
      </w:r>
      <w:r w:rsidRPr="00145A00">
        <w:rPr>
          <w:rFonts w:ascii="Times New Roman" w:hAnsi="Times New Roman" w:cs="Times New Roman"/>
          <w:sz w:val="24"/>
          <w:szCs w:val="24"/>
        </w:rPr>
        <w:t>, Y. S. Ong and M. Zurada, Identification of full and partial class relevant genes, </w:t>
      </w:r>
      <w:r w:rsidRPr="00145A00">
        <w:rPr>
          <w:rFonts w:ascii="Times New Roman" w:hAnsi="Times New Roman" w:cs="Times New Roman"/>
          <w:i/>
          <w:iCs/>
          <w:sz w:val="24"/>
          <w:szCs w:val="24"/>
        </w:rPr>
        <w:t>IEEE/ACM Transactions on Computational Biology and Bioinformatics</w:t>
      </w:r>
      <w:r w:rsidRPr="00145A00">
        <w:rPr>
          <w:rFonts w:ascii="Times New Roman" w:hAnsi="Times New Roman" w:cs="Times New Roman"/>
          <w:sz w:val="24"/>
          <w:szCs w:val="24"/>
        </w:rPr>
        <w:t xml:space="preserve">, </w:t>
      </w:r>
      <w:r w:rsidRPr="00145A00">
        <w:rPr>
          <w:rFonts w:ascii="Times New Roman" w:hAnsi="Times New Roman" w:cs="Times New Roman"/>
          <w:i/>
          <w:iCs/>
          <w:sz w:val="24"/>
          <w:szCs w:val="24"/>
        </w:rPr>
        <w:t>vol. 7, no. 2, pp. 263-277, 2010.</w:t>
      </w:r>
    </w:p>
    <w:p w14:paraId="2FC784F1" w14:textId="2DD7BDEA" w:rsidR="00DD23E2" w:rsidRPr="007838E1" w:rsidRDefault="00DD23E2" w:rsidP="00DD23E2">
      <w:pPr>
        <w:tabs>
          <w:tab w:val="left" w:pos="1350"/>
        </w:tabs>
        <w:spacing w:after="0"/>
        <w:jc w:val="both"/>
        <w:rPr>
          <w:rFonts w:ascii="Times New Roman" w:hAnsi="Times New Roman" w:cs="Times New Roman"/>
          <w:color w:val="222222"/>
          <w:sz w:val="24"/>
          <w:szCs w:val="24"/>
          <w:shd w:val="clear" w:color="auto" w:fill="FFFFFF"/>
        </w:rPr>
      </w:pPr>
    </w:p>
    <w:p w14:paraId="137E51D4" w14:textId="234767D2" w:rsidR="00DD23E2" w:rsidRPr="007838E1" w:rsidRDefault="00DD23E2" w:rsidP="008371B8">
      <w:pPr>
        <w:tabs>
          <w:tab w:val="left" w:pos="1350"/>
        </w:tabs>
        <w:spacing w:after="0"/>
        <w:jc w:val="both"/>
        <w:rPr>
          <w:rFonts w:ascii="Times New Roman" w:hAnsi="Times New Roman" w:cs="Times New Roman"/>
          <w:color w:val="222222"/>
          <w:sz w:val="24"/>
          <w:szCs w:val="24"/>
          <w:shd w:val="clear" w:color="auto" w:fill="FFFFFF"/>
        </w:rPr>
      </w:pPr>
    </w:p>
    <w:p w14:paraId="37D1269C" w14:textId="77777777" w:rsidR="008371B8" w:rsidRPr="008371B8" w:rsidRDefault="008371B8" w:rsidP="00C47532">
      <w:pPr>
        <w:tabs>
          <w:tab w:val="left" w:pos="1350"/>
        </w:tabs>
        <w:spacing w:after="0"/>
        <w:rPr>
          <w:rFonts w:ascii="Times New Roman" w:hAnsi="Times New Roman" w:cs="Times New Roman"/>
          <w:b/>
          <w:sz w:val="24"/>
          <w:szCs w:val="24"/>
        </w:rPr>
      </w:pPr>
    </w:p>
    <w:p w14:paraId="139CA9AF" w14:textId="11E0FE8B" w:rsidR="00B91112" w:rsidRPr="006F6D98" w:rsidRDefault="00B91112" w:rsidP="008371B8">
      <w:pPr>
        <w:pStyle w:val="references"/>
        <w:numPr>
          <w:ilvl w:val="0"/>
          <w:numId w:val="0"/>
        </w:numPr>
        <w:spacing w:line="276" w:lineRule="auto"/>
        <w:ind w:left="354"/>
        <w:rPr>
          <w:sz w:val="24"/>
          <w:szCs w:val="24"/>
        </w:rPr>
      </w:pPr>
    </w:p>
    <w:sectPr w:rsidR="00B91112" w:rsidRPr="006F6D98" w:rsidSect="00165FDC">
      <w:footerReference w:type="default" r:id="rId20"/>
      <w:pgSz w:w="12240" w:h="15840"/>
      <w:pgMar w:top="1440" w:right="1080" w:bottom="1440" w:left="1080"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19AB" w14:textId="77777777" w:rsidR="00B97B56" w:rsidRDefault="00B97B56" w:rsidP="003478A2">
      <w:pPr>
        <w:spacing w:after="0" w:line="240" w:lineRule="auto"/>
      </w:pPr>
      <w:r>
        <w:separator/>
      </w:r>
    </w:p>
  </w:endnote>
  <w:endnote w:type="continuationSeparator" w:id="0">
    <w:p w14:paraId="7290E8BB" w14:textId="77777777" w:rsidR="00B97B56" w:rsidRDefault="00B97B56"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71EC" w14:textId="1F22E436" w:rsidR="00DD7DB9" w:rsidRDefault="00375F7A" w:rsidP="008A6473">
    <w:pPr>
      <w:pStyle w:val="Footer"/>
    </w:pPr>
    <w:r>
      <w:t xml:space="preserve">School of </w:t>
    </w:r>
    <w:r w:rsidR="008A769E">
      <w:t>C</w:t>
    </w:r>
    <w:r w:rsidR="00E07E78">
      <w:t>SE</w:t>
    </w:r>
    <w:r>
      <w:t>, REVA University</w:t>
    </w:r>
    <w:r>
      <w:tab/>
      <w:t>20</w:t>
    </w:r>
    <w:r w:rsidR="00A25A95">
      <w:t>2</w:t>
    </w:r>
    <w:r w:rsidR="00E07E78">
      <w:t>1</w:t>
    </w:r>
    <w:r w:rsidR="008A6473">
      <w:t>-2</w:t>
    </w:r>
    <w:r w:rsidR="00E07E78">
      <w:t>2</w:t>
    </w:r>
    <w:r>
      <w:tab/>
    </w:r>
    <w:r w:rsidR="00020FCF">
      <w:t xml:space="preserve">Progress Report </w:t>
    </w:r>
    <w:r w:rsidR="00DD7DB9">
      <w:t xml:space="preserve">page no. </w:t>
    </w:r>
    <w:sdt>
      <w:sdtPr>
        <w:id w:val="8937859"/>
        <w:docPartObj>
          <w:docPartGallery w:val="Page Numbers (Bottom of Page)"/>
          <w:docPartUnique/>
        </w:docPartObj>
      </w:sdtPr>
      <w:sdtEndPr/>
      <w:sdtContent>
        <w:r w:rsidR="00FD1773">
          <w:fldChar w:fldCharType="begin"/>
        </w:r>
        <w:r w:rsidR="00FD1773">
          <w:instrText xml:space="preserve"> PAGE   \* MERGEFORMAT </w:instrText>
        </w:r>
        <w:r w:rsidR="00FD1773">
          <w:fldChar w:fldCharType="separate"/>
        </w:r>
        <w:r w:rsidR="00AD1A8D">
          <w:rPr>
            <w:noProof/>
          </w:rPr>
          <w:t>1</w:t>
        </w:r>
        <w:r w:rsidR="00FD1773">
          <w:rPr>
            <w:noProof/>
          </w:rPr>
          <w:fldChar w:fldCharType="end"/>
        </w:r>
        <w:r w:rsidR="00DD7DB9">
          <w:t>/</w:t>
        </w:r>
        <w:r w:rsidR="00236633">
          <w:t>12</w:t>
        </w:r>
      </w:sdtContent>
    </w:sdt>
  </w:p>
  <w:p w14:paraId="197326E8" w14:textId="77777777" w:rsidR="003478A2" w:rsidRDefault="0034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3738" w14:textId="77777777" w:rsidR="00B97B56" w:rsidRDefault="00B97B56" w:rsidP="003478A2">
      <w:pPr>
        <w:spacing w:after="0" w:line="240" w:lineRule="auto"/>
      </w:pPr>
      <w:r>
        <w:separator/>
      </w:r>
    </w:p>
  </w:footnote>
  <w:footnote w:type="continuationSeparator" w:id="0">
    <w:p w14:paraId="2429B824" w14:textId="77777777" w:rsidR="00B97B56" w:rsidRDefault="00B97B56" w:rsidP="0034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653"/>
    <w:multiLevelType w:val="hybridMultilevel"/>
    <w:tmpl w:val="7248A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A4F2C"/>
    <w:multiLevelType w:val="hybridMultilevel"/>
    <w:tmpl w:val="31003884"/>
    <w:lvl w:ilvl="0" w:tplc="91B8B0AE">
      <w:start w:val="1"/>
      <w:numFmt w:val="bullet"/>
      <w:lvlText w:val="•"/>
      <w:lvlJc w:val="left"/>
      <w:pPr>
        <w:tabs>
          <w:tab w:val="num" w:pos="720"/>
        </w:tabs>
        <w:ind w:left="720" w:hanging="360"/>
      </w:pPr>
      <w:rPr>
        <w:rFonts w:ascii="Arial" w:hAnsi="Arial" w:hint="default"/>
      </w:rPr>
    </w:lvl>
    <w:lvl w:ilvl="1" w:tplc="8EDE8628" w:tentative="1">
      <w:start w:val="1"/>
      <w:numFmt w:val="bullet"/>
      <w:lvlText w:val="•"/>
      <w:lvlJc w:val="left"/>
      <w:pPr>
        <w:tabs>
          <w:tab w:val="num" w:pos="1440"/>
        </w:tabs>
        <w:ind w:left="1440" w:hanging="360"/>
      </w:pPr>
      <w:rPr>
        <w:rFonts w:ascii="Arial" w:hAnsi="Arial" w:hint="default"/>
      </w:rPr>
    </w:lvl>
    <w:lvl w:ilvl="2" w:tplc="106ECAF0" w:tentative="1">
      <w:start w:val="1"/>
      <w:numFmt w:val="bullet"/>
      <w:lvlText w:val="•"/>
      <w:lvlJc w:val="left"/>
      <w:pPr>
        <w:tabs>
          <w:tab w:val="num" w:pos="2160"/>
        </w:tabs>
        <w:ind w:left="2160" w:hanging="360"/>
      </w:pPr>
      <w:rPr>
        <w:rFonts w:ascii="Arial" w:hAnsi="Arial" w:hint="default"/>
      </w:rPr>
    </w:lvl>
    <w:lvl w:ilvl="3" w:tplc="D750B09C" w:tentative="1">
      <w:start w:val="1"/>
      <w:numFmt w:val="bullet"/>
      <w:lvlText w:val="•"/>
      <w:lvlJc w:val="left"/>
      <w:pPr>
        <w:tabs>
          <w:tab w:val="num" w:pos="2880"/>
        </w:tabs>
        <w:ind w:left="2880" w:hanging="360"/>
      </w:pPr>
      <w:rPr>
        <w:rFonts w:ascii="Arial" w:hAnsi="Arial" w:hint="default"/>
      </w:rPr>
    </w:lvl>
    <w:lvl w:ilvl="4" w:tplc="CF740B6A" w:tentative="1">
      <w:start w:val="1"/>
      <w:numFmt w:val="bullet"/>
      <w:lvlText w:val="•"/>
      <w:lvlJc w:val="left"/>
      <w:pPr>
        <w:tabs>
          <w:tab w:val="num" w:pos="3600"/>
        </w:tabs>
        <w:ind w:left="3600" w:hanging="360"/>
      </w:pPr>
      <w:rPr>
        <w:rFonts w:ascii="Arial" w:hAnsi="Arial" w:hint="default"/>
      </w:rPr>
    </w:lvl>
    <w:lvl w:ilvl="5" w:tplc="29A03C20" w:tentative="1">
      <w:start w:val="1"/>
      <w:numFmt w:val="bullet"/>
      <w:lvlText w:val="•"/>
      <w:lvlJc w:val="left"/>
      <w:pPr>
        <w:tabs>
          <w:tab w:val="num" w:pos="4320"/>
        </w:tabs>
        <w:ind w:left="4320" w:hanging="360"/>
      </w:pPr>
      <w:rPr>
        <w:rFonts w:ascii="Arial" w:hAnsi="Arial" w:hint="default"/>
      </w:rPr>
    </w:lvl>
    <w:lvl w:ilvl="6" w:tplc="E800FDE8" w:tentative="1">
      <w:start w:val="1"/>
      <w:numFmt w:val="bullet"/>
      <w:lvlText w:val="•"/>
      <w:lvlJc w:val="left"/>
      <w:pPr>
        <w:tabs>
          <w:tab w:val="num" w:pos="5040"/>
        </w:tabs>
        <w:ind w:left="5040" w:hanging="360"/>
      </w:pPr>
      <w:rPr>
        <w:rFonts w:ascii="Arial" w:hAnsi="Arial" w:hint="default"/>
      </w:rPr>
    </w:lvl>
    <w:lvl w:ilvl="7" w:tplc="66FC6548" w:tentative="1">
      <w:start w:val="1"/>
      <w:numFmt w:val="bullet"/>
      <w:lvlText w:val="•"/>
      <w:lvlJc w:val="left"/>
      <w:pPr>
        <w:tabs>
          <w:tab w:val="num" w:pos="5760"/>
        </w:tabs>
        <w:ind w:left="5760" w:hanging="360"/>
      </w:pPr>
      <w:rPr>
        <w:rFonts w:ascii="Arial" w:hAnsi="Arial" w:hint="default"/>
      </w:rPr>
    </w:lvl>
    <w:lvl w:ilvl="8" w:tplc="06DA19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3C4C0D"/>
    <w:multiLevelType w:val="hybridMultilevel"/>
    <w:tmpl w:val="C728C43A"/>
    <w:lvl w:ilvl="0" w:tplc="57DCF9A2">
      <w:start w:val="1"/>
      <w:numFmt w:val="bullet"/>
      <w:lvlText w:val="•"/>
      <w:lvlJc w:val="left"/>
      <w:pPr>
        <w:tabs>
          <w:tab w:val="num" w:pos="720"/>
        </w:tabs>
        <w:ind w:left="720" w:hanging="360"/>
      </w:pPr>
      <w:rPr>
        <w:rFonts w:ascii="Arial" w:hAnsi="Arial" w:hint="default"/>
      </w:rPr>
    </w:lvl>
    <w:lvl w:ilvl="1" w:tplc="774295FE" w:tentative="1">
      <w:start w:val="1"/>
      <w:numFmt w:val="bullet"/>
      <w:lvlText w:val="•"/>
      <w:lvlJc w:val="left"/>
      <w:pPr>
        <w:tabs>
          <w:tab w:val="num" w:pos="1440"/>
        </w:tabs>
        <w:ind w:left="1440" w:hanging="360"/>
      </w:pPr>
      <w:rPr>
        <w:rFonts w:ascii="Arial" w:hAnsi="Arial" w:hint="default"/>
      </w:rPr>
    </w:lvl>
    <w:lvl w:ilvl="2" w:tplc="B3AECB24" w:tentative="1">
      <w:start w:val="1"/>
      <w:numFmt w:val="bullet"/>
      <w:lvlText w:val="•"/>
      <w:lvlJc w:val="left"/>
      <w:pPr>
        <w:tabs>
          <w:tab w:val="num" w:pos="2160"/>
        </w:tabs>
        <w:ind w:left="2160" w:hanging="360"/>
      </w:pPr>
      <w:rPr>
        <w:rFonts w:ascii="Arial" w:hAnsi="Arial" w:hint="default"/>
      </w:rPr>
    </w:lvl>
    <w:lvl w:ilvl="3" w:tplc="DAF0C83A" w:tentative="1">
      <w:start w:val="1"/>
      <w:numFmt w:val="bullet"/>
      <w:lvlText w:val="•"/>
      <w:lvlJc w:val="left"/>
      <w:pPr>
        <w:tabs>
          <w:tab w:val="num" w:pos="2880"/>
        </w:tabs>
        <w:ind w:left="2880" w:hanging="360"/>
      </w:pPr>
      <w:rPr>
        <w:rFonts w:ascii="Arial" w:hAnsi="Arial" w:hint="default"/>
      </w:rPr>
    </w:lvl>
    <w:lvl w:ilvl="4" w:tplc="021EB882" w:tentative="1">
      <w:start w:val="1"/>
      <w:numFmt w:val="bullet"/>
      <w:lvlText w:val="•"/>
      <w:lvlJc w:val="left"/>
      <w:pPr>
        <w:tabs>
          <w:tab w:val="num" w:pos="3600"/>
        </w:tabs>
        <w:ind w:left="3600" w:hanging="360"/>
      </w:pPr>
      <w:rPr>
        <w:rFonts w:ascii="Arial" w:hAnsi="Arial" w:hint="default"/>
      </w:rPr>
    </w:lvl>
    <w:lvl w:ilvl="5" w:tplc="F3F6EFFC" w:tentative="1">
      <w:start w:val="1"/>
      <w:numFmt w:val="bullet"/>
      <w:lvlText w:val="•"/>
      <w:lvlJc w:val="left"/>
      <w:pPr>
        <w:tabs>
          <w:tab w:val="num" w:pos="4320"/>
        </w:tabs>
        <w:ind w:left="4320" w:hanging="360"/>
      </w:pPr>
      <w:rPr>
        <w:rFonts w:ascii="Arial" w:hAnsi="Arial" w:hint="default"/>
      </w:rPr>
    </w:lvl>
    <w:lvl w:ilvl="6" w:tplc="61067A0A" w:tentative="1">
      <w:start w:val="1"/>
      <w:numFmt w:val="bullet"/>
      <w:lvlText w:val="•"/>
      <w:lvlJc w:val="left"/>
      <w:pPr>
        <w:tabs>
          <w:tab w:val="num" w:pos="5040"/>
        </w:tabs>
        <w:ind w:left="5040" w:hanging="360"/>
      </w:pPr>
      <w:rPr>
        <w:rFonts w:ascii="Arial" w:hAnsi="Arial" w:hint="default"/>
      </w:rPr>
    </w:lvl>
    <w:lvl w:ilvl="7" w:tplc="2FDECFD8" w:tentative="1">
      <w:start w:val="1"/>
      <w:numFmt w:val="bullet"/>
      <w:lvlText w:val="•"/>
      <w:lvlJc w:val="left"/>
      <w:pPr>
        <w:tabs>
          <w:tab w:val="num" w:pos="5760"/>
        </w:tabs>
        <w:ind w:left="5760" w:hanging="360"/>
      </w:pPr>
      <w:rPr>
        <w:rFonts w:ascii="Arial" w:hAnsi="Arial" w:hint="default"/>
      </w:rPr>
    </w:lvl>
    <w:lvl w:ilvl="8" w:tplc="3F7AAD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CB44E0"/>
    <w:multiLevelType w:val="hybridMultilevel"/>
    <w:tmpl w:val="F3F2374C"/>
    <w:lvl w:ilvl="0" w:tplc="E69C9422">
      <w:start w:val="1"/>
      <w:numFmt w:val="bullet"/>
      <w:lvlText w:val="•"/>
      <w:lvlJc w:val="left"/>
      <w:pPr>
        <w:tabs>
          <w:tab w:val="num" w:pos="720"/>
        </w:tabs>
        <w:ind w:left="720" w:hanging="360"/>
      </w:pPr>
      <w:rPr>
        <w:rFonts w:ascii="Arial" w:hAnsi="Arial" w:hint="default"/>
      </w:rPr>
    </w:lvl>
    <w:lvl w:ilvl="1" w:tplc="7242AA14" w:tentative="1">
      <w:start w:val="1"/>
      <w:numFmt w:val="bullet"/>
      <w:lvlText w:val="•"/>
      <w:lvlJc w:val="left"/>
      <w:pPr>
        <w:tabs>
          <w:tab w:val="num" w:pos="1440"/>
        </w:tabs>
        <w:ind w:left="1440" w:hanging="360"/>
      </w:pPr>
      <w:rPr>
        <w:rFonts w:ascii="Arial" w:hAnsi="Arial" w:hint="default"/>
      </w:rPr>
    </w:lvl>
    <w:lvl w:ilvl="2" w:tplc="6108FBE4" w:tentative="1">
      <w:start w:val="1"/>
      <w:numFmt w:val="bullet"/>
      <w:lvlText w:val="•"/>
      <w:lvlJc w:val="left"/>
      <w:pPr>
        <w:tabs>
          <w:tab w:val="num" w:pos="2160"/>
        </w:tabs>
        <w:ind w:left="2160" w:hanging="360"/>
      </w:pPr>
      <w:rPr>
        <w:rFonts w:ascii="Arial" w:hAnsi="Arial" w:hint="default"/>
      </w:rPr>
    </w:lvl>
    <w:lvl w:ilvl="3" w:tplc="1D68768A" w:tentative="1">
      <w:start w:val="1"/>
      <w:numFmt w:val="bullet"/>
      <w:lvlText w:val="•"/>
      <w:lvlJc w:val="left"/>
      <w:pPr>
        <w:tabs>
          <w:tab w:val="num" w:pos="2880"/>
        </w:tabs>
        <w:ind w:left="2880" w:hanging="360"/>
      </w:pPr>
      <w:rPr>
        <w:rFonts w:ascii="Arial" w:hAnsi="Arial" w:hint="default"/>
      </w:rPr>
    </w:lvl>
    <w:lvl w:ilvl="4" w:tplc="002258A0" w:tentative="1">
      <w:start w:val="1"/>
      <w:numFmt w:val="bullet"/>
      <w:lvlText w:val="•"/>
      <w:lvlJc w:val="left"/>
      <w:pPr>
        <w:tabs>
          <w:tab w:val="num" w:pos="3600"/>
        </w:tabs>
        <w:ind w:left="3600" w:hanging="360"/>
      </w:pPr>
      <w:rPr>
        <w:rFonts w:ascii="Arial" w:hAnsi="Arial" w:hint="default"/>
      </w:rPr>
    </w:lvl>
    <w:lvl w:ilvl="5" w:tplc="4A9A6CC4" w:tentative="1">
      <w:start w:val="1"/>
      <w:numFmt w:val="bullet"/>
      <w:lvlText w:val="•"/>
      <w:lvlJc w:val="left"/>
      <w:pPr>
        <w:tabs>
          <w:tab w:val="num" w:pos="4320"/>
        </w:tabs>
        <w:ind w:left="4320" w:hanging="360"/>
      </w:pPr>
      <w:rPr>
        <w:rFonts w:ascii="Arial" w:hAnsi="Arial" w:hint="default"/>
      </w:rPr>
    </w:lvl>
    <w:lvl w:ilvl="6" w:tplc="07744990" w:tentative="1">
      <w:start w:val="1"/>
      <w:numFmt w:val="bullet"/>
      <w:lvlText w:val="•"/>
      <w:lvlJc w:val="left"/>
      <w:pPr>
        <w:tabs>
          <w:tab w:val="num" w:pos="5040"/>
        </w:tabs>
        <w:ind w:left="5040" w:hanging="360"/>
      </w:pPr>
      <w:rPr>
        <w:rFonts w:ascii="Arial" w:hAnsi="Arial" w:hint="default"/>
      </w:rPr>
    </w:lvl>
    <w:lvl w:ilvl="7" w:tplc="891EDE50" w:tentative="1">
      <w:start w:val="1"/>
      <w:numFmt w:val="bullet"/>
      <w:lvlText w:val="•"/>
      <w:lvlJc w:val="left"/>
      <w:pPr>
        <w:tabs>
          <w:tab w:val="num" w:pos="5760"/>
        </w:tabs>
        <w:ind w:left="5760" w:hanging="360"/>
      </w:pPr>
      <w:rPr>
        <w:rFonts w:ascii="Arial" w:hAnsi="Arial" w:hint="default"/>
      </w:rPr>
    </w:lvl>
    <w:lvl w:ilvl="8" w:tplc="61B493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5D5C33"/>
    <w:multiLevelType w:val="hybridMultilevel"/>
    <w:tmpl w:val="7AD25EDA"/>
    <w:lvl w:ilvl="0" w:tplc="824AB6A6">
      <w:start w:val="1"/>
      <w:numFmt w:val="upperRoman"/>
      <w:lvlText w:val="%1."/>
      <w:lvlJc w:val="right"/>
      <w:pPr>
        <w:ind w:left="1869" w:hanging="9"/>
      </w:pPr>
      <w:rPr>
        <w:rFonts w:hint="default"/>
      </w:rPr>
    </w:lvl>
    <w:lvl w:ilvl="1" w:tplc="40090019" w:tentative="1">
      <w:start w:val="1"/>
      <w:numFmt w:val="lowerLetter"/>
      <w:lvlText w:val="%2."/>
      <w:lvlJc w:val="left"/>
      <w:pPr>
        <w:ind w:left="2589" w:hanging="360"/>
      </w:pPr>
    </w:lvl>
    <w:lvl w:ilvl="2" w:tplc="4009001B" w:tentative="1">
      <w:start w:val="1"/>
      <w:numFmt w:val="lowerRoman"/>
      <w:lvlText w:val="%3."/>
      <w:lvlJc w:val="right"/>
      <w:pPr>
        <w:ind w:left="3309" w:hanging="180"/>
      </w:pPr>
    </w:lvl>
    <w:lvl w:ilvl="3" w:tplc="4009000F" w:tentative="1">
      <w:start w:val="1"/>
      <w:numFmt w:val="decimal"/>
      <w:lvlText w:val="%4."/>
      <w:lvlJc w:val="left"/>
      <w:pPr>
        <w:ind w:left="4029" w:hanging="360"/>
      </w:pPr>
    </w:lvl>
    <w:lvl w:ilvl="4" w:tplc="40090019" w:tentative="1">
      <w:start w:val="1"/>
      <w:numFmt w:val="lowerLetter"/>
      <w:lvlText w:val="%5."/>
      <w:lvlJc w:val="left"/>
      <w:pPr>
        <w:ind w:left="4749" w:hanging="360"/>
      </w:pPr>
    </w:lvl>
    <w:lvl w:ilvl="5" w:tplc="4009001B" w:tentative="1">
      <w:start w:val="1"/>
      <w:numFmt w:val="lowerRoman"/>
      <w:lvlText w:val="%6."/>
      <w:lvlJc w:val="right"/>
      <w:pPr>
        <w:ind w:left="5469" w:hanging="180"/>
      </w:pPr>
    </w:lvl>
    <w:lvl w:ilvl="6" w:tplc="4009000F" w:tentative="1">
      <w:start w:val="1"/>
      <w:numFmt w:val="decimal"/>
      <w:lvlText w:val="%7."/>
      <w:lvlJc w:val="left"/>
      <w:pPr>
        <w:ind w:left="6189" w:hanging="360"/>
      </w:pPr>
    </w:lvl>
    <w:lvl w:ilvl="7" w:tplc="40090019" w:tentative="1">
      <w:start w:val="1"/>
      <w:numFmt w:val="lowerLetter"/>
      <w:lvlText w:val="%8."/>
      <w:lvlJc w:val="left"/>
      <w:pPr>
        <w:ind w:left="6909" w:hanging="360"/>
      </w:pPr>
    </w:lvl>
    <w:lvl w:ilvl="8" w:tplc="4009001B" w:tentative="1">
      <w:start w:val="1"/>
      <w:numFmt w:val="lowerRoman"/>
      <w:lvlText w:val="%9."/>
      <w:lvlJc w:val="right"/>
      <w:pPr>
        <w:ind w:left="7629" w:hanging="180"/>
      </w:pPr>
    </w:lvl>
  </w:abstractNum>
  <w:abstractNum w:abstractNumId="6" w15:restartNumberingAfterBreak="0">
    <w:nsid w:val="2B824C23"/>
    <w:multiLevelType w:val="hybridMultilevel"/>
    <w:tmpl w:val="253A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10BF7"/>
    <w:multiLevelType w:val="hybridMultilevel"/>
    <w:tmpl w:val="EAC6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B2728"/>
    <w:multiLevelType w:val="hybridMultilevel"/>
    <w:tmpl w:val="8F64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D3492"/>
    <w:multiLevelType w:val="hybridMultilevel"/>
    <w:tmpl w:val="E1D4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44D62"/>
    <w:multiLevelType w:val="hybridMultilevel"/>
    <w:tmpl w:val="E6447C84"/>
    <w:lvl w:ilvl="0" w:tplc="4A40117A">
      <w:start w:val="1"/>
      <w:numFmt w:val="bullet"/>
      <w:lvlText w:val="•"/>
      <w:lvlJc w:val="left"/>
      <w:pPr>
        <w:tabs>
          <w:tab w:val="num" w:pos="720"/>
        </w:tabs>
        <w:ind w:left="720" w:hanging="360"/>
      </w:pPr>
      <w:rPr>
        <w:rFonts w:ascii="Arial" w:hAnsi="Arial" w:hint="default"/>
      </w:rPr>
    </w:lvl>
    <w:lvl w:ilvl="1" w:tplc="CA40A5BA" w:tentative="1">
      <w:start w:val="1"/>
      <w:numFmt w:val="bullet"/>
      <w:lvlText w:val="•"/>
      <w:lvlJc w:val="left"/>
      <w:pPr>
        <w:tabs>
          <w:tab w:val="num" w:pos="1440"/>
        </w:tabs>
        <w:ind w:left="1440" w:hanging="360"/>
      </w:pPr>
      <w:rPr>
        <w:rFonts w:ascii="Arial" w:hAnsi="Arial" w:hint="default"/>
      </w:rPr>
    </w:lvl>
    <w:lvl w:ilvl="2" w:tplc="73CA7C2E" w:tentative="1">
      <w:start w:val="1"/>
      <w:numFmt w:val="bullet"/>
      <w:lvlText w:val="•"/>
      <w:lvlJc w:val="left"/>
      <w:pPr>
        <w:tabs>
          <w:tab w:val="num" w:pos="2160"/>
        </w:tabs>
        <w:ind w:left="2160" w:hanging="360"/>
      </w:pPr>
      <w:rPr>
        <w:rFonts w:ascii="Arial" w:hAnsi="Arial" w:hint="default"/>
      </w:rPr>
    </w:lvl>
    <w:lvl w:ilvl="3" w:tplc="8D7A26E2" w:tentative="1">
      <w:start w:val="1"/>
      <w:numFmt w:val="bullet"/>
      <w:lvlText w:val="•"/>
      <w:lvlJc w:val="left"/>
      <w:pPr>
        <w:tabs>
          <w:tab w:val="num" w:pos="2880"/>
        </w:tabs>
        <w:ind w:left="2880" w:hanging="360"/>
      </w:pPr>
      <w:rPr>
        <w:rFonts w:ascii="Arial" w:hAnsi="Arial" w:hint="default"/>
      </w:rPr>
    </w:lvl>
    <w:lvl w:ilvl="4" w:tplc="0C7AEE7E" w:tentative="1">
      <w:start w:val="1"/>
      <w:numFmt w:val="bullet"/>
      <w:lvlText w:val="•"/>
      <w:lvlJc w:val="left"/>
      <w:pPr>
        <w:tabs>
          <w:tab w:val="num" w:pos="3600"/>
        </w:tabs>
        <w:ind w:left="3600" w:hanging="360"/>
      </w:pPr>
      <w:rPr>
        <w:rFonts w:ascii="Arial" w:hAnsi="Arial" w:hint="default"/>
      </w:rPr>
    </w:lvl>
    <w:lvl w:ilvl="5" w:tplc="F1A60FAE" w:tentative="1">
      <w:start w:val="1"/>
      <w:numFmt w:val="bullet"/>
      <w:lvlText w:val="•"/>
      <w:lvlJc w:val="left"/>
      <w:pPr>
        <w:tabs>
          <w:tab w:val="num" w:pos="4320"/>
        </w:tabs>
        <w:ind w:left="4320" w:hanging="360"/>
      </w:pPr>
      <w:rPr>
        <w:rFonts w:ascii="Arial" w:hAnsi="Arial" w:hint="default"/>
      </w:rPr>
    </w:lvl>
    <w:lvl w:ilvl="6" w:tplc="F52C434E" w:tentative="1">
      <w:start w:val="1"/>
      <w:numFmt w:val="bullet"/>
      <w:lvlText w:val="•"/>
      <w:lvlJc w:val="left"/>
      <w:pPr>
        <w:tabs>
          <w:tab w:val="num" w:pos="5040"/>
        </w:tabs>
        <w:ind w:left="5040" w:hanging="360"/>
      </w:pPr>
      <w:rPr>
        <w:rFonts w:ascii="Arial" w:hAnsi="Arial" w:hint="default"/>
      </w:rPr>
    </w:lvl>
    <w:lvl w:ilvl="7" w:tplc="604E0398" w:tentative="1">
      <w:start w:val="1"/>
      <w:numFmt w:val="bullet"/>
      <w:lvlText w:val="•"/>
      <w:lvlJc w:val="left"/>
      <w:pPr>
        <w:tabs>
          <w:tab w:val="num" w:pos="5760"/>
        </w:tabs>
        <w:ind w:left="5760" w:hanging="360"/>
      </w:pPr>
      <w:rPr>
        <w:rFonts w:ascii="Arial" w:hAnsi="Arial" w:hint="default"/>
      </w:rPr>
    </w:lvl>
    <w:lvl w:ilvl="8" w:tplc="1D861B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2" w15:restartNumberingAfterBreak="0">
    <w:nsid w:val="5CD06E89"/>
    <w:multiLevelType w:val="hybridMultilevel"/>
    <w:tmpl w:val="9D52C3A2"/>
    <w:lvl w:ilvl="0" w:tplc="38125976">
      <w:start w:val="1"/>
      <w:numFmt w:val="upperRoman"/>
      <w:lvlText w:val="%1."/>
      <w:lvlJc w:val="left"/>
      <w:pPr>
        <w:ind w:left="567" w:hanging="56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820BBD"/>
    <w:multiLevelType w:val="hybridMultilevel"/>
    <w:tmpl w:val="FCDAC894"/>
    <w:lvl w:ilvl="0" w:tplc="5C140386">
      <w:start w:val="1"/>
      <w:numFmt w:val="bullet"/>
      <w:lvlText w:val="•"/>
      <w:lvlJc w:val="left"/>
      <w:pPr>
        <w:tabs>
          <w:tab w:val="num" w:pos="720"/>
        </w:tabs>
        <w:ind w:left="720" w:hanging="360"/>
      </w:pPr>
      <w:rPr>
        <w:rFonts w:ascii="Arial" w:hAnsi="Arial" w:hint="default"/>
      </w:rPr>
    </w:lvl>
    <w:lvl w:ilvl="1" w:tplc="6A48D9D2" w:tentative="1">
      <w:start w:val="1"/>
      <w:numFmt w:val="bullet"/>
      <w:lvlText w:val="•"/>
      <w:lvlJc w:val="left"/>
      <w:pPr>
        <w:tabs>
          <w:tab w:val="num" w:pos="1440"/>
        </w:tabs>
        <w:ind w:left="1440" w:hanging="360"/>
      </w:pPr>
      <w:rPr>
        <w:rFonts w:ascii="Arial" w:hAnsi="Arial" w:hint="default"/>
      </w:rPr>
    </w:lvl>
    <w:lvl w:ilvl="2" w:tplc="D0E2E7A0" w:tentative="1">
      <w:start w:val="1"/>
      <w:numFmt w:val="bullet"/>
      <w:lvlText w:val="•"/>
      <w:lvlJc w:val="left"/>
      <w:pPr>
        <w:tabs>
          <w:tab w:val="num" w:pos="2160"/>
        </w:tabs>
        <w:ind w:left="2160" w:hanging="360"/>
      </w:pPr>
      <w:rPr>
        <w:rFonts w:ascii="Arial" w:hAnsi="Arial" w:hint="default"/>
      </w:rPr>
    </w:lvl>
    <w:lvl w:ilvl="3" w:tplc="93FCB1B6" w:tentative="1">
      <w:start w:val="1"/>
      <w:numFmt w:val="bullet"/>
      <w:lvlText w:val="•"/>
      <w:lvlJc w:val="left"/>
      <w:pPr>
        <w:tabs>
          <w:tab w:val="num" w:pos="2880"/>
        </w:tabs>
        <w:ind w:left="2880" w:hanging="360"/>
      </w:pPr>
      <w:rPr>
        <w:rFonts w:ascii="Arial" w:hAnsi="Arial" w:hint="default"/>
      </w:rPr>
    </w:lvl>
    <w:lvl w:ilvl="4" w:tplc="25AEE8C2" w:tentative="1">
      <w:start w:val="1"/>
      <w:numFmt w:val="bullet"/>
      <w:lvlText w:val="•"/>
      <w:lvlJc w:val="left"/>
      <w:pPr>
        <w:tabs>
          <w:tab w:val="num" w:pos="3600"/>
        </w:tabs>
        <w:ind w:left="3600" w:hanging="360"/>
      </w:pPr>
      <w:rPr>
        <w:rFonts w:ascii="Arial" w:hAnsi="Arial" w:hint="default"/>
      </w:rPr>
    </w:lvl>
    <w:lvl w:ilvl="5" w:tplc="E03C092E" w:tentative="1">
      <w:start w:val="1"/>
      <w:numFmt w:val="bullet"/>
      <w:lvlText w:val="•"/>
      <w:lvlJc w:val="left"/>
      <w:pPr>
        <w:tabs>
          <w:tab w:val="num" w:pos="4320"/>
        </w:tabs>
        <w:ind w:left="4320" w:hanging="360"/>
      </w:pPr>
      <w:rPr>
        <w:rFonts w:ascii="Arial" w:hAnsi="Arial" w:hint="default"/>
      </w:rPr>
    </w:lvl>
    <w:lvl w:ilvl="6" w:tplc="67943258" w:tentative="1">
      <w:start w:val="1"/>
      <w:numFmt w:val="bullet"/>
      <w:lvlText w:val="•"/>
      <w:lvlJc w:val="left"/>
      <w:pPr>
        <w:tabs>
          <w:tab w:val="num" w:pos="5040"/>
        </w:tabs>
        <w:ind w:left="5040" w:hanging="360"/>
      </w:pPr>
      <w:rPr>
        <w:rFonts w:ascii="Arial" w:hAnsi="Arial" w:hint="default"/>
      </w:rPr>
    </w:lvl>
    <w:lvl w:ilvl="7" w:tplc="C8829C0E" w:tentative="1">
      <w:start w:val="1"/>
      <w:numFmt w:val="bullet"/>
      <w:lvlText w:val="•"/>
      <w:lvlJc w:val="left"/>
      <w:pPr>
        <w:tabs>
          <w:tab w:val="num" w:pos="5760"/>
        </w:tabs>
        <w:ind w:left="5760" w:hanging="360"/>
      </w:pPr>
      <w:rPr>
        <w:rFonts w:ascii="Arial" w:hAnsi="Arial" w:hint="default"/>
      </w:rPr>
    </w:lvl>
    <w:lvl w:ilvl="8" w:tplc="5CBC20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9A10A3A"/>
    <w:multiLevelType w:val="hybridMultilevel"/>
    <w:tmpl w:val="FD9E4C3A"/>
    <w:lvl w:ilvl="0" w:tplc="D2C42456">
      <w:start w:val="1"/>
      <w:numFmt w:val="bullet"/>
      <w:lvlText w:val="•"/>
      <w:lvlJc w:val="left"/>
      <w:pPr>
        <w:tabs>
          <w:tab w:val="num" w:pos="720"/>
        </w:tabs>
        <w:ind w:left="720" w:hanging="360"/>
      </w:pPr>
      <w:rPr>
        <w:rFonts w:ascii="Arial" w:hAnsi="Arial" w:hint="default"/>
      </w:rPr>
    </w:lvl>
    <w:lvl w:ilvl="1" w:tplc="833C10CA" w:tentative="1">
      <w:start w:val="1"/>
      <w:numFmt w:val="bullet"/>
      <w:lvlText w:val="•"/>
      <w:lvlJc w:val="left"/>
      <w:pPr>
        <w:tabs>
          <w:tab w:val="num" w:pos="1440"/>
        </w:tabs>
        <w:ind w:left="1440" w:hanging="360"/>
      </w:pPr>
      <w:rPr>
        <w:rFonts w:ascii="Arial" w:hAnsi="Arial" w:hint="default"/>
      </w:rPr>
    </w:lvl>
    <w:lvl w:ilvl="2" w:tplc="810ABB50" w:tentative="1">
      <w:start w:val="1"/>
      <w:numFmt w:val="bullet"/>
      <w:lvlText w:val="•"/>
      <w:lvlJc w:val="left"/>
      <w:pPr>
        <w:tabs>
          <w:tab w:val="num" w:pos="2160"/>
        </w:tabs>
        <w:ind w:left="2160" w:hanging="360"/>
      </w:pPr>
      <w:rPr>
        <w:rFonts w:ascii="Arial" w:hAnsi="Arial" w:hint="default"/>
      </w:rPr>
    </w:lvl>
    <w:lvl w:ilvl="3" w:tplc="6F0A3D94" w:tentative="1">
      <w:start w:val="1"/>
      <w:numFmt w:val="bullet"/>
      <w:lvlText w:val="•"/>
      <w:lvlJc w:val="left"/>
      <w:pPr>
        <w:tabs>
          <w:tab w:val="num" w:pos="2880"/>
        </w:tabs>
        <w:ind w:left="2880" w:hanging="360"/>
      </w:pPr>
      <w:rPr>
        <w:rFonts w:ascii="Arial" w:hAnsi="Arial" w:hint="default"/>
      </w:rPr>
    </w:lvl>
    <w:lvl w:ilvl="4" w:tplc="AA0860AA" w:tentative="1">
      <w:start w:val="1"/>
      <w:numFmt w:val="bullet"/>
      <w:lvlText w:val="•"/>
      <w:lvlJc w:val="left"/>
      <w:pPr>
        <w:tabs>
          <w:tab w:val="num" w:pos="3600"/>
        </w:tabs>
        <w:ind w:left="3600" w:hanging="360"/>
      </w:pPr>
      <w:rPr>
        <w:rFonts w:ascii="Arial" w:hAnsi="Arial" w:hint="default"/>
      </w:rPr>
    </w:lvl>
    <w:lvl w:ilvl="5" w:tplc="CA908EB6" w:tentative="1">
      <w:start w:val="1"/>
      <w:numFmt w:val="bullet"/>
      <w:lvlText w:val="•"/>
      <w:lvlJc w:val="left"/>
      <w:pPr>
        <w:tabs>
          <w:tab w:val="num" w:pos="4320"/>
        </w:tabs>
        <w:ind w:left="4320" w:hanging="360"/>
      </w:pPr>
      <w:rPr>
        <w:rFonts w:ascii="Arial" w:hAnsi="Arial" w:hint="default"/>
      </w:rPr>
    </w:lvl>
    <w:lvl w:ilvl="6" w:tplc="8708DE68" w:tentative="1">
      <w:start w:val="1"/>
      <w:numFmt w:val="bullet"/>
      <w:lvlText w:val="•"/>
      <w:lvlJc w:val="left"/>
      <w:pPr>
        <w:tabs>
          <w:tab w:val="num" w:pos="5040"/>
        </w:tabs>
        <w:ind w:left="5040" w:hanging="360"/>
      </w:pPr>
      <w:rPr>
        <w:rFonts w:ascii="Arial" w:hAnsi="Arial" w:hint="default"/>
      </w:rPr>
    </w:lvl>
    <w:lvl w:ilvl="7" w:tplc="C9229BF0" w:tentative="1">
      <w:start w:val="1"/>
      <w:numFmt w:val="bullet"/>
      <w:lvlText w:val="•"/>
      <w:lvlJc w:val="left"/>
      <w:pPr>
        <w:tabs>
          <w:tab w:val="num" w:pos="5760"/>
        </w:tabs>
        <w:ind w:left="5760" w:hanging="360"/>
      </w:pPr>
      <w:rPr>
        <w:rFonts w:ascii="Arial" w:hAnsi="Arial" w:hint="default"/>
      </w:rPr>
    </w:lvl>
    <w:lvl w:ilvl="8" w:tplc="BAF28C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D7C757C"/>
    <w:multiLevelType w:val="multilevel"/>
    <w:tmpl w:val="AE1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3B52C9"/>
    <w:multiLevelType w:val="hybridMultilevel"/>
    <w:tmpl w:val="519647B0"/>
    <w:lvl w:ilvl="0" w:tplc="B43027F2">
      <w:start w:val="1"/>
      <w:numFmt w:val="bullet"/>
      <w:lvlText w:val="•"/>
      <w:lvlJc w:val="left"/>
      <w:pPr>
        <w:tabs>
          <w:tab w:val="num" w:pos="720"/>
        </w:tabs>
        <w:ind w:left="720" w:hanging="360"/>
      </w:pPr>
      <w:rPr>
        <w:rFonts w:ascii="Arial" w:hAnsi="Arial" w:hint="default"/>
      </w:rPr>
    </w:lvl>
    <w:lvl w:ilvl="1" w:tplc="F2F2E386" w:tentative="1">
      <w:start w:val="1"/>
      <w:numFmt w:val="bullet"/>
      <w:lvlText w:val="•"/>
      <w:lvlJc w:val="left"/>
      <w:pPr>
        <w:tabs>
          <w:tab w:val="num" w:pos="1440"/>
        </w:tabs>
        <w:ind w:left="1440" w:hanging="360"/>
      </w:pPr>
      <w:rPr>
        <w:rFonts w:ascii="Arial" w:hAnsi="Arial" w:hint="default"/>
      </w:rPr>
    </w:lvl>
    <w:lvl w:ilvl="2" w:tplc="09FC7018" w:tentative="1">
      <w:start w:val="1"/>
      <w:numFmt w:val="bullet"/>
      <w:lvlText w:val="•"/>
      <w:lvlJc w:val="left"/>
      <w:pPr>
        <w:tabs>
          <w:tab w:val="num" w:pos="2160"/>
        </w:tabs>
        <w:ind w:left="2160" w:hanging="360"/>
      </w:pPr>
      <w:rPr>
        <w:rFonts w:ascii="Arial" w:hAnsi="Arial" w:hint="default"/>
      </w:rPr>
    </w:lvl>
    <w:lvl w:ilvl="3" w:tplc="E68AE1DE" w:tentative="1">
      <w:start w:val="1"/>
      <w:numFmt w:val="bullet"/>
      <w:lvlText w:val="•"/>
      <w:lvlJc w:val="left"/>
      <w:pPr>
        <w:tabs>
          <w:tab w:val="num" w:pos="2880"/>
        </w:tabs>
        <w:ind w:left="2880" w:hanging="360"/>
      </w:pPr>
      <w:rPr>
        <w:rFonts w:ascii="Arial" w:hAnsi="Arial" w:hint="default"/>
      </w:rPr>
    </w:lvl>
    <w:lvl w:ilvl="4" w:tplc="A420F018" w:tentative="1">
      <w:start w:val="1"/>
      <w:numFmt w:val="bullet"/>
      <w:lvlText w:val="•"/>
      <w:lvlJc w:val="left"/>
      <w:pPr>
        <w:tabs>
          <w:tab w:val="num" w:pos="3600"/>
        </w:tabs>
        <w:ind w:left="3600" w:hanging="360"/>
      </w:pPr>
      <w:rPr>
        <w:rFonts w:ascii="Arial" w:hAnsi="Arial" w:hint="default"/>
      </w:rPr>
    </w:lvl>
    <w:lvl w:ilvl="5" w:tplc="8AB0E842" w:tentative="1">
      <w:start w:val="1"/>
      <w:numFmt w:val="bullet"/>
      <w:lvlText w:val="•"/>
      <w:lvlJc w:val="left"/>
      <w:pPr>
        <w:tabs>
          <w:tab w:val="num" w:pos="4320"/>
        </w:tabs>
        <w:ind w:left="4320" w:hanging="360"/>
      </w:pPr>
      <w:rPr>
        <w:rFonts w:ascii="Arial" w:hAnsi="Arial" w:hint="default"/>
      </w:rPr>
    </w:lvl>
    <w:lvl w:ilvl="6" w:tplc="CE2A97AA" w:tentative="1">
      <w:start w:val="1"/>
      <w:numFmt w:val="bullet"/>
      <w:lvlText w:val="•"/>
      <w:lvlJc w:val="left"/>
      <w:pPr>
        <w:tabs>
          <w:tab w:val="num" w:pos="5040"/>
        </w:tabs>
        <w:ind w:left="5040" w:hanging="360"/>
      </w:pPr>
      <w:rPr>
        <w:rFonts w:ascii="Arial" w:hAnsi="Arial" w:hint="default"/>
      </w:rPr>
    </w:lvl>
    <w:lvl w:ilvl="7" w:tplc="E2D2128C" w:tentative="1">
      <w:start w:val="1"/>
      <w:numFmt w:val="bullet"/>
      <w:lvlText w:val="•"/>
      <w:lvlJc w:val="left"/>
      <w:pPr>
        <w:tabs>
          <w:tab w:val="num" w:pos="5760"/>
        </w:tabs>
        <w:ind w:left="5760" w:hanging="360"/>
      </w:pPr>
      <w:rPr>
        <w:rFonts w:ascii="Arial" w:hAnsi="Arial" w:hint="default"/>
      </w:rPr>
    </w:lvl>
    <w:lvl w:ilvl="8" w:tplc="E81872E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5136CC"/>
    <w:multiLevelType w:val="hybridMultilevel"/>
    <w:tmpl w:val="B088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625F4"/>
    <w:multiLevelType w:val="hybridMultilevel"/>
    <w:tmpl w:val="DCCAB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751887">
    <w:abstractNumId w:val="1"/>
  </w:num>
  <w:num w:numId="2" w16cid:durableId="1112944750">
    <w:abstractNumId w:val="5"/>
  </w:num>
  <w:num w:numId="3" w16cid:durableId="1446002854">
    <w:abstractNumId w:val="11"/>
    <w:lvlOverride w:ilvl="0">
      <w:startOverride w:val="1"/>
    </w:lvlOverride>
  </w:num>
  <w:num w:numId="4" w16cid:durableId="1351564569">
    <w:abstractNumId w:val="12"/>
  </w:num>
  <w:num w:numId="5" w16cid:durableId="1400714662">
    <w:abstractNumId w:val="8"/>
  </w:num>
  <w:num w:numId="6" w16cid:durableId="690881832">
    <w:abstractNumId w:val="0"/>
  </w:num>
  <w:num w:numId="7" w16cid:durableId="2136176384">
    <w:abstractNumId w:val="17"/>
  </w:num>
  <w:num w:numId="8" w16cid:durableId="562329788">
    <w:abstractNumId w:val="15"/>
  </w:num>
  <w:num w:numId="9" w16cid:durableId="822046767">
    <w:abstractNumId w:val="6"/>
  </w:num>
  <w:num w:numId="10" w16cid:durableId="751967630">
    <w:abstractNumId w:val="9"/>
  </w:num>
  <w:num w:numId="11" w16cid:durableId="1744715486">
    <w:abstractNumId w:val="18"/>
  </w:num>
  <w:num w:numId="12" w16cid:durableId="219563620">
    <w:abstractNumId w:val="13"/>
  </w:num>
  <w:num w:numId="13" w16cid:durableId="1485581167">
    <w:abstractNumId w:val="16"/>
  </w:num>
  <w:num w:numId="14" w16cid:durableId="1106541693">
    <w:abstractNumId w:val="10"/>
  </w:num>
  <w:num w:numId="15" w16cid:durableId="1796874507">
    <w:abstractNumId w:val="4"/>
  </w:num>
  <w:num w:numId="16" w16cid:durableId="1122382825">
    <w:abstractNumId w:val="2"/>
  </w:num>
  <w:num w:numId="17" w16cid:durableId="1397125003">
    <w:abstractNumId w:val="3"/>
  </w:num>
  <w:num w:numId="18" w16cid:durableId="1522351590">
    <w:abstractNumId w:val="7"/>
  </w:num>
  <w:num w:numId="19" w16cid:durableId="3098648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t7Q0MTQ2s7Q0MzdQ0lEKTi0uzszPAykwrgUALsw2RywAAAA="/>
  </w:docVars>
  <w:rsids>
    <w:rsidRoot w:val="003478A2"/>
    <w:rsid w:val="00012039"/>
    <w:rsid w:val="00016FF5"/>
    <w:rsid w:val="00020FCF"/>
    <w:rsid w:val="00026F68"/>
    <w:rsid w:val="00036FB5"/>
    <w:rsid w:val="00040B9D"/>
    <w:rsid w:val="00042C07"/>
    <w:rsid w:val="00064CAA"/>
    <w:rsid w:val="000650FE"/>
    <w:rsid w:val="000918A1"/>
    <w:rsid w:val="00096B78"/>
    <w:rsid w:val="000A3246"/>
    <w:rsid w:val="000A6DC4"/>
    <w:rsid w:val="000D03D7"/>
    <w:rsid w:val="000D3142"/>
    <w:rsid w:val="000D35FC"/>
    <w:rsid w:val="000D3E73"/>
    <w:rsid w:val="000E6A17"/>
    <w:rsid w:val="000F77F2"/>
    <w:rsid w:val="00101A3B"/>
    <w:rsid w:val="00102DCA"/>
    <w:rsid w:val="0010671D"/>
    <w:rsid w:val="00126FF6"/>
    <w:rsid w:val="00145A00"/>
    <w:rsid w:val="00146A2C"/>
    <w:rsid w:val="00150CC8"/>
    <w:rsid w:val="0015545D"/>
    <w:rsid w:val="0016078B"/>
    <w:rsid w:val="00165FDC"/>
    <w:rsid w:val="0018168A"/>
    <w:rsid w:val="00195429"/>
    <w:rsid w:val="00196264"/>
    <w:rsid w:val="001A119A"/>
    <w:rsid w:val="001A6041"/>
    <w:rsid w:val="001B7F8E"/>
    <w:rsid w:val="001D40B7"/>
    <w:rsid w:val="001E10C7"/>
    <w:rsid w:val="00210B86"/>
    <w:rsid w:val="00214B97"/>
    <w:rsid w:val="00236633"/>
    <w:rsid w:val="00240CC5"/>
    <w:rsid w:val="002437D1"/>
    <w:rsid w:val="00253290"/>
    <w:rsid w:val="00271A16"/>
    <w:rsid w:val="00273BE1"/>
    <w:rsid w:val="0027575A"/>
    <w:rsid w:val="00277BBD"/>
    <w:rsid w:val="00292AAE"/>
    <w:rsid w:val="00294587"/>
    <w:rsid w:val="002A1743"/>
    <w:rsid w:val="002B4FEE"/>
    <w:rsid w:val="002B5C7D"/>
    <w:rsid w:val="002D4CC7"/>
    <w:rsid w:val="003478A2"/>
    <w:rsid w:val="00354CAB"/>
    <w:rsid w:val="00361C80"/>
    <w:rsid w:val="00375F7A"/>
    <w:rsid w:val="00381DED"/>
    <w:rsid w:val="00397E40"/>
    <w:rsid w:val="003B58A8"/>
    <w:rsid w:val="003D4F1D"/>
    <w:rsid w:val="003D7C9F"/>
    <w:rsid w:val="003F6C00"/>
    <w:rsid w:val="00401566"/>
    <w:rsid w:val="00405097"/>
    <w:rsid w:val="00405768"/>
    <w:rsid w:val="00445A66"/>
    <w:rsid w:val="00451368"/>
    <w:rsid w:val="00454EAF"/>
    <w:rsid w:val="004774FE"/>
    <w:rsid w:val="00494EB7"/>
    <w:rsid w:val="00495862"/>
    <w:rsid w:val="004A1AC1"/>
    <w:rsid w:val="004B7AD1"/>
    <w:rsid w:val="004D71BA"/>
    <w:rsid w:val="004E21E5"/>
    <w:rsid w:val="004F2C4B"/>
    <w:rsid w:val="00500A3C"/>
    <w:rsid w:val="005023AC"/>
    <w:rsid w:val="00526F0B"/>
    <w:rsid w:val="005326C3"/>
    <w:rsid w:val="00535FD2"/>
    <w:rsid w:val="00546692"/>
    <w:rsid w:val="00551F83"/>
    <w:rsid w:val="00565877"/>
    <w:rsid w:val="005B6054"/>
    <w:rsid w:val="005C4C57"/>
    <w:rsid w:val="005C748E"/>
    <w:rsid w:val="005D30B9"/>
    <w:rsid w:val="005F4592"/>
    <w:rsid w:val="00604E6C"/>
    <w:rsid w:val="006157D6"/>
    <w:rsid w:val="00642238"/>
    <w:rsid w:val="00642FC4"/>
    <w:rsid w:val="00645588"/>
    <w:rsid w:val="00646B9F"/>
    <w:rsid w:val="00655968"/>
    <w:rsid w:val="00665B7B"/>
    <w:rsid w:val="006760D2"/>
    <w:rsid w:val="00676B59"/>
    <w:rsid w:val="00695844"/>
    <w:rsid w:val="00697272"/>
    <w:rsid w:val="006F6D98"/>
    <w:rsid w:val="00702164"/>
    <w:rsid w:val="007108DA"/>
    <w:rsid w:val="00715958"/>
    <w:rsid w:val="0073118C"/>
    <w:rsid w:val="00742099"/>
    <w:rsid w:val="0076644C"/>
    <w:rsid w:val="007838E1"/>
    <w:rsid w:val="00794CF1"/>
    <w:rsid w:val="00797966"/>
    <w:rsid w:val="007A4ECB"/>
    <w:rsid w:val="007C07BD"/>
    <w:rsid w:val="007C79B1"/>
    <w:rsid w:val="007D1E09"/>
    <w:rsid w:val="00801FFD"/>
    <w:rsid w:val="0080409E"/>
    <w:rsid w:val="00812B1F"/>
    <w:rsid w:val="008204DA"/>
    <w:rsid w:val="00827A67"/>
    <w:rsid w:val="008371B8"/>
    <w:rsid w:val="0084773E"/>
    <w:rsid w:val="00893966"/>
    <w:rsid w:val="0089613B"/>
    <w:rsid w:val="008A3249"/>
    <w:rsid w:val="008A3B93"/>
    <w:rsid w:val="008A6473"/>
    <w:rsid w:val="008A769E"/>
    <w:rsid w:val="008B7E22"/>
    <w:rsid w:val="008C1861"/>
    <w:rsid w:val="008C1A73"/>
    <w:rsid w:val="008D4C99"/>
    <w:rsid w:val="008F3D36"/>
    <w:rsid w:val="008F4FC6"/>
    <w:rsid w:val="0090053C"/>
    <w:rsid w:val="00900D65"/>
    <w:rsid w:val="00902BA9"/>
    <w:rsid w:val="00906745"/>
    <w:rsid w:val="00914024"/>
    <w:rsid w:val="009178CF"/>
    <w:rsid w:val="00922F82"/>
    <w:rsid w:val="00927DD9"/>
    <w:rsid w:val="00935493"/>
    <w:rsid w:val="00954890"/>
    <w:rsid w:val="00977585"/>
    <w:rsid w:val="009A6721"/>
    <w:rsid w:val="009B3A04"/>
    <w:rsid w:val="009D0380"/>
    <w:rsid w:val="00A17657"/>
    <w:rsid w:val="00A20E9B"/>
    <w:rsid w:val="00A2275C"/>
    <w:rsid w:val="00A25A95"/>
    <w:rsid w:val="00A754C0"/>
    <w:rsid w:val="00A7636E"/>
    <w:rsid w:val="00A91B38"/>
    <w:rsid w:val="00A920E7"/>
    <w:rsid w:val="00AA512C"/>
    <w:rsid w:val="00AB2985"/>
    <w:rsid w:val="00AD1A8D"/>
    <w:rsid w:val="00AD2A90"/>
    <w:rsid w:val="00AD36CD"/>
    <w:rsid w:val="00AE1F80"/>
    <w:rsid w:val="00B15DCB"/>
    <w:rsid w:val="00B342E6"/>
    <w:rsid w:val="00B535B1"/>
    <w:rsid w:val="00B67489"/>
    <w:rsid w:val="00B73302"/>
    <w:rsid w:val="00B7546B"/>
    <w:rsid w:val="00B91112"/>
    <w:rsid w:val="00B934C9"/>
    <w:rsid w:val="00B97B56"/>
    <w:rsid w:val="00BD0D9D"/>
    <w:rsid w:val="00BD5E6B"/>
    <w:rsid w:val="00BF7579"/>
    <w:rsid w:val="00C0082A"/>
    <w:rsid w:val="00C43BBB"/>
    <w:rsid w:val="00C47532"/>
    <w:rsid w:val="00C52436"/>
    <w:rsid w:val="00C526ED"/>
    <w:rsid w:val="00C54C57"/>
    <w:rsid w:val="00C61AEF"/>
    <w:rsid w:val="00C75155"/>
    <w:rsid w:val="00C8117E"/>
    <w:rsid w:val="00C917E6"/>
    <w:rsid w:val="00CA5F64"/>
    <w:rsid w:val="00CC4650"/>
    <w:rsid w:val="00CE5613"/>
    <w:rsid w:val="00CF73D8"/>
    <w:rsid w:val="00D16C8F"/>
    <w:rsid w:val="00D22690"/>
    <w:rsid w:val="00D35A6C"/>
    <w:rsid w:val="00D363D7"/>
    <w:rsid w:val="00D5379F"/>
    <w:rsid w:val="00D96471"/>
    <w:rsid w:val="00DA1E8E"/>
    <w:rsid w:val="00DA4BF3"/>
    <w:rsid w:val="00DB27B3"/>
    <w:rsid w:val="00DC4613"/>
    <w:rsid w:val="00DD23E2"/>
    <w:rsid w:val="00DD7DB9"/>
    <w:rsid w:val="00DE3446"/>
    <w:rsid w:val="00DE3918"/>
    <w:rsid w:val="00DF2056"/>
    <w:rsid w:val="00E06004"/>
    <w:rsid w:val="00E07E78"/>
    <w:rsid w:val="00E20B03"/>
    <w:rsid w:val="00E21AC6"/>
    <w:rsid w:val="00E3335B"/>
    <w:rsid w:val="00E424F4"/>
    <w:rsid w:val="00E50514"/>
    <w:rsid w:val="00E51333"/>
    <w:rsid w:val="00E66549"/>
    <w:rsid w:val="00E74ECD"/>
    <w:rsid w:val="00E76617"/>
    <w:rsid w:val="00E9748B"/>
    <w:rsid w:val="00EA389B"/>
    <w:rsid w:val="00EB1C8E"/>
    <w:rsid w:val="00EC1C4F"/>
    <w:rsid w:val="00EE1B45"/>
    <w:rsid w:val="00EF0600"/>
    <w:rsid w:val="00F26F78"/>
    <w:rsid w:val="00F30EDA"/>
    <w:rsid w:val="00F37FF9"/>
    <w:rsid w:val="00F4076C"/>
    <w:rsid w:val="00F64409"/>
    <w:rsid w:val="00F675EB"/>
    <w:rsid w:val="00F859E7"/>
    <w:rsid w:val="00FB0367"/>
    <w:rsid w:val="00FB42F7"/>
    <w:rsid w:val="00FB54AC"/>
    <w:rsid w:val="00FD05E0"/>
    <w:rsid w:val="00FD1773"/>
    <w:rsid w:val="00FD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2976"/>
  <w15:docId w15:val="{798A7789-E143-4F28-999B-2087A533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A5"/>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42FC4"/>
    <w:rPr>
      <w:color w:val="0000FF" w:themeColor="hyperlink"/>
      <w:u w:val="single"/>
    </w:rPr>
  </w:style>
  <w:style w:type="character" w:styleId="UnresolvedMention">
    <w:name w:val="Unresolved Mention"/>
    <w:basedOn w:val="DefaultParagraphFont"/>
    <w:uiPriority w:val="99"/>
    <w:semiHidden/>
    <w:unhideWhenUsed/>
    <w:rsid w:val="00977585"/>
    <w:rPr>
      <w:color w:val="605E5C"/>
      <w:shd w:val="clear" w:color="auto" w:fill="E1DFDD"/>
    </w:rPr>
  </w:style>
  <w:style w:type="paragraph" w:styleId="NormalWeb">
    <w:name w:val="Normal (Web)"/>
    <w:basedOn w:val="Normal"/>
    <w:uiPriority w:val="99"/>
    <w:unhideWhenUsed/>
    <w:rsid w:val="004774F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774FE"/>
    <w:rPr>
      <w:b/>
      <w:bCs/>
    </w:rPr>
  </w:style>
  <w:style w:type="character" w:styleId="Emphasis">
    <w:name w:val="Emphasis"/>
    <w:basedOn w:val="DefaultParagraphFont"/>
    <w:uiPriority w:val="20"/>
    <w:qFormat/>
    <w:rsid w:val="006559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60">
      <w:bodyDiv w:val="1"/>
      <w:marLeft w:val="0"/>
      <w:marRight w:val="0"/>
      <w:marTop w:val="0"/>
      <w:marBottom w:val="0"/>
      <w:divBdr>
        <w:top w:val="none" w:sz="0" w:space="0" w:color="auto"/>
        <w:left w:val="none" w:sz="0" w:space="0" w:color="auto"/>
        <w:bottom w:val="none" w:sz="0" w:space="0" w:color="auto"/>
        <w:right w:val="none" w:sz="0" w:space="0" w:color="auto"/>
      </w:divBdr>
    </w:div>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81535218">
      <w:bodyDiv w:val="1"/>
      <w:marLeft w:val="0"/>
      <w:marRight w:val="0"/>
      <w:marTop w:val="0"/>
      <w:marBottom w:val="0"/>
      <w:divBdr>
        <w:top w:val="none" w:sz="0" w:space="0" w:color="auto"/>
        <w:left w:val="none" w:sz="0" w:space="0" w:color="auto"/>
        <w:bottom w:val="none" w:sz="0" w:space="0" w:color="auto"/>
        <w:right w:val="none" w:sz="0" w:space="0" w:color="auto"/>
      </w:divBdr>
    </w:div>
    <w:div w:id="165413179">
      <w:bodyDiv w:val="1"/>
      <w:marLeft w:val="0"/>
      <w:marRight w:val="0"/>
      <w:marTop w:val="0"/>
      <w:marBottom w:val="0"/>
      <w:divBdr>
        <w:top w:val="none" w:sz="0" w:space="0" w:color="auto"/>
        <w:left w:val="none" w:sz="0" w:space="0" w:color="auto"/>
        <w:bottom w:val="none" w:sz="0" w:space="0" w:color="auto"/>
        <w:right w:val="none" w:sz="0" w:space="0" w:color="auto"/>
      </w:divBdr>
      <w:divsChild>
        <w:div w:id="681779933">
          <w:marLeft w:val="360"/>
          <w:marRight w:val="0"/>
          <w:marTop w:val="200"/>
          <w:marBottom w:val="0"/>
          <w:divBdr>
            <w:top w:val="none" w:sz="0" w:space="0" w:color="auto"/>
            <w:left w:val="none" w:sz="0" w:space="0" w:color="auto"/>
            <w:bottom w:val="none" w:sz="0" w:space="0" w:color="auto"/>
            <w:right w:val="none" w:sz="0" w:space="0" w:color="auto"/>
          </w:divBdr>
        </w:div>
      </w:divsChild>
    </w:div>
    <w:div w:id="266010719">
      <w:bodyDiv w:val="1"/>
      <w:marLeft w:val="0"/>
      <w:marRight w:val="0"/>
      <w:marTop w:val="0"/>
      <w:marBottom w:val="0"/>
      <w:divBdr>
        <w:top w:val="none" w:sz="0" w:space="0" w:color="auto"/>
        <w:left w:val="none" w:sz="0" w:space="0" w:color="auto"/>
        <w:bottom w:val="none" w:sz="0" w:space="0" w:color="auto"/>
        <w:right w:val="none" w:sz="0" w:space="0" w:color="auto"/>
      </w:divBdr>
      <w:divsChild>
        <w:div w:id="500125368">
          <w:marLeft w:val="360"/>
          <w:marRight w:val="0"/>
          <w:marTop w:val="200"/>
          <w:marBottom w:val="0"/>
          <w:divBdr>
            <w:top w:val="none" w:sz="0" w:space="0" w:color="auto"/>
            <w:left w:val="none" w:sz="0" w:space="0" w:color="auto"/>
            <w:bottom w:val="none" w:sz="0" w:space="0" w:color="auto"/>
            <w:right w:val="none" w:sz="0" w:space="0" w:color="auto"/>
          </w:divBdr>
        </w:div>
        <w:div w:id="440419383">
          <w:marLeft w:val="360"/>
          <w:marRight w:val="0"/>
          <w:marTop w:val="200"/>
          <w:marBottom w:val="0"/>
          <w:divBdr>
            <w:top w:val="none" w:sz="0" w:space="0" w:color="auto"/>
            <w:left w:val="none" w:sz="0" w:space="0" w:color="auto"/>
            <w:bottom w:val="none" w:sz="0" w:space="0" w:color="auto"/>
            <w:right w:val="none" w:sz="0" w:space="0" w:color="auto"/>
          </w:divBdr>
        </w:div>
      </w:divsChild>
    </w:div>
    <w:div w:id="323558516">
      <w:bodyDiv w:val="1"/>
      <w:marLeft w:val="0"/>
      <w:marRight w:val="0"/>
      <w:marTop w:val="0"/>
      <w:marBottom w:val="0"/>
      <w:divBdr>
        <w:top w:val="none" w:sz="0" w:space="0" w:color="auto"/>
        <w:left w:val="none" w:sz="0" w:space="0" w:color="auto"/>
        <w:bottom w:val="none" w:sz="0" w:space="0" w:color="auto"/>
        <w:right w:val="none" w:sz="0" w:space="0" w:color="auto"/>
      </w:divBdr>
    </w:div>
    <w:div w:id="607543462">
      <w:bodyDiv w:val="1"/>
      <w:marLeft w:val="0"/>
      <w:marRight w:val="0"/>
      <w:marTop w:val="0"/>
      <w:marBottom w:val="0"/>
      <w:divBdr>
        <w:top w:val="none" w:sz="0" w:space="0" w:color="auto"/>
        <w:left w:val="none" w:sz="0" w:space="0" w:color="auto"/>
        <w:bottom w:val="none" w:sz="0" w:space="0" w:color="auto"/>
        <w:right w:val="none" w:sz="0" w:space="0" w:color="auto"/>
      </w:divBdr>
      <w:divsChild>
        <w:div w:id="1071582673">
          <w:marLeft w:val="360"/>
          <w:marRight w:val="0"/>
          <w:marTop w:val="200"/>
          <w:marBottom w:val="0"/>
          <w:divBdr>
            <w:top w:val="none" w:sz="0" w:space="0" w:color="auto"/>
            <w:left w:val="none" w:sz="0" w:space="0" w:color="auto"/>
            <w:bottom w:val="none" w:sz="0" w:space="0" w:color="auto"/>
            <w:right w:val="none" w:sz="0" w:space="0" w:color="auto"/>
          </w:divBdr>
        </w:div>
      </w:divsChild>
    </w:div>
    <w:div w:id="643970839">
      <w:bodyDiv w:val="1"/>
      <w:marLeft w:val="0"/>
      <w:marRight w:val="0"/>
      <w:marTop w:val="0"/>
      <w:marBottom w:val="0"/>
      <w:divBdr>
        <w:top w:val="none" w:sz="0" w:space="0" w:color="auto"/>
        <w:left w:val="none" w:sz="0" w:space="0" w:color="auto"/>
        <w:bottom w:val="none" w:sz="0" w:space="0" w:color="auto"/>
        <w:right w:val="none" w:sz="0" w:space="0" w:color="auto"/>
      </w:divBdr>
    </w:div>
    <w:div w:id="726221224">
      <w:bodyDiv w:val="1"/>
      <w:marLeft w:val="0"/>
      <w:marRight w:val="0"/>
      <w:marTop w:val="0"/>
      <w:marBottom w:val="0"/>
      <w:divBdr>
        <w:top w:val="none" w:sz="0" w:space="0" w:color="auto"/>
        <w:left w:val="none" w:sz="0" w:space="0" w:color="auto"/>
        <w:bottom w:val="none" w:sz="0" w:space="0" w:color="auto"/>
        <w:right w:val="none" w:sz="0" w:space="0" w:color="auto"/>
      </w:divBdr>
    </w:div>
    <w:div w:id="778641925">
      <w:bodyDiv w:val="1"/>
      <w:marLeft w:val="0"/>
      <w:marRight w:val="0"/>
      <w:marTop w:val="0"/>
      <w:marBottom w:val="0"/>
      <w:divBdr>
        <w:top w:val="none" w:sz="0" w:space="0" w:color="auto"/>
        <w:left w:val="none" w:sz="0" w:space="0" w:color="auto"/>
        <w:bottom w:val="none" w:sz="0" w:space="0" w:color="auto"/>
        <w:right w:val="none" w:sz="0" w:space="0" w:color="auto"/>
      </w:divBdr>
    </w:div>
    <w:div w:id="810245022">
      <w:bodyDiv w:val="1"/>
      <w:marLeft w:val="0"/>
      <w:marRight w:val="0"/>
      <w:marTop w:val="0"/>
      <w:marBottom w:val="0"/>
      <w:divBdr>
        <w:top w:val="none" w:sz="0" w:space="0" w:color="auto"/>
        <w:left w:val="none" w:sz="0" w:space="0" w:color="auto"/>
        <w:bottom w:val="none" w:sz="0" w:space="0" w:color="auto"/>
        <w:right w:val="none" w:sz="0" w:space="0" w:color="auto"/>
      </w:divBdr>
    </w:div>
    <w:div w:id="1147890839">
      <w:bodyDiv w:val="1"/>
      <w:marLeft w:val="0"/>
      <w:marRight w:val="0"/>
      <w:marTop w:val="0"/>
      <w:marBottom w:val="0"/>
      <w:divBdr>
        <w:top w:val="none" w:sz="0" w:space="0" w:color="auto"/>
        <w:left w:val="none" w:sz="0" w:space="0" w:color="auto"/>
        <w:bottom w:val="none" w:sz="0" w:space="0" w:color="auto"/>
        <w:right w:val="none" w:sz="0" w:space="0" w:color="auto"/>
      </w:divBdr>
    </w:div>
    <w:div w:id="1229995997">
      <w:bodyDiv w:val="1"/>
      <w:marLeft w:val="0"/>
      <w:marRight w:val="0"/>
      <w:marTop w:val="0"/>
      <w:marBottom w:val="0"/>
      <w:divBdr>
        <w:top w:val="none" w:sz="0" w:space="0" w:color="auto"/>
        <w:left w:val="none" w:sz="0" w:space="0" w:color="auto"/>
        <w:bottom w:val="none" w:sz="0" w:space="0" w:color="auto"/>
        <w:right w:val="none" w:sz="0" w:space="0" w:color="auto"/>
      </w:divBdr>
    </w:div>
    <w:div w:id="1334337057">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509325585">
      <w:bodyDiv w:val="1"/>
      <w:marLeft w:val="0"/>
      <w:marRight w:val="0"/>
      <w:marTop w:val="0"/>
      <w:marBottom w:val="0"/>
      <w:divBdr>
        <w:top w:val="none" w:sz="0" w:space="0" w:color="auto"/>
        <w:left w:val="none" w:sz="0" w:space="0" w:color="auto"/>
        <w:bottom w:val="none" w:sz="0" w:space="0" w:color="auto"/>
        <w:right w:val="none" w:sz="0" w:space="0" w:color="auto"/>
      </w:divBdr>
    </w:div>
    <w:div w:id="1578588757">
      <w:bodyDiv w:val="1"/>
      <w:marLeft w:val="0"/>
      <w:marRight w:val="0"/>
      <w:marTop w:val="0"/>
      <w:marBottom w:val="0"/>
      <w:divBdr>
        <w:top w:val="none" w:sz="0" w:space="0" w:color="auto"/>
        <w:left w:val="none" w:sz="0" w:space="0" w:color="auto"/>
        <w:bottom w:val="none" w:sz="0" w:space="0" w:color="auto"/>
        <w:right w:val="none" w:sz="0" w:space="0" w:color="auto"/>
      </w:divBdr>
    </w:div>
    <w:div w:id="1679233058">
      <w:bodyDiv w:val="1"/>
      <w:marLeft w:val="0"/>
      <w:marRight w:val="0"/>
      <w:marTop w:val="0"/>
      <w:marBottom w:val="0"/>
      <w:divBdr>
        <w:top w:val="none" w:sz="0" w:space="0" w:color="auto"/>
        <w:left w:val="none" w:sz="0" w:space="0" w:color="auto"/>
        <w:bottom w:val="none" w:sz="0" w:space="0" w:color="auto"/>
        <w:right w:val="none" w:sz="0" w:space="0" w:color="auto"/>
      </w:divBdr>
    </w:div>
    <w:div w:id="1773356125">
      <w:bodyDiv w:val="1"/>
      <w:marLeft w:val="0"/>
      <w:marRight w:val="0"/>
      <w:marTop w:val="0"/>
      <w:marBottom w:val="0"/>
      <w:divBdr>
        <w:top w:val="none" w:sz="0" w:space="0" w:color="auto"/>
        <w:left w:val="none" w:sz="0" w:space="0" w:color="auto"/>
        <w:bottom w:val="none" w:sz="0" w:space="0" w:color="auto"/>
        <w:right w:val="none" w:sz="0" w:space="0" w:color="auto"/>
      </w:divBdr>
    </w:div>
    <w:div w:id="1847867207">
      <w:bodyDiv w:val="1"/>
      <w:marLeft w:val="0"/>
      <w:marRight w:val="0"/>
      <w:marTop w:val="0"/>
      <w:marBottom w:val="0"/>
      <w:divBdr>
        <w:top w:val="none" w:sz="0" w:space="0" w:color="auto"/>
        <w:left w:val="none" w:sz="0" w:space="0" w:color="auto"/>
        <w:bottom w:val="none" w:sz="0" w:space="0" w:color="auto"/>
        <w:right w:val="none" w:sz="0" w:space="0" w:color="auto"/>
      </w:divBdr>
      <w:divsChild>
        <w:div w:id="1992520099">
          <w:marLeft w:val="360"/>
          <w:marRight w:val="0"/>
          <w:marTop w:val="200"/>
          <w:marBottom w:val="0"/>
          <w:divBdr>
            <w:top w:val="none" w:sz="0" w:space="0" w:color="auto"/>
            <w:left w:val="none" w:sz="0" w:space="0" w:color="auto"/>
            <w:bottom w:val="none" w:sz="0" w:space="0" w:color="auto"/>
            <w:right w:val="none" w:sz="0" w:space="0" w:color="auto"/>
          </w:divBdr>
        </w:div>
        <w:div w:id="1691029635">
          <w:marLeft w:val="360"/>
          <w:marRight w:val="0"/>
          <w:marTop w:val="200"/>
          <w:marBottom w:val="0"/>
          <w:divBdr>
            <w:top w:val="none" w:sz="0" w:space="0" w:color="auto"/>
            <w:left w:val="none" w:sz="0" w:space="0" w:color="auto"/>
            <w:bottom w:val="none" w:sz="0" w:space="0" w:color="auto"/>
            <w:right w:val="none" w:sz="0" w:space="0" w:color="auto"/>
          </w:divBdr>
        </w:div>
      </w:divsChild>
    </w:div>
    <w:div w:id="1886864086">
      <w:bodyDiv w:val="1"/>
      <w:marLeft w:val="0"/>
      <w:marRight w:val="0"/>
      <w:marTop w:val="0"/>
      <w:marBottom w:val="0"/>
      <w:divBdr>
        <w:top w:val="none" w:sz="0" w:space="0" w:color="auto"/>
        <w:left w:val="none" w:sz="0" w:space="0" w:color="auto"/>
        <w:bottom w:val="none" w:sz="0" w:space="0" w:color="auto"/>
        <w:right w:val="none" w:sz="0" w:space="0" w:color="auto"/>
      </w:divBdr>
      <w:divsChild>
        <w:div w:id="1727990054">
          <w:marLeft w:val="360"/>
          <w:marRight w:val="0"/>
          <w:marTop w:val="200"/>
          <w:marBottom w:val="0"/>
          <w:divBdr>
            <w:top w:val="none" w:sz="0" w:space="0" w:color="auto"/>
            <w:left w:val="none" w:sz="0" w:space="0" w:color="auto"/>
            <w:bottom w:val="none" w:sz="0" w:space="0" w:color="auto"/>
            <w:right w:val="none" w:sz="0" w:space="0" w:color="auto"/>
          </w:divBdr>
        </w:div>
      </w:divsChild>
    </w:div>
    <w:div w:id="1901944411">
      <w:bodyDiv w:val="1"/>
      <w:marLeft w:val="0"/>
      <w:marRight w:val="0"/>
      <w:marTop w:val="0"/>
      <w:marBottom w:val="0"/>
      <w:divBdr>
        <w:top w:val="none" w:sz="0" w:space="0" w:color="auto"/>
        <w:left w:val="none" w:sz="0" w:space="0" w:color="auto"/>
        <w:bottom w:val="none" w:sz="0" w:space="0" w:color="auto"/>
        <w:right w:val="none" w:sz="0" w:space="0" w:color="auto"/>
      </w:divBdr>
    </w:div>
    <w:div w:id="1966111577">
      <w:bodyDiv w:val="1"/>
      <w:marLeft w:val="0"/>
      <w:marRight w:val="0"/>
      <w:marTop w:val="0"/>
      <w:marBottom w:val="0"/>
      <w:divBdr>
        <w:top w:val="none" w:sz="0" w:space="0" w:color="auto"/>
        <w:left w:val="none" w:sz="0" w:space="0" w:color="auto"/>
        <w:bottom w:val="none" w:sz="0" w:space="0" w:color="auto"/>
        <w:right w:val="none" w:sz="0" w:space="0" w:color="auto"/>
      </w:divBdr>
    </w:div>
    <w:div w:id="1995449164">
      <w:bodyDiv w:val="1"/>
      <w:marLeft w:val="0"/>
      <w:marRight w:val="0"/>
      <w:marTop w:val="0"/>
      <w:marBottom w:val="0"/>
      <w:divBdr>
        <w:top w:val="none" w:sz="0" w:space="0" w:color="auto"/>
        <w:left w:val="none" w:sz="0" w:space="0" w:color="auto"/>
        <w:bottom w:val="none" w:sz="0" w:space="0" w:color="auto"/>
        <w:right w:val="none" w:sz="0" w:space="0" w:color="auto"/>
      </w:divBdr>
      <w:divsChild>
        <w:div w:id="1737360881">
          <w:marLeft w:val="360"/>
          <w:marRight w:val="0"/>
          <w:marTop w:val="200"/>
          <w:marBottom w:val="0"/>
          <w:divBdr>
            <w:top w:val="none" w:sz="0" w:space="0" w:color="auto"/>
            <w:left w:val="none" w:sz="0" w:space="0" w:color="auto"/>
            <w:bottom w:val="none" w:sz="0" w:space="0" w:color="auto"/>
            <w:right w:val="none" w:sz="0" w:space="0" w:color="auto"/>
          </w:divBdr>
        </w:div>
      </w:divsChild>
    </w:div>
    <w:div w:id="20523407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954">
          <w:marLeft w:val="360"/>
          <w:marRight w:val="0"/>
          <w:marTop w:val="200"/>
          <w:marBottom w:val="0"/>
          <w:divBdr>
            <w:top w:val="none" w:sz="0" w:space="0" w:color="auto"/>
            <w:left w:val="none" w:sz="0" w:space="0" w:color="auto"/>
            <w:bottom w:val="none" w:sz="0" w:space="0" w:color="auto"/>
            <w:right w:val="none" w:sz="0" w:space="0" w:color="auto"/>
          </w:divBdr>
        </w:div>
      </w:divsChild>
    </w:div>
    <w:div w:id="2111242489">
      <w:bodyDiv w:val="1"/>
      <w:marLeft w:val="0"/>
      <w:marRight w:val="0"/>
      <w:marTop w:val="0"/>
      <w:marBottom w:val="0"/>
      <w:divBdr>
        <w:top w:val="none" w:sz="0" w:space="0" w:color="auto"/>
        <w:left w:val="none" w:sz="0" w:space="0" w:color="auto"/>
        <w:bottom w:val="none" w:sz="0" w:space="0" w:color="auto"/>
        <w:right w:val="none" w:sz="0" w:space="0" w:color="auto"/>
      </w:divBdr>
    </w:div>
    <w:div w:id="2127458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rive\0.%207th\8.%20Major%20Project\0.0000%20P2\Report,%20Presentation%20final\r18cs535@cit.reva.edu.i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D:\Drive\0.%207th\8.%20Major%20Project\0.0000%20P2\Report,%20Presentation%20final\r17cs404@cit.reva.edu.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18cs511@cit.reva.edu.in"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ACFDC-7D5B-4271-A4BA-46B713EA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msm</dc:creator>
  <cp:lastModifiedBy>Soham Kishor Misal</cp:lastModifiedBy>
  <cp:revision>2</cp:revision>
  <cp:lastPrinted>2016-07-28T03:34:00Z</cp:lastPrinted>
  <dcterms:created xsi:type="dcterms:W3CDTF">2022-05-19T18:31:00Z</dcterms:created>
  <dcterms:modified xsi:type="dcterms:W3CDTF">2022-05-19T18:31:00Z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