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74D5" w:rsidRDefault="000374D5"/>
    <w:p w:rsidR="000374D5" w:rsidRDefault="000374D5">
      <w:r>
        <w:rPr>
          <w:noProof/>
        </w:rPr>
        <w:drawing>
          <wp:inline distT="0" distB="0" distL="0" distR="0">
            <wp:extent cx="5943600" cy="31194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D5" w:rsidRDefault="000374D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6315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04" w:rsidRDefault="000374D5">
      <w:r>
        <w:rPr>
          <w:noProof/>
        </w:rPr>
        <w:lastRenderedPageBreak/>
        <w:drawing>
          <wp:inline distT="0" distB="0" distL="0" distR="0">
            <wp:extent cx="5943600" cy="3586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D5" w:rsidRDefault="000374D5"/>
    <w:p w:rsidR="000374D5" w:rsidRDefault="000374D5">
      <w:r>
        <w:rPr>
          <w:noProof/>
        </w:rPr>
        <w:drawing>
          <wp:inline distT="0" distB="0" distL="0" distR="0">
            <wp:extent cx="5943600" cy="18918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D5" w:rsidRDefault="000374D5"/>
    <w:p w:rsidR="00307990" w:rsidRDefault="00307990"/>
    <w:p w:rsidR="00307990" w:rsidRPr="00307990" w:rsidRDefault="00307990">
      <w:pPr>
        <w:rPr>
          <w:b/>
        </w:rPr>
      </w:pPr>
      <w:r w:rsidRPr="00307990">
        <w:rPr>
          <w:b/>
        </w:rPr>
        <w:t>What is partitioning?</w:t>
      </w:r>
    </w:p>
    <w:p w:rsidR="00307990" w:rsidRDefault="00307990"/>
    <w:p w:rsidR="00E756B3" w:rsidRDefault="00E756B3">
      <w:pPr>
        <w:rPr>
          <w:noProof/>
        </w:rPr>
      </w:pPr>
    </w:p>
    <w:p w:rsidR="00E756B3" w:rsidRDefault="00E756B3">
      <w:pPr>
        <w:rPr>
          <w:noProof/>
        </w:rPr>
      </w:pPr>
      <w:r>
        <w:rPr>
          <w:noProof/>
        </w:rPr>
        <w:t>Each of them will have there own directory</w:t>
      </w:r>
    </w:p>
    <w:p w:rsidR="00E756B3" w:rsidRDefault="00E756B3">
      <w:pPr>
        <w:rPr>
          <w:noProof/>
        </w:rPr>
      </w:pPr>
    </w:p>
    <w:p w:rsidR="00E756B3" w:rsidRDefault="00E756B3">
      <w:pPr>
        <w:rPr>
          <w:noProof/>
        </w:rPr>
      </w:pPr>
    </w:p>
    <w:p w:rsidR="00E756B3" w:rsidRDefault="00E756B3">
      <w:pPr>
        <w:rPr>
          <w:noProof/>
        </w:rPr>
      </w:pPr>
    </w:p>
    <w:p w:rsidR="00307990" w:rsidRDefault="00E756B3">
      <w:r>
        <w:rPr>
          <w:noProof/>
        </w:rPr>
        <w:drawing>
          <wp:inline distT="0" distB="0" distL="0" distR="0">
            <wp:extent cx="5943600" cy="225856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B3" w:rsidRDefault="00E756B3">
      <w:r>
        <w:rPr>
          <w:noProof/>
        </w:rPr>
        <w:drawing>
          <wp:inline distT="0" distB="0" distL="0" distR="0">
            <wp:extent cx="5943600" cy="4816776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B3" w:rsidRDefault="00E756B3"/>
    <w:p w:rsidR="00E756B3" w:rsidRDefault="00E756B3">
      <w:r>
        <w:rPr>
          <w:noProof/>
        </w:rPr>
        <w:lastRenderedPageBreak/>
        <w:drawing>
          <wp:inline distT="0" distB="0" distL="0" distR="0">
            <wp:extent cx="5943600" cy="31557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B3" w:rsidRDefault="00E756B3"/>
    <w:p w:rsidR="00E756B3" w:rsidRDefault="00E756B3">
      <w:r>
        <w:rPr>
          <w:noProof/>
        </w:rPr>
        <w:drawing>
          <wp:inline distT="0" distB="0" distL="0" distR="0">
            <wp:extent cx="5943600" cy="3090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687" w:rsidRDefault="00A16687">
      <w:r>
        <w:rPr>
          <w:noProof/>
        </w:rPr>
        <w:lastRenderedPageBreak/>
        <w:drawing>
          <wp:inline distT="0" distB="0" distL="0" distR="0">
            <wp:extent cx="5943600" cy="22321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687" w:rsidRDefault="00A16687">
      <w:r>
        <w:rPr>
          <w:noProof/>
        </w:rPr>
        <w:drawing>
          <wp:inline distT="0" distB="0" distL="0" distR="0">
            <wp:extent cx="5943600" cy="30792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687" w:rsidRDefault="00A16687"/>
    <w:p w:rsidR="00A16687" w:rsidRDefault="00A16687">
      <w:r>
        <w:t>Partitioning works well when we have low cardinality.</w:t>
      </w:r>
    </w:p>
    <w:p w:rsidR="00A16687" w:rsidRDefault="00A16687"/>
    <w:p w:rsidR="00A16687" w:rsidRDefault="007D329F">
      <w:r>
        <w:rPr>
          <w:noProof/>
        </w:rPr>
        <w:lastRenderedPageBreak/>
        <w:drawing>
          <wp:inline distT="0" distB="0" distL="0" distR="0">
            <wp:extent cx="5943600" cy="191972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29F" w:rsidRDefault="007D329F">
      <w:pPr>
        <w:rPr>
          <w:sz w:val="28"/>
          <w:szCs w:val="28"/>
        </w:rPr>
      </w:pPr>
      <w:r>
        <w:rPr>
          <w:sz w:val="28"/>
          <w:szCs w:val="28"/>
        </w:rPr>
        <w:t>Number of partition means number of distinction.</w:t>
      </w:r>
      <w:r>
        <w:rPr>
          <w:sz w:val="28"/>
          <w:szCs w:val="28"/>
        </w:rPr>
        <w:tab/>
      </w:r>
    </w:p>
    <w:p w:rsidR="007D329F" w:rsidRPr="007D329F" w:rsidRDefault="007D329F">
      <w:pPr>
        <w:rPr>
          <w:sz w:val="28"/>
          <w:szCs w:val="28"/>
        </w:rPr>
      </w:pPr>
    </w:p>
    <w:sectPr w:rsidR="007D329F" w:rsidRPr="007D329F" w:rsidSect="00285A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374D5"/>
    <w:rsid w:val="000374D5"/>
    <w:rsid w:val="00127C00"/>
    <w:rsid w:val="00285A04"/>
    <w:rsid w:val="00307990"/>
    <w:rsid w:val="007D329F"/>
    <w:rsid w:val="00A16687"/>
    <w:rsid w:val="00E75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74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4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2126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shasi</dc:creator>
  <cp:lastModifiedBy>shasi</cp:lastModifiedBy>
  <cp:revision>3</cp:revision>
  <dcterms:created xsi:type="dcterms:W3CDTF">2022-04-17T15:38:00Z</dcterms:created>
  <dcterms:modified xsi:type="dcterms:W3CDTF">2022-04-19T03:04:00Z</dcterms:modified>
</cp:coreProperties>
</file>