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DBE9" w14:textId="63ADB33F" w:rsidR="00D92908" w:rsidRPr="00A43885" w:rsidRDefault="00D92908">
      <w:pPr>
        <w:rPr>
          <w:rFonts w:ascii="Arial Black" w:hAnsi="Arial Black"/>
          <w:color w:val="833C0B" w:themeColor="accent2" w:themeShade="80"/>
          <w:sz w:val="44"/>
          <w:szCs w:val="44"/>
        </w:rPr>
      </w:pPr>
      <w:r w:rsidRPr="00A43885">
        <w:rPr>
          <w:rFonts w:ascii="Arial Black" w:hAnsi="Arial Black"/>
          <w:color w:val="833C0B" w:themeColor="accent2" w:themeShade="80"/>
          <w:sz w:val="44"/>
          <w:szCs w:val="44"/>
        </w:rPr>
        <w:t xml:space="preserve">REPORT </w:t>
      </w:r>
    </w:p>
    <w:p w14:paraId="7E95C256" w14:textId="77777777" w:rsidR="00D92908" w:rsidRPr="00D92908" w:rsidRDefault="00D92908" w:rsidP="00D92908">
      <w:pPr>
        <w:rPr>
          <w:rFonts w:ascii="Arial Black" w:hAnsi="Arial Black"/>
        </w:rPr>
      </w:pPr>
      <w:r w:rsidRPr="00D92908">
        <w:rPr>
          <w:rFonts w:ascii="Arial Black" w:hAnsi="Arial Black"/>
          <w:b/>
          <w:bCs/>
        </w:rPr>
        <w:t>Hyperspectral Imaging Data Analysis for Mycotoxin Prediction in Corn Samples</w:t>
      </w:r>
    </w:p>
    <w:p w14:paraId="7767C6A6" w14:textId="271338D7" w:rsidR="00D92908" w:rsidRPr="00D92908" w:rsidRDefault="00D92908" w:rsidP="00D92908">
      <w:pPr>
        <w:rPr>
          <w:rFonts w:ascii="Arial Black" w:hAnsi="Arial Black"/>
          <w:b/>
          <w:bCs/>
          <w:color w:val="1F3864" w:themeColor="accent1" w:themeShade="80"/>
          <w:sz w:val="36"/>
          <w:szCs w:val="36"/>
        </w:rPr>
      </w:pPr>
      <w:r w:rsidRPr="00D92908">
        <w:rPr>
          <w:rFonts w:ascii="Arial Black" w:hAnsi="Arial Black"/>
          <w:b/>
          <w:bCs/>
        </w:rPr>
        <w:t xml:space="preserve"> </w:t>
      </w:r>
      <w:r w:rsidRPr="00D92908">
        <w:rPr>
          <w:rFonts w:ascii="Arial Black" w:hAnsi="Arial Black"/>
          <w:b/>
          <w:bCs/>
          <w:color w:val="1F3864" w:themeColor="accent1" w:themeShade="80"/>
          <w:sz w:val="36"/>
          <w:szCs w:val="36"/>
        </w:rPr>
        <w:t>Introduction</w:t>
      </w:r>
    </w:p>
    <w:p w14:paraId="16E70045" w14:textId="77777777" w:rsidR="00D92908" w:rsidRDefault="00D92908" w:rsidP="00D92908">
      <w:pPr>
        <w:rPr>
          <w:rFonts w:ascii="Arial Black" w:hAnsi="Arial Black"/>
          <w:b/>
          <w:bCs/>
        </w:rPr>
      </w:pPr>
      <w:r w:rsidRPr="00D92908">
        <w:rPr>
          <w:rFonts w:ascii="Arial Black" w:hAnsi="Arial Black"/>
          <w:b/>
          <w:bCs/>
        </w:rPr>
        <w:t xml:space="preserve">Hyperspectral imaging (HSI) is a valuable tool for </w:t>
      </w:r>
      <w:proofErr w:type="spellStart"/>
      <w:r w:rsidRPr="00D92908">
        <w:rPr>
          <w:rFonts w:ascii="Arial Black" w:hAnsi="Arial Black"/>
          <w:b/>
          <w:bCs/>
        </w:rPr>
        <w:t>analyzing</w:t>
      </w:r>
      <w:proofErr w:type="spellEnd"/>
      <w:r w:rsidRPr="00D92908">
        <w:rPr>
          <w:rFonts w:ascii="Arial Black" w:hAnsi="Arial Black"/>
          <w:b/>
          <w:bCs/>
        </w:rPr>
        <w:t xml:space="preserve"> spectral data across different wavelengths. This study explores how HSI data can be used to predict the concentration of deoxynivalenol (DON), a harmful mycotoxin found in corn. The process involves cleaning and preparing the data, reducing its complexity, training a machine learning model, and evaluating its performance.</w:t>
      </w:r>
    </w:p>
    <w:p w14:paraId="025F99BE" w14:textId="69AAA8AD" w:rsidR="00D92908" w:rsidRPr="00D92908" w:rsidRDefault="00E85153" w:rsidP="00D92908">
      <w:pPr>
        <w:rPr>
          <w:rFonts w:ascii="Arial Black" w:hAnsi="Arial Black"/>
          <w:b/>
          <w:bCs/>
        </w:rPr>
      </w:pPr>
      <w:r w:rsidRPr="00C44F65">
        <w:rPr>
          <w:rFonts w:ascii="Arial Black" w:hAnsi="Arial Black"/>
          <w:b/>
          <w:bCs/>
        </w:rPr>
        <w:t>Tasks</w:t>
      </w:r>
      <w:r w:rsidR="00E042F2" w:rsidRPr="00C44F65">
        <w:rPr>
          <w:rFonts w:ascii="Arial Black" w:hAnsi="Arial Black"/>
          <w:b/>
          <w:bCs/>
        </w:rPr>
        <w:t>-1</w:t>
      </w:r>
      <w:r w:rsidR="00235483" w:rsidRPr="00C44F65">
        <w:rPr>
          <w:rFonts w:ascii="Arial Black" w:hAnsi="Arial Black"/>
          <w:b/>
          <w:bCs/>
        </w:rPr>
        <w:t>(</w:t>
      </w:r>
      <w:r w:rsidR="00D92908" w:rsidRPr="00D92908">
        <w:rPr>
          <w:rFonts w:ascii="Arial Black" w:hAnsi="Arial Black"/>
          <w:b/>
          <w:bCs/>
        </w:rPr>
        <w:t>Data Exploration and Preprocessing</w:t>
      </w:r>
      <w:r w:rsidR="00235483" w:rsidRPr="00C44F65">
        <w:rPr>
          <w:rFonts w:ascii="Arial Black" w:hAnsi="Arial Black"/>
          <w:b/>
          <w:bCs/>
        </w:rPr>
        <w:t>)</w:t>
      </w:r>
    </w:p>
    <w:p w14:paraId="2899C300" w14:textId="77777777" w:rsidR="00D92908" w:rsidRPr="00D92908" w:rsidRDefault="00D92908" w:rsidP="00D92908">
      <w:pPr>
        <w:rPr>
          <w:rFonts w:ascii="Arial Black" w:hAnsi="Arial Black"/>
        </w:rPr>
      </w:pPr>
      <w:r w:rsidRPr="00D92908">
        <w:rPr>
          <w:rFonts w:ascii="Arial Black" w:hAnsi="Arial Black"/>
        </w:rPr>
        <w:t>The dataset consists of spectral reflectance values across multiple wavelengths for various corn samples, with DON concentration as the target variable. The following preprocessing steps were performed:</w:t>
      </w:r>
    </w:p>
    <w:p w14:paraId="77EB568C" w14:textId="77777777" w:rsidR="000A19AB" w:rsidRPr="000A19AB" w:rsidRDefault="000A19AB" w:rsidP="000A19AB">
      <w:pPr>
        <w:numPr>
          <w:ilvl w:val="0"/>
          <w:numId w:val="6"/>
        </w:numPr>
        <w:rPr>
          <w:rFonts w:ascii="Arial Black" w:hAnsi="Arial Black"/>
          <w:b/>
          <w:bCs/>
        </w:rPr>
      </w:pPr>
      <w:r w:rsidRPr="000A19AB">
        <w:rPr>
          <w:rFonts w:ascii="Arial Black" w:hAnsi="Arial Black"/>
          <w:b/>
          <w:bCs/>
        </w:rPr>
        <w:t>Handling Missing Values: Missing data was either filled in using average values or removed if too much information was missing.</w:t>
      </w:r>
    </w:p>
    <w:p w14:paraId="1A643EFC" w14:textId="77777777" w:rsidR="000A19AB" w:rsidRPr="000A19AB" w:rsidRDefault="000A19AB" w:rsidP="000A19AB">
      <w:pPr>
        <w:numPr>
          <w:ilvl w:val="0"/>
          <w:numId w:val="6"/>
        </w:numPr>
        <w:rPr>
          <w:rFonts w:ascii="Arial Black" w:hAnsi="Arial Black"/>
          <w:b/>
          <w:bCs/>
        </w:rPr>
      </w:pPr>
      <w:r w:rsidRPr="000A19AB">
        <w:rPr>
          <w:rFonts w:ascii="Arial Black" w:hAnsi="Arial Black"/>
          <w:b/>
          <w:bCs/>
        </w:rPr>
        <w:t>Normalization: The data was scaled using Min-Max normalization to keep all values between 0 and 1.</w:t>
      </w:r>
    </w:p>
    <w:p w14:paraId="12D1026C" w14:textId="0261C9F3" w:rsidR="000A19AB" w:rsidRPr="000A19AB" w:rsidRDefault="000A19AB" w:rsidP="00C64986">
      <w:pPr>
        <w:numPr>
          <w:ilvl w:val="0"/>
          <w:numId w:val="6"/>
        </w:numPr>
        <w:rPr>
          <w:rFonts w:ascii="Arial Black" w:hAnsi="Arial Black"/>
          <w:b/>
          <w:bCs/>
        </w:rPr>
      </w:pPr>
      <w:r w:rsidRPr="000A19AB">
        <w:rPr>
          <w:rFonts w:ascii="Arial Black" w:hAnsi="Arial Black"/>
          <w:b/>
          <w:bCs/>
        </w:rPr>
        <w:t>Visualization:</w:t>
      </w:r>
      <w:r w:rsidR="008866A6">
        <w:rPr>
          <w:rFonts w:ascii="Arial Black" w:hAnsi="Arial Black"/>
          <w:b/>
          <w:bCs/>
        </w:rPr>
        <w:t xml:space="preserve"> </w:t>
      </w:r>
      <w:r w:rsidR="008866A6" w:rsidRPr="008866A6">
        <w:rPr>
          <w:rFonts w:ascii="Arial Black" w:hAnsi="Arial Black"/>
          <w:b/>
          <w:bCs/>
        </w:rPr>
        <w:t>Visualizing Spectral Bands for Reflectance Data- refers to creating a graphical representation of how different wavelengths</w:t>
      </w:r>
    </w:p>
    <w:p w14:paraId="77569789" w14:textId="77777777" w:rsidR="000A19AB" w:rsidRPr="000A19AB" w:rsidRDefault="000A19AB" w:rsidP="000A19AB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0A19AB">
        <w:rPr>
          <w:rFonts w:ascii="Arial Black" w:hAnsi="Arial Black"/>
          <w:b/>
          <w:bCs/>
        </w:rPr>
        <w:t>Line plots were used to show how reflectance changes across different wavelengths.</w:t>
      </w:r>
    </w:p>
    <w:p w14:paraId="50006CB6" w14:textId="77777777" w:rsidR="000A19AB" w:rsidRPr="000A19AB" w:rsidRDefault="000A19AB" w:rsidP="000A19AB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0A19AB">
        <w:rPr>
          <w:rFonts w:ascii="Arial Black" w:hAnsi="Arial Black"/>
          <w:b/>
          <w:bCs/>
        </w:rPr>
        <w:t>Heatmaps helped compare spectral responses between samples, making it easier to identify patterns and inconsistencies.</w:t>
      </w:r>
    </w:p>
    <w:p w14:paraId="28104E1F" w14:textId="30718D82" w:rsidR="00D92908" w:rsidRPr="00D92908" w:rsidRDefault="00ED5B49" w:rsidP="00D92908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TASK-2</w:t>
      </w:r>
      <w:r w:rsidR="00235483">
        <w:rPr>
          <w:rFonts w:ascii="Arial Black" w:hAnsi="Arial Black"/>
          <w:b/>
          <w:bCs/>
        </w:rPr>
        <w:t xml:space="preserve"> (</w:t>
      </w:r>
      <w:r w:rsidR="00D92908" w:rsidRPr="00D92908">
        <w:rPr>
          <w:rFonts w:ascii="Arial Black" w:hAnsi="Arial Black"/>
          <w:b/>
          <w:bCs/>
        </w:rPr>
        <w:t>Dimensionality Reduction</w:t>
      </w:r>
      <w:r w:rsidR="00235483">
        <w:rPr>
          <w:rFonts w:ascii="Arial Black" w:hAnsi="Arial Black"/>
          <w:b/>
          <w:bCs/>
        </w:rPr>
        <w:t>)</w:t>
      </w:r>
    </w:p>
    <w:p w14:paraId="1491C405" w14:textId="77777777" w:rsidR="00D92908" w:rsidRDefault="00D92908" w:rsidP="00D92908">
      <w:pPr>
        <w:rPr>
          <w:rFonts w:ascii="Arial Black" w:hAnsi="Arial Black"/>
        </w:rPr>
      </w:pPr>
      <w:r w:rsidRPr="00D92908">
        <w:rPr>
          <w:rFonts w:ascii="Arial Black" w:hAnsi="Arial Black"/>
        </w:rPr>
        <w:lastRenderedPageBreak/>
        <w:t>Principal Component Analysis (PCA) was employed to reduce dimensionality and extract the most significant features.</w:t>
      </w:r>
    </w:p>
    <w:p w14:paraId="1249559C" w14:textId="6D10604A" w:rsidR="00A12905" w:rsidRPr="00A12905" w:rsidRDefault="00A12905" w:rsidP="00A12905">
      <w:pPr>
        <w:rPr>
          <w:rFonts w:ascii="Arial Black" w:hAnsi="Arial Black"/>
        </w:rPr>
      </w:pPr>
      <w:r>
        <w:rPr>
          <w:rFonts w:ascii="Arial Black" w:hAnsi="Arial Black"/>
        </w:rPr>
        <w:t xml:space="preserve">It </w:t>
      </w:r>
      <w:r w:rsidRPr="00A12905">
        <w:rPr>
          <w:rFonts w:ascii="Arial Black" w:hAnsi="Arial Black"/>
        </w:rPr>
        <w:t>is a data reduction technique. It helps us simplify complex data while keeping</w:t>
      </w:r>
      <w:r w:rsidR="00BF6A8E">
        <w:rPr>
          <w:rFonts w:ascii="Arial Black" w:hAnsi="Arial Black"/>
        </w:rPr>
        <w:t xml:space="preserve"> </w:t>
      </w:r>
      <w:r w:rsidRPr="00A12905">
        <w:rPr>
          <w:rFonts w:ascii="Arial Black" w:hAnsi="Arial Black"/>
        </w:rPr>
        <w:t>the most important information.</w:t>
      </w:r>
    </w:p>
    <w:p w14:paraId="2265FEAA" w14:textId="77777777" w:rsidR="00A12905" w:rsidRPr="00A12905" w:rsidRDefault="00A12905" w:rsidP="00A12905">
      <w:pPr>
        <w:rPr>
          <w:rFonts w:ascii="Arial Black" w:hAnsi="Arial Black"/>
        </w:rPr>
      </w:pPr>
    </w:p>
    <w:p w14:paraId="26EDAE75" w14:textId="77777777" w:rsidR="00F9220F" w:rsidRPr="00F9220F" w:rsidRDefault="00F9220F" w:rsidP="00F9220F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F9220F">
        <w:rPr>
          <w:rFonts w:ascii="Arial Black" w:hAnsi="Arial Black"/>
          <w:b/>
          <w:bCs/>
        </w:rPr>
        <w:t>The first few principal components captured more than 95% of the total variance, ensuring that the essential characteristics of the dataset remained intact.</w:t>
      </w:r>
    </w:p>
    <w:p w14:paraId="074A7AC0" w14:textId="77777777" w:rsidR="00F9220F" w:rsidRPr="00F9220F" w:rsidRDefault="00F9220F" w:rsidP="00F9220F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F9220F">
        <w:rPr>
          <w:rFonts w:ascii="Arial Black" w:hAnsi="Arial Black"/>
          <w:b/>
          <w:bCs/>
        </w:rPr>
        <w:t>Visualization:</w:t>
      </w:r>
    </w:p>
    <w:p w14:paraId="4F53CCB9" w14:textId="77777777" w:rsidR="00F9220F" w:rsidRPr="00F9220F" w:rsidRDefault="00F9220F" w:rsidP="00F9220F">
      <w:pPr>
        <w:numPr>
          <w:ilvl w:val="1"/>
          <w:numId w:val="7"/>
        </w:numPr>
        <w:rPr>
          <w:rFonts w:ascii="Arial Black" w:hAnsi="Arial Black"/>
          <w:b/>
          <w:bCs/>
        </w:rPr>
      </w:pPr>
      <w:r w:rsidRPr="00F9220F">
        <w:rPr>
          <w:rFonts w:ascii="Arial Black" w:hAnsi="Arial Black"/>
          <w:b/>
          <w:bCs/>
        </w:rPr>
        <w:t>A 2D scatter plot of the top two principal components revealed patterns in the data, allowing for better interpretation and understanding of spectral variations.</w:t>
      </w:r>
    </w:p>
    <w:p w14:paraId="5CE1BF27" w14:textId="77777777" w:rsidR="00F9220F" w:rsidRPr="00F9220F" w:rsidRDefault="00F9220F" w:rsidP="00F9220F">
      <w:pPr>
        <w:numPr>
          <w:ilvl w:val="1"/>
          <w:numId w:val="7"/>
        </w:numPr>
        <w:rPr>
          <w:rFonts w:ascii="Arial Black" w:hAnsi="Arial Black"/>
          <w:b/>
          <w:bCs/>
        </w:rPr>
      </w:pPr>
      <w:r w:rsidRPr="00F9220F">
        <w:rPr>
          <w:rFonts w:ascii="Arial Black" w:hAnsi="Arial Black"/>
          <w:b/>
          <w:bCs/>
        </w:rPr>
        <w:t>A 3D plot of the first three principal components provided deeper insights into the data structure, helping to visualize clustering trends and relationships between samples.</w:t>
      </w:r>
    </w:p>
    <w:p w14:paraId="5B6F353A" w14:textId="19143F36" w:rsidR="00F9220F" w:rsidRPr="00F9220F" w:rsidRDefault="00F9220F" w:rsidP="00F9220F">
      <w:pPr>
        <w:rPr>
          <w:rFonts w:ascii="Arial Black" w:hAnsi="Arial Black"/>
          <w:b/>
          <w:bCs/>
        </w:rPr>
      </w:pPr>
      <w:r w:rsidRPr="00F9220F">
        <w:rPr>
          <w:rFonts w:ascii="Arial Black" w:hAnsi="Arial Black"/>
          <w:b/>
          <w:bCs/>
        </w:rPr>
        <w:t xml:space="preserve">Using PCA, </w:t>
      </w:r>
      <w:r w:rsidR="002C3522">
        <w:rPr>
          <w:rFonts w:ascii="Arial Black" w:hAnsi="Arial Black"/>
          <w:b/>
          <w:bCs/>
        </w:rPr>
        <w:t>I</w:t>
      </w:r>
      <w:r w:rsidRPr="00F9220F">
        <w:rPr>
          <w:rFonts w:ascii="Arial Black" w:hAnsi="Arial Black"/>
          <w:b/>
          <w:bCs/>
        </w:rPr>
        <w:t xml:space="preserve"> improved computational efficiency while maintaining the most relevant spectral details. This step helped streamline the machine learning model, making it more effective in predicting DON concentration.</w:t>
      </w:r>
    </w:p>
    <w:p w14:paraId="17F946E1" w14:textId="5B79273A" w:rsidR="00D92908" w:rsidRPr="00D92908" w:rsidRDefault="002C3522" w:rsidP="00D92908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TASK-3(</w:t>
      </w:r>
      <w:r w:rsidR="00D92908" w:rsidRPr="00D92908">
        <w:rPr>
          <w:rFonts w:ascii="Arial Black" w:hAnsi="Arial Black"/>
          <w:b/>
          <w:bCs/>
        </w:rPr>
        <w:t>Model Training</w:t>
      </w:r>
      <w:r>
        <w:rPr>
          <w:rFonts w:ascii="Arial Black" w:hAnsi="Arial Black"/>
          <w:b/>
          <w:bCs/>
        </w:rPr>
        <w:t>)</w:t>
      </w:r>
    </w:p>
    <w:p w14:paraId="54173843" w14:textId="77777777" w:rsidR="00717ED3" w:rsidRPr="00717ED3" w:rsidRDefault="00717ED3" w:rsidP="008F304D">
      <w:p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This project focuses on training a deep learning model using an MLP architecture for classification. The dataset was </w:t>
      </w:r>
      <w:proofErr w:type="spellStart"/>
      <w:r w:rsidRPr="00717ED3">
        <w:rPr>
          <w:rFonts w:ascii="Arial Black" w:hAnsi="Arial Black"/>
        </w:rPr>
        <w:t>preprocessed</w:t>
      </w:r>
      <w:proofErr w:type="spellEnd"/>
      <w:r w:rsidRPr="00717ED3">
        <w:rPr>
          <w:rFonts w:ascii="Arial Black" w:hAnsi="Arial Black"/>
        </w:rPr>
        <w:t>, and a model was trained with hyperparameter tuning to optimize performance.</w:t>
      </w:r>
    </w:p>
    <w:p w14:paraId="19D64CAA" w14:textId="0D2C1DA1" w:rsidR="00717ED3" w:rsidRPr="00717ED3" w:rsidRDefault="00717ED3" w:rsidP="00882B70">
      <w:pPr>
        <w:ind w:left="720"/>
        <w:rPr>
          <w:rFonts w:ascii="Arial Black" w:hAnsi="Arial Black"/>
          <w:b/>
          <w:bCs/>
        </w:rPr>
      </w:pPr>
      <w:r w:rsidRPr="00717ED3">
        <w:rPr>
          <w:rFonts w:ascii="Arial Black" w:hAnsi="Arial Black"/>
          <w:b/>
          <w:bCs/>
        </w:rPr>
        <w:t xml:space="preserve"> Data Preprocessing</w:t>
      </w:r>
    </w:p>
    <w:p w14:paraId="4D47E5EE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The dataset was loaded from a CSV file.</w:t>
      </w:r>
    </w:p>
    <w:p w14:paraId="5A4CC2F0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Features (X) and labels (y) were separated.</w:t>
      </w:r>
    </w:p>
    <w:p w14:paraId="4DDF451B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Features were normalized using </w:t>
      </w:r>
      <w:proofErr w:type="spellStart"/>
      <w:r w:rsidRPr="00717ED3">
        <w:rPr>
          <w:rFonts w:ascii="Arial Black" w:hAnsi="Arial Black"/>
          <w:b/>
          <w:bCs/>
        </w:rPr>
        <w:t>StandardScaler</w:t>
      </w:r>
      <w:proofErr w:type="spellEnd"/>
      <w:r w:rsidRPr="00717ED3">
        <w:rPr>
          <w:rFonts w:ascii="Arial Black" w:hAnsi="Arial Black"/>
        </w:rPr>
        <w:t xml:space="preserve"> for better model performance.</w:t>
      </w:r>
    </w:p>
    <w:p w14:paraId="096B076F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lastRenderedPageBreak/>
        <w:t xml:space="preserve">Labels were encoded into numerical values using </w:t>
      </w:r>
      <w:proofErr w:type="spellStart"/>
      <w:r w:rsidRPr="00717ED3">
        <w:rPr>
          <w:rFonts w:ascii="Arial Black" w:hAnsi="Arial Black"/>
          <w:b/>
          <w:bCs/>
        </w:rPr>
        <w:t>LabelEncoder</w:t>
      </w:r>
      <w:proofErr w:type="spellEnd"/>
      <w:r w:rsidRPr="00717ED3">
        <w:rPr>
          <w:rFonts w:ascii="Arial Black" w:hAnsi="Arial Black"/>
        </w:rPr>
        <w:t xml:space="preserve"> for compatibility with the neural network.</w:t>
      </w:r>
    </w:p>
    <w:p w14:paraId="6A08F301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The dataset was split into </w:t>
      </w:r>
      <w:r w:rsidRPr="00717ED3">
        <w:rPr>
          <w:rFonts w:ascii="Arial Black" w:hAnsi="Arial Black"/>
          <w:b/>
          <w:bCs/>
        </w:rPr>
        <w:t>80% training</w:t>
      </w:r>
      <w:r w:rsidRPr="00717ED3">
        <w:rPr>
          <w:rFonts w:ascii="Arial Black" w:hAnsi="Arial Black"/>
        </w:rPr>
        <w:t xml:space="preserve"> and </w:t>
      </w:r>
      <w:r w:rsidRPr="00717ED3">
        <w:rPr>
          <w:rFonts w:ascii="Arial Black" w:hAnsi="Arial Black"/>
          <w:b/>
          <w:bCs/>
        </w:rPr>
        <w:t>20% testing</w:t>
      </w:r>
      <w:r w:rsidRPr="00717ED3">
        <w:rPr>
          <w:rFonts w:ascii="Arial Black" w:hAnsi="Arial Black"/>
        </w:rPr>
        <w:t xml:space="preserve"> for evaluation.</w:t>
      </w:r>
    </w:p>
    <w:p w14:paraId="745F6AB7" w14:textId="7A4C68C5" w:rsidR="00717ED3" w:rsidRPr="00717ED3" w:rsidRDefault="00717ED3" w:rsidP="00882B70">
      <w:pPr>
        <w:ind w:left="720"/>
        <w:rPr>
          <w:rFonts w:ascii="Arial Black" w:hAnsi="Arial Black"/>
          <w:b/>
          <w:bCs/>
        </w:rPr>
      </w:pPr>
      <w:r w:rsidRPr="00717ED3">
        <w:rPr>
          <w:rFonts w:ascii="Arial Black" w:hAnsi="Arial Black"/>
          <w:b/>
          <w:bCs/>
        </w:rPr>
        <w:t xml:space="preserve"> Model Selection &amp; Training</w:t>
      </w:r>
    </w:p>
    <w:p w14:paraId="0B8DEA44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A </w:t>
      </w:r>
      <w:r w:rsidRPr="00717ED3">
        <w:rPr>
          <w:rFonts w:ascii="Arial Black" w:hAnsi="Arial Black"/>
          <w:b/>
          <w:bCs/>
        </w:rPr>
        <w:t>Sequential Neural Network (MLP)</w:t>
      </w:r>
      <w:r w:rsidRPr="00717ED3">
        <w:rPr>
          <w:rFonts w:ascii="Arial Black" w:hAnsi="Arial Black"/>
        </w:rPr>
        <w:t xml:space="preserve"> was created using TensorFlow/</w:t>
      </w:r>
      <w:proofErr w:type="spellStart"/>
      <w:r w:rsidRPr="00717ED3">
        <w:rPr>
          <w:rFonts w:ascii="Arial Black" w:hAnsi="Arial Black"/>
        </w:rPr>
        <w:t>Keras</w:t>
      </w:r>
      <w:proofErr w:type="spellEnd"/>
      <w:r w:rsidRPr="00717ED3">
        <w:rPr>
          <w:rFonts w:ascii="Arial Black" w:hAnsi="Arial Black"/>
        </w:rPr>
        <w:t xml:space="preserve"> with the following layers:</w:t>
      </w:r>
    </w:p>
    <w:p w14:paraId="5E60E8E0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Input layer (features)</w:t>
      </w:r>
    </w:p>
    <w:p w14:paraId="46D2BFBA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  <w:b/>
          <w:bCs/>
        </w:rPr>
        <w:t>Hidden Layers:</w:t>
      </w:r>
      <w:r w:rsidRPr="00717ED3">
        <w:rPr>
          <w:rFonts w:ascii="Arial Black" w:hAnsi="Arial Black"/>
        </w:rPr>
        <w:t xml:space="preserve"> Two or more layers with </w:t>
      </w:r>
      <w:proofErr w:type="spellStart"/>
      <w:r w:rsidRPr="00717ED3">
        <w:rPr>
          <w:rFonts w:ascii="Arial Black" w:hAnsi="Arial Black"/>
        </w:rPr>
        <w:t>ReLU</w:t>
      </w:r>
      <w:proofErr w:type="spellEnd"/>
      <w:r w:rsidRPr="00717ED3">
        <w:rPr>
          <w:rFonts w:ascii="Arial Black" w:hAnsi="Arial Black"/>
        </w:rPr>
        <w:t xml:space="preserve"> activation</w:t>
      </w:r>
    </w:p>
    <w:p w14:paraId="1E12210F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  <w:b/>
          <w:bCs/>
        </w:rPr>
        <w:t>Output Layer:</w:t>
      </w:r>
      <w:r w:rsidRPr="00717ED3">
        <w:rPr>
          <w:rFonts w:ascii="Arial Black" w:hAnsi="Arial Black"/>
        </w:rPr>
        <w:t xml:space="preserve"> Uses </w:t>
      </w:r>
      <w:proofErr w:type="spellStart"/>
      <w:r w:rsidRPr="00717ED3">
        <w:rPr>
          <w:rFonts w:ascii="Arial Black" w:hAnsi="Arial Black"/>
        </w:rPr>
        <w:t>Softmax</w:t>
      </w:r>
      <w:proofErr w:type="spellEnd"/>
      <w:r w:rsidRPr="00717ED3">
        <w:rPr>
          <w:rFonts w:ascii="Arial Black" w:hAnsi="Arial Black"/>
        </w:rPr>
        <w:t xml:space="preserve"> activation for multi-class classification</w:t>
      </w:r>
    </w:p>
    <w:p w14:paraId="388AF1CD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The model was compiled using:</w:t>
      </w:r>
    </w:p>
    <w:p w14:paraId="456B0589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  <w:b/>
          <w:bCs/>
        </w:rPr>
        <w:t>Loss Function:</w:t>
      </w:r>
      <w:r w:rsidRPr="00717ED3">
        <w:rPr>
          <w:rFonts w:ascii="Arial Black" w:hAnsi="Arial Black"/>
        </w:rPr>
        <w:t xml:space="preserve"> </w:t>
      </w:r>
      <w:proofErr w:type="spellStart"/>
      <w:r w:rsidRPr="00717ED3">
        <w:rPr>
          <w:rFonts w:ascii="Arial Black" w:hAnsi="Arial Black"/>
        </w:rPr>
        <w:t>sparse_categorical_crossentropy</w:t>
      </w:r>
      <w:proofErr w:type="spellEnd"/>
      <w:r w:rsidRPr="00717ED3">
        <w:rPr>
          <w:rFonts w:ascii="Arial Black" w:hAnsi="Arial Black"/>
        </w:rPr>
        <w:t xml:space="preserve"> (since labels were integers)</w:t>
      </w:r>
    </w:p>
    <w:p w14:paraId="35C03E39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  <w:b/>
          <w:bCs/>
        </w:rPr>
        <w:t>Optimizer:</w:t>
      </w:r>
      <w:r w:rsidRPr="00717ED3">
        <w:rPr>
          <w:rFonts w:ascii="Arial Black" w:hAnsi="Arial Black"/>
        </w:rPr>
        <w:t xml:space="preserve"> </w:t>
      </w:r>
      <w:proofErr w:type="spellStart"/>
      <w:r w:rsidRPr="00717ED3">
        <w:rPr>
          <w:rFonts w:ascii="Arial Black" w:hAnsi="Arial Black"/>
        </w:rPr>
        <w:t>adam</w:t>
      </w:r>
      <w:proofErr w:type="spellEnd"/>
      <w:r w:rsidRPr="00717ED3">
        <w:rPr>
          <w:rFonts w:ascii="Arial Black" w:hAnsi="Arial Black"/>
        </w:rPr>
        <w:t xml:space="preserve"> (adaptive learning rate for efficient training)</w:t>
      </w:r>
    </w:p>
    <w:p w14:paraId="2B1FE84D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  <w:b/>
          <w:bCs/>
        </w:rPr>
        <w:t>Metric:</w:t>
      </w:r>
      <w:r w:rsidRPr="00717ED3">
        <w:rPr>
          <w:rFonts w:ascii="Arial Black" w:hAnsi="Arial Black"/>
        </w:rPr>
        <w:t xml:space="preserve"> accuracy (to measure model performance)</w:t>
      </w:r>
    </w:p>
    <w:p w14:paraId="021F926A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The model was trained for </w:t>
      </w:r>
      <w:r w:rsidRPr="00717ED3">
        <w:rPr>
          <w:rFonts w:ascii="Arial Black" w:hAnsi="Arial Black"/>
          <w:b/>
          <w:bCs/>
        </w:rPr>
        <w:t>50 epochs</w:t>
      </w:r>
      <w:r w:rsidRPr="00717ED3">
        <w:rPr>
          <w:rFonts w:ascii="Arial Black" w:hAnsi="Arial Black"/>
        </w:rPr>
        <w:t xml:space="preserve"> with a batch size of </w:t>
      </w:r>
      <w:r w:rsidRPr="00717ED3">
        <w:rPr>
          <w:rFonts w:ascii="Arial Black" w:hAnsi="Arial Black"/>
          <w:b/>
          <w:bCs/>
        </w:rPr>
        <w:t>32</w:t>
      </w:r>
      <w:r w:rsidRPr="00717ED3">
        <w:rPr>
          <w:rFonts w:ascii="Arial Black" w:hAnsi="Arial Black"/>
        </w:rPr>
        <w:t>, and validation accuracy was monitored.</w:t>
      </w:r>
    </w:p>
    <w:p w14:paraId="1040A814" w14:textId="7EA9EB13" w:rsidR="00717ED3" w:rsidRPr="00717ED3" w:rsidRDefault="00717ED3" w:rsidP="00882B70">
      <w:pPr>
        <w:ind w:left="720"/>
        <w:rPr>
          <w:rFonts w:ascii="Arial Black" w:hAnsi="Arial Black"/>
          <w:b/>
          <w:bCs/>
        </w:rPr>
      </w:pPr>
      <w:r w:rsidRPr="00717ED3">
        <w:rPr>
          <w:rFonts w:ascii="Arial Black" w:hAnsi="Arial Black"/>
          <w:b/>
          <w:bCs/>
        </w:rPr>
        <w:t>Hyperparameter Tuning</w:t>
      </w:r>
    </w:p>
    <w:p w14:paraId="1B7CCA42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Used </w:t>
      </w:r>
      <w:proofErr w:type="spellStart"/>
      <w:r w:rsidRPr="00717ED3">
        <w:rPr>
          <w:rFonts w:ascii="Arial Black" w:hAnsi="Arial Black"/>
          <w:b/>
          <w:bCs/>
        </w:rPr>
        <w:t>Keras</w:t>
      </w:r>
      <w:proofErr w:type="spellEnd"/>
      <w:r w:rsidRPr="00717ED3">
        <w:rPr>
          <w:rFonts w:ascii="Arial Black" w:hAnsi="Arial Black"/>
          <w:b/>
          <w:bCs/>
        </w:rPr>
        <w:t xml:space="preserve"> Tuner</w:t>
      </w:r>
      <w:r w:rsidRPr="00717ED3">
        <w:rPr>
          <w:rFonts w:ascii="Arial Black" w:hAnsi="Arial Black"/>
        </w:rPr>
        <w:t xml:space="preserve"> (</w:t>
      </w:r>
      <w:proofErr w:type="spellStart"/>
      <w:r w:rsidRPr="00717ED3">
        <w:rPr>
          <w:rFonts w:ascii="Arial Black" w:hAnsi="Arial Black"/>
        </w:rPr>
        <w:t>RandomSearch</w:t>
      </w:r>
      <w:proofErr w:type="spellEnd"/>
      <w:r w:rsidRPr="00717ED3">
        <w:rPr>
          <w:rFonts w:ascii="Arial Black" w:hAnsi="Arial Black"/>
        </w:rPr>
        <w:t>) to find the best model configuration.</w:t>
      </w:r>
    </w:p>
    <w:p w14:paraId="1D67F8EE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 xml:space="preserve">Tuned parameters: </w:t>
      </w:r>
    </w:p>
    <w:p w14:paraId="38C589B8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Number of hidden layers</w:t>
      </w:r>
    </w:p>
    <w:p w14:paraId="0D4127B9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Number of neurons per layer</w:t>
      </w:r>
    </w:p>
    <w:p w14:paraId="179D8973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Dropout rates</w:t>
      </w:r>
    </w:p>
    <w:p w14:paraId="11AEBED2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t>Learning rate</w:t>
      </w:r>
    </w:p>
    <w:p w14:paraId="77DB410C" w14:textId="77777777" w:rsidR="00717ED3" w:rsidRPr="00717ED3" w:rsidRDefault="00717ED3" w:rsidP="00717ED3">
      <w:pPr>
        <w:numPr>
          <w:ilvl w:val="0"/>
          <w:numId w:val="3"/>
        </w:numPr>
        <w:rPr>
          <w:rFonts w:ascii="Arial Black" w:hAnsi="Arial Black"/>
        </w:rPr>
      </w:pPr>
      <w:r w:rsidRPr="00717ED3">
        <w:rPr>
          <w:rFonts w:ascii="Arial Black" w:hAnsi="Arial Black"/>
        </w:rPr>
        <w:lastRenderedPageBreak/>
        <w:t>The best hyperparameters were selected based on validation accuracy.</w:t>
      </w:r>
    </w:p>
    <w:p w14:paraId="315B637E" w14:textId="68604AEF" w:rsidR="00717ED3" w:rsidRPr="00717ED3" w:rsidRDefault="00D7696B" w:rsidP="00882B70">
      <w:pPr>
        <w:ind w:left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TASK-4(</w:t>
      </w:r>
      <w:r w:rsidR="00717ED3" w:rsidRPr="00717ED3">
        <w:rPr>
          <w:rFonts w:ascii="Arial Black" w:hAnsi="Arial Black"/>
          <w:b/>
          <w:bCs/>
        </w:rPr>
        <w:t>Model Evaluation</w:t>
      </w:r>
      <w:r>
        <w:rPr>
          <w:rFonts w:ascii="Arial Black" w:hAnsi="Arial Black"/>
          <w:b/>
          <w:bCs/>
        </w:rPr>
        <w:t>)</w:t>
      </w:r>
    </w:p>
    <w:p w14:paraId="38E718D0" w14:textId="77777777" w:rsidR="00BA51FA" w:rsidRPr="00BA51FA" w:rsidRDefault="00BA51FA" w:rsidP="00BA51FA">
      <w:pPr>
        <w:ind w:left="720"/>
        <w:rPr>
          <w:rFonts w:ascii="Arial Black" w:hAnsi="Arial Black"/>
        </w:rPr>
      </w:pPr>
      <w:r w:rsidRPr="00BA51FA">
        <w:rPr>
          <w:rFonts w:ascii="Arial Black" w:hAnsi="Arial Black"/>
        </w:rPr>
        <w:t>I evaluated the model using three main metrics:</w:t>
      </w:r>
    </w:p>
    <w:p w14:paraId="14AFC233" w14:textId="77777777" w:rsidR="00BA51FA" w:rsidRPr="00BA51FA" w:rsidRDefault="00BA51FA" w:rsidP="00BA51FA">
      <w:pPr>
        <w:numPr>
          <w:ilvl w:val="0"/>
          <w:numId w:val="13"/>
        </w:numPr>
        <w:rPr>
          <w:rFonts w:ascii="Arial Black" w:hAnsi="Arial Black"/>
        </w:rPr>
      </w:pPr>
      <w:r w:rsidRPr="00BA51FA">
        <w:rPr>
          <w:rFonts w:ascii="Arial Black" w:hAnsi="Arial Black"/>
          <w:b/>
          <w:bCs/>
        </w:rPr>
        <w:t>Mean Absolute Error (MAE):</w:t>
      </w:r>
      <w:r w:rsidRPr="00BA51FA">
        <w:rPr>
          <w:rFonts w:ascii="Arial Black" w:hAnsi="Arial Black"/>
        </w:rPr>
        <w:t xml:space="preserve"> This tells how much the model’s predictions are off on average. A lower number means better predictions.</w:t>
      </w:r>
    </w:p>
    <w:p w14:paraId="35B9E1D0" w14:textId="77777777" w:rsidR="00BA51FA" w:rsidRPr="00BA51FA" w:rsidRDefault="00BA51FA" w:rsidP="00BA51FA">
      <w:pPr>
        <w:numPr>
          <w:ilvl w:val="0"/>
          <w:numId w:val="13"/>
        </w:numPr>
        <w:rPr>
          <w:rFonts w:ascii="Arial Black" w:hAnsi="Arial Black"/>
        </w:rPr>
      </w:pPr>
      <w:r w:rsidRPr="00BA51FA">
        <w:rPr>
          <w:rFonts w:ascii="Arial Black" w:hAnsi="Arial Black"/>
          <w:b/>
          <w:bCs/>
        </w:rPr>
        <w:t>Root Mean Squared Error (RMSE):</w:t>
      </w:r>
      <w:r w:rsidRPr="00BA51FA">
        <w:rPr>
          <w:rFonts w:ascii="Arial Black" w:hAnsi="Arial Black"/>
        </w:rPr>
        <w:t xml:space="preserve"> This also measures error but gives more importance to bigger mistakes. A smaller value is better.</w:t>
      </w:r>
    </w:p>
    <w:p w14:paraId="3718C6C0" w14:textId="77777777" w:rsidR="00BA51FA" w:rsidRPr="00BA51FA" w:rsidRDefault="00BA51FA" w:rsidP="00BA51FA">
      <w:pPr>
        <w:numPr>
          <w:ilvl w:val="0"/>
          <w:numId w:val="13"/>
        </w:numPr>
        <w:rPr>
          <w:rFonts w:ascii="Arial Black" w:hAnsi="Arial Black"/>
        </w:rPr>
      </w:pPr>
      <w:r w:rsidRPr="00BA51FA">
        <w:rPr>
          <w:rFonts w:ascii="Arial Black" w:hAnsi="Arial Black"/>
          <w:b/>
          <w:bCs/>
        </w:rPr>
        <w:t>R² Score:</w:t>
      </w:r>
      <w:r w:rsidRPr="00BA51FA">
        <w:rPr>
          <w:rFonts w:ascii="Arial Black" w:hAnsi="Arial Black"/>
        </w:rPr>
        <w:t xml:space="preserve"> This shows how well the model explains the actual data. If it's close to 1, the model is doing well. If it’s low, the model needs improvement.</w:t>
      </w:r>
    </w:p>
    <w:p w14:paraId="4C8D7397" w14:textId="77777777" w:rsidR="00BA51FA" w:rsidRPr="00BA51FA" w:rsidRDefault="00BA51FA" w:rsidP="00BA51FA">
      <w:pPr>
        <w:ind w:left="720"/>
        <w:rPr>
          <w:rFonts w:ascii="Arial Black" w:hAnsi="Arial Black"/>
        </w:rPr>
      </w:pPr>
      <w:r w:rsidRPr="00BA51FA">
        <w:rPr>
          <w:rFonts w:ascii="Arial Black" w:hAnsi="Arial Black"/>
        </w:rPr>
        <w:t xml:space="preserve">To </w:t>
      </w:r>
      <w:r w:rsidRPr="00BA51FA">
        <w:rPr>
          <w:rFonts w:ascii="Arial Black" w:hAnsi="Arial Black"/>
          <w:b/>
          <w:bCs/>
        </w:rPr>
        <w:t>visualize</w:t>
      </w:r>
      <w:r w:rsidRPr="00BA51FA">
        <w:rPr>
          <w:rFonts w:ascii="Arial Black" w:hAnsi="Arial Black"/>
        </w:rPr>
        <w:t xml:space="preserve"> the results, I plotted actual vs. predicted values on a scatter plot. If most points are near the </w:t>
      </w:r>
      <w:r w:rsidRPr="00BA51FA">
        <w:rPr>
          <w:rFonts w:ascii="Arial Black" w:hAnsi="Arial Black"/>
          <w:b/>
          <w:bCs/>
        </w:rPr>
        <w:t>diagonal line</w:t>
      </w:r>
      <w:r w:rsidRPr="00BA51FA">
        <w:rPr>
          <w:rFonts w:ascii="Arial Black" w:hAnsi="Arial Black"/>
        </w:rPr>
        <w:t>, it means the model is predicting well. If they are scattered far away, the model is making mistakes.</w:t>
      </w:r>
    </w:p>
    <w:p w14:paraId="69983867" w14:textId="77777777" w:rsidR="00BA51FA" w:rsidRPr="00BA51FA" w:rsidRDefault="00BA51FA" w:rsidP="00BA51FA">
      <w:pPr>
        <w:ind w:left="720"/>
        <w:rPr>
          <w:rFonts w:ascii="Arial Black" w:hAnsi="Arial Black"/>
          <w:b/>
          <w:bCs/>
        </w:rPr>
      </w:pPr>
      <w:r w:rsidRPr="00BA51FA">
        <w:rPr>
          <w:rFonts w:ascii="Arial Black" w:hAnsi="Arial Black"/>
          <w:b/>
          <w:bCs/>
        </w:rPr>
        <w:t>Limitations of the Model:</w:t>
      </w:r>
    </w:p>
    <w:p w14:paraId="0FB8AB60" w14:textId="77777777" w:rsidR="00BA51FA" w:rsidRPr="00BA51FA" w:rsidRDefault="00BA51FA" w:rsidP="00BA51FA">
      <w:pPr>
        <w:numPr>
          <w:ilvl w:val="0"/>
          <w:numId w:val="14"/>
        </w:numPr>
        <w:rPr>
          <w:rFonts w:ascii="Arial Black" w:hAnsi="Arial Black"/>
        </w:rPr>
      </w:pPr>
      <w:r w:rsidRPr="00BA51FA">
        <w:rPr>
          <w:rFonts w:ascii="Arial Black" w:hAnsi="Arial Black"/>
        </w:rPr>
        <w:t>The model might work well on the training data but not on new data (</w:t>
      </w:r>
      <w:r w:rsidRPr="00BA51FA">
        <w:rPr>
          <w:rFonts w:ascii="Arial Black" w:hAnsi="Arial Black"/>
          <w:b/>
          <w:bCs/>
        </w:rPr>
        <w:t>overfitting</w:t>
      </w:r>
      <w:r w:rsidRPr="00BA51FA">
        <w:rPr>
          <w:rFonts w:ascii="Arial Black" w:hAnsi="Arial Black"/>
        </w:rPr>
        <w:t>) or might not learn enough patterns (</w:t>
      </w:r>
      <w:r w:rsidRPr="00BA51FA">
        <w:rPr>
          <w:rFonts w:ascii="Arial Black" w:hAnsi="Arial Black"/>
          <w:b/>
          <w:bCs/>
        </w:rPr>
        <w:t>underfitting</w:t>
      </w:r>
      <w:r w:rsidRPr="00BA51FA">
        <w:rPr>
          <w:rFonts w:ascii="Arial Black" w:hAnsi="Arial Black"/>
        </w:rPr>
        <w:t>).</w:t>
      </w:r>
    </w:p>
    <w:p w14:paraId="3A934131" w14:textId="77777777" w:rsidR="00BA51FA" w:rsidRPr="00BA51FA" w:rsidRDefault="00BA51FA" w:rsidP="00BA51FA">
      <w:pPr>
        <w:numPr>
          <w:ilvl w:val="0"/>
          <w:numId w:val="14"/>
        </w:numPr>
        <w:rPr>
          <w:rFonts w:ascii="Arial Black" w:hAnsi="Arial Black"/>
        </w:rPr>
      </w:pPr>
      <w:r w:rsidRPr="00BA51FA">
        <w:rPr>
          <w:rFonts w:ascii="Arial Black" w:hAnsi="Arial Black"/>
        </w:rPr>
        <w:t>It may be missing some important information (features) that could improve predictions.</w:t>
      </w:r>
    </w:p>
    <w:p w14:paraId="3E38BAEF" w14:textId="77777777" w:rsidR="00BA51FA" w:rsidRPr="00BA51FA" w:rsidRDefault="00BA51FA" w:rsidP="00BA51FA">
      <w:pPr>
        <w:numPr>
          <w:ilvl w:val="0"/>
          <w:numId w:val="14"/>
        </w:numPr>
        <w:rPr>
          <w:rFonts w:ascii="Arial Black" w:hAnsi="Arial Black"/>
        </w:rPr>
      </w:pPr>
      <w:r w:rsidRPr="00BA51FA">
        <w:rPr>
          <w:rFonts w:ascii="Arial Black" w:hAnsi="Arial Black"/>
        </w:rPr>
        <w:t>If the data has errors or unusual values (</w:t>
      </w:r>
      <w:r w:rsidRPr="00BA51FA">
        <w:rPr>
          <w:rFonts w:ascii="Arial Black" w:hAnsi="Arial Black"/>
          <w:b/>
          <w:bCs/>
        </w:rPr>
        <w:t>outliers</w:t>
      </w:r>
      <w:r w:rsidRPr="00BA51FA">
        <w:rPr>
          <w:rFonts w:ascii="Arial Black" w:hAnsi="Arial Black"/>
        </w:rPr>
        <w:t>), the model might not perform well.</w:t>
      </w:r>
    </w:p>
    <w:p w14:paraId="21683D44" w14:textId="77777777" w:rsidR="00BA51FA" w:rsidRPr="00BA51FA" w:rsidRDefault="00BA51FA" w:rsidP="00BA51FA">
      <w:pPr>
        <w:numPr>
          <w:ilvl w:val="0"/>
          <w:numId w:val="14"/>
        </w:numPr>
        <w:rPr>
          <w:rFonts w:ascii="Arial Black" w:hAnsi="Arial Black"/>
        </w:rPr>
      </w:pPr>
      <w:r w:rsidRPr="00BA51FA">
        <w:rPr>
          <w:rFonts w:ascii="Arial Black" w:hAnsi="Arial Black"/>
        </w:rPr>
        <w:t>If the relationship between input and output is complex, a simple model like this may not be the best choice.</w:t>
      </w:r>
    </w:p>
    <w:p w14:paraId="3304B89E" w14:textId="77777777" w:rsidR="003A45AD" w:rsidRPr="007A1A17" w:rsidRDefault="003A45AD" w:rsidP="007A1A17">
      <w:pPr>
        <w:ind w:left="720"/>
        <w:rPr>
          <w:rFonts w:ascii="Arial Black" w:hAnsi="Arial Black"/>
        </w:rPr>
      </w:pPr>
    </w:p>
    <w:sectPr w:rsidR="003A45AD" w:rsidRPr="007A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3B38"/>
    <w:multiLevelType w:val="multilevel"/>
    <w:tmpl w:val="361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54C9"/>
    <w:multiLevelType w:val="multilevel"/>
    <w:tmpl w:val="DE3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C9B"/>
    <w:multiLevelType w:val="multilevel"/>
    <w:tmpl w:val="967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1BAA"/>
    <w:multiLevelType w:val="multilevel"/>
    <w:tmpl w:val="197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7331E"/>
    <w:multiLevelType w:val="multilevel"/>
    <w:tmpl w:val="877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10D3F"/>
    <w:multiLevelType w:val="multilevel"/>
    <w:tmpl w:val="99C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7A79"/>
    <w:multiLevelType w:val="multilevel"/>
    <w:tmpl w:val="A62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B5745"/>
    <w:multiLevelType w:val="multilevel"/>
    <w:tmpl w:val="588C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03491"/>
    <w:multiLevelType w:val="multilevel"/>
    <w:tmpl w:val="AD8E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02049"/>
    <w:multiLevelType w:val="multilevel"/>
    <w:tmpl w:val="AE7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A26A8"/>
    <w:multiLevelType w:val="multilevel"/>
    <w:tmpl w:val="5A6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65E0A"/>
    <w:multiLevelType w:val="multilevel"/>
    <w:tmpl w:val="FB52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777E2"/>
    <w:multiLevelType w:val="multilevel"/>
    <w:tmpl w:val="BE5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D1B95"/>
    <w:multiLevelType w:val="multilevel"/>
    <w:tmpl w:val="D72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710660">
    <w:abstractNumId w:val="2"/>
  </w:num>
  <w:num w:numId="2" w16cid:durableId="1454516811">
    <w:abstractNumId w:val="0"/>
  </w:num>
  <w:num w:numId="3" w16cid:durableId="1118910319">
    <w:abstractNumId w:val="6"/>
  </w:num>
  <w:num w:numId="4" w16cid:durableId="800344626">
    <w:abstractNumId w:val="9"/>
  </w:num>
  <w:num w:numId="5" w16cid:durableId="1530491416">
    <w:abstractNumId w:val="3"/>
  </w:num>
  <w:num w:numId="6" w16cid:durableId="1884905905">
    <w:abstractNumId w:val="8"/>
  </w:num>
  <w:num w:numId="7" w16cid:durableId="588579568">
    <w:abstractNumId w:val="7"/>
  </w:num>
  <w:num w:numId="8" w16cid:durableId="1220088351">
    <w:abstractNumId w:val="12"/>
  </w:num>
  <w:num w:numId="9" w16cid:durableId="1643584172">
    <w:abstractNumId w:val="11"/>
  </w:num>
  <w:num w:numId="10" w16cid:durableId="669648623">
    <w:abstractNumId w:val="10"/>
  </w:num>
  <w:num w:numId="11" w16cid:durableId="222984777">
    <w:abstractNumId w:val="5"/>
  </w:num>
  <w:num w:numId="12" w16cid:durableId="1961568862">
    <w:abstractNumId w:val="1"/>
  </w:num>
  <w:num w:numId="13" w16cid:durableId="9650828">
    <w:abstractNumId w:val="13"/>
  </w:num>
  <w:num w:numId="14" w16cid:durableId="72883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08"/>
    <w:rsid w:val="000A19AB"/>
    <w:rsid w:val="000E2B20"/>
    <w:rsid w:val="00235483"/>
    <w:rsid w:val="002C3522"/>
    <w:rsid w:val="0038251F"/>
    <w:rsid w:val="003A45AD"/>
    <w:rsid w:val="00717ED3"/>
    <w:rsid w:val="007A1A17"/>
    <w:rsid w:val="00806533"/>
    <w:rsid w:val="00882B70"/>
    <w:rsid w:val="008866A6"/>
    <w:rsid w:val="008F304D"/>
    <w:rsid w:val="00A12905"/>
    <w:rsid w:val="00A43885"/>
    <w:rsid w:val="00BA51FA"/>
    <w:rsid w:val="00BF6A8E"/>
    <w:rsid w:val="00C44F65"/>
    <w:rsid w:val="00C64986"/>
    <w:rsid w:val="00D7696B"/>
    <w:rsid w:val="00D92908"/>
    <w:rsid w:val="00E042F2"/>
    <w:rsid w:val="00E85153"/>
    <w:rsid w:val="00ED5B49"/>
    <w:rsid w:val="00F82B0D"/>
    <w:rsid w:val="00F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E8E1"/>
  <w15:chartTrackingRefBased/>
  <w15:docId w15:val="{86E1793A-FBD0-4139-9A2B-DEDB0C06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Singhal</dc:creator>
  <cp:keywords/>
  <dc:description/>
  <cp:lastModifiedBy>Shagun Singhal</cp:lastModifiedBy>
  <cp:revision>2</cp:revision>
  <dcterms:created xsi:type="dcterms:W3CDTF">2025-03-13T18:17:00Z</dcterms:created>
  <dcterms:modified xsi:type="dcterms:W3CDTF">2025-03-13T18:17:00Z</dcterms:modified>
</cp:coreProperties>
</file>