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F43FB" w14:textId="77777777" w:rsidR="007434C3" w:rsidRDefault="007434C3" w:rsidP="00E657A2">
      <w:pPr>
        <w:spacing w:line="480" w:lineRule="auto"/>
        <w:rPr>
          <w:rFonts w:cs="Times New Roman"/>
          <w:b/>
          <w:sz w:val="28"/>
          <w:szCs w:val="24"/>
        </w:rPr>
      </w:pPr>
    </w:p>
    <w:p w14:paraId="2DD1FCB0" w14:textId="77777777" w:rsidR="007434C3" w:rsidRDefault="007434C3" w:rsidP="00E657A2">
      <w:pPr>
        <w:spacing w:line="480" w:lineRule="auto"/>
        <w:rPr>
          <w:rFonts w:cs="Times New Roman"/>
          <w:b/>
          <w:sz w:val="28"/>
          <w:szCs w:val="24"/>
        </w:rPr>
      </w:pPr>
    </w:p>
    <w:p w14:paraId="5077AD34" w14:textId="77777777" w:rsidR="007434C3" w:rsidRDefault="007434C3" w:rsidP="00E657A2">
      <w:pPr>
        <w:spacing w:line="480" w:lineRule="auto"/>
        <w:rPr>
          <w:rFonts w:cs="Times New Roman"/>
          <w:b/>
          <w:sz w:val="28"/>
          <w:szCs w:val="24"/>
        </w:rPr>
      </w:pPr>
    </w:p>
    <w:p w14:paraId="20D51C65" w14:textId="77777777" w:rsidR="007434C3" w:rsidRDefault="007434C3" w:rsidP="00E657A2">
      <w:pPr>
        <w:spacing w:line="480" w:lineRule="auto"/>
        <w:rPr>
          <w:rFonts w:cs="Times New Roman"/>
          <w:b/>
          <w:sz w:val="28"/>
          <w:szCs w:val="24"/>
        </w:rPr>
      </w:pPr>
    </w:p>
    <w:p w14:paraId="1C2E8108" w14:textId="77777777" w:rsidR="007434C3" w:rsidRDefault="007434C3" w:rsidP="00E657A2">
      <w:pPr>
        <w:spacing w:line="480" w:lineRule="auto"/>
        <w:rPr>
          <w:rFonts w:cs="Times New Roman"/>
          <w:b/>
          <w:sz w:val="28"/>
          <w:szCs w:val="24"/>
        </w:rPr>
      </w:pPr>
    </w:p>
    <w:p w14:paraId="33A4DCEE" w14:textId="77777777" w:rsidR="007434C3" w:rsidRDefault="007434C3" w:rsidP="00E657A2">
      <w:pPr>
        <w:spacing w:line="480" w:lineRule="auto"/>
        <w:rPr>
          <w:rFonts w:cs="Times New Roman"/>
          <w:b/>
          <w:sz w:val="28"/>
          <w:szCs w:val="24"/>
        </w:rPr>
      </w:pPr>
    </w:p>
    <w:p w14:paraId="15585538" w14:textId="77777777" w:rsidR="007434C3" w:rsidRDefault="007434C3" w:rsidP="00E657A2">
      <w:pPr>
        <w:spacing w:line="480" w:lineRule="auto"/>
        <w:rPr>
          <w:rFonts w:cs="Times New Roman"/>
          <w:b/>
          <w:sz w:val="28"/>
          <w:szCs w:val="24"/>
        </w:rPr>
      </w:pPr>
    </w:p>
    <w:p w14:paraId="76FF6619" w14:textId="77777777" w:rsidR="007434C3" w:rsidRDefault="007434C3" w:rsidP="00E657A2">
      <w:pPr>
        <w:spacing w:line="480" w:lineRule="auto"/>
        <w:rPr>
          <w:rFonts w:cs="Times New Roman"/>
          <w:b/>
          <w:sz w:val="28"/>
          <w:szCs w:val="24"/>
        </w:rPr>
      </w:pPr>
    </w:p>
    <w:p w14:paraId="0014E109" w14:textId="77777777" w:rsidR="007434C3" w:rsidRDefault="007434C3" w:rsidP="00E657A2">
      <w:pPr>
        <w:spacing w:line="480" w:lineRule="auto"/>
        <w:rPr>
          <w:rFonts w:cs="Times New Roman"/>
          <w:b/>
          <w:sz w:val="28"/>
          <w:szCs w:val="24"/>
        </w:rPr>
      </w:pPr>
    </w:p>
    <w:p w14:paraId="1857034B" w14:textId="77777777" w:rsidR="00767A7F" w:rsidRPr="00767A7F" w:rsidRDefault="00767A7F" w:rsidP="00767A7F">
      <w:pPr>
        <w:spacing w:after="409" w:line="262" w:lineRule="auto"/>
        <w:ind w:left="740"/>
        <w:jc w:val="center"/>
        <w:rPr>
          <w:b/>
          <w:lang w:val="en-CA"/>
        </w:rPr>
      </w:pPr>
      <w:r w:rsidRPr="00767A7F">
        <w:rPr>
          <w:b/>
          <w:lang w:val="en-CA"/>
        </w:rPr>
        <w:t>Assignment 5: Quicksort Algorithm: Implementation, Analysis, and Randomization</w:t>
      </w:r>
    </w:p>
    <w:p w14:paraId="70563A7B" w14:textId="77777777" w:rsidR="007434C3" w:rsidRDefault="007434C3" w:rsidP="007434C3">
      <w:pPr>
        <w:spacing w:after="409" w:line="262" w:lineRule="auto"/>
        <w:ind w:left="740"/>
        <w:jc w:val="center"/>
      </w:pPr>
      <w:r>
        <w:t>Syed Noor UI Hassan</w:t>
      </w:r>
    </w:p>
    <w:p w14:paraId="370E70C7" w14:textId="77777777" w:rsidR="007434C3" w:rsidRDefault="007434C3" w:rsidP="007434C3">
      <w:pPr>
        <w:ind w:left="3567"/>
      </w:pPr>
      <w:r>
        <w:t>University of the Cumberlands</w:t>
      </w:r>
    </w:p>
    <w:p w14:paraId="400951F1" w14:textId="77777777" w:rsidR="007434C3" w:rsidRDefault="007434C3" w:rsidP="007434C3">
      <w:pPr>
        <w:spacing w:after="409" w:line="262" w:lineRule="auto"/>
        <w:ind w:left="740"/>
        <w:jc w:val="center"/>
      </w:pPr>
      <w:r w:rsidRPr="00F81FD1">
        <w:t>Algorithms and Data Structures (MSCS-532-B01)</w:t>
      </w:r>
    </w:p>
    <w:p w14:paraId="4099679D" w14:textId="504FDF2C" w:rsidR="007434C3" w:rsidRDefault="007434C3" w:rsidP="007434C3">
      <w:pPr>
        <w:spacing w:after="409" w:line="262" w:lineRule="auto"/>
        <w:ind w:left="740"/>
        <w:jc w:val="center"/>
      </w:pPr>
      <w:r>
        <w:t>November 1</w:t>
      </w:r>
      <w:r w:rsidR="00767A7F">
        <w:t>7</w:t>
      </w:r>
      <w:r>
        <w:t>, 2024</w:t>
      </w:r>
    </w:p>
    <w:p w14:paraId="07ADACE5" w14:textId="77777777" w:rsidR="007434C3" w:rsidRDefault="007434C3" w:rsidP="00E657A2">
      <w:pPr>
        <w:spacing w:line="480" w:lineRule="auto"/>
        <w:rPr>
          <w:rFonts w:cs="Times New Roman"/>
          <w:b/>
          <w:sz w:val="28"/>
          <w:szCs w:val="24"/>
        </w:rPr>
      </w:pPr>
    </w:p>
    <w:p w14:paraId="07D7C10F" w14:textId="77777777" w:rsidR="007434C3" w:rsidRDefault="007434C3" w:rsidP="00E657A2">
      <w:pPr>
        <w:spacing w:line="480" w:lineRule="auto"/>
        <w:rPr>
          <w:rFonts w:cs="Times New Roman"/>
          <w:b/>
          <w:sz w:val="28"/>
          <w:szCs w:val="24"/>
        </w:rPr>
      </w:pPr>
    </w:p>
    <w:p w14:paraId="167F5F04" w14:textId="77777777" w:rsidR="007434C3" w:rsidRDefault="007434C3" w:rsidP="00E657A2">
      <w:pPr>
        <w:spacing w:line="480" w:lineRule="auto"/>
        <w:rPr>
          <w:rFonts w:cs="Times New Roman"/>
          <w:b/>
          <w:sz w:val="28"/>
          <w:szCs w:val="24"/>
        </w:rPr>
      </w:pPr>
    </w:p>
    <w:p w14:paraId="48CA6262" w14:textId="77777777" w:rsidR="007434C3" w:rsidRDefault="007434C3" w:rsidP="00E657A2">
      <w:pPr>
        <w:spacing w:line="480" w:lineRule="auto"/>
        <w:rPr>
          <w:rFonts w:cs="Times New Roman"/>
          <w:b/>
          <w:sz w:val="28"/>
          <w:szCs w:val="24"/>
        </w:rPr>
      </w:pPr>
    </w:p>
    <w:p w14:paraId="1B866568" w14:textId="5772C55F" w:rsidR="00767A7F" w:rsidRPr="00767A7F" w:rsidRDefault="00D24A03" w:rsidP="00767A7F">
      <w:pPr>
        <w:spacing w:after="0" w:line="480" w:lineRule="auto"/>
        <w:rPr>
          <w:rFonts w:cs="Times New Roman"/>
          <w:b/>
          <w:bCs w:val="0"/>
          <w:color w:val="0563C1" w:themeColor="hyperlink"/>
          <w:sz w:val="28"/>
          <w:szCs w:val="24"/>
          <w:lang w:val="en-CA"/>
        </w:rPr>
      </w:pPr>
      <w:hyperlink r:id="rId5" w:tooltip="Randomized quicksort.py" w:history="1"/>
      <w:r w:rsidR="00767A7F" w:rsidRPr="00767A7F">
        <w:rPr>
          <w:rFonts w:cs="Times New Roman"/>
          <w:b/>
          <w:bCs w:val="0"/>
          <w:color w:val="0563C1" w:themeColor="hyperlink"/>
          <w:sz w:val="28"/>
          <w:szCs w:val="24"/>
          <w:lang w:val="en-CA"/>
        </w:rPr>
        <w:t>Quicksort Algorithm:</w:t>
      </w:r>
      <w:r w:rsidR="00767A7F">
        <w:rPr>
          <w:rFonts w:cs="Times New Roman"/>
          <w:b/>
          <w:bCs w:val="0"/>
          <w:color w:val="0563C1" w:themeColor="hyperlink"/>
          <w:sz w:val="28"/>
          <w:szCs w:val="24"/>
          <w:lang w:val="en-CA"/>
        </w:rPr>
        <w:t>-</w:t>
      </w:r>
      <w:r w:rsidR="00767A7F" w:rsidRPr="00767A7F">
        <w:rPr>
          <w:rFonts w:cs="Times New Roman"/>
          <w:b/>
          <w:bCs w:val="0"/>
          <w:color w:val="0563C1" w:themeColor="hyperlink"/>
          <w:sz w:val="28"/>
          <w:szCs w:val="24"/>
          <w:lang w:val="en-CA"/>
        </w:rPr>
        <w:t xml:space="preserve"> Implementation, Analysis and Randomization </w:t>
      </w:r>
    </w:p>
    <w:p w14:paraId="097B629E" w14:textId="0DED01D4" w:rsidR="00767A7F" w:rsidRDefault="00767A7F" w:rsidP="00767A7F">
      <w:pPr>
        <w:spacing w:after="0" w:line="480" w:lineRule="auto"/>
        <w:rPr>
          <w:b/>
        </w:rPr>
      </w:pPr>
    </w:p>
    <w:p w14:paraId="433492FF" w14:textId="77777777" w:rsidR="00767A7F" w:rsidRDefault="00767A7F" w:rsidP="00767A7F">
      <w:pPr>
        <w:spacing w:after="242"/>
        <w:ind w:right="86"/>
      </w:pPr>
      <w:r>
        <w:t xml:space="preserve">Below is the screenshot of deterministic and randomized quicksort implementation </w:t>
      </w:r>
    </w:p>
    <w:p w14:paraId="52F80B44" w14:textId="77777777" w:rsidR="00767A7F" w:rsidRDefault="00767A7F" w:rsidP="00767A7F">
      <w:pPr>
        <w:spacing w:after="250"/>
        <w:ind w:left="-1" w:right="195"/>
        <w:jc w:val="right"/>
      </w:pPr>
      <w:r>
        <w:rPr>
          <w:noProof/>
        </w:rPr>
        <w:drawing>
          <wp:inline distT="0" distB="0" distL="0" distR="0" wp14:anchorId="6D014E1E" wp14:editId="13DD4DAD">
            <wp:extent cx="5860415" cy="3691255"/>
            <wp:effectExtent l="0" t="0" r="0" b="0"/>
            <wp:docPr id="45" name="Picture 45" descr="A computer screen shot of a program code&#10;&#10;Description automatically generated"/>
            <wp:cNvGraphicFramePr/>
            <a:graphic xmlns:a="http://schemas.openxmlformats.org/drawingml/2006/main">
              <a:graphicData uri="http://schemas.openxmlformats.org/drawingml/2006/picture">
                <pic:pic xmlns:pic="http://schemas.openxmlformats.org/drawingml/2006/picture">
                  <pic:nvPicPr>
                    <pic:cNvPr id="45" name="Picture 45" descr="A computer screen shot of a program code&#10;&#10;Description automatically generated"/>
                    <pic:cNvPicPr/>
                  </pic:nvPicPr>
                  <pic:blipFill>
                    <a:blip r:embed="rId6"/>
                    <a:stretch>
                      <a:fillRect/>
                    </a:stretch>
                  </pic:blipFill>
                  <pic:spPr>
                    <a:xfrm>
                      <a:off x="0" y="0"/>
                      <a:ext cx="5860415" cy="3691255"/>
                    </a:xfrm>
                    <a:prstGeom prst="rect">
                      <a:avLst/>
                    </a:prstGeom>
                  </pic:spPr>
                </pic:pic>
              </a:graphicData>
            </a:graphic>
          </wp:inline>
        </w:drawing>
      </w:r>
      <w:r>
        <w:t xml:space="preserve"> </w:t>
      </w:r>
    </w:p>
    <w:p w14:paraId="10D50640" w14:textId="77777777" w:rsidR="00767A7F" w:rsidRDefault="00767A7F" w:rsidP="00767A7F">
      <w:pPr>
        <w:pStyle w:val="Heading1"/>
        <w:spacing w:after="297"/>
        <w:ind w:left="-5" w:right="0"/>
      </w:pPr>
      <w:r>
        <w:t xml:space="preserve">Performance Analysis </w:t>
      </w:r>
    </w:p>
    <w:p w14:paraId="541C5416" w14:textId="4A5EA57B" w:rsidR="00F70675" w:rsidRDefault="00F70675" w:rsidP="00F70675">
      <w:pPr>
        <w:spacing w:after="0" w:line="480" w:lineRule="auto"/>
      </w:pPr>
      <w:r w:rsidRPr="00F70675">
        <w:t xml:space="preserve"> </w:t>
      </w:r>
      <w:r w:rsidRPr="00F70675">
        <w:br/>
        <w:t xml:space="preserve">The choice of pivot is crucial for its performance. </w:t>
      </w:r>
      <w:r w:rsidRPr="00F70675">
        <w:br/>
        <w:t xml:space="preserve">• </w:t>
      </w:r>
      <w:r w:rsidRPr="00F70675">
        <w:rPr>
          <w:u w:val="single"/>
        </w:rPr>
        <w:t>Best case</w:t>
      </w:r>
      <w:r>
        <w:br/>
      </w:r>
      <w:r w:rsidRPr="00F70675">
        <w:t xml:space="preserve">When the pivot always splits the array in half, we get the ideal O(nlogn) complexity. This happens if the pivot is always the median. </w:t>
      </w:r>
      <w:r w:rsidRPr="00F70675">
        <w:br/>
        <w:t xml:space="preserve">• </w:t>
      </w:r>
      <w:r w:rsidRPr="00F70675">
        <w:rPr>
          <w:u w:val="single"/>
        </w:rPr>
        <w:t>Average case</w:t>
      </w:r>
      <w:r>
        <w:br/>
      </w:r>
      <w:r w:rsidRPr="00F70675">
        <w:t xml:space="preserve">Even when the pivot isn't perfectly splitting the array, the average time complexity still holds at O(nlogn). This is because the division is usually well-balanced enough over multiple recursive calls. </w:t>
      </w:r>
      <w:r w:rsidRPr="00F70675">
        <w:br/>
        <w:t xml:space="preserve">• </w:t>
      </w:r>
      <w:r w:rsidRPr="00F70675">
        <w:rPr>
          <w:u w:val="single"/>
        </w:rPr>
        <w:t>Worst case</w:t>
      </w:r>
      <w:r>
        <w:br/>
      </w:r>
      <w:r w:rsidRPr="00F70675">
        <w:lastRenderedPageBreak/>
        <w:t xml:space="preserve"> The dreaded O(n2) occurs when the pivot consistently divides the array poorly. Think sorted or reverse-sorted arrays where the pivot is always the smallest or largest element. </w:t>
      </w:r>
      <w:r w:rsidRPr="00F70675">
        <w:br/>
      </w:r>
      <w:r w:rsidRPr="00F70675">
        <w:rPr>
          <w:b/>
          <w:bCs w:val="0"/>
        </w:rPr>
        <w:t>Space Complexity</w:t>
      </w:r>
      <w:r w:rsidRPr="00F70675">
        <w:t xml:space="preserve"> </w:t>
      </w:r>
      <w:r w:rsidRPr="00F70675">
        <w:br/>
        <w:t xml:space="preserve">The space complexity of Quicksort is typically O(logn) due to the recursion stack, assuming the pivot divides the array reasonably evenly. However, in the worst case, where the array is not divided well, the space complexity can degrade to O(n). </w:t>
      </w:r>
      <w:r w:rsidRPr="00F70675">
        <w:br/>
      </w:r>
      <w:r w:rsidRPr="00F70675">
        <w:br/>
      </w:r>
      <w:r w:rsidRPr="00F70675">
        <w:rPr>
          <w:b/>
          <w:bCs w:val="0"/>
        </w:rPr>
        <w:t>Empirical Analysis</w:t>
      </w:r>
      <w:r w:rsidRPr="00F70675">
        <w:t xml:space="preserve"> </w:t>
      </w:r>
      <w:r w:rsidRPr="00F70675">
        <w:br/>
        <w:t xml:space="preserve">Both algorithm is compared using the timeit function in Python to determine the performances. The input sizes vary from 1000, 5000, 10000, and 20000 for both. Below is the screenshot from the test. </w:t>
      </w:r>
      <w:r w:rsidRPr="00F70675">
        <w:br/>
      </w:r>
      <w:r w:rsidRPr="00F70675">
        <w:br/>
      </w:r>
      <w:r w:rsidRPr="00767A7F">
        <w:drawing>
          <wp:inline distT="0" distB="0" distL="0" distR="0" wp14:anchorId="2BFF3541" wp14:editId="05EDC2C8">
            <wp:extent cx="5093879" cy="4247909"/>
            <wp:effectExtent l="0" t="0" r="0" b="635"/>
            <wp:docPr id="861307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07419" name="Picture 1" descr="A screenshot of a computer&#10;&#10;Description automatically generated"/>
                    <pic:cNvPicPr/>
                  </pic:nvPicPr>
                  <pic:blipFill>
                    <a:blip r:embed="rId7"/>
                    <a:stretch>
                      <a:fillRect/>
                    </a:stretch>
                  </pic:blipFill>
                  <pic:spPr>
                    <a:xfrm>
                      <a:off x="0" y="0"/>
                      <a:ext cx="5099159" cy="4252312"/>
                    </a:xfrm>
                    <a:prstGeom prst="rect">
                      <a:avLst/>
                    </a:prstGeom>
                  </pic:spPr>
                </pic:pic>
              </a:graphicData>
            </a:graphic>
          </wp:inline>
        </w:drawing>
      </w:r>
      <w:r w:rsidRPr="00F70675">
        <w:br/>
      </w:r>
      <w:r w:rsidRPr="00F70675">
        <w:br/>
      </w:r>
      <w:r w:rsidRPr="00F70675">
        <w:lastRenderedPageBreak/>
        <w:br/>
      </w:r>
      <w:r w:rsidRPr="00F70675">
        <w:rPr>
          <w:b/>
          <w:bCs w:val="0"/>
          <w:u w:val="single"/>
        </w:rPr>
        <w:t>Observations based on the result</w:t>
      </w:r>
      <w:r w:rsidRPr="00F70675">
        <w:t xml:space="preserve"> </w:t>
      </w:r>
      <w:r w:rsidRPr="00F70675">
        <w:br/>
      </w:r>
      <w:r w:rsidRPr="00F70675">
        <w:rPr>
          <w:b/>
          <w:bCs w:val="0"/>
        </w:rPr>
        <w:t>Random Arrays</w:t>
      </w:r>
      <w:r w:rsidRPr="00F70675">
        <w:t xml:space="preserve"> </w:t>
      </w:r>
    </w:p>
    <w:p w14:paraId="74BD2CCD" w14:textId="79898D01" w:rsidR="00F70675" w:rsidRDefault="00F70675" w:rsidP="00F70675">
      <w:pPr>
        <w:spacing w:after="0" w:line="480" w:lineRule="auto"/>
      </w:pPr>
      <w:r w:rsidRPr="00F70675">
        <w:t xml:space="preserve">The performance of deterministic and randomized Quicksort is fairly close across all input sizes. </w:t>
      </w:r>
    </w:p>
    <w:p w14:paraId="77D26AA4" w14:textId="77777777" w:rsidR="00F70675" w:rsidRDefault="00F70675" w:rsidP="00F70675">
      <w:pPr>
        <w:spacing w:after="0" w:line="480" w:lineRule="auto"/>
      </w:pPr>
    </w:p>
    <w:p w14:paraId="2FA6A2B2" w14:textId="083699B4" w:rsidR="00F70675" w:rsidRDefault="00F70675" w:rsidP="00F70675">
      <w:pPr>
        <w:spacing w:after="0" w:line="480" w:lineRule="auto"/>
      </w:pPr>
      <w:r w:rsidRPr="00F70675">
        <w:t xml:space="preserve">This is to be anticipated, as the data is distributed equitably by random input, and the selection of pivot (deterministic or randomized) frequently </w:t>
      </w:r>
      <w:r>
        <w:t>gives</w:t>
      </w:r>
      <w:r w:rsidRPr="00F70675">
        <w:t xml:space="preserve"> similar results. </w:t>
      </w:r>
    </w:p>
    <w:p w14:paraId="0B7CA99D" w14:textId="77777777" w:rsidR="00F70675" w:rsidRDefault="00F70675" w:rsidP="00F70675">
      <w:pPr>
        <w:spacing w:after="0" w:line="480" w:lineRule="auto"/>
      </w:pPr>
    </w:p>
    <w:p w14:paraId="43FB7E71" w14:textId="77777777" w:rsidR="00F70675" w:rsidRDefault="00F70675" w:rsidP="00767A7F">
      <w:pPr>
        <w:spacing w:after="0" w:line="480" w:lineRule="auto"/>
      </w:pPr>
    </w:p>
    <w:p w14:paraId="707A037F" w14:textId="77777777" w:rsidR="00F70675" w:rsidRDefault="00F70675" w:rsidP="00767A7F">
      <w:pPr>
        <w:spacing w:after="0" w:line="480" w:lineRule="auto"/>
      </w:pPr>
    </w:p>
    <w:p w14:paraId="55387DA6" w14:textId="77777777" w:rsidR="00F70675" w:rsidRDefault="00F70675" w:rsidP="00767A7F">
      <w:pPr>
        <w:spacing w:after="0" w:line="480" w:lineRule="auto"/>
      </w:pPr>
    </w:p>
    <w:p w14:paraId="1EC7E492" w14:textId="13E50D36" w:rsidR="00F70675" w:rsidRPr="00F70675" w:rsidRDefault="00F70675" w:rsidP="00767A7F">
      <w:pPr>
        <w:spacing w:after="0" w:line="480" w:lineRule="auto"/>
        <w:rPr>
          <w:b/>
          <w:bCs w:val="0"/>
        </w:rPr>
      </w:pPr>
      <w:r w:rsidRPr="00F70675">
        <w:br/>
      </w:r>
      <w:r w:rsidRPr="00F70675">
        <w:rPr>
          <w:b/>
          <w:bCs w:val="0"/>
        </w:rPr>
        <w:t>Sorted and Reverse-Sorted Arrays</w:t>
      </w:r>
      <w:r w:rsidRPr="00F70675">
        <w:rPr>
          <w:b/>
          <w:bCs w:val="0"/>
        </w:rPr>
        <w:t>.</w:t>
      </w:r>
    </w:p>
    <w:p w14:paraId="05985482" w14:textId="77777777" w:rsidR="00F70675" w:rsidRDefault="00F70675" w:rsidP="00767A7F">
      <w:pPr>
        <w:spacing w:after="0" w:line="480" w:lineRule="auto"/>
      </w:pPr>
      <w:r w:rsidRPr="00F70675">
        <w:t xml:space="preserve"> The performance of Deterministic Quicksort on sorted and reverse-sorted data is unexpectedly high. </w:t>
      </w:r>
      <w:r w:rsidRPr="00F70675">
        <w:br/>
      </w:r>
    </w:p>
    <w:p w14:paraId="3C866B6E" w14:textId="0B9F9EB6" w:rsidR="00F70675" w:rsidRDefault="00F70675" w:rsidP="00767A7F">
      <w:pPr>
        <w:spacing w:after="0" w:line="480" w:lineRule="auto"/>
      </w:pPr>
      <w:r w:rsidRPr="00F70675">
        <w:t xml:space="preserve">O(n2) performance is typically the result of a weak pivot choice in these cases. </w:t>
      </w:r>
    </w:p>
    <w:p w14:paraId="65903E70" w14:textId="73392983" w:rsidR="00F70675" w:rsidRDefault="00F70675" w:rsidP="00767A7F">
      <w:pPr>
        <w:spacing w:after="0" w:line="480" w:lineRule="auto"/>
      </w:pPr>
      <w:r w:rsidRPr="00F70675">
        <w:br/>
        <w:t xml:space="preserve">Nevertheless, Randomized Quicksort consistently requires a prolonged time to complete on sorted and reverse-sorted arrays. This is likely the result of the less efficient partitioning on virtually ordered data and the overhead of randomly selecting a pivot. In situations where deterministic Quicksort is already effectively managing the input, the randomness introduces unnecessary complexity. </w:t>
      </w:r>
    </w:p>
    <w:p w14:paraId="039D4389" w14:textId="7EFF7B8E" w:rsidR="00767A7F" w:rsidRDefault="00F70675" w:rsidP="00767A7F">
      <w:pPr>
        <w:spacing w:after="0" w:line="480" w:lineRule="auto"/>
      </w:pPr>
      <w:r w:rsidRPr="00F70675">
        <w:lastRenderedPageBreak/>
        <w:br/>
      </w:r>
      <w:r w:rsidRPr="00F70675">
        <w:rPr>
          <w:b/>
          <w:bCs w:val="0"/>
          <w:sz w:val="28"/>
          <w:szCs w:val="24"/>
        </w:rPr>
        <w:t xml:space="preserve">Conclusion </w:t>
      </w:r>
      <w:r w:rsidRPr="00F70675">
        <w:br/>
        <w:t>Deterministic Quicksort exhibits efficient management even when the input is ordered, demonstrating surprising performance on sorted and reverse-sorted data.</w:t>
      </w:r>
      <w:r w:rsidRPr="00F70675">
        <w:br/>
      </w:r>
      <w:r w:rsidRPr="00F70675">
        <w:br/>
        <w:t>Randomized Quicksort is marginally slower in general, especially on sorted arrays where the random pivot selection may not be required. It would be more advantageous when confronted with adversarial inputs or specific scenarios that are intended to elicit the worst-case behavior of deterministic Quicksort.</w:t>
      </w:r>
    </w:p>
    <w:p w14:paraId="3A19A2CF" w14:textId="77777777" w:rsidR="00767A7F" w:rsidRDefault="00767A7F" w:rsidP="00D24A03">
      <w:pPr>
        <w:spacing w:after="0" w:line="480" w:lineRule="auto"/>
      </w:pPr>
    </w:p>
    <w:p w14:paraId="65EF4502" w14:textId="77777777" w:rsidR="00767A7F" w:rsidRDefault="00767A7F" w:rsidP="00D24A03">
      <w:pPr>
        <w:spacing w:after="0" w:line="480" w:lineRule="auto"/>
      </w:pPr>
    </w:p>
    <w:p w14:paraId="119CCAD4" w14:textId="31BD687F" w:rsidR="00767A7F" w:rsidRDefault="00767A7F" w:rsidP="00D24A03">
      <w:pPr>
        <w:spacing w:after="0" w:line="480" w:lineRule="auto"/>
      </w:pPr>
    </w:p>
    <w:p w14:paraId="2E64597C" w14:textId="498D1890" w:rsidR="00D24A03" w:rsidRPr="00E657A2" w:rsidRDefault="00D24A03" w:rsidP="00D24A03">
      <w:pPr>
        <w:spacing w:line="480" w:lineRule="auto"/>
        <w:rPr>
          <w:rFonts w:cs="Times New Roman"/>
        </w:rPr>
      </w:pPr>
    </w:p>
    <w:p w14:paraId="1515B80A" w14:textId="14EEEB28" w:rsidR="00135DC3" w:rsidRPr="00E657A2" w:rsidRDefault="00135DC3" w:rsidP="00163A60">
      <w:pPr>
        <w:spacing w:line="480" w:lineRule="auto"/>
        <w:ind w:firstLine="720"/>
        <w:rPr>
          <w:rFonts w:cs="Times New Roman"/>
        </w:rPr>
      </w:pPr>
    </w:p>
    <w:sectPr w:rsidR="00135DC3" w:rsidRPr="00E657A2" w:rsidSect="003428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76052"/>
    <w:multiLevelType w:val="hybridMultilevel"/>
    <w:tmpl w:val="071C1224"/>
    <w:lvl w:ilvl="0" w:tplc="3870754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AAF7F8">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2E549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E848F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4A4590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0A7F0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FA29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043D3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55CDB3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7C1930"/>
    <w:multiLevelType w:val="hybridMultilevel"/>
    <w:tmpl w:val="1B921396"/>
    <w:lvl w:ilvl="0" w:tplc="A54CBFA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92F94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800C8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E49D2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88446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30B89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406F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9A5B1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EAF0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9F62CB8"/>
    <w:multiLevelType w:val="hybridMultilevel"/>
    <w:tmpl w:val="A216D104"/>
    <w:lvl w:ilvl="0" w:tplc="2A74F88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7A4273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46A72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AE8E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46C24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3C5A5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CEA09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2832D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B04D6A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EFF5262"/>
    <w:multiLevelType w:val="hybridMultilevel"/>
    <w:tmpl w:val="81925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F50BA5"/>
    <w:multiLevelType w:val="hybridMultilevel"/>
    <w:tmpl w:val="C68A3D86"/>
    <w:lvl w:ilvl="0" w:tplc="96CE049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18CE4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B03A4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205AE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726B5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6CDF3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0A912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2E970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4ADE5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64800527">
    <w:abstractNumId w:val="4"/>
  </w:num>
  <w:num w:numId="2" w16cid:durableId="1247105729">
    <w:abstractNumId w:val="0"/>
  </w:num>
  <w:num w:numId="3" w16cid:durableId="1749493318">
    <w:abstractNumId w:val="2"/>
  </w:num>
  <w:num w:numId="4" w16cid:durableId="131679637">
    <w:abstractNumId w:val="1"/>
  </w:num>
  <w:num w:numId="5" w16cid:durableId="196894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3D"/>
    <w:rsid w:val="000719E8"/>
    <w:rsid w:val="000C1F01"/>
    <w:rsid w:val="000F3B26"/>
    <w:rsid w:val="00135DC3"/>
    <w:rsid w:val="00163A60"/>
    <w:rsid w:val="002C7DAD"/>
    <w:rsid w:val="002E76B0"/>
    <w:rsid w:val="002F264D"/>
    <w:rsid w:val="00342814"/>
    <w:rsid w:val="00346E99"/>
    <w:rsid w:val="003667C7"/>
    <w:rsid w:val="003C3823"/>
    <w:rsid w:val="003C6E39"/>
    <w:rsid w:val="0040457F"/>
    <w:rsid w:val="00457300"/>
    <w:rsid w:val="00501661"/>
    <w:rsid w:val="005775A2"/>
    <w:rsid w:val="006D3382"/>
    <w:rsid w:val="007434C3"/>
    <w:rsid w:val="00767A7F"/>
    <w:rsid w:val="008327B2"/>
    <w:rsid w:val="008A37BD"/>
    <w:rsid w:val="008B173D"/>
    <w:rsid w:val="008B79B0"/>
    <w:rsid w:val="009D4EBB"/>
    <w:rsid w:val="00A12EE8"/>
    <w:rsid w:val="00B363BD"/>
    <w:rsid w:val="00BB0751"/>
    <w:rsid w:val="00BB094F"/>
    <w:rsid w:val="00C76D7D"/>
    <w:rsid w:val="00C9244B"/>
    <w:rsid w:val="00C9269F"/>
    <w:rsid w:val="00D24A03"/>
    <w:rsid w:val="00D41BFA"/>
    <w:rsid w:val="00D42D72"/>
    <w:rsid w:val="00D70FCB"/>
    <w:rsid w:val="00D94439"/>
    <w:rsid w:val="00E657A2"/>
    <w:rsid w:val="00EA6C15"/>
    <w:rsid w:val="00EF75E5"/>
    <w:rsid w:val="00F4354E"/>
    <w:rsid w:val="00F516A7"/>
    <w:rsid w:val="00F70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597A"/>
  <w15:chartTrackingRefBased/>
  <w15:docId w15:val="{127536AC-87F8-4D05-BD10-CE69F531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67A7F"/>
    <w:pPr>
      <w:keepNext/>
      <w:keepLines/>
      <w:spacing w:after="267"/>
      <w:ind w:left="10" w:right="133" w:hanging="10"/>
      <w:outlineLvl w:val="0"/>
    </w:pPr>
    <w:rPr>
      <w:rFonts w:eastAsia="Times New Roman" w:cs="Times New Roman"/>
      <w:b/>
      <w:bCs w:val="0"/>
      <w:color w:val="000000"/>
      <w:szCs w:val="24"/>
      <w:lang w:val="en-CA"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16A7"/>
    <w:rPr>
      <w:color w:val="666666"/>
    </w:rPr>
  </w:style>
  <w:style w:type="character" w:styleId="Hyperlink">
    <w:name w:val="Hyperlink"/>
    <w:basedOn w:val="DefaultParagraphFont"/>
    <w:uiPriority w:val="99"/>
    <w:unhideWhenUsed/>
    <w:rsid w:val="007434C3"/>
    <w:rPr>
      <w:color w:val="0563C1" w:themeColor="hyperlink"/>
      <w:u w:val="single"/>
    </w:rPr>
  </w:style>
  <w:style w:type="character" w:styleId="UnresolvedMention">
    <w:name w:val="Unresolved Mention"/>
    <w:basedOn w:val="DefaultParagraphFont"/>
    <w:uiPriority w:val="99"/>
    <w:semiHidden/>
    <w:unhideWhenUsed/>
    <w:rsid w:val="007434C3"/>
    <w:rPr>
      <w:color w:val="605E5C"/>
      <w:shd w:val="clear" w:color="auto" w:fill="E1DFDD"/>
    </w:rPr>
  </w:style>
  <w:style w:type="character" w:customStyle="1" w:styleId="Heading1Char">
    <w:name w:val="Heading 1 Char"/>
    <w:basedOn w:val="DefaultParagraphFont"/>
    <w:link w:val="Heading1"/>
    <w:uiPriority w:val="9"/>
    <w:rsid w:val="00767A7F"/>
    <w:rPr>
      <w:rFonts w:eastAsia="Times New Roman" w:cs="Times New Roman"/>
      <w:b/>
      <w:bCs w:val="0"/>
      <w:color w:val="000000"/>
      <w:szCs w:val="24"/>
      <w:lang w:val="en-CA" w:eastAsia="en-CA"/>
    </w:rPr>
  </w:style>
  <w:style w:type="paragraph" w:styleId="ListParagraph">
    <w:name w:val="List Paragraph"/>
    <w:basedOn w:val="Normal"/>
    <w:uiPriority w:val="34"/>
    <w:qFormat/>
    <w:rsid w:val="00F70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391569">
      <w:bodyDiv w:val="1"/>
      <w:marLeft w:val="0"/>
      <w:marRight w:val="0"/>
      <w:marTop w:val="0"/>
      <w:marBottom w:val="0"/>
      <w:divBdr>
        <w:top w:val="none" w:sz="0" w:space="0" w:color="auto"/>
        <w:left w:val="none" w:sz="0" w:space="0" w:color="auto"/>
        <w:bottom w:val="none" w:sz="0" w:space="0" w:color="auto"/>
        <w:right w:val="none" w:sz="0" w:space="0" w:color="auto"/>
      </w:divBdr>
    </w:div>
    <w:div w:id="439029434">
      <w:bodyDiv w:val="1"/>
      <w:marLeft w:val="0"/>
      <w:marRight w:val="0"/>
      <w:marTop w:val="0"/>
      <w:marBottom w:val="0"/>
      <w:divBdr>
        <w:top w:val="none" w:sz="0" w:space="0" w:color="auto"/>
        <w:left w:val="none" w:sz="0" w:space="0" w:color="auto"/>
        <w:bottom w:val="none" w:sz="0" w:space="0" w:color="auto"/>
        <w:right w:val="none" w:sz="0" w:space="0" w:color="auto"/>
      </w:divBdr>
    </w:div>
    <w:div w:id="647058588">
      <w:bodyDiv w:val="1"/>
      <w:marLeft w:val="0"/>
      <w:marRight w:val="0"/>
      <w:marTop w:val="0"/>
      <w:marBottom w:val="0"/>
      <w:divBdr>
        <w:top w:val="none" w:sz="0" w:space="0" w:color="auto"/>
        <w:left w:val="none" w:sz="0" w:space="0" w:color="auto"/>
        <w:bottom w:val="none" w:sz="0" w:space="0" w:color="auto"/>
        <w:right w:val="none" w:sz="0" w:space="0" w:color="auto"/>
      </w:divBdr>
    </w:div>
    <w:div w:id="704018073">
      <w:bodyDiv w:val="1"/>
      <w:marLeft w:val="0"/>
      <w:marRight w:val="0"/>
      <w:marTop w:val="0"/>
      <w:marBottom w:val="0"/>
      <w:divBdr>
        <w:top w:val="none" w:sz="0" w:space="0" w:color="auto"/>
        <w:left w:val="none" w:sz="0" w:space="0" w:color="auto"/>
        <w:bottom w:val="none" w:sz="0" w:space="0" w:color="auto"/>
        <w:right w:val="none" w:sz="0" w:space="0" w:color="auto"/>
      </w:divBdr>
    </w:div>
    <w:div w:id="884289275">
      <w:bodyDiv w:val="1"/>
      <w:marLeft w:val="0"/>
      <w:marRight w:val="0"/>
      <w:marTop w:val="0"/>
      <w:marBottom w:val="0"/>
      <w:divBdr>
        <w:top w:val="none" w:sz="0" w:space="0" w:color="auto"/>
        <w:left w:val="none" w:sz="0" w:space="0" w:color="auto"/>
        <w:bottom w:val="none" w:sz="0" w:space="0" w:color="auto"/>
        <w:right w:val="none" w:sz="0" w:space="0" w:color="auto"/>
      </w:divBdr>
    </w:div>
    <w:div w:id="961882577">
      <w:bodyDiv w:val="1"/>
      <w:marLeft w:val="0"/>
      <w:marRight w:val="0"/>
      <w:marTop w:val="0"/>
      <w:marBottom w:val="0"/>
      <w:divBdr>
        <w:top w:val="none" w:sz="0" w:space="0" w:color="auto"/>
        <w:left w:val="none" w:sz="0" w:space="0" w:color="auto"/>
        <w:bottom w:val="none" w:sz="0" w:space="0" w:color="auto"/>
        <w:right w:val="none" w:sz="0" w:space="0" w:color="auto"/>
      </w:divBdr>
    </w:div>
    <w:div w:id="991710757">
      <w:bodyDiv w:val="1"/>
      <w:marLeft w:val="0"/>
      <w:marRight w:val="0"/>
      <w:marTop w:val="0"/>
      <w:marBottom w:val="0"/>
      <w:divBdr>
        <w:top w:val="none" w:sz="0" w:space="0" w:color="auto"/>
        <w:left w:val="none" w:sz="0" w:space="0" w:color="auto"/>
        <w:bottom w:val="none" w:sz="0" w:space="0" w:color="auto"/>
        <w:right w:val="none" w:sz="0" w:space="0" w:color="auto"/>
      </w:divBdr>
    </w:div>
    <w:div w:id="1201165218">
      <w:bodyDiv w:val="1"/>
      <w:marLeft w:val="0"/>
      <w:marRight w:val="0"/>
      <w:marTop w:val="0"/>
      <w:marBottom w:val="0"/>
      <w:divBdr>
        <w:top w:val="none" w:sz="0" w:space="0" w:color="auto"/>
        <w:left w:val="none" w:sz="0" w:space="0" w:color="auto"/>
        <w:bottom w:val="none" w:sz="0" w:space="0" w:color="auto"/>
        <w:right w:val="none" w:sz="0" w:space="0" w:color="auto"/>
      </w:divBdr>
    </w:div>
    <w:div w:id="1213154145">
      <w:bodyDiv w:val="1"/>
      <w:marLeft w:val="0"/>
      <w:marRight w:val="0"/>
      <w:marTop w:val="0"/>
      <w:marBottom w:val="0"/>
      <w:divBdr>
        <w:top w:val="none" w:sz="0" w:space="0" w:color="auto"/>
        <w:left w:val="none" w:sz="0" w:space="0" w:color="auto"/>
        <w:bottom w:val="none" w:sz="0" w:space="0" w:color="auto"/>
        <w:right w:val="none" w:sz="0" w:space="0" w:color="auto"/>
      </w:divBdr>
    </w:div>
    <w:div w:id="1257787458">
      <w:bodyDiv w:val="1"/>
      <w:marLeft w:val="0"/>
      <w:marRight w:val="0"/>
      <w:marTop w:val="0"/>
      <w:marBottom w:val="0"/>
      <w:divBdr>
        <w:top w:val="none" w:sz="0" w:space="0" w:color="auto"/>
        <w:left w:val="none" w:sz="0" w:space="0" w:color="auto"/>
        <w:bottom w:val="none" w:sz="0" w:space="0" w:color="auto"/>
        <w:right w:val="none" w:sz="0" w:space="0" w:color="auto"/>
      </w:divBdr>
    </w:div>
    <w:div w:id="1605722513">
      <w:bodyDiv w:val="1"/>
      <w:marLeft w:val="0"/>
      <w:marRight w:val="0"/>
      <w:marTop w:val="0"/>
      <w:marBottom w:val="0"/>
      <w:divBdr>
        <w:top w:val="none" w:sz="0" w:space="0" w:color="auto"/>
        <w:left w:val="none" w:sz="0" w:space="0" w:color="auto"/>
        <w:bottom w:val="none" w:sz="0" w:space="0" w:color="auto"/>
        <w:right w:val="none" w:sz="0" w:space="0" w:color="auto"/>
      </w:divBdr>
    </w:div>
    <w:div w:id="1688755858">
      <w:bodyDiv w:val="1"/>
      <w:marLeft w:val="0"/>
      <w:marRight w:val="0"/>
      <w:marTop w:val="0"/>
      <w:marBottom w:val="0"/>
      <w:divBdr>
        <w:top w:val="none" w:sz="0" w:space="0" w:color="auto"/>
        <w:left w:val="none" w:sz="0" w:space="0" w:color="auto"/>
        <w:bottom w:val="none" w:sz="0" w:space="0" w:color="auto"/>
        <w:right w:val="none" w:sz="0" w:space="0" w:color="auto"/>
      </w:divBdr>
    </w:div>
    <w:div w:id="190690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shassan30743/MSCS532_Assignment3/blob/main/Randomized%20quicksort.p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dc:creator>
  <cp:keywords/>
  <dc:description/>
  <cp:lastModifiedBy>ghazanferkhan23@gmail.com</cp:lastModifiedBy>
  <cp:revision>3</cp:revision>
  <cp:lastPrinted>2024-11-10T01:29:00Z</cp:lastPrinted>
  <dcterms:created xsi:type="dcterms:W3CDTF">2024-11-16T06:58:00Z</dcterms:created>
  <dcterms:modified xsi:type="dcterms:W3CDTF">2024-11-16T07:03:00Z</dcterms:modified>
</cp:coreProperties>
</file>