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FFFCB5" w14:textId="44EF41FE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30"/>
          <w:szCs w:val="30"/>
          <w:lang w:bidi="ar-SA"/>
        </w:rPr>
      </w:pPr>
      <w:r>
        <w:rPr>
          <w:rStyle w:val="DictionaryStylePageHeader"/>
          <w:rFonts w:cs="Estrangelo Edessa" w:hint="cs"/>
          <w:sz w:val="64"/>
          <w:szCs w:val="64"/>
          <w:rtl/>
          <w:lang w:bidi="syr-SY"/>
        </w:rPr>
        <w:t>ܘ</w:t>
      </w:r>
      <w:r w:rsidR="00935F0F">
        <w:rPr>
          <w:rFonts w:cs="Strangelo" w:hint="cs"/>
          <w:sz w:val="56"/>
          <w:szCs w:val="56"/>
          <w:rtl/>
        </w:rPr>
        <w:t>.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ܘܵܐܘ</w:t>
      </w:r>
      <w:r w:rsidR="00935F0F">
        <w:rPr>
          <w:rFonts w:cs="Simplified Arabic" w:hint="cs"/>
          <w:sz w:val="40"/>
          <w:szCs w:val="40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waw</w:t>
      </w:r>
      <w:r w:rsidR="002F5430">
        <w:rPr>
          <w:rFonts w:cs="Estrangelo Edessa"/>
          <w:sz w:val="28"/>
          <w:szCs w:val="28"/>
          <w:lang w:bidi="syr-SY"/>
        </w:rPr>
        <w:t xml:space="preserve"> </w:t>
      </w:r>
      <w:r w:rsidR="00935F0F" w:rsidRPr="005D2B52">
        <w:rPr>
          <w:rFonts w:cs="Estrangelo Edessa"/>
          <w:sz w:val="2"/>
          <w:szCs w:val="2"/>
          <w:lang w:bidi="syr-SY"/>
        </w:rPr>
        <w:t xml:space="preserve"> </w:t>
      </w:r>
      <w:r w:rsidR="00935F0F">
        <w:rPr>
          <w:rFonts w:cs="Estrangelo Edessa"/>
          <w:sz w:val="2"/>
          <w:szCs w:val="2"/>
          <w:lang w:bidi="syr-SY"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(w)</w:t>
      </w:r>
      <w:r w:rsidR="00935F0F">
        <w:rPr>
          <w:rFonts w:cs="Estrangelo Edessa" w:hint="cs"/>
          <w:sz w:val="40"/>
          <w:szCs w:val="40"/>
          <w:rtl/>
          <w:lang w:bidi="syr-SY"/>
        </w:rPr>
        <w:t xml:space="preserve"> </w:t>
      </w:r>
      <w:r w:rsidR="00FA33CD">
        <w:rPr>
          <w:rFonts w:cs="Estrangelo Edessa" w:hint="cs"/>
          <w:sz w:val="40"/>
          <w:szCs w:val="40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الواو. الحرف السادس من حروف الهجاء، وفي حساب الجمل يساوي ستّة من العدد. </w:t>
      </w:r>
    </w:p>
    <w:p w14:paraId="738E88E3" w14:textId="333963EA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Fonts w:cs="Estrangelo Edessa" w:hint="cs"/>
          <w:sz w:val="44"/>
          <w:szCs w:val="44"/>
          <w:rtl/>
          <w:lang w:bidi="syr-SY"/>
        </w:rPr>
        <w:t>ܘ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حرف عطف.</w:t>
      </w:r>
      <w:r w:rsidR="00935F0F">
        <w:rPr>
          <w:rFonts w:cs="Simplified Arabic" w:hint="cs"/>
          <w:sz w:val="42"/>
          <w:szCs w:val="42"/>
          <w:rtl/>
        </w:rPr>
        <w:t xml:space="preserve">  </w:t>
      </w:r>
    </w:p>
    <w:p w14:paraId="3E266433" w14:textId="4FD7F60A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Fonts w:cs="Estrangelo Edessa" w:hint="cs"/>
          <w:sz w:val="44"/>
          <w:szCs w:val="44"/>
          <w:rtl/>
          <w:lang w:bidi="syr-SY"/>
        </w:rPr>
        <w:t>ܘܵܐܗ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wah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يا. واه</w:t>
      </w:r>
      <w:r w:rsidR="00935F0F">
        <w:rPr>
          <w:rFonts w:cs="Simplified Arabic" w:hint="cs"/>
          <w:sz w:val="28"/>
          <w:szCs w:val="28"/>
          <w:rtl/>
          <w:lang w:bidi="ar-SA"/>
        </w:rPr>
        <w:t>، يفيد التعجب.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61DEDC8E" w14:textId="7994534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ܘܵܐܘܵܐ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wawa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106D0E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صوت عواء</w:t>
      </w:r>
      <w:r w:rsidR="00935F0F">
        <w:rPr>
          <w:rFonts w:cs="Simplified Arabic" w:hint="cs"/>
          <w:sz w:val="30"/>
          <w:szCs w:val="30"/>
          <w:rtl/>
        </w:rPr>
        <w:t xml:space="preserve"> ا</w:t>
      </w:r>
      <w:r w:rsidR="00935F0F">
        <w:rPr>
          <w:rFonts w:cs="Simplified Arabic" w:hint="cs"/>
          <w:sz w:val="28"/>
          <w:szCs w:val="28"/>
          <w:rtl/>
        </w:rPr>
        <w:t>لكلب</w:t>
      </w:r>
      <w:r w:rsidR="00935F0F">
        <w:rPr>
          <w:rFonts w:cs="Simplified Arabic" w:hint="cs"/>
          <w:sz w:val="28"/>
          <w:szCs w:val="28"/>
          <w:rtl/>
          <w:lang w:bidi="ar-SA"/>
        </w:rPr>
        <w:t>.</w:t>
      </w:r>
    </w:p>
    <w:p w14:paraId="3DC0203B" w14:textId="7AEE0066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ܘܵܐܝ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صوت يدل على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التألم.</w:t>
      </w:r>
      <w:r w:rsidR="00935F0F">
        <w:rPr>
          <w:rFonts w:cs="Simplified Arabic" w:hint="cs"/>
          <w:sz w:val="46"/>
          <w:szCs w:val="46"/>
          <w:rtl/>
        </w:rPr>
        <w:t xml:space="preserve">     </w:t>
      </w:r>
    </w:p>
    <w:p w14:paraId="0EA15FD0" w14:textId="6247D857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ܘܹܐܠܵܐ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ܘܹܐܠܹ̈ܐ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waela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Estrangelo Edessa"/>
          <w:sz w:val="28"/>
          <w:szCs w:val="28"/>
          <w:lang w:bidi="syr-SY"/>
        </w:rPr>
        <w:t>waelae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(</w:t>
      </w:r>
      <w:proofErr w:type="gramEnd"/>
      <w:r w:rsidR="00935F0F">
        <w:rPr>
          <w:rFonts w:cs="Simplified Arabic" w:hint="cs"/>
          <w:sz w:val="28"/>
          <w:szCs w:val="28"/>
          <w:rtl/>
        </w:rPr>
        <w:t>ذ.</w:t>
      </w:r>
      <w:r w:rsidR="00935F0F">
        <w:rPr>
          <w:rFonts w:cs="Simplified Arabic"/>
          <w:sz w:val="28"/>
          <w:szCs w:val="28"/>
        </w:rPr>
        <w:t xml:space="preserve"> </w:t>
      </w:r>
      <w:proofErr w:type="gramStart"/>
      <w:r w:rsidR="00935F0F">
        <w:rPr>
          <w:rFonts w:cs="Simplified Arabic" w:hint="cs"/>
          <w:sz w:val="28"/>
          <w:szCs w:val="28"/>
          <w:rtl/>
        </w:rPr>
        <w:t xml:space="preserve">ث) </w:t>
      </w:r>
      <w:r w:rsidR="00FA33CD">
        <w:rPr>
          <w:rFonts w:cs="Estrangelo Edessa" w:hint="cs"/>
          <w:sz w:val="28"/>
          <w:szCs w:val="28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ستر</w:t>
      </w:r>
      <w:proofErr w:type="gramEnd"/>
      <w:r w:rsidR="00935F0F">
        <w:rPr>
          <w:rFonts w:cs="Simplified Arabic" w:hint="cs"/>
          <w:sz w:val="28"/>
          <w:szCs w:val="28"/>
          <w:rtl/>
        </w:rPr>
        <w:t>. حجاب. غطاء.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5FE56303" w14:textId="29E10186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ܘܲܒܪܵܐ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əbra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FA33CD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بيض السمك.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ܚܸܪܙܵܐ</w:t>
      </w:r>
      <w:r w:rsidR="00935F0F">
        <w:rPr>
          <w:rFonts w:cs="Simplified Arabic" w:hint="cs"/>
          <w:sz w:val="44"/>
          <w:szCs w:val="44"/>
          <w:rtl/>
        </w:rPr>
        <w:t xml:space="preserve">     </w:t>
      </w:r>
    </w:p>
    <w:p w14:paraId="7E14499F" w14:textId="174DC4F1" w:rsidR="00935F0F" w:rsidRPr="007F3176" w:rsidRDefault="00350757" w:rsidP="005C6F16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ܘܲܕܪܵܐ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ܘܲܕܪܹ̈ܐ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ədra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wədrae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(</w:t>
      </w:r>
      <w:proofErr w:type="gramEnd"/>
      <w:r w:rsidR="00935F0F">
        <w:rPr>
          <w:rFonts w:cs="Simplified Arabic" w:hint="cs"/>
          <w:sz w:val="28"/>
          <w:szCs w:val="28"/>
          <w:rtl/>
        </w:rPr>
        <w:t>ذ) سطل كبير.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6B59494D" w14:textId="114CD8A4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ܘܵܗܹܡ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ܘܘܠܗ݁ܗܵܡܵܐ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wa’haem-wu’hama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ascii="Simplified Arabic" w:hAnsi="Simplified Arabic" w:cs="Simplified Arabic" w:hint="cs"/>
          <w:sz w:val="28"/>
          <w:szCs w:val="28"/>
          <w:rtl/>
        </w:rPr>
        <w:t xml:space="preserve">يتغافل. يتوانى. يترك/ يأذن. يسمح/ يسهو. يتوهم، واصله من الجذر </w:t>
      </w:r>
      <w:r>
        <w:rPr>
          <w:rFonts w:ascii="Simplified Arabic" w:hAnsi="Simplified Arabic" w:cs="Estrangelo Edessa" w:hint="cs"/>
          <w:sz w:val="44"/>
          <w:szCs w:val="44"/>
          <w:rtl/>
          <w:lang w:bidi="syr-SY"/>
        </w:rPr>
        <w:t>ܗܵܡܹܡ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5B5E0894" w14:textId="1421F340" w:rsidR="00935F0F" w:rsidRPr="00442CE3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ܘܵܘܵܐ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/>
          <w:sz w:val="28"/>
          <w:szCs w:val="28"/>
        </w:rPr>
        <w:t>wawa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ألم. وجع. كلمة تحذير (للأطفال).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17C0E7A" w14:textId="16D3AFD7" w:rsidR="00935F0F" w:rsidRPr="006956FB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ܘܲܙܹ</w:t>
      </w:r>
      <w:r>
        <w:rPr>
          <w:rFonts w:hint="cs"/>
          <w:sz w:val="44"/>
          <w:szCs w:val="44"/>
          <w:rtl/>
          <w:lang w:bidi="ar-SA"/>
        </w:rPr>
        <w:t>̈</w:t>
      </w:r>
      <w:r>
        <w:rPr>
          <w:rFonts w:cs="Estrangelo Edessa" w:hint="cs"/>
          <w:sz w:val="44"/>
          <w:szCs w:val="44"/>
          <w:rtl/>
          <w:lang w:bidi="syr-SY"/>
        </w:rPr>
        <w:t>ܐ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/>
          <w:sz w:val="28"/>
          <w:szCs w:val="28"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əzza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wəzzae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A9108E">
        <w:rPr>
          <w:rFonts w:cs="Times New Roman"/>
          <w:sz w:val="28"/>
          <w:szCs w:val="28"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وزّ. إوّز. طائر كالبط</w:t>
      </w:r>
      <w:r w:rsidR="00935F0F">
        <w:rPr>
          <w:rFonts w:cs="Arial" w:hint="cs"/>
          <w:sz w:val="28"/>
          <w:szCs w:val="28"/>
          <w:rtl/>
        </w:rPr>
        <w:t xml:space="preserve">، </w:t>
      </w:r>
      <w:r w:rsidR="00935F0F">
        <w:rPr>
          <w:rFonts w:cs="Simplified Arabic"/>
          <w:sz w:val="28"/>
          <w:szCs w:val="28"/>
          <w:rtl/>
        </w:rPr>
        <w:t xml:space="preserve">وفي (آ. م) </w:t>
      </w:r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(</w:t>
      </w:r>
      <w:proofErr w:type="spellStart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usu</w:t>
      </w:r>
      <w:proofErr w:type="spellEnd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)</w:t>
      </w:r>
      <w:r w:rsidR="00FA33CD"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</w:p>
    <w:p w14:paraId="4F4429B3" w14:textId="0B304FF0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ܘܲܙܘܸܙ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ܘܲܙܘܘܿܙܹܐ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əz’wiz-wəz’wozae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يئزّ. يزّن. يدوّي.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05008788" w14:textId="6BC28FF5" w:rsidR="00935F0F" w:rsidRDefault="00935F0F" w:rsidP="0044797F">
      <w:pPr>
        <w:tabs>
          <w:tab w:val="left" w:pos="540"/>
        </w:tabs>
        <w:ind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ܘܲܙܘܲܙܬܵܐ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 xml:space="preserve">). </w:t>
      </w:r>
    </w:p>
    <w:p w14:paraId="005C152C" w14:textId="4BF45866" w:rsidR="00935F0F" w:rsidRDefault="00935F0F" w:rsidP="0044797F">
      <w:pPr>
        <w:tabs>
          <w:tab w:val="left" w:pos="540"/>
        </w:tabs>
        <w:ind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ܘܸܙܘܵܙܵܐ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حشرة تصيب الكرمة</w:t>
      </w:r>
      <w:r>
        <w:rPr>
          <w:rFonts w:cs="Simplified Arabic" w:hint="cs"/>
          <w:sz w:val="28"/>
          <w:szCs w:val="28"/>
          <w:rtl/>
          <w:lang w:bidi="ar-SA"/>
        </w:rPr>
        <w:t>.</w:t>
      </w:r>
    </w:p>
    <w:p w14:paraId="67A4E544" w14:textId="07DBF759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ܘܲܙܘܵܪܵܐ</w:t>
      </w:r>
      <w:r w:rsidR="00935F0F">
        <w:rPr>
          <w:rFonts w:cs="Simplified Arabic" w:hint="cs"/>
          <w:sz w:val="44"/>
          <w:szCs w:val="44"/>
          <w:rtl/>
          <w:lang w:bidi="ar-SA"/>
        </w:rPr>
        <w:t xml:space="preserve"> </w:t>
      </w:r>
      <w:proofErr w:type="spellStart"/>
      <w:r w:rsidR="00935F0F">
        <w:rPr>
          <w:rFonts w:cs="Simplified Arabic"/>
          <w:sz w:val="28"/>
          <w:szCs w:val="28"/>
          <w:lang w:bidi="ar-SA"/>
        </w:rPr>
        <w:t>w</w:t>
      </w:r>
      <w:r w:rsidR="00935F0F">
        <w:rPr>
          <w:rFonts w:cs="Times New Roman"/>
          <w:sz w:val="28"/>
          <w:szCs w:val="28"/>
          <w:lang w:bidi="syr-SY"/>
        </w:rPr>
        <w:t>əz’wara</w:t>
      </w:r>
      <w:proofErr w:type="spellEnd"/>
      <w:r w:rsidR="00FA33CD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زرياب. قيق. أبو زريق.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3BFC48F5" w14:textId="34B641F3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ܘܲܙܝܼܪܵܐ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935F0F">
        <w:rPr>
          <w:rFonts w:cs="Estrangelo Edessa"/>
          <w:sz w:val="28"/>
          <w:szCs w:val="28"/>
          <w:lang w:bidi="syr-SY"/>
        </w:rPr>
        <w:t>zira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وزير. أمير/ الرجل الذي يتحمل  ثقل وأعباء إدارة الدولة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وانظر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ܐܵܙܹܪ</w:t>
      </w:r>
    </w:p>
    <w:p w14:paraId="5887AC67" w14:textId="652574AB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ܘܲܙܝܼܪ̈ܘܵ</w:t>
      </w:r>
      <w:r w:rsidR="00A565EE">
        <w:rPr>
          <w:rFonts w:cs="Estrangelo Edessa" w:hint="cs"/>
          <w:sz w:val="44"/>
          <w:szCs w:val="44"/>
          <w:rtl/>
          <w:lang w:bidi="syr-SY"/>
        </w:rPr>
        <w:t>ܬ݂ܵ</w:t>
      </w:r>
      <w:r w:rsidR="00350757">
        <w:rPr>
          <w:rFonts w:cs="Estrangelo Edessa" w:hint="cs"/>
          <w:sz w:val="44"/>
          <w:szCs w:val="44"/>
          <w:rtl/>
          <w:lang w:bidi="syr-SY"/>
        </w:rPr>
        <w:t>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وزارة.</w:t>
      </w:r>
      <w:r>
        <w:rPr>
          <w:rFonts w:cs="Simplified Arabic" w:hint="cs"/>
          <w:sz w:val="42"/>
          <w:szCs w:val="42"/>
          <w:rtl/>
        </w:rPr>
        <w:t xml:space="preserve">   </w:t>
      </w:r>
    </w:p>
    <w:p w14:paraId="67EDDD9B" w14:textId="2B21B5F2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ܘܲܙܝܼܪܘܠܗ݁ܬ݂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ܐܘܠܗ݁ܡܵܢܘܠܗ݁ܬ݂ܵܐ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الصناعة.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B5B7C9E" w14:textId="0E4B279D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ܘܲܙܝܼܪܘܠܗ݁ܬ݂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ܚܘܠܗ݁ܠܡܵܢܵܐ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الصحة.</w:t>
      </w:r>
      <w:r>
        <w:rPr>
          <w:rFonts w:hint="cs"/>
          <w:sz w:val="44"/>
          <w:szCs w:val="44"/>
          <w:rtl/>
        </w:rPr>
        <w:t xml:space="preserve">  </w:t>
      </w:r>
    </w:p>
    <w:p w14:paraId="6FC89628" w14:textId="21936478" w:rsidR="00935F0F" w:rsidRDefault="00935F0F" w:rsidP="0044797F">
      <w:pPr>
        <w:tabs>
          <w:tab w:val="left" w:pos="540"/>
        </w:tabs>
        <w:ind w:hanging="180"/>
        <w:rPr>
          <w:sz w:val="42"/>
          <w:szCs w:val="42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ܘܲܙܝܼܪܘܠܗ݁ܬ݂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ܟܹܐܢܘܠܗ݁ܬ݂ܵܐ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العدل.</w:t>
      </w:r>
      <w:r>
        <w:rPr>
          <w:rFonts w:hint="cs"/>
          <w:sz w:val="42"/>
          <w:szCs w:val="42"/>
          <w:rtl/>
        </w:rPr>
        <w:t xml:space="preserve"> </w:t>
      </w:r>
    </w:p>
    <w:p w14:paraId="7D3577C9" w14:textId="4FE736BE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ܘܲܙܝܼܪܘܠܗ݁ܬ݂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ܩܪܵܒ݂ܵܐ</w:t>
      </w:r>
      <w:r w:rsidR="00FA33CD">
        <w:rPr>
          <w:rFonts w:hint="cs"/>
          <w:sz w:val="44"/>
          <w:szCs w:val="44"/>
          <w:rtl/>
        </w:rPr>
        <w:t xml:space="preserve"> 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الحربية.</w:t>
      </w:r>
    </w:p>
    <w:p w14:paraId="07415295" w14:textId="432BDE80" w:rsidR="00935F0F" w:rsidRPr="005E2547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ܘܲܙܢܵܐ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ܘܲܙܢܹ̈ܐ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əzna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wəznae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مكيال </w:t>
      </w:r>
      <w:r w:rsidR="00935F0F">
        <w:rPr>
          <w:rFonts w:cs="Simplified Arabic" w:hint="cs"/>
          <w:sz w:val="28"/>
          <w:szCs w:val="28"/>
          <w:rtl/>
          <w:lang w:bidi="ar-SA"/>
        </w:rPr>
        <w:t>ا</w:t>
      </w:r>
      <w:r w:rsidR="00935F0F">
        <w:rPr>
          <w:rFonts w:cs="Simplified Arabic" w:hint="cs"/>
          <w:sz w:val="28"/>
          <w:szCs w:val="28"/>
          <w:rtl/>
        </w:rPr>
        <w:t>لحبوب (للحجم)/ حوض. جرن العماد.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7009DBA4" w14:textId="775B674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ܘܵܙܹܢ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ܘܲܙܘܿܢܹܐ</w:t>
      </w:r>
      <w:r w:rsidR="00A9108E">
        <w:rPr>
          <w:sz w:val="44"/>
          <w:szCs w:val="44"/>
        </w:rPr>
        <w:t xml:space="preserve">  </w:t>
      </w:r>
      <w:r>
        <w:rPr>
          <w:sz w:val="44"/>
          <w:szCs w:val="44"/>
        </w:rPr>
        <w:t xml:space="preserve">  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/>
          <w:sz w:val="44"/>
          <w:szCs w:val="44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wazaen-w</w:t>
      </w:r>
      <w:r>
        <w:rPr>
          <w:rFonts w:cs="Times New Roman"/>
          <w:sz w:val="28"/>
          <w:szCs w:val="28"/>
          <w:lang w:bidi="syr-SY"/>
        </w:rPr>
        <w:t>əzonae</w:t>
      </w:r>
      <w:proofErr w:type="spellEnd"/>
      <w:r>
        <w:rPr>
          <w:rFonts w:cs="Simplified Arabic" w:hint="cs"/>
          <w:sz w:val="44"/>
          <w:szCs w:val="44"/>
          <w:rtl/>
        </w:rPr>
        <w:t xml:space="preserve"> </w:t>
      </w:r>
      <w:r w:rsidR="00A9108E">
        <w:rPr>
          <w:rFonts w:cs="Simplified Arabic"/>
          <w:sz w:val="44"/>
          <w:szCs w:val="44"/>
        </w:rPr>
        <w:t xml:space="preserve"> </w:t>
      </w:r>
      <w:r>
        <w:rPr>
          <w:rFonts w:cs="Simplified Arabic" w:hint="cs"/>
          <w:sz w:val="28"/>
          <w:szCs w:val="28"/>
          <w:rtl/>
        </w:rPr>
        <w:t>يكيل. يزن. يعيّر/ يقيس. يحدّد.</w:t>
      </w:r>
      <w:r>
        <w:rPr>
          <w:rFonts w:cs="Simplified Arabic" w:hint="cs"/>
          <w:sz w:val="46"/>
          <w:szCs w:val="46"/>
          <w:rtl/>
        </w:rPr>
        <w:t xml:space="preserve"> </w:t>
      </w:r>
    </w:p>
    <w:p w14:paraId="453C27A7" w14:textId="01F1079D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ܘܵܙܘܿܢܵܐ܁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ܘܲܙܵܢܵܐ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(فا)/ وزّان. أداة</w:t>
      </w:r>
      <w:r w:rsidR="00927895"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 أو</w:t>
      </w:r>
      <w:r w:rsidR="00927895"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>جهاز للوزن.</w:t>
      </w:r>
      <w:r>
        <w:rPr>
          <w:rFonts w:cs="Simplified Arabic" w:hint="cs"/>
          <w:sz w:val="46"/>
          <w:szCs w:val="46"/>
          <w:rtl/>
        </w:rPr>
        <w:t xml:space="preserve"> </w:t>
      </w:r>
    </w:p>
    <w:p w14:paraId="2FC9FBEC" w14:textId="7595C6DE" w:rsidR="00935F0F" w:rsidRPr="005D2B52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28"/>
          <w:szCs w:val="28"/>
          <w:rtl/>
        </w:rPr>
      </w:pPr>
      <w:r>
        <w:rPr>
          <w:rStyle w:val="DictionaryStylePageHeader"/>
          <w:rFonts w:cs="Estrangelo Edessa" w:hint="cs"/>
          <w:rtl/>
          <w:lang w:bidi="syr-SY"/>
        </w:rPr>
        <w:t>ܘܲܚܘܸܚ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ܘܲܚܘܘܿܚܹܐ</w:t>
      </w:r>
      <w:r w:rsidR="00927895">
        <w:rPr>
          <w:rFonts w:hint="cs"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</w:t>
      </w:r>
      <w:r w:rsidR="00935F0F" w:rsidRPr="005D2B52">
        <w:rPr>
          <w:rFonts w:cs="Times New Roman"/>
          <w:sz w:val="28"/>
          <w:szCs w:val="28"/>
          <w:lang w:bidi="syr-SY"/>
        </w:rPr>
        <w:t>əḫ</w:t>
      </w:r>
      <w:r w:rsidR="00935F0F">
        <w:rPr>
          <w:rFonts w:cs="Times New Roman"/>
          <w:sz w:val="28"/>
          <w:szCs w:val="28"/>
          <w:lang w:bidi="syr-SY"/>
        </w:rPr>
        <w:t>’</w:t>
      </w:r>
      <w:r w:rsidR="00935F0F" w:rsidRPr="005D2B52">
        <w:rPr>
          <w:rFonts w:cs="Times New Roman"/>
          <w:sz w:val="28"/>
          <w:szCs w:val="28"/>
          <w:lang w:bidi="syr-SY"/>
        </w:rPr>
        <w:t>wiḫ-wəḫ</w:t>
      </w:r>
      <w:r w:rsidR="00935F0F">
        <w:rPr>
          <w:rFonts w:cs="Times New Roman"/>
          <w:sz w:val="28"/>
          <w:szCs w:val="28"/>
          <w:lang w:bidi="syr-SY"/>
        </w:rPr>
        <w:t>’</w:t>
      </w:r>
      <w:r w:rsidR="00935F0F" w:rsidRPr="005D2B52">
        <w:rPr>
          <w:rFonts w:cs="Times New Roman"/>
          <w:sz w:val="28"/>
          <w:szCs w:val="28"/>
          <w:lang w:bidi="syr-SY"/>
        </w:rPr>
        <w:t>woḫae</w:t>
      </w:r>
      <w:proofErr w:type="spellEnd"/>
      <w:r w:rsidR="00935F0F" w:rsidRPr="005D2B52">
        <w:rPr>
          <w:rFonts w:cs="Times New Roman" w:hint="cs"/>
          <w:sz w:val="28"/>
          <w:szCs w:val="28"/>
          <w:rtl/>
        </w:rPr>
        <w:t xml:space="preserve"> </w:t>
      </w:r>
      <w:r w:rsidR="00935F0F" w:rsidRPr="005D2B52">
        <w:rPr>
          <w:rFonts w:cs="Simplified Arabic" w:hint="cs"/>
          <w:sz w:val="44"/>
          <w:szCs w:val="44"/>
          <w:rtl/>
        </w:rPr>
        <w:t xml:space="preserve"> </w:t>
      </w:r>
      <w:r w:rsidR="00935F0F" w:rsidRPr="005D2B52">
        <w:rPr>
          <w:rFonts w:cs="Simplified Arabic" w:hint="cs"/>
          <w:sz w:val="28"/>
          <w:szCs w:val="28"/>
          <w:rtl/>
        </w:rPr>
        <w:t xml:space="preserve">ينبض. يتحرك/ يكثر الدود أو القمل </w:t>
      </w:r>
      <w:r w:rsidR="00935F0F" w:rsidRPr="005D2B52">
        <w:rPr>
          <w:rFonts w:cs="Simplified Arabic" w:hint="cs"/>
          <w:sz w:val="28"/>
          <w:szCs w:val="28"/>
          <w:rtl/>
          <w:lang w:bidi="ar-SA"/>
        </w:rPr>
        <w:t>أ</w:t>
      </w:r>
      <w:r w:rsidR="00935F0F" w:rsidRPr="005D2B52">
        <w:rPr>
          <w:rFonts w:cs="Simplified Arabic" w:hint="cs"/>
          <w:sz w:val="28"/>
          <w:szCs w:val="28"/>
          <w:rtl/>
        </w:rPr>
        <w:t>و</w:t>
      </w:r>
      <w:r w:rsidR="00FA33CD">
        <w:rPr>
          <w:rFonts w:cs="Simplified Arabic" w:hint="cs"/>
          <w:sz w:val="28"/>
          <w:szCs w:val="28"/>
          <w:rtl/>
          <w:lang w:bidi="ar-SA"/>
        </w:rPr>
        <w:t xml:space="preserve"> </w:t>
      </w:r>
      <w:r w:rsidR="00935F0F" w:rsidRPr="005D2B52">
        <w:rPr>
          <w:rFonts w:cs="Simplified Arabic" w:hint="cs"/>
          <w:sz w:val="28"/>
          <w:szCs w:val="28"/>
          <w:rtl/>
        </w:rPr>
        <w:t xml:space="preserve">الدبيب في المكان.     </w:t>
      </w:r>
    </w:p>
    <w:p w14:paraId="72D266CC" w14:textId="1CD664B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ܘܲܚܘܲܚܬܵܐ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>).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0CBE86B1" w14:textId="5C2CB3B1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ܘܲܛܵܐ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əṭṭa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طائر كالحجل أو الدراج. </w:t>
      </w:r>
    </w:p>
    <w:p w14:paraId="0441DB0B" w14:textId="7773572E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ܘܲܛܘܸܛ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ܘܲܛܘܘܿܛܹܐ</w:t>
      </w:r>
      <w:r>
        <w:rPr>
          <w:rFonts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əṭ’wiṭ-wəṭ’woṭae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يصوت. يوطوط القبج والعصفور وغيره.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6D7CE4F3" w14:textId="3DC73472" w:rsidR="00935F0F" w:rsidRDefault="00935F0F" w:rsidP="008D5C6D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ܘܲܬܘܸܬ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ܘܲܬܘܘܿܬܹܐ</w:t>
      </w:r>
      <w:r w:rsidR="00A9108E">
        <w:rPr>
          <w:sz w:val="44"/>
          <w:szCs w:val="44"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 w:rsidR="00A9108E">
        <w:rPr>
          <w:sz w:val="44"/>
          <w:szCs w:val="44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ət’wit-wət’wotae</w:t>
      </w:r>
      <w:proofErr w:type="spellEnd"/>
      <w:r>
        <w:rPr>
          <w:rFonts w:cs="Times New Roman" w:hint="cs"/>
          <w:sz w:val="28"/>
          <w:szCs w:val="28"/>
          <w:rtl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(لغة فيه).  </w:t>
      </w:r>
    </w:p>
    <w:p w14:paraId="6B6821B4" w14:textId="46B5181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ܘܸܛܘܸܛܬܵܐ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ܘܸܬܘܸܬܵܐ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وطوطة. صوت بعض الطيور.    </w:t>
      </w:r>
      <w:r>
        <w:rPr>
          <w:rFonts w:hint="cs"/>
          <w:sz w:val="44"/>
          <w:szCs w:val="44"/>
          <w:rtl/>
        </w:rPr>
        <w:t xml:space="preserve">   </w:t>
      </w:r>
    </w:p>
    <w:p w14:paraId="14E1F818" w14:textId="5303B42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ܘܸܛܘܸܛܬܵܐ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ܘܸܛܘܸܛ</w:t>
      </w:r>
      <w:r w:rsidR="00350757">
        <w:rPr>
          <w:rFonts w:hint="cs"/>
          <w:sz w:val="44"/>
          <w:szCs w:val="44"/>
          <w:rtl/>
        </w:rPr>
        <w:t>̈</w:t>
      </w:r>
      <w:r w:rsidR="00350757">
        <w:rPr>
          <w:rFonts w:cs="Estrangelo Edessa" w:hint="cs"/>
          <w:sz w:val="44"/>
          <w:szCs w:val="44"/>
          <w:rtl/>
          <w:lang w:bidi="syr-SY"/>
        </w:rPr>
        <w:t>ܝܵܬ݂ܵܐ</w:t>
      </w:r>
      <w:r>
        <w:rPr>
          <w:rFonts w:cs="Simplified Arab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(مثله)/ دمدمة. غمغمة.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3BF77461" w14:textId="64AC1863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ܘܵܝ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إمّـا. بالكاد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أداة تدخل على الفعل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الماضي والمضارع</w:t>
      </w:r>
      <w:r w:rsidR="00935F0F">
        <w:rPr>
          <w:rFonts w:cs="Simplified Arabic" w:hint="cs"/>
          <w:sz w:val="28"/>
          <w:szCs w:val="28"/>
          <w:rtl/>
        </w:rPr>
        <w:t>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1F3887E7" w14:textId="7DD280D9" w:rsidR="00935F0F" w:rsidRPr="005E2547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ܕܐܵܬܹܐ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ܕܠܵܐ</w:t>
      </w:r>
      <w:r w:rsidR="00FA33CD">
        <w:rPr>
          <w:rFonts w:hint="cs"/>
          <w:sz w:val="44"/>
          <w:szCs w:val="44"/>
          <w:rtl/>
        </w:rPr>
        <w:t xml:space="preserve"> 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إمّا يأتي وإما لا.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6C27A84" w14:textId="48771CD7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ܕܡܵܠܹܐ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ܕܠܵܐ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ܡܵܠܹܐ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بالكاد يكفي أو لا يكفي.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7DE2EC5F" w14:textId="07C2561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ܘܵܝܵܐ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ܘܵܝ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ܘܵܝܹ̈ܐ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wa’ya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.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 pl. </w:t>
      </w:r>
      <w:proofErr w:type="spellStart"/>
      <w:proofErr w:type="gramStart"/>
      <w:r w:rsidR="00935F0F">
        <w:rPr>
          <w:rFonts w:cs="Estrangelo Edessa"/>
          <w:sz w:val="28"/>
          <w:szCs w:val="28"/>
          <w:lang w:bidi="syr-SY"/>
        </w:rPr>
        <w:t>wa’yae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ويل</w:t>
      </w:r>
      <w:proofErr w:type="gramEnd"/>
      <w:r w:rsidR="00935F0F">
        <w:rPr>
          <w:rFonts w:cs="Simplified Arabic" w:hint="cs"/>
          <w:sz w:val="28"/>
          <w:szCs w:val="28"/>
          <w:rtl/>
        </w:rPr>
        <w:t>. شّر. مصيبة.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0592F13A" w14:textId="4AC9FCC8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ܠܹܗ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ويله. </w:t>
      </w:r>
      <w:r>
        <w:rPr>
          <w:rFonts w:cs="Simplified Arabic" w:hint="cs"/>
          <w:sz w:val="28"/>
          <w:szCs w:val="28"/>
          <w:rtl/>
          <w:lang w:bidi="ar-SA"/>
        </w:rPr>
        <w:t>الويل له. (وهكذا مع جميع الضمائر المنفصلة).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713CE328" w14:textId="3274092D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2"/>
          <w:szCs w:val="42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ܡܸܢܹܗ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آه منه.   </w:t>
      </w:r>
    </w:p>
    <w:p w14:paraId="47E3725D" w14:textId="1C497135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ܘܵܟܹܕ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ܘܲܟܘܿܕܹܐ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wakaed-w</w:t>
      </w:r>
      <w:r w:rsidR="00935F0F">
        <w:rPr>
          <w:rFonts w:cs="Times New Roman"/>
          <w:sz w:val="28"/>
          <w:szCs w:val="28"/>
          <w:lang w:bidi="syr-SY"/>
        </w:rPr>
        <w:t>əkodae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مثل.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ܐܵܟܹܕ</w:t>
      </w:r>
    </w:p>
    <w:p w14:paraId="7BA724EF" w14:textId="4347545E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ܘܲܟܵܕܠܗ݁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أكيد. بالتأكيد.  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5640EC25" w14:textId="2A566B11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ܘܵܟܹܠ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ܘܟܵܠܵܐ</w:t>
      </w:r>
      <w:r w:rsidR="00FA33CD">
        <w:rPr>
          <w:sz w:val="44"/>
          <w:szCs w:val="44"/>
        </w:rPr>
        <w:t xml:space="preserve"> 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FA33C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akael-w</w:t>
      </w:r>
      <w:r w:rsidR="00FA33C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kala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</w:t>
      </w:r>
      <w:r w:rsidR="00935F0F">
        <w:rPr>
          <w:rFonts w:cs="Simplified Arabic" w:hint="cs"/>
          <w:sz w:val="28"/>
          <w:szCs w:val="28"/>
          <w:rtl/>
          <w:lang w:bidi="ar-SA"/>
        </w:rPr>
        <w:t>ُ</w:t>
      </w:r>
      <w:r w:rsidR="00935F0F">
        <w:rPr>
          <w:rFonts w:cs="Simplified Arabic" w:hint="cs"/>
          <w:sz w:val="28"/>
          <w:szCs w:val="28"/>
          <w:rtl/>
        </w:rPr>
        <w:t>وكل.</w:t>
      </w:r>
      <w:r w:rsidR="00935F0F">
        <w:rPr>
          <w:rFonts w:cs="Simplified Arabic" w:hint="cs"/>
          <w:sz w:val="44"/>
          <w:szCs w:val="44"/>
          <w:rtl/>
          <w:lang w:bidi="ar-SA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يصبح وكيلاً.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13B02315" w14:textId="13EE1DD1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ܡܘܵܟܸܠ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ܡܘܲܟܘܿܠܹܐ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mwa’kil-mw</w:t>
      </w:r>
      <w:r>
        <w:rPr>
          <w:rFonts w:cs="Times New Roman"/>
          <w:sz w:val="28"/>
          <w:szCs w:val="28"/>
          <w:lang w:bidi="syr-SY"/>
        </w:rPr>
        <w:t>ə</w:t>
      </w:r>
      <w:r>
        <w:rPr>
          <w:rFonts w:cs="Estrangelo Edessa"/>
          <w:sz w:val="28"/>
          <w:szCs w:val="28"/>
          <w:lang w:bidi="syr-SY"/>
        </w:rPr>
        <w:t>’kolae</w:t>
      </w:r>
      <w:proofErr w:type="spellEnd"/>
      <w:r>
        <w:rPr>
          <w:rFonts w:cs="Arial" w:hint="cs"/>
          <w:sz w:val="28"/>
          <w:szCs w:val="28"/>
          <w:rtl/>
        </w:rPr>
        <w:t xml:space="preserve"> 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يوّكل غيرهُ.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673E95B9" w14:textId="19665DE0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ܡܵܘܟܸܠ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ܡܲܘܟܘܿܠܹܐ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ma’w’kil-m</w:t>
      </w:r>
      <w:r>
        <w:rPr>
          <w:rFonts w:cs="Times New Roman"/>
          <w:sz w:val="28"/>
          <w:szCs w:val="28"/>
          <w:lang w:bidi="syr-SY"/>
        </w:rPr>
        <w:t>ə’w’kolae</w:t>
      </w:r>
      <w:proofErr w:type="spellEnd"/>
      <w:r>
        <w:rPr>
          <w:rFonts w:cs="Simplified Arabic" w:hint="cs"/>
          <w:sz w:val="44"/>
          <w:szCs w:val="44"/>
          <w:rtl/>
        </w:rPr>
        <w:t xml:space="preserve"> </w:t>
      </w:r>
      <w:r w:rsidR="002F5430"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يوّكل. يجعلهُ وكيلاً.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6702C3C7" w14:textId="40589327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ܘܲܟܝܼܠܵܐ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ܘܲܟܝܼܠܹ̈ܐ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وكيل. نائب عن/ ناطور. حارس المقدسات.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hint="cs"/>
          <w:b/>
          <w:bCs/>
          <w:sz w:val="44"/>
          <w:szCs w:val="44"/>
          <w:rtl/>
        </w:rPr>
        <w:t xml:space="preserve">     </w:t>
      </w:r>
    </w:p>
    <w:p w14:paraId="701DA6DF" w14:textId="50BF77E5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ܘܲܟܝܼܠܘܠܗ݁ܬ݂ܵܐ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ܘܲܟܝܼܠܘܵܬ݂̈ܵܐ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وكالة.</w:t>
      </w:r>
      <w:r>
        <w:rPr>
          <w:rFonts w:cs="Simplified Arabic" w:hint="cs"/>
          <w:sz w:val="42"/>
          <w:szCs w:val="42"/>
          <w:rtl/>
        </w:rPr>
        <w:t xml:space="preserve"> </w:t>
      </w:r>
    </w:p>
    <w:p w14:paraId="3C97A356" w14:textId="0412E5FB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A565EE">
        <w:rPr>
          <w:rFonts w:cs="Estrangelo Edessa" w:hint="cs"/>
          <w:sz w:val="44"/>
          <w:szCs w:val="44"/>
          <w:rtl/>
          <w:lang w:bidi="syr-SY"/>
        </w:rPr>
        <w:t>ܘܲܟܝܼܠܘܵܬ݂̈ܵܐ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ܕܛܸܒܹ̈ܐ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وكالات الأنباء.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2061EA7E" w14:textId="0FE05CD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ܘܵܠܹܐ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walae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يجب. يليق. (فعل في الحاضر فقط).</w:t>
      </w:r>
      <w:r w:rsidR="00935F0F">
        <w:rPr>
          <w:rFonts w:cs="Simplified Arabic" w:hint="cs"/>
          <w:sz w:val="44"/>
          <w:szCs w:val="44"/>
          <w:rtl/>
        </w:rPr>
        <w:t xml:space="preserve">   </w:t>
      </w:r>
    </w:p>
    <w:p w14:paraId="676DABDA" w14:textId="081CC5A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ܘܵܠܹܐ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ܠܝܼ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يجب عليّ.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7566C05B" w14:textId="4DC04E1B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ܘܵܠܹܐ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ܠܘܠܗ݁ܟ݂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يجب عليك.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01EE4E0F" w14:textId="0FCB0D23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ܘܵܠܝܵܝܵܐ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ܘܵܠܝܵܝܹ̈ܐ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واجب. لائق. ضروري.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E35579D" w14:textId="75C97B57" w:rsidR="00935F0F" w:rsidRDefault="00935F0F" w:rsidP="0044797F">
      <w:pPr>
        <w:tabs>
          <w:tab w:val="left" w:pos="540"/>
        </w:tabs>
        <w:ind w:right="-180" w:hanging="180"/>
        <w:rPr>
          <w:sz w:val="30"/>
          <w:szCs w:val="30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ܘܵܠܝܼܬ݂ܵܐ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ܘܵ</w:t>
      </w:r>
      <w:r w:rsidR="00A565EE">
        <w:rPr>
          <w:rFonts w:cs="Estrangelo Edessa" w:hint="cs"/>
          <w:sz w:val="44"/>
          <w:szCs w:val="44"/>
          <w:rtl/>
          <w:lang w:bidi="syr-SY"/>
        </w:rPr>
        <w:t>ܠܝܵܬ݂̈ܵ</w:t>
      </w:r>
      <w:r w:rsidR="00350757">
        <w:rPr>
          <w:rFonts w:cs="Estrangelo Edessa" w:hint="cs"/>
          <w:sz w:val="44"/>
          <w:szCs w:val="44"/>
          <w:rtl/>
          <w:lang w:bidi="syr-SY"/>
        </w:rPr>
        <w:t>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واجب. لائق. ضرورة. فريضة/ وليمة عرس/ طعام واجب الميت.</w:t>
      </w:r>
      <w:r>
        <w:rPr>
          <w:rFonts w:hint="cs"/>
          <w:sz w:val="30"/>
          <w:szCs w:val="30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ܢܝܵܚܬ݂ܵܐ</w:t>
      </w:r>
    </w:p>
    <w:p w14:paraId="4F6EE46C" w14:textId="6F03FF45" w:rsidR="00935F0F" w:rsidRDefault="00935F0F" w:rsidP="0044797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ܘܵܠܝܘܠܗ݁ܬ݂ܵܐ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وجوب. فرض</w:t>
      </w:r>
      <w:r>
        <w:rPr>
          <w:rFonts w:cs="Simplified Arabic" w:hint="cs"/>
          <w:sz w:val="30"/>
          <w:szCs w:val="30"/>
          <w:rtl/>
        </w:rPr>
        <w:t>.</w:t>
      </w:r>
      <w:r>
        <w:rPr>
          <w:rFonts w:cs="Simplified Arabic" w:hint="cs"/>
          <w:sz w:val="46"/>
          <w:szCs w:val="46"/>
          <w:rtl/>
        </w:rPr>
        <w:t xml:space="preserve">  </w:t>
      </w:r>
    </w:p>
    <w:p w14:paraId="6C3DF187" w14:textId="0305A3D5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ܘܲܠܘܸܠ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ܘܲܠܘܘܿܠܹܐ</w:t>
      </w:r>
      <w:r w:rsidR="00935F0F">
        <w:rPr>
          <w:rFonts w:hint="cs"/>
          <w:sz w:val="44"/>
          <w:szCs w:val="44"/>
          <w:rtl/>
        </w:rPr>
        <w:t xml:space="preserve"> </w:t>
      </w:r>
      <w:r w:rsidR="00A9108E">
        <w:rPr>
          <w:sz w:val="44"/>
          <w:szCs w:val="44"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əl’wil-wəl’wolae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يولول. ينوح. يصيح.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ܠܲܘܠܸܐ</w:t>
      </w:r>
    </w:p>
    <w:p w14:paraId="1F67B045" w14:textId="62417CE4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ܘܲܠܘܲܠܬܵܐ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نوح. ولولة.</w:t>
      </w:r>
      <w:r>
        <w:rPr>
          <w:rFonts w:hint="cs"/>
          <w:b/>
          <w:bCs/>
          <w:sz w:val="42"/>
          <w:szCs w:val="42"/>
          <w:rtl/>
        </w:rPr>
        <w:t xml:space="preserve">  </w:t>
      </w:r>
    </w:p>
    <w:p w14:paraId="67E21404" w14:textId="41E289FB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ܘܲܢܘܸܢ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ܘܲܢܘܘܿܢܹܐ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ən’win-wən’wonae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يونوِن. يئّـن.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يؤنئن.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6726CC32" w14:textId="4D881685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ܘܲܢܘܲܢܬܵܐ</w:t>
      </w:r>
      <w:r>
        <w:rPr>
          <w:rFonts w:cs="Simplified Arabic" w:hint="cs"/>
          <w:sz w:val="28"/>
          <w:szCs w:val="28"/>
          <w:rtl/>
        </w:rPr>
        <w:t xml:space="preserve"> 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ܘܲܢܘܲܢܝܵܬ݂̈ܵܐ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أنين. ونّـة.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67485D6" w14:textId="290C7841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ܘܲܢܘܲܢܬܵܐ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ܕܡܵܛܘܿܪܵܐ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 xml:space="preserve">ونّـة المحرك. </w:t>
      </w:r>
    </w:p>
    <w:p w14:paraId="4F3F3D41" w14:textId="15FF1B7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Times New Roman"/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ܘܲܣܵܐ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ث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ܘܲܣܬܵܐ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ܘܲܣܝܵܬ݂̈ܵܐ</w:t>
      </w:r>
      <w:r w:rsidR="00935F0F">
        <w:rPr>
          <w:rFonts w:cs="Old Arama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Old Arama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əssa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f.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wəsta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</w:t>
      </w:r>
      <w:proofErr w:type="gramEnd"/>
      <w:r w:rsidR="00935F0F">
        <w:rPr>
          <w:rFonts w:cs="Times New Roman"/>
          <w:sz w:val="28"/>
          <w:szCs w:val="28"/>
          <w:lang w:bidi="syr-SY"/>
        </w:rPr>
        <w:t xml:space="preserve">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wəs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Times New Roman"/>
          <w:sz w:val="28"/>
          <w:szCs w:val="28"/>
          <w:lang w:bidi="syr-SY"/>
        </w:rPr>
        <w:t>yaθa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hint="cs"/>
          <w:b/>
          <w:bCs/>
          <w:sz w:val="44"/>
          <w:szCs w:val="44"/>
          <w:rtl/>
        </w:rPr>
        <w:t xml:space="preserve">     </w:t>
      </w:r>
      <w:r w:rsidR="00935F0F">
        <w:rPr>
          <w:rFonts w:cs="Simplified Arabic" w:hint="cs"/>
          <w:sz w:val="28"/>
          <w:szCs w:val="28"/>
          <w:rtl/>
        </w:rPr>
        <w:t>فانيلة. قميص نصف كم.</w:t>
      </w:r>
      <w:r w:rsidR="00935F0F" w:rsidRPr="00F53F9A">
        <w:rPr>
          <w:rFonts w:cs="Times New Roman"/>
          <w:sz w:val="26"/>
          <w:szCs w:val="26"/>
          <w:lang w:bidi="ar-SA"/>
        </w:rPr>
        <w:t xml:space="preserve">T-Shirt </w:t>
      </w:r>
    </w:p>
    <w:p w14:paraId="481DD0A3" w14:textId="1647DFDF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ܘܵܥܹܕ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ܘܘܠܗ݁ܥܵܕܵܐ</w:t>
      </w:r>
      <w:r w:rsidR="00935F0F">
        <w:rPr>
          <w:rFonts w:hint="cs"/>
          <w:sz w:val="44"/>
          <w:szCs w:val="44"/>
          <w:rtl/>
        </w:rPr>
        <w:t xml:space="preserve">   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4B73A0">
        <w:rPr>
          <w:rFonts w:cs="Estrangelo Edessa"/>
          <w:sz w:val="28"/>
          <w:szCs w:val="28"/>
          <w:lang w:bidi="syr-SY"/>
        </w:rPr>
        <w:t>wa’aed-wu’</w:t>
      </w:r>
      <w:r w:rsidR="00935F0F">
        <w:rPr>
          <w:rFonts w:cs="Estrangelo Edessa"/>
          <w:sz w:val="28"/>
          <w:szCs w:val="28"/>
          <w:lang w:bidi="syr-SY"/>
        </w:rPr>
        <w:t>a</w:t>
      </w:r>
      <w:r w:rsidR="00935F0F" w:rsidRPr="004B73A0">
        <w:rPr>
          <w:rFonts w:cs="Estrangelo Edessa"/>
          <w:sz w:val="28"/>
          <w:szCs w:val="28"/>
          <w:lang w:bidi="syr-SY"/>
        </w:rPr>
        <w:t>a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 w:rsidRPr="004B73A0">
        <w:rPr>
          <w:rFonts w:cs="Estrangelo Edessa"/>
          <w:sz w:val="28"/>
          <w:szCs w:val="28"/>
          <w:lang w:bidi="syr-SY"/>
        </w:rPr>
        <w:t>da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  </w:t>
      </w:r>
      <w:r w:rsidR="00935F0F">
        <w:rPr>
          <w:rFonts w:cs="Simplified Arabic" w:hint="cs"/>
          <w:sz w:val="28"/>
          <w:szCs w:val="28"/>
          <w:rtl/>
        </w:rPr>
        <w:t>يَعِد. يعهد. يعين زماناً ومكاناً للقاء أو لأمر ما/ يلتقي. يقابل.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3AD9D7E1" w14:textId="457366E8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ܡܘܵܥܹܕ</w:t>
      </w:r>
      <w:r>
        <w:rPr>
          <w:rFonts w:hint="cs"/>
          <w:sz w:val="44"/>
          <w:szCs w:val="44"/>
          <w:rtl/>
          <w:lang w:bidi="ar-SA"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ܡܘܲܥܘܿܕܹܐ</w:t>
      </w:r>
      <w:r>
        <w:rPr>
          <w:rFonts w:hint="cs"/>
          <w:sz w:val="44"/>
          <w:szCs w:val="44"/>
          <w:rtl/>
          <w:lang w:bidi="ar-SA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mwa’aed-mw</w:t>
      </w:r>
      <w:r>
        <w:rPr>
          <w:rFonts w:cs="Times New Roman"/>
          <w:sz w:val="28"/>
          <w:szCs w:val="28"/>
          <w:lang w:bidi="syr-SY"/>
        </w:rPr>
        <w:t>ə’odae</w:t>
      </w:r>
      <w:proofErr w:type="spellEnd"/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</w:p>
    <w:p w14:paraId="523BA456" w14:textId="5F67C231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ܘܲܥܕܹ̈ܐ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موعد. أجل</w:t>
      </w:r>
      <w:r>
        <w:rPr>
          <w:rFonts w:cs="Simplified Arabic" w:hint="cs"/>
          <w:sz w:val="28"/>
          <w:szCs w:val="28"/>
          <w:rtl/>
          <w:lang w:bidi="ar-SA"/>
        </w:rPr>
        <w:t>. وقت محدد</w:t>
      </w:r>
      <w:r>
        <w:rPr>
          <w:rFonts w:cs="Simplified Arabic" w:hint="cs"/>
          <w:sz w:val="28"/>
          <w:szCs w:val="28"/>
          <w:rtl/>
        </w:rPr>
        <w:t>/ ميثاق. عهد.</w:t>
      </w:r>
      <w:r>
        <w:rPr>
          <w:rFonts w:cs="Simplified Arabic" w:hint="cs"/>
          <w:sz w:val="28"/>
          <w:szCs w:val="28"/>
          <w:rtl/>
          <w:lang w:bidi="ar-SA"/>
        </w:rPr>
        <w:t xml:space="preserve"> شرط/</w:t>
      </w:r>
      <w:r>
        <w:rPr>
          <w:rFonts w:cs="Simplified Arabic" w:hint="cs"/>
          <w:sz w:val="28"/>
          <w:szCs w:val="28"/>
          <w:rtl/>
        </w:rPr>
        <w:t xml:space="preserve"> حدّ. نهاية</w:t>
      </w:r>
      <w:r>
        <w:rPr>
          <w:rFonts w:cs="Simplified Arabic" w:hint="cs"/>
          <w:sz w:val="28"/>
          <w:szCs w:val="28"/>
          <w:rtl/>
          <w:lang w:bidi="ar-SA"/>
        </w:rPr>
        <w:t>/ موعد. مكان معين/ علامة معينة.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51C49AA" w14:textId="44754255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ܒܹܝܬ݂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ميعاد. ملقى. ملتقى. مكان. مقر.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3942D11B" w14:textId="48F44B28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ܕܣܲܝܒ݂ܵܘܠܗ݁ܬ݂ܵܐ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مرحلة الشيخوخة.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35CC430" w14:textId="2BF0AADA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ܠܘܲܥܕܵܐ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الى قرب. مقابل. نحو/ زهاء. تقريباً.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28DF34F0" w14:textId="788F0CAA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ܡܵܘܥܕܵܠܗ݁ܐ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ܡܵܘܥܕܹ̈ܐ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موسم. موعد. مكان وزمان اللقاء.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15FEAA51" w14:textId="56707AD4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ܘܲܥܕܘܠܗ݁ܬ݂ܵܐ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وعد. عهد. ميثاق. شرط/ توبة. غفران.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65D891B5" w14:textId="209E43AC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ܘܲܥܠܵܐ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A9108E">
        <w:rPr>
          <w:rFonts w:cs="Times New Roman"/>
          <w:sz w:val="28"/>
          <w:szCs w:val="28"/>
          <w:lang w:bidi="syr-SY"/>
        </w:rPr>
        <w:t>’</w:t>
      </w:r>
      <w:r w:rsidR="00935F0F">
        <w:rPr>
          <w:rFonts w:cs="Times New Roman"/>
          <w:sz w:val="28"/>
          <w:szCs w:val="28"/>
          <w:lang w:bidi="syr-SY"/>
        </w:rPr>
        <w:t>a’la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A9108E">
        <w:rPr>
          <w:rFonts w:cs="Estrangelo Edessa"/>
          <w:sz w:val="44"/>
          <w:szCs w:val="44"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وعل. تيس.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ܝܲܥܠܵܐ</w:t>
      </w:r>
    </w:p>
    <w:p w14:paraId="405AB401" w14:textId="21E91BD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ܘܲܨܘܸܨ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ܘܲܨܘܘܿܨܹܐ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əṣ’wiṣ-wəṣ’woṣae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يوصوص. يئّن. يتألم/ يتكلم بصوت رفيع حاد أشبه بصوت الطيور. أنظر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ܨܵܘܹܨ</w:t>
      </w:r>
    </w:p>
    <w:p w14:paraId="72B86FBD" w14:textId="6561CE8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ܘܲܨܘܲܨܬܵܐ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ܘܲܨܘܲܨܝܵܬ݂̈ܵܐ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>)/ صوت يُحدِثُهُ الحذاء عند المشي.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8A39CA6" w14:textId="24E3C7B5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ܘܵܨܹܠ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ܘܲܨܘܿܠܹܐ</w:t>
      </w:r>
      <w:r w:rsidR="00A9108E">
        <w:rPr>
          <w:sz w:val="44"/>
          <w:szCs w:val="44"/>
        </w:rPr>
        <w:t xml:space="preserve">    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</w:t>
      </w:r>
      <w:r w:rsidR="00935F0F">
        <w:rPr>
          <w:rFonts w:cs="Times New Roman"/>
          <w:sz w:val="28"/>
          <w:szCs w:val="28"/>
          <w:lang w:bidi="syr-SY"/>
        </w:rPr>
        <w:t>ṣ</w:t>
      </w:r>
      <w:r w:rsidR="00935F0F">
        <w:rPr>
          <w:rFonts w:cs="Estrangelo Edessa"/>
          <w:sz w:val="28"/>
          <w:szCs w:val="28"/>
          <w:lang w:bidi="syr-SY"/>
        </w:rPr>
        <w:t>ael-w</w:t>
      </w:r>
      <w:r w:rsidR="00935F0F">
        <w:rPr>
          <w:rFonts w:cs="Times New Roman"/>
          <w:sz w:val="28"/>
          <w:szCs w:val="28"/>
          <w:lang w:bidi="syr-SY"/>
        </w:rPr>
        <w:t>ə’ṣolae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8D5C6D">
        <w:rPr>
          <w:rFonts w:cstheme="minorBidi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يصل. يوّصل. يربط. يشّد/ يمدد. يؤصل. يجذّر.</w:t>
      </w:r>
      <w:r w:rsidR="00935F0F">
        <w:rPr>
          <w:rFonts w:cs="Simplified Arabic" w:hint="cs"/>
          <w:sz w:val="42"/>
          <w:szCs w:val="42"/>
          <w:rtl/>
        </w:rPr>
        <w:t xml:space="preserve">       </w:t>
      </w:r>
    </w:p>
    <w:p w14:paraId="27BD50DE" w14:textId="568F0806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ܘܵܨܠܵܐ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ܘܲܨܠܹ̈ܐ</w:t>
      </w:r>
      <w:r>
        <w:rPr>
          <w:rFonts w:hint="cs"/>
          <w:sz w:val="44"/>
          <w:szCs w:val="44"/>
          <w:rtl/>
        </w:rPr>
        <w:t xml:space="preserve"> </w:t>
      </w:r>
      <w:r w:rsidR="008D5C6D"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مفصل. مرفق. توصيلة. </w:t>
      </w:r>
      <w:r w:rsidRPr="00536443">
        <w:rPr>
          <w:rFonts w:cs="Times New Roman"/>
          <w:sz w:val="26"/>
          <w:szCs w:val="26"/>
          <w:lang w:bidi="ar-SA"/>
        </w:rPr>
        <w:t>Joint</w:t>
      </w:r>
      <w:r>
        <w:rPr>
          <w:rFonts w:cs="Simplified Arabic" w:hint="cs"/>
          <w:sz w:val="28"/>
          <w:szCs w:val="28"/>
          <w:rtl/>
        </w:rPr>
        <w:t>/ وصلة. قطعة من الش</w:t>
      </w:r>
      <w:r>
        <w:rPr>
          <w:rFonts w:cs="Simplified Arabic" w:hint="cs"/>
          <w:sz w:val="28"/>
          <w:szCs w:val="28"/>
          <w:rtl/>
          <w:lang w:bidi="ar-SA"/>
        </w:rPr>
        <w:t>يء</w:t>
      </w:r>
      <w:r>
        <w:rPr>
          <w:rFonts w:cs="Simplified Arabic" w:hint="cs"/>
          <w:sz w:val="28"/>
          <w:szCs w:val="28"/>
          <w:rtl/>
        </w:rPr>
        <w:t xml:space="preserve">. </w:t>
      </w:r>
    </w:p>
    <w:p w14:paraId="24D40FD8" w14:textId="042E520C" w:rsidR="00935F0F" w:rsidRDefault="00935F0F" w:rsidP="00935F0F">
      <w:pPr>
        <w:tabs>
          <w:tab w:val="left" w:pos="540"/>
        </w:tabs>
        <w:ind w:right="-180" w:hanging="180"/>
        <w:rPr>
          <w:sz w:val="30"/>
          <w:szCs w:val="30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ܝܲܨܝܼܠܵܐ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ܝܲܨܝܼܠܹ̈ܐ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زاوية. وصل. موصل/ حزّ. خط. اخدود/ حجر مهندم يوّصل طرفي زاوية البناء.</w:t>
      </w:r>
    </w:p>
    <w:p w14:paraId="767097F9" w14:textId="46C2550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ܝܲܨܝܼܠܬܵܐ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ܝܲܨܝܼܠܵܬ݂̈ܵܐ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(مؤنثه).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588328BC" w14:textId="5ECDF1BC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6"/>
          <w:szCs w:val="26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ܐܲܨܠܵܐ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ܐܲܨܠܹ̈ܐ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أصل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 w:rsidR="008D5C6D">
        <w:rPr>
          <w:rFonts w:cs="Simplified Arabic" w:hint="cs"/>
          <w:sz w:val="28"/>
          <w:szCs w:val="28"/>
          <w:rtl/>
        </w:rPr>
        <w:t xml:space="preserve"> وأنظره في بابه</w:t>
      </w:r>
      <w:r>
        <w:rPr>
          <w:rFonts w:cs="Simplified Arabic" w:hint="cs"/>
          <w:sz w:val="28"/>
          <w:szCs w:val="28"/>
          <w:rtl/>
        </w:rPr>
        <w:t>.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  </w:t>
      </w:r>
    </w:p>
    <w:p w14:paraId="3ABEA91C" w14:textId="5FD89920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ܐܵܨܘܿܠܬܵܐ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ܐܵܨܘ</w:t>
      </w:r>
      <w:r w:rsidR="00350757">
        <w:rPr>
          <w:rFonts w:cs="Estrangelo Edessa" w:hint="cs"/>
          <w:sz w:val="44"/>
          <w:szCs w:val="44"/>
          <w:rtl/>
          <w:lang w:bidi="syr-SY"/>
        </w:rPr>
        <w:t>ܼ</w:t>
      </w:r>
      <w:r w:rsidR="00A565EE">
        <w:rPr>
          <w:rFonts w:cs="Estrangelo Edessa" w:hint="cs"/>
          <w:sz w:val="44"/>
          <w:szCs w:val="44"/>
          <w:rtl/>
          <w:lang w:bidi="syr-SY"/>
        </w:rPr>
        <w:t>ܠܝܵܬ݂̈ܵܐ</w:t>
      </w:r>
      <w:r>
        <w:rPr>
          <w:rFonts w:cs="Simplified Arab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عضلة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</w:t>
      </w:r>
      <w:r>
        <w:rPr>
          <w:rFonts w:cs="Simplified Arabic" w:hint="cs"/>
          <w:sz w:val="28"/>
          <w:szCs w:val="28"/>
          <w:rtl/>
          <w:lang w:bidi="ar-SA"/>
        </w:rPr>
        <w:t>و</w:t>
      </w:r>
      <w:r>
        <w:rPr>
          <w:rFonts w:cs="Simplified Arabic" w:hint="cs"/>
          <w:sz w:val="28"/>
          <w:szCs w:val="28"/>
          <w:rtl/>
        </w:rPr>
        <w:t>في (آ.</w:t>
      </w:r>
      <w:r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م) </w:t>
      </w:r>
      <w:r w:rsidRPr="005C6F16">
        <w:rPr>
          <w:rFonts w:asciiTheme="majorBidi" w:hAnsiTheme="majorBidi" w:cstheme="majorBidi"/>
          <w:sz w:val="28"/>
          <w:szCs w:val="28"/>
          <w:rtl/>
        </w:rPr>
        <w:t>(</w:t>
      </w:r>
      <w:proofErr w:type="spellStart"/>
      <w:r w:rsidRPr="005C6F16">
        <w:rPr>
          <w:rFonts w:asciiTheme="majorBidi" w:hAnsiTheme="majorBidi" w:cstheme="majorBidi"/>
          <w:sz w:val="28"/>
          <w:szCs w:val="28"/>
          <w:lang w:bidi="ar-SA"/>
        </w:rPr>
        <w:t>isiltu</w:t>
      </w:r>
      <w:proofErr w:type="spellEnd"/>
      <w:r w:rsidRPr="005C6F16">
        <w:rPr>
          <w:rFonts w:asciiTheme="majorBidi" w:hAnsiTheme="majorBidi" w:cstheme="majorBidi"/>
          <w:sz w:val="28"/>
          <w:szCs w:val="28"/>
          <w:rtl/>
        </w:rPr>
        <w:t>)</w:t>
      </w:r>
      <w:r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  <w:r>
        <w:rPr>
          <w:rFonts w:cs="Simplified Arabic" w:hint="cs"/>
          <w:sz w:val="46"/>
          <w:szCs w:val="46"/>
          <w:rtl/>
        </w:rPr>
        <w:t xml:space="preserve">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3F6A77D4" w14:textId="3578AB7A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ܘܵܩܹܐ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ܘܲܩܘܿܝܹܐ</w:t>
      </w:r>
      <w:r w:rsidR="00935F0F">
        <w:rPr>
          <w:rFonts w:hint="cs"/>
          <w:sz w:val="44"/>
          <w:szCs w:val="44"/>
          <w:rtl/>
        </w:rPr>
        <w:t xml:space="preserve">  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sz w:val="28"/>
          <w:szCs w:val="28"/>
        </w:rPr>
        <w:t>waqae-w</w:t>
      </w:r>
      <w:r w:rsidR="00935F0F">
        <w:rPr>
          <w:rFonts w:cs="Times New Roman"/>
          <w:sz w:val="28"/>
          <w:szCs w:val="28"/>
          <w:lang w:bidi="syr-SY"/>
        </w:rPr>
        <w:t>əqo’yae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يقي. يصون. يحمي. يحفظ/ يجنّب. يحذّر. ينجّي.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ينجي من. (</w:t>
      </w:r>
      <w:r w:rsidR="008D5C6D">
        <w:rPr>
          <w:rFonts w:cs="Simplified Arabic" w:hint="cs"/>
          <w:sz w:val="28"/>
          <w:szCs w:val="28"/>
          <w:rtl/>
        </w:rPr>
        <w:t>ولم يبقَ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من هذا الجذر</w:t>
      </w:r>
      <w:r w:rsidR="00935F0F">
        <w:rPr>
          <w:rFonts w:cs="Simplified Arabic" w:hint="cs"/>
          <w:sz w:val="28"/>
          <w:szCs w:val="28"/>
          <w:rtl/>
        </w:rPr>
        <w:t xml:space="preserve"> في اللهجة السريانية إلا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ܐܘܿܩܝܼܬ݂ܵܐ</w:t>
      </w:r>
      <w:r w:rsidR="00935F0F">
        <w:rPr>
          <w:rFonts w:cs="Simplified Arabic" w:hint="cs"/>
          <w:sz w:val="28"/>
          <w:szCs w:val="28"/>
          <w:rtl/>
          <w:lang w:bidi="ar-SA"/>
        </w:rPr>
        <w:t>)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7283E5FE" w14:textId="37862071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ܘܵܩܘܿܝܵܐ܁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ܘܲܩܵܝܵܐ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(فا).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91B2348" w14:textId="20E2A22E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ܘܵܩܲܝܬܵܐ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وقاية.</w:t>
      </w:r>
      <w:r>
        <w:rPr>
          <w:rFonts w:cs="Simplified Arabic" w:hint="cs"/>
          <w:sz w:val="28"/>
          <w:szCs w:val="28"/>
          <w:rtl/>
          <w:lang w:bidi="ar-SA"/>
        </w:rPr>
        <w:t xml:space="preserve"> صون. حماية. رعاية...</w:t>
      </w:r>
    </w:p>
    <w:p w14:paraId="31254B1D" w14:textId="6C685E91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ܘܵܩܲܝܬܵܐ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ܕܙ݂ܲܪ̈ܥܹܐ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وقاية المزروعات.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7EBF55B9" w14:textId="697863A9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ܐܘܿܩܝܼܬ݂ܵܐ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واقيّـة. واقيّـة الرأس.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0D489146" w14:textId="51020F46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ܘܲܩܘܸܩ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ܘܲܩܘܘܿܩܹܐ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əq’wiq-wəq’woqae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يوقوق. يصوت البط.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33F9CFAC" w14:textId="60DF6F55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ܘܲܩܘܲܩܬܵܐ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ܘܲܩܘܲܩܝܵܬ݂̈ܵܐ</w:t>
      </w:r>
      <w:r>
        <w:rPr>
          <w:rFonts w:cs="Old Arama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وقوقة.</w:t>
      </w:r>
      <w:r>
        <w:rPr>
          <w:rFonts w:cs="Simplified Arabic" w:hint="cs"/>
          <w:sz w:val="28"/>
          <w:szCs w:val="28"/>
          <w:rtl/>
          <w:lang w:bidi="ar-SA"/>
        </w:rPr>
        <w:t xml:space="preserve"> صياح. عويل. بكاء. </w:t>
      </w:r>
    </w:p>
    <w:p w14:paraId="11A0B787" w14:textId="0FCC77A6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ܘܲܩܝܼܵܐ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ܘܲܩܝܼܹ̈ܐ</w:t>
      </w:r>
      <w:r w:rsidR="00935F0F">
        <w:rPr>
          <w:rFonts w:hint="cs"/>
          <w:b/>
          <w:bCs/>
          <w:sz w:val="44"/>
          <w:szCs w:val="44"/>
          <w:rtl/>
          <w:lang w:bidi="ar-SA"/>
        </w:rPr>
        <w:t xml:space="preserve"> </w:t>
      </w:r>
      <w:proofErr w:type="spellStart"/>
      <w:r w:rsidR="00935F0F" w:rsidRPr="004B73A0">
        <w:rPr>
          <w:sz w:val="28"/>
          <w:szCs w:val="28"/>
          <w:lang w:bidi="ar-SA"/>
        </w:rPr>
        <w:t>w</w:t>
      </w:r>
      <w:r w:rsidR="00935F0F">
        <w:rPr>
          <w:rFonts w:cs="Times New Roman"/>
          <w:sz w:val="28"/>
          <w:szCs w:val="28"/>
          <w:lang w:bidi="syr-SY"/>
        </w:rPr>
        <w:t>əqi’ya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wəqi’yae</w:t>
      </w:r>
      <w:proofErr w:type="spellEnd"/>
      <w:r w:rsidR="00935F0F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8D5C6D">
        <w:rPr>
          <w:rFonts w:cstheme="minorBidi" w:hint="cs"/>
          <w:b/>
          <w:bCs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أوقيّـة</w:t>
      </w:r>
      <w:proofErr w:type="gramEnd"/>
      <w:r w:rsidR="00935F0F">
        <w:rPr>
          <w:rFonts w:cs="Simplified Arabic" w:hint="cs"/>
          <w:sz w:val="28"/>
          <w:szCs w:val="28"/>
          <w:rtl/>
        </w:rPr>
        <w:t xml:space="preserve"> (2.5</w:t>
      </w:r>
      <w:r w:rsidR="00935F0F">
        <w:rPr>
          <w:rFonts w:cs="Simplified Arabic" w:hint="cs"/>
          <w:sz w:val="30"/>
          <w:szCs w:val="30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ليبرة).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5DAD78CD" w14:textId="34E3091A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ܘܵܪܹܕ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ܘܪܵܕܵܐ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wa’raed-w</w:t>
      </w:r>
      <w:r w:rsidR="008D5C6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rada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يؤصل. يجذّر. يمكّن/ يورد. يعطي. يزوّد</w:t>
      </w:r>
      <w:r w:rsidR="00935F0F">
        <w:rPr>
          <w:rFonts w:cs="Simplified Arabic" w:hint="cs"/>
          <w:sz w:val="28"/>
          <w:szCs w:val="28"/>
          <w:rtl/>
          <w:lang w:bidi="ar-SA"/>
        </w:rPr>
        <w:t>/ يورد. يزهر.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63004A9B" w14:textId="39B98FE9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ܡܲܘܪܸܕ</w:t>
      </w:r>
      <w:r>
        <w:rPr>
          <w:rFonts w:hint="cs"/>
          <w:sz w:val="44"/>
          <w:szCs w:val="44"/>
          <w:rtl/>
          <w:lang w:bidi="ar-SA"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ܡܲܘܪܘܿܕܹܐ</w:t>
      </w:r>
      <w:r>
        <w:rPr>
          <w:rFonts w:hint="cs"/>
          <w:sz w:val="44"/>
          <w:szCs w:val="44"/>
          <w:rtl/>
          <w:lang w:bidi="ar-SA"/>
        </w:rPr>
        <w:t xml:space="preserve">   </w:t>
      </w:r>
      <w:proofErr w:type="spellStart"/>
      <w:r>
        <w:rPr>
          <w:rFonts w:cs="Estrangelo Edessa"/>
          <w:sz w:val="28"/>
          <w:szCs w:val="28"/>
          <w:lang w:bidi="syr-SY"/>
        </w:rPr>
        <w:t>m</w:t>
      </w:r>
      <w:r>
        <w:rPr>
          <w:rFonts w:cs="Times New Roman"/>
          <w:sz w:val="28"/>
          <w:szCs w:val="28"/>
          <w:lang w:bidi="syr-SY"/>
        </w:rPr>
        <w:t>ə’w’rid-mə’w’rodae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</w:p>
    <w:p w14:paraId="1D3AF8FF" w14:textId="6026B2E9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ܘܘܠܗ݁ܪܵܕܵܐ܁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ܡܲܘܪܲܕܬܵܐ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مورد. مصدر / منبع. أصل</w:t>
      </w:r>
      <w:r>
        <w:rPr>
          <w:rFonts w:cs="Simplified Arabic" w:hint="cs"/>
          <w:sz w:val="30"/>
          <w:szCs w:val="30"/>
          <w:rtl/>
        </w:rPr>
        <w:t>.</w:t>
      </w:r>
      <w:r>
        <w:rPr>
          <w:rFonts w:cs="Simplified Arabic" w:hint="cs"/>
          <w:sz w:val="46"/>
          <w:szCs w:val="46"/>
          <w:rtl/>
        </w:rPr>
        <w:t xml:space="preserve">    </w:t>
      </w:r>
    </w:p>
    <w:p w14:paraId="7A6F1C8F" w14:textId="213CA83C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ܘܲܪܝܼܕܠܗ݁ܵܐ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ܘܲܪ̈ܝܼܕܹܐ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وريد. عرق. نبض</w:t>
      </w:r>
      <w:r>
        <w:rPr>
          <w:rFonts w:cs="Simplified Arabic" w:hint="cs"/>
          <w:sz w:val="28"/>
          <w:szCs w:val="28"/>
          <w:rtl/>
          <w:lang w:bidi="ar-SA"/>
        </w:rPr>
        <w:t>/</w:t>
      </w:r>
      <w:r>
        <w:rPr>
          <w:rFonts w:cs="Simplified Arabic" w:hint="cs"/>
          <w:sz w:val="28"/>
          <w:szCs w:val="28"/>
          <w:rtl/>
        </w:rPr>
        <w:t xml:space="preserve"> جذر.</w:t>
      </w:r>
      <w:r>
        <w:rPr>
          <w:rFonts w:cs="Simplified Arabic" w:hint="cs"/>
          <w:sz w:val="28"/>
          <w:szCs w:val="28"/>
          <w:rtl/>
          <w:lang w:bidi="ar-SA"/>
        </w:rPr>
        <w:t xml:space="preserve"> عرق الشجر/ حبل الوريد. عرق في العنق.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13A7968F" w14:textId="7381548C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ܘܲܪܝܼܕܠܗ݁ܵܐ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ܚܲܡܝܼܡܵܐ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العرق الحار</w:t>
      </w:r>
      <w:r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(عقّار). من التوابل.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1F47A220" w14:textId="1B743DE5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ܘܲܪܝܼܕܠܗ݁ܵܐ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ܕܐܲܪܥܵܐ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دودة الأرض.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1A23659E" w14:textId="5849613F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ܘܲܪܝܼܕܠܗ݁ܵܐ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ܕܕܸܡܵܐ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وريد الدم.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AFE1685" w14:textId="22463067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ܕܵܪܹܐ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ܘܲܪ̈ܝܼܕܹܐ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يجذّر. يستقر. يثبت.</w:t>
      </w:r>
      <w:r>
        <w:rPr>
          <w:rFonts w:cs="Simplified Arabic" w:hint="cs"/>
          <w:sz w:val="42"/>
          <w:szCs w:val="42"/>
          <w:rtl/>
        </w:rPr>
        <w:t xml:space="preserve">      </w:t>
      </w:r>
    </w:p>
    <w:p w14:paraId="60B2C807" w14:textId="2CE002CD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ܘܵܪܝܼܕܵܐ</w:t>
      </w:r>
      <w:r>
        <w:rPr>
          <w:rFonts w:hint="cs"/>
          <w:sz w:val="30"/>
          <w:szCs w:val="30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6"/>
          <w:szCs w:val="46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ܘܵܪ̈ܝܼܕܹܐ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الوارد. الواردة في الدوائر.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5B09AF8" w14:textId="097F129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ܘܲܪܝܼܕܠܗ݁ܵܐ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ܕܚܲܝܹ̈ܐ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مصدر رزق. 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2336018C" w14:textId="4C24BAB6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ܘܲܪܕܵܐ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ܘܲܪ̈ܕܹܐ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ərda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wərdae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ورد. زهر. زهر كل شجر/ عبد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  <w:lang w:bidi="ar-SA"/>
        </w:rPr>
        <w:t>و</w:t>
      </w:r>
      <w:r w:rsidR="00935F0F">
        <w:rPr>
          <w:rFonts w:cs="Simplified Arabic" w:hint="cs"/>
          <w:sz w:val="28"/>
          <w:szCs w:val="28"/>
          <w:rtl/>
        </w:rPr>
        <w:t>في (آ.</w:t>
      </w:r>
      <w:r w:rsidR="00935F0F">
        <w:rPr>
          <w:rFonts w:cs="Simplified Arabic"/>
          <w:sz w:val="28"/>
          <w:szCs w:val="28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م) </w:t>
      </w:r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(</w:t>
      </w:r>
      <w:proofErr w:type="spellStart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wardū</w:t>
      </w:r>
      <w:proofErr w:type="spellEnd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)</w:t>
      </w:r>
      <w:r w:rsidR="00935F0F"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</w:p>
    <w:p w14:paraId="69E62F73" w14:textId="18FCDBE3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ܘܲܪ̈ܕܹܐ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ܕܒܲܪܝܼܵܐ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شقائق النعمان.</w:t>
      </w:r>
      <w:r>
        <w:rPr>
          <w:rFonts w:cs="Simplified Arabic" w:hint="cs"/>
          <w:sz w:val="42"/>
          <w:szCs w:val="42"/>
          <w:rtl/>
        </w:rPr>
        <w:t xml:space="preserve">     </w:t>
      </w:r>
    </w:p>
    <w:p w14:paraId="3EB73594" w14:textId="24AFF532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ܕܝܵܘܡܵܐ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زهرة الشمس/ عبّاد الشمس.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158F50B3" w14:textId="34D3AEB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ܕܨ݂ܲܝܵܕܹ̈ܐ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لازورد.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3617A604" w14:textId="709D10E0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ܘܲܪܕܵܢܵܝܵܐ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وردي. زهري/ لون وردي.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4448A9C4" w14:textId="728B03A0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ܘܲܪܕܵܢܝܼܬ݂ܵܐ܁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ܘܲܪܕܘܿܢܝܼܬ݂ܵܐ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ܘܲܪ̈ܕܘܿܢܝܵܬ݂ܵܐ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خميلة. شجرة الورد.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32A59487" w14:textId="724DF246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ܘܲܪܕܘܿܢܝܼܵܐ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153FCE18" w14:textId="44F9678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ܡܘܵܪܹܕ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ܡܘܲܪܘܿܕܹܐ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يُزهِر. يوّرد/ يتفتح. ينشرح.</w:t>
      </w:r>
    </w:p>
    <w:p w14:paraId="4BD23A65" w14:textId="7C5D6E9F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ܘܲܪܕܸܢ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ܘܲܪܕܘܿܢܹܐ</w:t>
      </w:r>
      <w:r>
        <w:rPr>
          <w:rFonts w:hint="cs"/>
          <w:sz w:val="44"/>
          <w:szCs w:val="44"/>
          <w:rtl/>
        </w:rPr>
        <w:t xml:space="preserve">   </w:t>
      </w:r>
      <w:proofErr w:type="spellStart"/>
      <w:r>
        <w:rPr>
          <w:sz w:val="28"/>
          <w:szCs w:val="28"/>
        </w:rPr>
        <w:t>w</w:t>
      </w:r>
      <w:r>
        <w:rPr>
          <w:rFonts w:cs="Times New Roman"/>
          <w:sz w:val="28"/>
          <w:szCs w:val="28"/>
          <w:lang w:bidi="syr-SY"/>
        </w:rPr>
        <w:t>ər’din-wər’donae</w:t>
      </w:r>
      <w:proofErr w:type="spellEnd"/>
      <w:r>
        <w:rPr>
          <w:rFonts w:cs="Times New Roman" w:hint="cs"/>
          <w:sz w:val="28"/>
          <w:szCs w:val="28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(مثله).          </w:t>
      </w:r>
    </w:p>
    <w:p w14:paraId="5B172010" w14:textId="584B0D5C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ܘܘܿܪܕܸܢܵܐ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ث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ܘܘܿܪܕܸܢܬܵܐ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متورد. متفتح. منشرح.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2135EAD1" w14:textId="5DAB4C16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ܘܲܪ̈ܕܹܐ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ܡܲܪܝܲܡ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نوع من الورد.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2C7E2812" w14:textId="440D198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ܘܲܪܕܵܢܘܠܗ݁ܬ݂ܵܐ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مرض التراخوما. </w:t>
      </w:r>
    </w:p>
    <w:p w14:paraId="7ED413B3" w14:textId="51203E92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ܘܲܪܕܝܼܵܐ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صلاة الوردية عند الكاثوليك.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2904C013" w14:textId="607349ED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ܘܲܪܕܲܟܵܐ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ər’dəkka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</w:t>
      </w:r>
      <w:r w:rsidR="00935F0F">
        <w:rPr>
          <w:rFonts w:cs="Times New Roman" w:hint="cs"/>
          <w:sz w:val="28"/>
          <w:szCs w:val="28"/>
          <w:rtl/>
        </w:rPr>
        <w:t xml:space="preserve"> </w:t>
      </w:r>
      <w:r w:rsidR="008D5C6D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نورس. طائر أبيض. نوع من البط الأليف.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36497118" w14:textId="6D430100" w:rsidR="00935F0F" w:rsidRPr="00825DE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ܘܲܪܘܸܪ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ܘܲܪܘܘܿܪܹܐ</w:t>
      </w:r>
      <w:r w:rsidR="00935F0F">
        <w:rPr>
          <w:rFonts w:hint="cs"/>
          <w:sz w:val="44"/>
          <w:szCs w:val="44"/>
          <w:rtl/>
          <w:lang w:bidi="ar-SA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ər’wir-wər’worae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يوّن. يطنّ. يبكي الطفل/ يؤلم. يلوي الأمعاء/ يئز. يطّن/ يلّف. يدور محدثاً طنيناً.</w:t>
      </w:r>
      <w:r w:rsidR="00935F0F">
        <w:rPr>
          <w:rFonts w:hint="cs"/>
          <w:sz w:val="28"/>
          <w:szCs w:val="28"/>
          <w:rtl/>
        </w:rPr>
        <w:t xml:space="preserve"> </w:t>
      </w:r>
    </w:p>
    <w:p w14:paraId="3A84778B" w14:textId="7A61072E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ܘܲܪܘܲܪܬܵܐ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 xml:space="preserve">).            </w:t>
      </w:r>
    </w:p>
    <w:p w14:paraId="06EAD076" w14:textId="02059037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ܘܲܪܘܵܪܵܐ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عربة اليد. آلة تساعد الطفل على السير.</w:t>
      </w:r>
      <w:r>
        <w:rPr>
          <w:rFonts w:hint="cs"/>
          <w:sz w:val="42"/>
          <w:szCs w:val="42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ܪܲܚܘܿܫܬܵܐ</w:t>
      </w:r>
    </w:p>
    <w:p w14:paraId="794C04D9" w14:textId="42DB0B6F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ܘܸܪܘܸܪܬܵܐ܁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ܘܸܪܘܸܪܵܐ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بكاء. صراخ. عويل.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7462EBB2" w14:textId="44D3EB8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ܘܲܪܘܵܪܝܼܬ݂ܵܐ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سماد حيواني/ تربة رطبة وغنية بالمواد العضوية.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11F8F70A" w14:textId="6996DDBC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ܘܲܪܘܵܪܵܐ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ər’wara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(ط) وروار. زرياب.</w:t>
      </w:r>
      <w:r w:rsidR="00935F0F">
        <w:rPr>
          <w:rFonts w:cs="Simplified Arabic"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ܢܵܩܹܪ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ܕܲܒܵܫܹ̈ܐ</w:t>
      </w:r>
    </w:p>
    <w:p w14:paraId="1729F95A" w14:textId="6BC115F2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ܘܲܪܙܵܐ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ərza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sz w:val="44"/>
          <w:szCs w:val="44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الأرض المزروعة بالمحاصيل الصيفية.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04FA672" w14:textId="544FB7B6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ܘܲܪܵܙܘܠܗ݁ܬ݂ܵܐ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مهنة زراعة وجني المحاصيل الصيفية.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AB13875" w14:textId="7F52487A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ܘܲܪܵܙܵܐ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زارع المحاصيل الصيفية.  </w:t>
      </w:r>
    </w:p>
    <w:p w14:paraId="0BCFC091" w14:textId="088EDAD4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ܘܲܪܝܵܐ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ərya</w:t>
      </w:r>
      <w:proofErr w:type="spellEnd"/>
      <w:r w:rsidR="00935F0F">
        <w:rPr>
          <w:rFonts w:hint="cs"/>
          <w:b/>
          <w:bCs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صوت يراد به زجر الماعز.  </w:t>
      </w:r>
    </w:p>
    <w:p w14:paraId="3C1B28E8" w14:textId="3F546B8B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ܘܲܪܲܠܵܐ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ܝܲܪܠܵܐ</w:t>
      </w:r>
      <w:r w:rsidR="00935F0F">
        <w:rPr>
          <w:rFonts w:hint="cs"/>
          <w:b/>
          <w:bCs/>
          <w:sz w:val="28"/>
          <w:szCs w:val="28"/>
          <w:rtl/>
        </w:rPr>
        <w:t xml:space="preserve">  </w:t>
      </w:r>
      <w:proofErr w:type="spellStart"/>
      <w:r w:rsidR="00935F0F" w:rsidRPr="004B73A0">
        <w:rPr>
          <w:rFonts w:cs="Estrangelo Edessa"/>
          <w:sz w:val="28"/>
          <w:szCs w:val="28"/>
          <w:lang w:bidi="syr-SY"/>
        </w:rPr>
        <w:t>w</w:t>
      </w:r>
      <w:r w:rsidR="00935F0F" w:rsidRPr="004B73A0">
        <w:rPr>
          <w:rFonts w:cs="Times New Roman"/>
          <w:sz w:val="28"/>
          <w:szCs w:val="28"/>
          <w:lang w:bidi="syr-SY"/>
        </w:rPr>
        <w:t>ər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935F0F" w:rsidRPr="004B73A0">
        <w:rPr>
          <w:rFonts w:cs="Times New Roman"/>
          <w:sz w:val="28"/>
          <w:szCs w:val="28"/>
          <w:lang w:bidi="syr-SY"/>
        </w:rPr>
        <w:t>la</w:t>
      </w:r>
      <w:proofErr w:type="spellEnd"/>
      <w:r w:rsidR="00935F0F" w:rsidRPr="004B73A0">
        <w:rPr>
          <w:rFonts w:cs="Times New Roman"/>
          <w:sz w:val="28"/>
          <w:szCs w:val="28"/>
          <w:lang w:bidi="syr-SY"/>
        </w:rPr>
        <w:t xml:space="preserve">. </w:t>
      </w:r>
      <w:proofErr w:type="spellStart"/>
      <w:r w:rsidR="00935F0F" w:rsidRPr="004B73A0">
        <w:rPr>
          <w:rFonts w:cs="Times New Roman"/>
          <w:sz w:val="28"/>
          <w:szCs w:val="28"/>
          <w:lang w:bidi="syr-SY"/>
        </w:rPr>
        <w:t>yərla</w:t>
      </w:r>
      <w:proofErr w:type="spellEnd"/>
      <w:r w:rsidR="00935F0F">
        <w:rPr>
          <w:rFonts w:hint="cs"/>
          <w:b/>
          <w:bCs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(ح) وَرَل.</w:t>
      </w:r>
    </w:p>
    <w:p w14:paraId="78FD28E4" w14:textId="1B26EB92" w:rsidR="00935F0F" w:rsidRDefault="00350757" w:rsidP="005C6F16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284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ܘܲܪܵܩܵܐ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ܘܲܪ̈ܵܩܹܐ</w:t>
      </w:r>
      <w:r w:rsidR="00935F0F">
        <w:rPr>
          <w:sz w:val="44"/>
          <w:szCs w:val="44"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əraqa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 xml:space="preserve"> </w:t>
      </w:r>
      <w:r w:rsidR="00935F0F">
        <w:rPr>
          <w:rFonts w:cs="Times New Roman"/>
          <w:sz w:val="28"/>
          <w:szCs w:val="28"/>
          <w:lang w:bidi="syr-SY"/>
        </w:rPr>
        <w:t xml:space="preserve">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wəraqae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ورق الكتابة ونحوه/ ورقة. </w:t>
      </w:r>
      <w:r>
        <w:rPr>
          <w:rFonts w:cs="Estrangelo Edessa" w:hint="cs"/>
          <w:sz w:val="44"/>
          <w:szCs w:val="44"/>
          <w:rtl/>
          <w:lang w:bidi="syr-SY"/>
        </w:rPr>
        <w:t>ܛܲܪܦܵܐ</w:t>
      </w:r>
      <w:r w:rsidR="00935F0F">
        <w:rPr>
          <w:rFonts w:cs="Simplified Arabic" w:hint="cs"/>
          <w:sz w:val="28"/>
          <w:szCs w:val="28"/>
          <w:rtl/>
        </w:rPr>
        <w:t>، وأصله الجذر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ܝܵܪܹܩ</w:t>
      </w:r>
    </w:p>
    <w:p w14:paraId="2316A027" w14:textId="22E20A90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ܘܲܪܵܩܵܐ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ܕܲܒܪܵܕܵܐ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ورق صنفرة. ورق حكّ وتجليغ (كاغد جام).</w:t>
      </w:r>
    </w:p>
    <w:p w14:paraId="360AAC3E" w14:textId="3684FB71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ܘܲܪܵܩܵܐ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ܕܢܘܠܗ݁ܨܵܠܵܐ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ورق ترشيح. ورق نشاف.</w:t>
      </w:r>
      <w:r>
        <w:rPr>
          <w:rFonts w:hint="cs"/>
          <w:sz w:val="44"/>
          <w:szCs w:val="44"/>
          <w:rtl/>
        </w:rPr>
        <w:t xml:space="preserve">  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27EA994" w14:textId="55856407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ܘܲܪܩܵܝܵܐ܁</w:t>
      </w:r>
      <w:r>
        <w:rPr>
          <w:rFonts w:hint="cs"/>
          <w:sz w:val="44"/>
          <w:szCs w:val="44"/>
          <w:rtl/>
        </w:rPr>
        <w:t xml:space="preserve"> </w:t>
      </w:r>
      <w:r w:rsidR="00350757">
        <w:rPr>
          <w:rFonts w:cs="Estrangelo Edessa" w:hint="cs"/>
          <w:sz w:val="44"/>
          <w:szCs w:val="44"/>
          <w:rtl/>
          <w:lang w:bidi="syr-SY"/>
        </w:rPr>
        <w:t>ܘܲܪܩܵܢܵܐ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ورّاق. العامل بالأوراق.  </w:t>
      </w:r>
    </w:p>
    <w:p w14:paraId="603C718C" w14:textId="0FDADDBD" w:rsidR="00935F0F" w:rsidRDefault="00935F0F" w:rsidP="00935F0F">
      <w:pPr>
        <w:tabs>
          <w:tab w:val="left" w:pos="540"/>
        </w:tabs>
        <w:ind w:right="-180" w:hanging="180"/>
        <w:rPr>
          <w:sz w:val="26"/>
          <w:szCs w:val="26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ܘܵܪܹܩ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ܘܪܵܩܵܐ</w:t>
      </w:r>
      <w:r w:rsidR="009F42CF">
        <w:rPr>
          <w:sz w:val="44"/>
          <w:szCs w:val="44"/>
        </w:rPr>
        <w:t xml:space="preserve">  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wa’raeq-w’raqa</w:t>
      </w:r>
      <w:proofErr w:type="spellEnd"/>
      <w:r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F42CF">
        <w:rPr>
          <w:rFonts w:cs="Estrangelo Edessa"/>
          <w:sz w:val="44"/>
          <w:szCs w:val="44"/>
          <w:lang w:bidi="syr-SY"/>
        </w:rPr>
        <w:t xml:space="preserve"> </w:t>
      </w:r>
      <w:r>
        <w:rPr>
          <w:rFonts w:cs="Simplified Arabic" w:hint="cs"/>
          <w:sz w:val="28"/>
          <w:szCs w:val="28"/>
          <w:rtl/>
        </w:rPr>
        <w:t>يورّق. يتعامل بالأوراق وغيره/ يخضر. يصفر. يبهت اللون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وفي (آ.</w:t>
      </w:r>
      <w:r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م) </w:t>
      </w:r>
      <w:r>
        <w:rPr>
          <w:rFonts w:cs="Simplified Arabic"/>
          <w:sz w:val="28"/>
          <w:szCs w:val="28"/>
          <w:lang w:bidi="ar-SA"/>
        </w:rPr>
        <w:t>(</w:t>
      </w:r>
      <w:proofErr w:type="spellStart"/>
      <w:r>
        <w:rPr>
          <w:rFonts w:cs="Simplified Arabic"/>
          <w:sz w:val="28"/>
          <w:szCs w:val="28"/>
          <w:lang w:bidi="ar-SA"/>
        </w:rPr>
        <w:t>waraqu</w:t>
      </w:r>
      <w:proofErr w:type="spellEnd"/>
      <w:r>
        <w:rPr>
          <w:rFonts w:cs="Simplified Arabic"/>
          <w:sz w:val="28"/>
          <w:szCs w:val="28"/>
          <w:lang w:bidi="ar-SA"/>
        </w:rPr>
        <w:t>)</w:t>
      </w:r>
      <w:r>
        <w:rPr>
          <w:rFonts w:cs="Simplified Arabic" w:hint="cs"/>
          <w:sz w:val="28"/>
          <w:szCs w:val="28"/>
          <w:rtl/>
          <w:lang w:bidi="ar-SA"/>
        </w:rPr>
        <w:t>.</w:t>
      </w:r>
    </w:p>
    <w:p w14:paraId="09DCFF73" w14:textId="34C82DFF" w:rsidR="00935F0F" w:rsidRPr="00B303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lastRenderedPageBreak/>
        <w:t>ܘܲܪܫܵܢܵܐ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ər’šana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(ط) ورشان. يمام برّي أكدر اللون.   </w:t>
      </w:r>
    </w:p>
    <w:p w14:paraId="7E408E5A" w14:textId="5CB872C7" w:rsidR="00935F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ܘܲܫܡܵܐ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ə’šma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عقيق. يشب. ش</w:t>
      </w:r>
      <w:r w:rsidR="00935F0F">
        <w:rPr>
          <w:rFonts w:cs="Simplified Arabic" w:hint="cs"/>
          <w:sz w:val="28"/>
          <w:szCs w:val="28"/>
          <w:rtl/>
          <w:lang w:bidi="ar-SA"/>
        </w:rPr>
        <w:t>يء</w:t>
      </w:r>
      <w:r w:rsidR="00935F0F">
        <w:rPr>
          <w:rFonts w:cs="Simplified Arabic" w:hint="cs"/>
          <w:sz w:val="28"/>
          <w:szCs w:val="28"/>
          <w:rtl/>
        </w:rPr>
        <w:t xml:space="preserve"> مصنوع من عقيق أو مزوّد به.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0DA22003" w14:textId="23F28678" w:rsidR="00935F0F" w:rsidRPr="00E22A35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52"/>
          <w:szCs w:val="52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ܘܲܫܩܵܐ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ܘܲܫܩ</w:t>
      </w:r>
      <w:r>
        <w:rPr>
          <w:rFonts w:hint="cs"/>
          <w:sz w:val="44"/>
          <w:szCs w:val="44"/>
          <w:rtl/>
        </w:rPr>
        <w:t>̈</w:t>
      </w:r>
      <w:r>
        <w:rPr>
          <w:rFonts w:cs="Estrangelo Edessa" w:hint="cs"/>
          <w:sz w:val="44"/>
          <w:szCs w:val="44"/>
          <w:rtl/>
          <w:lang w:bidi="syr-SY"/>
        </w:rPr>
        <w:t>ܹܐ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əšqa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wəšqae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 وشق</w:t>
      </w:r>
      <w:proofErr w:type="gramEnd"/>
      <w:r w:rsidR="00935F0F">
        <w:rPr>
          <w:rFonts w:cs="Simplified Arabic" w:hint="cs"/>
          <w:sz w:val="28"/>
          <w:szCs w:val="28"/>
          <w:rtl/>
          <w:lang w:bidi="ar-SA"/>
        </w:rPr>
        <w:t>، حيوان من السنوريات.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ܫܘܿܕܵܐ</w:t>
      </w:r>
    </w:p>
    <w:p w14:paraId="1FB2DCBF" w14:textId="2E2772EB" w:rsidR="00935F0F" w:rsidRPr="00B3030F" w:rsidRDefault="00350757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52"/>
          <w:szCs w:val="52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ܘܵܫܹܫ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ܘܘܠܗ݁ܫܵܫܵܐ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 w:rsidRPr="00F43A52">
        <w:rPr>
          <w:rFonts w:cs="Estrangelo Edessa"/>
          <w:sz w:val="28"/>
          <w:szCs w:val="28"/>
          <w:lang w:bidi="syr-SY"/>
        </w:rPr>
        <w:t>wa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ae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-w</w:t>
      </w:r>
      <w:r w:rsidR="00935F0F">
        <w:rPr>
          <w:rFonts w:cs="Estrangelo Edessa"/>
          <w:sz w:val="28"/>
          <w:szCs w:val="28"/>
          <w:lang w:bidi="syr-SY"/>
        </w:rPr>
        <w:t>u’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8D5C6D">
        <w:rPr>
          <w:rFonts w:hint="cs"/>
          <w:sz w:val="44"/>
          <w:szCs w:val="44"/>
          <w:rtl/>
        </w:rPr>
        <w:t xml:space="preserve"> </w:t>
      </w:r>
      <w:r w:rsidR="00935F0F" w:rsidRPr="00B3030F">
        <w:rPr>
          <w:rFonts w:ascii="Simplified Arabic" w:hAnsi="Simplified Arabic" w:cs="Simplified Arabic"/>
          <w:sz w:val="28"/>
          <w:szCs w:val="28"/>
          <w:rtl/>
        </w:rPr>
        <w:t>يقلق. يشوش. يضطرب</w:t>
      </w:r>
      <w:r w:rsidR="00935F0F">
        <w:rPr>
          <w:rFonts w:ascii="Simplified Arabic" w:hAnsi="Simplified Arabic" w:cs="Simplified Arabic" w:hint="cs"/>
          <w:sz w:val="28"/>
          <w:szCs w:val="28"/>
          <w:rtl/>
        </w:rPr>
        <w:t>.</w:t>
      </w:r>
    </w:p>
    <w:p w14:paraId="2BCB5412" w14:textId="068A2B6F" w:rsidR="00935F0F" w:rsidRDefault="00935F0F" w:rsidP="005C6F16">
      <w:pPr>
        <w:tabs>
          <w:tab w:val="left" w:pos="-8"/>
        </w:tabs>
        <w:ind w:hanging="181"/>
        <w:rPr>
          <w:sz w:val="44"/>
          <w:szCs w:val="44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ܘܲܫܘܸܫ</w:t>
      </w:r>
      <w:r>
        <w:rPr>
          <w:rFonts w:hint="cs"/>
          <w:sz w:val="44"/>
          <w:szCs w:val="44"/>
          <w:rtl/>
        </w:rPr>
        <w:t xml:space="preserve">  </w:t>
      </w:r>
      <w:r w:rsidR="00350757">
        <w:rPr>
          <w:rFonts w:cs="Estrangelo Edessa" w:hint="cs"/>
          <w:sz w:val="44"/>
          <w:szCs w:val="44"/>
          <w:rtl/>
          <w:lang w:bidi="syr-SY"/>
        </w:rPr>
        <w:t>ܘܲܫܘܘܿܫܹܐ</w:t>
      </w:r>
      <w:r>
        <w:rPr>
          <w:rFonts w:cs="Estrangelo Edessa" w:hint="cs"/>
          <w:sz w:val="44"/>
          <w:szCs w:val="44"/>
          <w:rtl/>
          <w:lang w:bidi="syr-SY"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əš’wiš-wəš’wošae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يوشوش. يبلبل. يخلط</w:t>
      </w:r>
      <w:r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(حكاية صوت)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لعله من الجذر </w:t>
      </w:r>
      <w:r w:rsidR="00350757">
        <w:rPr>
          <w:rFonts w:cs="Estrangelo Edessa" w:hint="cs"/>
          <w:sz w:val="44"/>
          <w:szCs w:val="44"/>
          <w:rtl/>
          <w:lang w:bidi="syr-SY"/>
        </w:rPr>
        <w:t>ܫܵܝܹܫ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</w:p>
    <w:p w14:paraId="3264F15C" w14:textId="155286EF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ܘܸܫܘܸܫܬܵܐ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A565EE">
        <w:rPr>
          <w:rFonts w:cs="Estrangelo Edessa" w:hint="cs"/>
          <w:sz w:val="44"/>
          <w:szCs w:val="44"/>
          <w:rtl/>
          <w:lang w:bidi="syr-SY"/>
        </w:rPr>
        <w:t>ܘܸܫܘܸܫܝܵܬ݂̈ܵܐ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جلبة. بلبلة. إضطراب.</w:t>
      </w:r>
    </w:p>
    <w:p w14:paraId="658C2073" w14:textId="371FFA38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ܘܵܫܘܿܫܵܐ</w:t>
      </w:r>
      <w:r>
        <w:rPr>
          <w:rFonts w:cs="Simplified Arabic" w:hint="cs"/>
          <w:sz w:val="28"/>
          <w:szCs w:val="28"/>
          <w:rtl/>
        </w:rPr>
        <w:t xml:space="preserve"> قاسي. حازم. شديد/ مشاكس. مماحك.  </w:t>
      </w:r>
    </w:p>
    <w:p w14:paraId="4BC5C74D" w14:textId="42A24146" w:rsidR="005C6F16" w:rsidRDefault="00935F0F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350757">
        <w:rPr>
          <w:rFonts w:cs="Estrangelo Edessa" w:hint="cs"/>
          <w:sz w:val="44"/>
          <w:szCs w:val="44"/>
          <w:rtl/>
          <w:lang w:bidi="syr-SY"/>
        </w:rPr>
        <w:t>ܘܸܫܵܘܸܫܵܐ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وشوشة. بلبلة مستمرة</w:t>
      </w:r>
      <w:r>
        <w:rPr>
          <w:rFonts w:cstheme="minorBidi" w:hint="cs"/>
          <w:sz w:val="28"/>
          <w:szCs w:val="28"/>
          <w:rtl/>
        </w:rPr>
        <w:t>.</w:t>
      </w:r>
    </w:p>
    <w:p w14:paraId="7D7BA18C" w14:textId="77777777" w:rsidR="00130EDC" w:rsidRDefault="00130EDC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</w:pPr>
    </w:p>
    <w:p w14:paraId="0AF16A21" w14:textId="77777777" w:rsidR="00130EDC" w:rsidRPr="00130EDC" w:rsidRDefault="00130EDC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  <w:sectPr w:rsidR="00130EDC" w:rsidRPr="00130EDC" w:rsidSect="00A565EE">
          <w:headerReference w:type="default" r:id="rId9"/>
          <w:type w:val="continuous"/>
          <w:pgSz w:w="11909" w:h="16834" w:code="9"/>
          <w:pgMar w:top="2552" w:right="2552" w:bottom="1701" w:left="2552" w:header="1627" w:footer="1985" w:gutter="0"/>
          <w:pgNumType w:start="245"/>
          <w:cols w:sep="1" w:space="720"/>
          <w:titlePg/>
          <w:bidi/>
          <w:rtlGutter/>
          <w:docGrid w:linePitch="547"/>
        </w:sectPr>
      </w:pPr>
    </w:p>
    <w:p w14:paraId="6A81279D" w14:textId="77777777" w:rsidR="0030318C" w:rsidRPr="00935F0F" w:rsidRDefault="0030318C" w:rsidP="00130EDC">
      <w:pPr>
        <w:rPr>
          <w:szCs w:val="24"/>
          <w:rtl/>
        </w:rPr>
      </w:pPr>
    </w:p>
    <w:sectPr w:rsidR="0030318C" w:rsidRPr="00935F0F" w:rsidSect="00FC4B37">
      <w:headerReference w:type="default" r:id="rId10"/>
      <w:type w:val="continuous"/>
      <w:pgSz w:w="11909" w:h="16834" w:code="9"/>
      <w:pgMar w:top="2552" w:right="2552" w:bottom="1701" w:left="2552" w:header="1627" w:footer="1985" w:gutter="0"/>
      <w:pgNumType w:start="100"/>
      <w:cols w:num="2" w:sep="1" w:space="720"/>
      <w:titlePg/>
      <w:bidi/>
      <w:rtlGutter/>
      <w:docGrid w:linePitch="54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12AD24" w14:textId="77777777" w:rsidR="00984453" w:rsidRDefault="00984453">
      <w:r>
        <w:separator/>
      </w:r>
    </w:p>
  </w:endnote>
  <w:endnote w:type="continuationSeparator" w:id="0">
    <w:p w14:paraId="06FD3458" w14:textId="77777777" w:rsidR="00984453" w:rsidRDefault="009844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trangelo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Estrangelo Edessa">
    <w:panose1 w:val="03080600000000000000"/>
    <w:charset w:val="00"/>
    <w:family w:val="script"/>
    <w:pitch w:val="variable"/>
    <w:sig w:usb0="80002003" w:usb1="00000000" w:usb2="0000008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ld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Bold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B53816" w14:textId="77777777" w:rsidR="00984453" w:rsidRDefault="00984453">
      <w:r>
        <w:separator/>
      </w:r>
    </w:p>
  </w:footnote>
  <w:footnote w:type="continuationSeparator" w:id="0">
    <w:p w14:paraId="6A4AF688" w14:textId="77777777" w:rsidR="00984453" w:rsidRDefault="009844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80460A" w14:textId="2A156B07" w:rsidR="002F5430" w:rsidRPr="006D11A2" w:rsidRDefault="002F5430" w:rsidP="00561E43">
    <w:pPr>
      <w:pStyle w:val="Header"/>
      <w:pBdr>
        <w:bottom w:val="single" w:sz="4" w:space="1" w:color="auto"/>
      </w:pBdr>
      <w:tabs>
        <w:tab w:val="left" w:pos="1080"/>
        <w:tab w:val="left" w:pos="1701"/>
      </w:tabs>
      <w:rPr>
        <w:rFonts w:cs="Bold Aramaic"/>
      </w:rPr>
    </w:pPr>
    <w:r w:rsidRPr="006D11A2">
      <w:rPr>
        <w:rFonts w:cs="Bold Aramaic"/>
        <w:rtl/>
      </w:rPr>
      <w:ptab w:relativeTo="margin" w:alignment="left" w:leader="none"/>
    </w:r>
    <w:r w:rsidRPr="006D11A2">
      <w:rPr>
        <w:rFonts w:cs="Bold Aramaic"/>
        <w:sz w:val="44"/>
        <w:szCs w:val="44"/>
        <w:rtl/>
      </w:rPr>
      <w:fldChar w:fldCharType="begin"/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</w:rPr>
      <w:instrText>STYLEREF  DictionaryStylePageHeader  \* MERGEFORMAT</w:instrText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  <w:rtl/>
      </w:rPr>
      <w:fldChar w:fldCharType="separate"/>
    </w:r>
    <w:r w:rsidR="00A565EE" w:rsidRPr="00A565EE">
      <w:rPr>
        <w:rFonts w:ascii="Estrangelo Edessa" w:hAnsi="Estrangelo Edessa" w:cs="Estrangelo Edessa" w:hint="cs"/>
        <w:noProof/>
        <w:sz w:val="44"/>
        <w:szCs w:val="44"/>
        <w:rtl/>
      </w:rPr>
      <w:t>ܘܲܪܫܵܢܵܐ</w:t>
    </w:r>
    <w:r w:rsidRPr="006D11A2">
      <w:rPr>
        <w:rFonts w:cs="Bold Aramaic"/>
        <w:sz w:val="44"/>
        <w:szCs w:val="44"/>
        <w:rtl/>
      </w:rPr>
      <w:fldChar w:fldCharType="end"/>
    </w:r>
    <w:r w:rsidRPr="006D11A2">
      <w:rPr>
        <w:rFonts w:cs="Bold Aramaic"/>
        <w:rtl/>
      </w:rPr>
      <w:ptab w:relativeTo="margin" w:alignment="center" w:leader="none"/>
    </w:r>
    <w:r w:rsidRPr="006D11A2">
      <w:rPr>
        <w:rFonts w:cs="Bold Aramaic"/>
        <w:sz w:val="32"/>
        <w:szCs w:val="32"/>
        <w:rtl/>
      </w:rPr>
      <w:fldChar w:fldCharType="begin"/>
    </w:r>
    <w:r w:rsidRPr="006D11A2">
      <w:rPr>
        <w:rFonts w:cs="Bold Aramaic"/>
        <w:sz w:val="32"/>
        <w:szCs w:val="32"/>
        <w:rtl/>
      </w:rPr>
      <w:instrText xml:space="preserve"> </w:instrText>
    </w:r>
    <w:r w:rsidRPr="006D11A2">
      <w:rPr>
        <w:rFonts w:cs="Bold Aramaic"/>
        <w:sz w:val="32"/>
        <w:szCs w:val="32"/>
      </w:rPr>
      <w:instrText>PAGE  \* Arabic  \* MERGEFORMAT</w:instrText>
    </w:r>
    <w:r w:rsidRPr="006D11A2">
      <w:rPr>
        <w:rFonts w:cs="Bold Aramaic"/>
        <w:sz w:val="32"/>
        <w:szCs w:val="32"/>
        <w:rtl/>
      </w:rPr>
      <w:instrText xml:space="preserve"> </w:instrText>
    </w:r>
    <w:r w:rsidRPr="006D11A2">
      <w:rPr>
        <w:rFonts w:cs="Bold Aramaic"/>
        <w:sz w:val="32"/>
        <w:szCs w:val="32"/>
        <w:rtl/>
      </w:rPr>
      <w:fldChar w:fldCharType="separate"/>
    </w:r>
    <w:r w:rsidR="009F42CF" w:rsidRPr="009F42CF">
      <w:rPr>
        <w:rFonts w:cs="Bold Aramaic"/>
        <w:b/>
        <w:bCs/>
        <w:noProof/>
        <w:sz w:val="32"/>
        <w:szCs w:val="32"/>
        <w:rtl/>
      </w:rPr>
      <w:t>250</w:t>
    </w:r>
    <w:r w:rsidRPr="006D11A2">
      <w:rPr>
        <w:rFonts w:cs="Bold Aramaic"/>
        <w:sz w:val="32"/>
        <w:szCs w:val="32"/>
        <w:rtl/>
      </w:rPr>
      <w:fldChar w:fldCharType="end"/>
    </w:r>
    <w:r w:rsidRPr="006D11A2">
      <w:rPr>
        <w:rFonts w:cs="Bold Aramaic"/>
        <w:rtl/>
      </w:rPr>
      <w:ptab w:relativeTo="margin" w:alignment="right" w:leader="none"/>
    </w:r>
    <w:r w:rsidRPr="006D11A2">
      <w:rPr>
        <w:rFonts w:cs="Bold Aramaic"/>
        <w:sz w:val="44"/>
        <w:szCs w:val="44"/>
        <w:rtl/>
      </w:rPr>
      <w:fldChar w:fldCharType="begin"/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</w:rPr>
      <w:instrText>STYLEREF  DictionaryStylePageHeader \l  \* MERGEFORMAT</w:instrText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  <w:rtl/>
      </w:rPr>
      <w:fldChar w:fldCharType="separate"/>
    </w:r>
    <w:r w:rsidR="00A565EE" w:rsidRPr="00A565EE">
      <w:rPr>
        <w:rFonts w:ascii="Estrangelo Edessa" w:hAnsi="Estrangelo Edessa" w:cs="Estrangelo Edessa" w:hint="cs"/>
        <w:noProof/>
        <w:sz w:val="44"/>
        <w:szCs w:val="44"/>
        <w:rtl/>
      </w:rPr>
      <w:t>ܘܵܫܹܫ</w:t>
    </w:r>
    <w:r w:rsidRPr="006D11A2">
      <w:rPr>
        <w:rFonts w:cs="Bold Aramaic"/>
        <w:sz w:val="44"/>
        <w:szCs w:val="44"/>
        <w:rtl/>
      </w:rPr>
      <w:fldChar w:fldCharType="end"/>
    </w:r>
    <w:r w:rsidRPr="006D11A2">
      <w:rPr>
        <w:rFonts w:cs="Bold Aramaic" w:hint="cs"/>
        <w:rtl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3E5DAA" w14:textId="77777777" w:rsidR="00695B11" w:rsidRPr="00824299" w:rsidRDefault="00695B11" w:rsidP="002E3F7C">
    <w:pPr>
      <w:pStyle w:val="Header"/>
      <w:pBdr>
        <w:bottom w:val="single" w:sz="4" w:space="1" w:color="auto"/>
      </w:pBdr>
      <w:tabs>
        <w:tab w:val="left" w:pos="1290"/>
      </w:tabs>
      <w:rPr>
        <w:sz w:val="44"/>
        <w:szCs w:val="44"/>
      </w:rPr>
    </w:pPr>
    <w:r w:rsidRPr="00824299">
      <w:rPr>
        <w:sz w:val="44"/>
        <w:szCs w:val="44"/>
        <w:rtl/>
      </w:rPr>
      <w:ptab w:relativeTo="margin" w:alignment="left" w:leader="none"/>
    </w:r>
    <w:r w:rsidRPr="00824299">
      <w:rPr>
        <w:sz w:val="44"/>
        <w:szCs w:val="44"/>
        <w:rtl/>
      </w:rPr>
      <w:ptab w:relativeTo="margin" w:alignment="left" w:leader="none"/>
    </w:r>
    <w:r>
      <w:rPr>
        <w:rFonts w:cs="Bold Aramaic" w:hint="cs"/>
        <w:sz w:val="44"/>
        <w:szCs w:val="44"/>
        <w:rtl/>
      </w:rPr>
      <w:fldChar w:fldCharType="begin"/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/>
        <w:sz w:val="44"/>
        <w:szCs w:val="44"/>
      </w:rPr>
      <w:instrText>STYLEREF  DictionaryStylePageHeader  \* MERGEFORMAT</w:instrText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 w:hint="cs"/>
        <w:sz w:val="44"/>
        <w:szCs w:val="44"/>
        <w:rtl/>
      </w:rPr>
      <w:fldChar w:fldCharType="separate"/>
    </w:r>
    <w:r w:rsidR="00530BF9">
      <w:rPr>
        <w:rFonts w:cs="Bold Aramaic" w:hint="eastAsia"/>
        <w:noProof/>
        <w:sz w:val="44"/>
        <w:szCs w:val="44"/>
        <w:rtl/>
      </w:rPr>
      <w:t>وِشًش</w:t>
    </w:r>
    <w:r>
      <w:rPr>
        <w:rFonts w:cs="Bold Aramaic" w:hint="cs"/>
        <w:sz w:val="44"/>
        <w:szCs w:val="44"/>
        <w:rtl/>
      </w:rPr>
      <w:fldChar w:fldCharType="end"/>
    </w:r>
    <w:r>
      <w:rPr>
        <w:rFonts w:hint="cs"/>
        <w:rtl/>
      </w:rPr>
      <w:ptab w:relativeTo="margin" w:alignment="center" w:leader="none"/>
    </w:r>
    <w:r>
      <w:rPr>
        <w:rFonts w:hint="cs"/>
        <w:rtl/>
      </w:rPr>
      <w:t xml:space="preserve"> </w:t>
    </w:r>
    <w:r>
      <w:rPr>
        <w:rFonts w:hint="cs"/>
        <w:sz w:val="32"/>
        <w:szCs w:val="32"/>
        <w:rtl/>
      </w:rPr>
      <w:fldChar w:fldCharType="begin"/>
    </w:r>
    <w:r>
      <w:rPr>
        <w:rFonts w:hint="cs"/>
        <w:sz w:val="32"/>
        <w:szCs w:val="32"/>
        <w:rtl/>
      </w:rPr>
      <w:instrText xml:space="preserve"> </w:instrText>
    </w:r>
    <w:r>
      <w:rPr>
        <w:sz w:val="32"/>
        <w:szCs w:val="32"/>
      </w:rPr>
      <w:instrText>PAGE  \* Arabic  \* MERGEFORMAT</w:instrText>
    </w:r>
    <w:r>
      <w:rPr>
        <w:rFonts w:hint="cs"/>
        <w:sz w:val="32"/>
        <w:szCs w:val="32"/>
        <w:rtl/>
      </w:rPr>
      <w:instrText xml:space="preserve"> </w:instrText>
    </w:r>
    <w:r>
      <w:rPr>
        <w:rFonts w:hint="cs"/>
        <w:sz w:val="32"/>
        <w:szCs w:val="32"/>
        <w:rtl/>
      </w:rPr>
      <w:fldChar w:fldCharType="separate"/>
    </w:r>
    <w:r>
      <w:rPr>
        <w:noProof/>
        <w:sz w:val="32"/>
        <w:szCs w:val="32"/>
        <w:rtl/>
      </w:rPr>
      <w:t>101</w:t>
    </w:r>
    <w:r>
      <w:rPr>
        <w:rFonts w:hint="cs"/>
        <w:sz w:val="32"/>
        <w:szCs w:val="32"/>
        <w:rtl/>
      </w:rPr>
      <w:fldChar w:fldCharType="end"/>
    </w:r>
    <w:r>
      <w:rPr>
        <w:rFonts w:hint="cs"/>
        <w:rtl/>
      </w:rPr>
      <w:ptab w:relativeTo="margin" w:alignment="right" w:leader="none"/>
    </w:r>
    <w:r>
      <w:rPr>
        <w:rFonts w:hint="cs"/>
        <w:rtl/>
      </w:rPr>
      <w:t xml:space="preserve"> </w:t>
    </w:r>
    <w:r>
      <w:rPr>
        <w:rFonts w:cs="Bold Aramaic" w:hint="cs"/>
        <w:sz w:val="44"/>
        <w:szCs w:val="44"/>
        <w:rtl/>
      </w:rPr>
      <w:fldChar w:fldCharType="begin"/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/>
        <w:sz w:val="44"/>
        <w:szCs w:val="44"/>
      </w:rPr>
      <w:instrText>STYLEREF  DictionaryStylePageHeader \l  \* MERGEFORMAT</w:instrText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 w:hint="cs"/>
        <w:sz w:val="44"/>
        <w:szCs w:val="44"/>
        <w:rtl/>
      </w:rPr>
      <w:fldChar w:fldCharType="separate"/>
    </w:r>
    <w:r w:rsidR="00530BF9">
      <w:rPr>
        <w:rFonts w:cs="Bold Aramaic" w:hint="eastAsia"/>
        <w:noProof/>
        <w:sz w:val="44"/>
        <w:szCs w:val="44"/>
        <w:rtl/>
      </w:rPr>
      <w:t>وِشًش</w:t>
    </w:r>
    <w:r>
      <w:rPr>
        <w:rFonts w:cs="Bold Aramaic" w:hint="cs"/>
        <w:sz w:val="44"/>
        <w:szCs w:val="44"/>
        <w:rtl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641AD6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right="360" w:hanging="360"/>
      </w:pPr>
      <w:rPr>
        <w:rFonts w:ascii="Symbol" w:hAnsi="Symbol" w:hint="default"/>
      </w:rPr>
    </w:lvl>
  </w:abstractNum>
  <w:abstractNum w:abstractNumId="1" w15:restartNumberingAfterBreak="0">
    <w:nsid w:val="05B934ED"/>
    <w:multiLevelType w:val="hybridMultilevel"/>
    <w:tmpl w:val="F59637C0"/>
    <w:lvl w:ilvl="0" w:tplc="97447956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7E5FFA"/>
    <w:multiLevelType w:val="hybridMultilevel"/>
    <w:tmpl w:val="6A2CADF4"/>
    <w:lvl w:ilvl="0" w:tplc="1F264A98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09DA3A0E">
      <w:numFmt w:val="bullet"/>
      <w:lvlText w:val="-"/>
      <w:lvlJc w:val="left"/>
      <w:pPr>
        <w:tabs>
          <w:tab w:val="num" w:pos="1440"/>
        </w:tabs>
        <w:ind w:left="1440" w:right="1440" w:hanging="360"/>
      </w:pPr>
      <w:rPr>
        <w:rFonts w:ascii="Times New Roman" w:eastAsia="Times New Roman" w:hAnsi="Times New Roman" w:cs="Times New Roman" w:hint="default"/>
        <w:b w:val="0"/>
        <w:sz w:val="24"/>
      </w:rPr>
    </w:lvl>
    <w:lvl w:ilvl="2" w:tplc="66C61EE0">
      <w:start w:val="1"/>
      <w:numFmt w:val="bullet"/>
      <w:lvlText w:val=""/>
      <w:lvlJc w:val="left"/>
      <w:pPr>
        <w:tabs>
          <w:tab w:val="num" w:pos="2140"/>
        </w:tabs>
        <w:ind w:left="2140" w:right="21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abstractNum w:abstractNumId="3" w15:restartNumberingAfterBreak="0">
    <w:nsid w:val="1F9F50B0"/>
    <w:multiLevelType w:val="hybridMultilevel"/>
    <w:tmpl w:val="8FE01FA0"/>
    <w:lvl w:ilvl="0" w:tplc="66C61EE0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righ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righ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abstractNum w:abstractNumId="4" w15:restartNumberingAfterBreak="0">
    <w:nsid w:val="5FA9197C"/>
    <w:multiLevelType w:val="hybridMultilevel"/>
    <w:tmpl w:val="387E9B7E"/>
    <w:lvl w:ilvl="0" w:tplc="F5B0E77E">
      <w:start w:val="1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5762A19"/>
    <w:multiLevelType w:val="hybridMultilevel"/>
    <w:tmpl w:val="0B120C2C"/>
    <w:lvl w:ilvl="0" w:tplc="F5B0E77E">
      <w:start w:val="1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560"/>
        </w:tabs>
        <w:ind w:left="1560" w:righ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80"/>
        </w:tabs>
        <w:ind w:left="2280" w:righ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00"/>
        </w:tabs>
        <w:ind w:left="3000" w:righ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20"/>
        </w:tabs>
        <w:ind w:left="3720" w:righ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40"/>
        </w:tabs>
        <w:ind w:left="4440" w:righ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60"/>
        </w:tabs>
        <w:ind w:left="5160" w:righ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80"/>
        </w:tabs>
        <w:ind w:left="5880" w:righ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00"/>
        </w:tabs>
        <w:ind w:left="6600" w:right="6600" w:hanging="360"/>
      </w:pPr>
      <w:rPr>
        <w:rFonts w:ascii="Wingdings" w:hAnsi="Wingdings" w:hint="default"/>
      </w:rPr>
    </w:lvl>
  </w:abstractNum>
  <w:abstractNum w:abstractNumId="6" w15:restartNumberingAfterBreak="0">
    <w:nsid w:val="7C3608EE"/>
    <w:multiLevelType w:val="hybridMultilevel"/>
    <w:tmpl w:val="88F46322"/>
    <w:lvl w:ilvl="0" w:tplc="7CB25786">
      <w:start w:val="1"/>
      <w:numFmt w:val="bullet"/>
      <w:lvlText w:val=""/>
      <w:lvlJc w:val="left"/>
      <w:pPr>
        <w:tabs>
          <w:tab w:val="num" w:pos="470"/>
        </w:tabs>
        <w:ind w:left="470" w:right="47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570"/>
        </w:tabs>
        <w:ind w:left="1570" w:right="15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90"/>
        </w:tabs>
        <w:ind w:left="2290" w:right="22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10"/>
        </w:tabs>
        <w:ind w:left="3010" w:right="30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30"/>
        </w:tabs>
        <w:ind w:left="3730" w:right="37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50"/>
        </w:tabs>
        <w:ind w:left="4450" w:right="44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70"/>
        </w:tabs>
        <w:ind w:left="5170" w:right="51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90"/>
        </w:tabs>
        <w:ind w:left="5890" w:right="58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10"/>
        </w:tabs>
        <w:ind w:left="6610" w:right="6610" w:hanging="360"/>
      </w:pPr>
      <w:rPr>
        <w:rFonts w:ascii="Wingdings" w:hAnsi="Wingdings" w:hint="default"/>
      </w:rPr>
    </w:lvl>
  </w:abstractNum>
  <w:abstractNum w:abstractNumId="7" w15:restartNumberingAfterBreak="0">
    <w:nsid w:val="7D07583A"/>
    <w:multiLevelType w:val="hybridMultilevel"/>
    <w:tmpl w:val="8EDAA482"/>
    <w:lvl w:ilvl="0" w:tplc="66C61EE0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63AC13BE">
      <w:start w:val="1"/>
      <w:numFmt w:val="bullet"/>
      <w:lvlText w:val=""/>
      <w:lvlJc w:val="left"/>
      <w:pPr>
        <w:tabs>
          <w:tab w:val="num" w:pos="1420"/>
        </w:tabs>
        <w:ind w:left="1420" w:right="142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24"/>
        <w:lang w:bidi="ar-IQ"/>
      </w:rPr>
    </w:lvl>
    <w:lvl w:ilvl="2" w:tplc="98207220">
      <w:start w:val="1"/>
      <w:numFmt w:val="bullet"/>
      <w:lvlText w:val=""/>
      <w:lvlJc w:val="left"/>
      <w:pPr>
        <w:tabs>
          <w:tab w:val="num" w:pos="2140"/>
        </w:tabs>
        <w:ind w:left="2140" w:right="21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num w:numId="1" w16cid:durableId="1073357898">
    <w:abstractNumId w:val="0"/>
  </w:num>
  <w:num w:numId="2" w16cid:durableId="79916804">
    <w:abstractNumId w:val="3"/>
  </w:num>
  <w:num w:numId="3" w16cid:durableId="1140338850">
    <w:abstractNumId w:val="7"/>
  </w:num>
  <w:num w:numId="4" w16cid:durableId="624702511">
    <w:abstractNumId w:val="2"/>
  </w:num>
  <w:num w:numId="5" w16cid:durableId="1326204243">
    <w:abstractNumId w:val="6"/>
  </w:num>
  <w:num w:numId="6" w16cid:durableId="1652367344">
    <w:abstractNumId w:val="5"/>
  </w:num>
  <w:num w:numId="7" w16cid:durableId="1748916014">
    <w:abstractNumId w:val="4"/>
  </w:num>
  <w:num w:numId="8" w16cid:durableId="2136676331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9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C5474"/>
    <w:rsid w:val="00000552"/>
    <w:rsid w:val="00000836"/>
    <w:rsid w:val="000011DD"/>
    <w:rsid w:val="00001D02"/>
    <w:rsid w:val="00002EE7"/>
    <w:rsid w:val="00004338"/>
    <w:rsid w:val="00004634"/>
    <w:rsid w:val="0000463B"/>
    <w:rsid w:val="00005384"/>
    <w:rsid w:val="000057CE"/>
    <w:rsid w:val="000071E5"/>
    <w:rsid w:val="00007C15"/>
    <w:rsid w:val="000109F9"/>
    <w:rsid w:val="000110F0"/>
    <w:rsid w:val="00014AAE"/>
    <w:rsid w:val="00014F26"/>
    <w:rsid w:val="000164D4"/>
    <w:rsid w:val="00016E23"/>
    <w:rsid w:val="00020A2D"/>
    <w:rsid w:val="00020D2D"/>
    <w:rsid w:val="00021356"/>
    <w:rsid w:val="00021FD2"/>
    <w:rsid w:val="000232A4"/>
    <w:rsid w:val="00024444"/>
    <w:rsid w:val="00024F6E"/>
    <w:rsid w:val="000267A5"/>
    <w:rsid w:val="00026ECF"/>
    <w:rsid w:val="0002785F"/>
    <w:rsid w:val="00027D7D"/>
    <w:rsid w:val="00030A19"/>
    <w:rsid w:val="00032503"/>
    <w:rsid w:val="0003251B"/>
    <w:rsid w:val="00034944"/>
    <w:rsid w:val="00035267"/>
    <w:rsid w:val="00040FAD"/>
    <w:rsid w:val="00041B6A"/>
    <w:rsid w:val="000424B7"/>
    <w:rsid w:val="00042CCC"/>
    <w:rsid w:val="00045665"/>
    <w:rsid w:val="00045814"/>
    <w:rsid w:val="00046ABD"/>
    <w:rsid w:val="00050103"/>
    <w:rsid w:val="00053244"/>
    <w:rsid w:val="00054A4D"/>
    <w:rsid w:val="00054D1F"/>
    <w:rsid w:val="00056012"/>
    <w:rsid w:val="000569CF"/>
    <w:rsid w:val="000575AA"/>
    <w:rsid w:val="000612D1"/>
    <w:rsid w:val="00066326"/>
    <w:rsid w:val="00066FB8"/>
    <w:rsid w:val="00066FFE"/>
    <w:rsid w:val="0006783D"/>
    <w:rsid w:val="0007254A"/>
    <w:rsid w:val="00072B9C"/>
    <w:rsid w:val="00072DFB"/>
    <w:rsid w:val="00073721"/>
    <w:rsid w:val="00073745"/>
    <w:rsid w:val="000746F0"/>
    <w:rsid w:val="000746FF"/>
    <w:rsid w:val="00074E40"/>
    <w:rsid w:val="0007643B"/>
    <w:rsid w:val="00076783"/>
    <w:rsid w:val="0008076B"/>
    <w:rsid w:val="0008195B"/>
    <w:rsid w:val="000821DF"/>
    <w:rsid w:val="00082CA9"/>
    <w:rsid w:val="000841B4"/>
    <w:rsid w:val="00084B7A"/>
    <w:rsid w:val="00084BC7"/>
    <w:rsid w:val="00086DD5"/>
    <w:rsid w:val="00087AC6"/>
    <w:rsid w:val="00090808"/>
    <w:rsid w:val="00092128"/>
    <w:rsid w:val="000951CE"/>
    <w:rsid w:val="00096E12"/>
    <w:rsid w:val="000970D3"/>
    <w:rsid w:val="00097F26"/>
    <w:rsid w:val="000A05E9"/>
    <w:rsid w:val="000A0F90"/>
    <w:rsid w:val="000A14BF"/>
    <w:rsid w:val="000A16B0"/>
    <w:rsid w:val="000A248B"/>
    <w:rsid w:val="000A273F"/>
    <w:rsid w:val="000A282C"/>
    <w:rsid w:val="000A4487"/>
    <w:rsid w:val="000A4AA0"/>
    <w:rsid w:val="000A6CA4"/>
    <w:rsid w:val="000A7497"/>
    <w:rsid w:val="000B1E53"/>
    <w:rsid w:val="000B38F7"/>
    <w:rsid w:val="000B65C2"/>
    <w:rsid w:val="000C09AE"/>
    <w:rsid w:val="000C0A87"/>
    <w:rsid w:val="000C21C9"/>
    <w:rsid w:val="000C501C"/>
    <w:rsid w:val="000C535C"/>
    <w:rsid w:val="000C7403"/>
    <w:rsid w:val="000C7D61"/>
    <w:rsid w:val="000D02A3"/>
    <w:rsid w:val="000D0995"/>
    <w:rsid w:val="000D2524"/>
    <w:rsid w:val="000D2CB9"/>
    <w:rsid w:val="000D2D4C"/>
    <w:rsid w:val="000D2D70"/>
    <w:rsid w:val="000D308E"/>
    <w:rsid w:val="000D3406"/>
    <w:rsid w:val="000D547F"/>
    <w:rsid w:val="000D5E3A"/>
    <w:rsid w:val="000E0046"/>
    <w:rsid w:val="000E046C"/>
    <w:rsid w:val="000E19CA"/>
    <w:rsid w:val="000E3297"/>
    <w:rsid w:val="000E41F0"/>
    <w:rsid w:val="000E49EB"/>
    <w:rsid w:val="000E7483"/>
    <w:rsid w:val="000F1C3F"/>
    <w:rsid w:val="000F312E"/>
    <w:rsid w:val="000F42DE"/>
    <w:rsid w:val="000F4BA0"/>
    <w:rsid w:val="000F79D1"/>
    <w:rsid w:val="00100084"/>
    <w:rsid w:val="001003A5"/>
    <w:rsid w:val="001007B0"/>
    <w:rsid w:val="00101888"/>
    <w:rsid w:val="00103111"/>
    <w:rsid w:val="00103139"/>
    <w:rsid w:val="001061EC"/>
    <w:rsid w:val="00106D0E"/>
    <w:rsid w:val="00107415"/>
    <w:rsid w:val="001104AC"/>
    <w:rsid w:val="001122CF"/>
    <w:rsid w:val="00112768"/>
    <w:rsid w:val="00112CAD"/>
    <w:rsid w:val="00113BE4"/>
    <w:rsid w:val="00114448"/>
    <w:rsid w:val="00114BD5"/>
    <w:rsid w:val="0011567A"/>
    <w:rsid w:val="00120090"/>
    <w:rsid w:val="0012047D"/>
    <w:rsid w:val="001208A9"/>
    <w:rsid w:val="001214AB"/>
    <w:rsid w:val="00121727"/>
    <w:rsid w:val="001224B3"/>
    <w:rsid w:val="001224B6"/>
    <w:rsid w:val="00127177"/>
    <w:rsid w:val="00130850"/>
    <w:rsid w:val="00130E11"/>
    <w:rsid w:val="00130EDC"/>
    <w:rsid w:val="00131219"/>
    <w:rsid w:val="00131A64"/>
    <w:rsid w:val="0013384A"/>
    <w:rsid w:val="001338DA"/>
    <w:rsid w:val="00134192"/>
    <w:rsid w:val="001372DA"/>
    <w:rsid w:val="0013761A"/>
    <w:rsid w:val="00137781"/>
    <w:rsid w:val="001408CC"/>
    <w:rsid w:val="00142AD4"/>
    <w:rsid w:val="00143B4C"/>
    <w:rsid w:val="00144339"/>
    <w:rsid w:val="00145DA8"/>
    <w:rsid w:val="00146763"/>
    <w:rsid w:val="0014687C"/>
    <w:rsid w:val="001470DB"/>
    <w:rsid w:val="0015070E"/>
    <w:rsid w:val="0015092E"/>
    <w:rsid w:val="0015142B"/>
    <w:rsid w:val="001518C4"/>
    <w:rsid w:val="001552B8"/>
    <w:rsid w:val="00155DF4"/>
    <w:rsid w:val="00157DF1"/>
    <w:rsid w:val="00162642"/>
    <w:rsid w:val="00162E0F"/>
    <w:rsid w:val="001635FA"/>
    <w:rsid w:val="001638C9"/>
    <w:rsid w:val="00167669"/>
    <w:rsid w:val="00167C1A"/>
    <w:rsid w:val="0017270D"/>
    <w:rsid w:val="00172CB5"/>
    <w:rsid w:val="00175863"/>
    <w:rsid w:val="001803D7"/>
    <w:rsid w:val="001811C8"/>
    <w:rsid w:val="00181CC2"/>
    <w:rsid w:val="00187819"/>
    <w:rsid w:val="0019020C"/>
    <w:rsid w:val="00190C79"/>
    <w:rsid w:val="00191615"/>
    <w:rsid w:val="00191AF8"/>
    <w:rsid w:val="00191D79"/>
    <w:rsid w:val="0019257E"/>
    <w:rsid w:val="00193E9D"/>
    <w:rsid w:val="00193EBC"/>
    <w:rsid w:val="001947B8"/>
    <w:rsid w:val="0019514D"/>
    <w:rsid w:val="00195FE2"/>
    <w:rsid w:val="00197FC2"/>
    <w:rsid w:val="001A08DF"/>
    <w:rsid w:val="001A20B1"/>
    <w:rsid w:val="001A288A"/>
    <w:rsid w:val="001A473B"/>
    <w:rsid w:val="001A65AF"/>
    <w:rsid w:val="001A7C49"/>
    <w:rsid w:val="001A7F8B"/>
    <w:rsid w:val="001B2533"/>
    <w:rsid w:val="001B3499"/>
    <w:rsid w:val="001B3B3A"/>
    <w:rsid w:val="001B52F4"/>
    <w:rsid w:val="001B642F"/>
    <w:rsid w:val="001C027C"/>
    <w:rsid w:val="001C4ACA"/>
    <w:rsid w:val="001C4CB1"/>
    <w:rsid w:val="001C5550"/>
    <w:rsid w:val="001C5A00"/>
    <w:rsid w:val="001C68CA"/>
    <w:rsid w:val="001D0493"/>
    <w:rsid w:val="001D0ED2"/>
    <w:rsid w:val="001D1948"/>
    <w:rsid w:val="001D2673"/>
    <w:rsid w:val="001D3F1B"/>
    <w:rsid w:val="001D5FC4"/>
    <w:rsid w:val="001E0FFD"/>
    <w:rsid w:val="001E1A92"/>
    <w:rsid w:val="001E3187"/>
    <w:rsid w:val="001E32E2"/>
    <w:rsid w:val="001E4161"/>
    <w:rsid w:val="001E79BF"/>
    <w:rsid w:val="001F0FA8"/>
    <w:rsid w:val="001F19C3"/>
    <w:rsid w:val="001F20A5"/>
    <w:rsid w:val="001F28E4"/>
    <w:rsid w:val="001F375B"/>
    <w:rsid w:val="001F4CF8"/>
    <w:rsid w:val="001F4F79"/>
    <w:rsid w:val="001F5C52"/>
    <w:rsid w:val="001F71DE"/>
    <w:rsid w:val="001F785F"/>
    <w:rsid w:val="002007DC"/>
    <w:rsid w:val="002026AF"/>
    <w:rsid w:val="00203E78"/>
    <w:rsid w:val="00205436"/>
    <w:rsid w:val="002058EE"/>
    <w:rsid w:val="00205EBD"/>
    <w:rsid w:val="002072D8"/>
    <w:rsid w:val="00210614"/>
    <w:rsid w:val="00211CB8"/>
    <w:rsid w:val="00212E67"/>
    <w:rsid w:val="00213FEE"/>
    <w:rsid w:val="002172B1"/>
    <w:rsid w:val="00220820"/>
    <w:rsid w:val="00221305"/>
    <w:rsid w:val="002234BC"/>
    <w:rsid w:val="002270DB"/>
    <w:rsid w:val="00230657"/>
    <w:rsid w:val="00230960"/>
    <w:rsid w:val="002336A0"/>
    <w:rsid w:val="0023429D"/>
    <w:rsid w:val="00235376"/>
    <w:rsid w:val="002375ED"/>
    <w:rsid w:val="002416FC"/>
    <w:rsid w:val="00241B0F"/>
    <w:rsid w:val="00242222"/>
    <w:rsid w:val="002457D9"/>
    <w:rsid w:val="00245CA0"/>
    <w:rsid w:val="00246439"/>
    <w:rsid w:val="00250F30"/>
    <w:rsid w:val="00252C12"/>
    <w:rsid w:val="0026009B"/>
    <w:rsid w:val="00260C96"/>
    <w:rsid w:val="00260CF7"/>
    <w:rsid w:val="00263EE0"/>
    <w:rsid w:val="00264382"/>
    <w:rsid w:val="00264F88"/>
    <w:rsid w:val="00266522"/>
    <w:rsid w:val="00267516"/>
    <w:rsid w:val="002712B6"/>
    <w:rsid w:val="00271346"/>
    <w:rsid w:val="002713E4"/>
    <w:rsid w:val="00271B00"/>
    <w:rsid w:val="0027458E"/>
    <w:rsid w:val="00275443"/>
    <w:rsid w:val="00276EF8"/>
    <w:rsid w:val="00276FF0"/>
    <w:rsid w:val="00277502"/>
    <w:rsid w:val="002806B2"/>
    <w:rsid w:val="00281CF6"/>
    <w:rsid w:val="00283345"/>
    <w:rsid w:val="00287891"/>
    <w:rsid w:val="002878AF"/>
    <w:rsid w:val="00287F5D"/>
    <w:rsid w:val="00290921"/>
    <w:rsid w:val="00291202"/>
    <w:rsid w:val="00296C97"/>
    <w:rsid w:val="0029798D"/>
    <w:rsid w:val="002A06C5"/>
    <w:rsid w:val="002A2773"/>
    <w:rsid w:val="002A3CAE"/>
    <w:rsid w:val="002A4625"/>
    <w:rsid w:val="002A5C72"/>
    <w:rsid w:val="002A75EC"/>
    <w:rsid w:val="002B18BE"/>
    <w:rsid w:val="002B1C20"/>
    <w:rsid w:val="002B204A"/>
    <w:rsid w:val="002B3780"/>
    <w:rsid w:val="002B4F96"/>
    <w:rsid w:val="002B6814"/>
    <w:rsid w:val="002B73E4"/>
    <w:rsid w:val="002B7DE8"/>
    <w:rsid w:val="002C0CB1"/>
    <w:rsid w:val="002C2C7F"/>
    <w:rsid w:val="002C3049"/>
    <w:rsid w:val="002C42D9"/>
    <w:rsid w:val="002C46C6"/>
    <w:rsid w:val="002D04D8"/>
    <w:rsid w:val="002D0C52"/>
    <w:rsid w:val="002D3E6D"/>
    <w:rsid w:val="002D41D2"/>
    <w:rsid w:val="002D45AC"/>
    <w:rsid w:val="002D45B4"/>
    <w:rsid w:val="002D76CF"/>
    <w:rsid w:val="002E0465"/>
    <w:rsid w:val="002E1B78"/>
    <w:rsid w:val="002E3F7C"/>
    <w:rsid w:val="002E3FC2"/>
    <w:rsid w:val="002E4691"/>
    <w:rsid w:val="002F082B"/>
    <w:rsid w:val="002F08D1"/>
    <w:rsid w:val="002F24DC"/>
    <w:rsid w:val="002F268B"/>
    <w:rsid w:val="002F26BB"/>
    <w:rsid w:val="002F3037"/>
    <w:rsid w:val="002F3133"/>
    <w:rsid w:val="002F5430"/>
    <w:rsid w:val="002F55C9"/>
    <w:rsid w:val="002F5B8F"/>
    <w:rsid w:val="002F6AE8"/>
    <w:rsid w:val="002F6DAE"/>
    <w:rsid w:val="003002D7"/>
    <w:rsid w:val="00301884"/>
    <w:rsid w:val="003022AB"/>
    <w:rsid w:val="0030318C"/>
    <w:rsid w:val="00303AEC"/>
    <w:rsid w:val="00303EC5"/>
    <w:rsid w:val="0030506B"/>
    <w:rsid w:val="00305E55"/>
    <w:rsid w:val="0030711E"/>
    <w:rsid w:val="003071D3"/>
    <w:rsid w:val="00307C13"/>
    <w:rsid w:val="00311A1F"/>
    <w:rsid w:val="00311A74"/>
    <w:rsid w:val="0031280E"/>
    <w:rsid w:val="003135C7"/>
    <w:rsid w:val="003144DA"/>
    <w:rsid w:val="00314C94"/>
    <w:rsid w:val="0031632F"/>
    <w:rsid w:val="00317F0E"/>
    <w:rsid w:val="00321E1B"/>
    <w:rsid w:val="00321F4E"/>
    <w:rsid w:val="003223E3"/>
    <w:rsid w:val="0032309F"/>
    <w:rsid w:val="00324851"/>
    <w:rsid w:val="00327EAC"/>
    <w:rsid w:val="00330C7C"/>
    <w:rsid w:val="00331463"/>
    <w:rsid w:val="00332D5D"/>
    <w:rsid w:val="00333C11"/>
    <w:rsid w:val="003405DE"/>
    <w:rsid w:val="003426B4"/>
    <w:rsid w:val="00343363"/>
    <w:rsid w:val="003443BB"/>
    <w:rsid w:val="00347175"/>
    <w:rsid w:val="00350368"/>
    <w:rsid w:val="00350757"/>
    <w:rsid w:val="00350B8D"/>
    <w:rsid w:val="00351CDF"/>
    <w:rsid w:val="00352795"/>
    <w:rsid w:val="00352A05"/>
    <w:rsid w:val="00353824"/>
    <w:rsid w:val="00353D59"/>
    <w:rsid w:val="003601B8"/>
    <w:rsid w:val="00361704"/>
    <w:rsid w:val="00361AA5"/>
    <w:rsid w:val="00361E23"/>
    <w:rsid w:val="003620BF"/>
    <w:rsid w:val="00364857"/>
    <w:rsid w:val="0036636E"/>
    <w:rsid w:val="003710DE"/>
    <w:rsid w:val="0037457C"/>
    <w:rsid w:val="00376B7B"/>
    <w:rsid w:val="00377583"/>
    <w:rsid w:val="00377A02"/>
    <w:rsid w:val="00377F9F"/>
    <w:rsid w:val="00377FD9"/>
    <w:rsid w:val="00381243"/>
    <w:rsid w:val="00382D49"/>
    <w:rsid w:val="0038354B"/>
    <w:rsid w:val="00387483"/>
    <w:rsid w:val="0039058D"/>
    <w:rsid w:val="003917BD"/>
    <w:rsid w:val="00391CEA"/>
    <w:rsid w:val="00395B78"/>
    <w:rsid w:val="00396208"/>
    <w:rsid w:val="00396ACB"/>
    <w:rsid w:val="003A150F"/>
    <w:rsid w:val="003A5180"/>
    <w:rsid w:val="003A67D3"/>
    <w:rsid w:val="003B3027"/>
    <w:rsid w:val="003B4E3D"/>
    <w:rsid w:val="003B4FEE"/>
    <w:rsid w:val="003B5519"/>
    <w:rsid w:val="003B56D8"/>
    <w:rsid w:val="003B6106"/>
    <w:rsid w:val="003C0473"/>
    <w:rsid w:val="003C12F9"/>
    <w:rsid w:val="003C1BAB"/>
    <w:rsid w:val="003C4117"/>
    <w:rsid w:val="003C67C1"/>
    <w:rsid w:val="003D1329"/>
    <w:rsid w:val="003D5504"/>
    <w:rsid w:val="003D5F8A"/>
    <w:rsid w:val="003D66B6"/>
    <w:rsid w:val="003D6B8C"/>
    <w:rsid w:val="003D6F44"/>
    <w:rsid w:val="003E0871"/>
    <w:rsid w:val="003E0AD4"/>
    <w:rsid w:val="003E57C3"/>
    <w:rsid w:val="003E5ABB"/>
    <w:rsid w:val="003E68F9"/>
    <w:rsid w:val="003E7900"/>
    <w:rsid w:val="003F07DD"/>
    <w:rsid w:val="003F0E9C"/>
    <w:rsid w:val="003F1DDE"/>
    <w:rsid w:val="003F5A5D"/>
    <w:rsid w:val="003F5AF6"/>
    <w:rsid w:val="003F6379"/>
    <w:rsid w:val="003F6B5F"/>
    <w:rsid w:val="003F7E73"/>
    <w:rsid w:val="003F7F4A"/>
    <w:rsid w:val="0040014A"/>
    <w:rsid w:val="00401C5A"/>
    <w:rsid w:val="00402BDC"/>
    <w:rsid w:val="0040472E"/>
    <w:rsid w:val="004059AB"/>
    <w:rsid w:val="004067AF"/>
    <w:rsid w:val="00407843"/>
    <w:rsid w:val="004108F0"/>
    <w:rsid w:val="004113F4"/>
    <w:rsid w:val="004131C7"/>
    <w:rsid w:val="0041573E"/>
    <w:rsid w:val="004164D0"/>
    <w:rsid w:val="00416F96"/>
    <w:rsid w:val="00417153"/>
    <w:rsid w:val="00417379"/>
    <w:rsid w:val="00417B3F"/>
    <w:rsid w:val="004201D9"/>
    <w:rsid w:val="004203B6"/>
    <w:rsid w:val="00423357"/>
    <w:rsid w:val="00423847"/>
    <w:rsid w:val="00426A2B"/>
    <w:rsid w:val="00426DE7"/>
    <w:rsid w:val="0042774C"/>
    <w:rsid w:val="00432382"/>
    <w:rsid w:val="0043270E"/>
    <w:rsid w:val="00432D00"/>
    <w:rsid w:val="0043405E"/>
    <w:rsid w:val="00435FF2"/>
    <w:rsid w:val="00437118"/>
    <w:rsid w:val="00437BA9"/>
    <w:rsid w:val="0044285B"/>
    <w:rsid w:val="0044797F"/>
    <w:rsid w:val="00447CDF"/>
    <w:rsid w:val="004507FD"/>
    <w:rsid w:val="00453D93"/>
    <w:rsid w:val="00454439"/>
    <w:rsid w:val="00455642"/>
    <w:rsid w:val="00457E36"/>
    <w:rsid w:val="00460A28"/>
    <w:rsid w:val="004617C4"/>
    <w:rsid w:val="00461AC7"/>
    <w:rsid w:val="004639F8"/>
    <w:rsid w:val="00464D33"/>
    <w:rsid w:val="00466E9F"/>
    <w:rsid w:val="004677D4"/>
    <w:rsid w:val="00467B96"/>
    <w:rsid w:val="00470DCF"/>
    <w:rsid w:val="004714B0"/>
    <w:rsid w:val="0047178B"/>
    <w:rsid w:val="00473CF9"/>
    <w:rsid w:val="00477D11"/>
    <w:rsid w:val="00480099"/>
    <w:rsid w:val="004815F7"/>
    <w:rsid w:val="004825ED"/>
    <w:rsid w:val="004829C3"/>
    <w:rsid w:val="00482D53"/>
    <w:rsid w:val="0048446B"/>
    <w:rsid w:val="00485B68"/>
    <w:rsid w:val="00486B34"/>
    <w:rsid w:val="00487A84"/>
    <w:rsid w:val="004919AA"/>
    <w:rsid w:val="004932FF"/>
    <w:rsid w:val="00493629"/>
    <w:rsid w:val="00495C21"/>
    <w:rsid w:val="004966C3"/>
    <w:rsid w:val="004979B2"/>
    <w:rsid w:val="004A17FF"/>
    <w:rsid w:val="004A1DBC"/>
    <w:rsid w:val="004A25ED"/>
    <w:rsid w:val="004A4DB7"/>
    <w:rsid w:val="004A562F"/>
    <w:rsid w:val="004A6C7B"/>
    <w:rsid w:val="004A6DB5"/>
    <w:rsid w:val="004B1B55"/>
    <w:rsid w:val="004B3486"/>
    <w:rsid w:val="004B381A"/>
    <w:rsid w:val="004B4B2E"/>
    <w:rsid w:val="004B69B8"/>
    <w:rsid w:val="004C0D06"/>
    <w:rsid w:val="004C5E13"/>
    <w:rsid w:val="004C61E3"/>
    <w:rsid w:val="004C64BC"/>
    <w:rsid w:val="004C6B38"/>
    <w:rsid w:val="004C750B"/>
    <w:rsid w:val="004D0894"/>
    <w:rsid w:val="004D1792"/>
    <w:rsid w:val="004D1A63"/>
    <w:rsid w:val="004D29F6"/>
    <w:rsid w:val="004D4CDB"/>
    <w:rsid w:val="004D522E"/>
    <w:rsid w:val="004E2A34"/>
    <w:rsid w:val="004E2C88"/>
    <w:rsid w:val="004E30FC"/>
    <w:rsid w:val="004E3643"/>
    <w:rsid w:val="004E6D31"/>
    <w:rsid w:val="004F20EF"/>
    <w:rsid w:val="004F21BE"/>
    <w:rsid w:val="004F26CD"/>
    <w:rsid w:val="004F4C20"/>
    <w:rsid w:val="005004B3"/>
    <w:rsid w:val="005007DC"/>
    <w:rsid w:val="00500C33"/>
    <w:rsid w:val="00504182"/>
    <w:rsid w:val="00504325"/>
    <w:rsid w:val="00504591"/>
    <w:rsid w:val="00504734"/>
    <w:rsid w:val="00505785"/>
    <w:rsid w:val="005065FF"/>
    <w:rsid w:val="005074CC"/>
    <w:rsid w:val="00510932"/>
    <w:rsid w:val="00510BE1"/>
    <w:rsid w:val="00510EE0"/>
    <w:rsid w:val="00511DC6"/>
    <w:rsid w:val="00511FCA"/>
    <w:rsid w:val="00513589"/>
    <w:rsid w:val="00513A59"/>
    <w:rsid w:val="00514F74"/>
    <w:rsid w:val="00515B10"/>
    <w:rsid w:val="005164A4"/>
    <w:rsid w:val="005172B5"/>
    <w:rsid w:val="00517476"/>
    <w:rsid w:val="00517BC7"/>
    <w:rsid w:val="00517CDE"/>
    <w:rsid w:val="005213AF"/>
    <w:rsid w:val="00523079"/>
    <w:rsid w:val="0052359E"/>
    <w:rsid w:val="00527395"/>
    <w:rsid w:val="00530BF9"/>
    <w:rsid w:val="0053122C"/>
    <w:rsid w:val="00532964"/>
    <w:rsid w:val="00532FC1"/>
    <w:rsid w:val="00533295"/>
    <w:rsid w:val="00536648"/>
    <w:rsid w:val="005367FE"/>
    <w:rsid w:val="0054061D"/>
    <w:rsid w:val="00540F2C"/>
    <w:rsid w:val="00544F60"/>
    <w:rsid w:val="005459BB"/>
    <w:rsid w:val="00546C28"/>
    <w:rsid w:val="00551359"/>
    <w:rsid w:val="00554583"/>
    <w:rsid w:val="005547D0"/>
    <w:rsid w:val="005555C9"/>
    <w:rsid w:val="00555A85"/>
    <w:rsid w:val="0055613D"/>
    <w:rsid w:val="00557440"/>
    <w:rsid w:val="00557F44"/>
    <w:rsid w:val="00561BBF"/>
    <w:rsid w:val="00564544"/>
    <w:rsid w:val="00564B0A"/>
    <w:rsid w:val="00565B75"/>
    <w:rsid w:val="00567A3C"/>
    <w:rsid w:val="00570022"/>
    <w:rsid w:val="0057031F"/>
    <w:rsid w:val="00570CBA"/>
    <w:rsid w:val="00571D05"/>
    <w:rsid w:val="00574F40"/>
    <w:rsid w:val="00575356"/>
    <w:rsid w:val="005759D7"/>
    <w:rsid w:val="00575D9E"/>
    <w:rsid w:val="0058004F"/>
    <w:rsid w:val="005806E9"/>
    <w:rsid w:val="00580DBF"/>
    <w:rsid w:val="005815AA"/>
    <w:rsid w:val="005817C6"/>
    <w:rsid w:val="005819BF"/>
    <w:rsid w:val="0058225C"/>
    <w:rsid w:val="00583A50"/>
    <w:rsid w:val="0058488D"/>
    <w:rsid w:val="00584BBA"/>
    <w:rsid w:val="00584EBE"/>
    <w:rsid w:val="00584EF0"/>
    <w:rsid w:val="00585DA8"/>
    <w:rsid w:val="00586C41"/>
    <w:rsid w:val="00587064"/>
    <w:rsid w:val="00590333"/>
    <w:rsid w:val="0059067B"/>
    <w:rsid w:val="005913F0"/>
    <w:rsid w:val="00594707"/>
    <w:rsid w:val="005976B4"/>
    <w:rsid w:val="005A2DB0"/>
    <w:rsid w:val="005A3007"/>
    <w:rsid w:val="005A3E03"/>
    <w:rsid w:val="005A4AF8"/>
    <w:rsid w:val="005A4CD6"/>
    <w:rsid w:val="005B2F7C"/>
    <w:rsid w:val="005B307F"/>
    <w:rsid w:val="005B339C"/>
    <w:rsid w:val="005B3B5A"/>
    <w:rsid w:val="005B5D62"/>
    <w:rsid w:val="005B62CE"/>
    <w:rsid w:val="005B72E2"/>
    <w:rsid w:val="005C01D8"/>
    <w:rsid w:val="005C02CA"/>
    <w:rsid w:val="005C0D6B"/>
    <w:rsid w:val="005C39D5"/>
    <w:rsid w:val="005C3DA2"/>
    <w:rsid w:val="005C49D0"/>
    <w:rsid w:val="005C53D2"/>
    <w:rsid w:val="005C6F16"/>
    <w:rsid w:val="005C72AA"/>
    <w:rsid w:val="005C79D1"/>
    <w:rsid w:val="005D10DB"/>
    <w:rsid w:val="005D19BB"/>
    <w:rsid w:val="005D3D22"/>
    <w:rsid w:val="005D5942"/>
    <w:rsid w:val="005D6C6E"/>
    <w:rsid w:val="005D6E39"/>
    <w:rsid w:val="005D6EAB"/>
    <w:rsid w:val="005D7CE9"/>
    <w:rsid w:val="005E14D5"/>
    <w:rsid w:val="005E179E"/>
    <w:rsid w:val="005E21C4"/>
    <w:rsid w:val="005E2547"/>
    <w:rsid w:val="005E5B61"/>
    <w:rsid w:val="005E5EB5"/>
    <w:rsid w:val="005E6A08"/>
    <w:rsid w:val="005F1971"/>
    <w:rsid w:val="005F26D8"/>
    <w:rsid w:val="005F4240"/>
    <w:rsid w:val="005F47D8"/>
    <w:rsid w:val="005F4BDB"/>
    <w:rsid w:val="005F5C46"/>
    <w:rsid w:val="005F6A17"/>
    <w:rsid w:val="00600022"/>
    <w:rsid w:val="006000AC"/>
    <w:rsid w:val="00601322"/>
    <w:rsid w:val="00601496"/>
    <w:rsid w:val="00601776"/>
    <w:rsid w:val="00602293"/>
    <w:rsid w:val="006040FE"/>
    <w:rsid w:val="0060476B"/>
    <w:rsid w:val="00607322"/>
    <w:rsid w:val="006105BF"/>
    <w:rsid w:val="00610E7A"/>
    <w:rsid w:val="006125BF"/>
    <w:rsid w:val="00612FCD"/>
    <w:rsid w:val="00613602"/>
    <w:rsid w:val="00614864"/>
    <w:rsid w:val="00614DD5"/>
    <w:rsid w:val="00615BA3"/>
    <w:rsid w:val="00615C94"/>
    <w:rsid w:val="00615E86"/>
    <w:rsid w:val="006219AB"/>
    <w:rsid w:val="006223C1"/>
    <w:rsid w:val="006227C3"/>
    <w:rsid w:val="00622E9C"/>
    <w:rsid w:val="006239CF"/>
    <w:rsid w:val="00623F49"/>
    <w:rsid w:val="00624E41"/>
    <w:rsid w:val="00624E77"/>
    <w:rsid w:val="00625BBF"/>
    <w:rsid w:val="006264BB"/>
    <w:rsid w:val="00627438"/>
    <w:rsid w:val="0063248F"/>
    <w:rsid w:val="006400E4"/>
    <w:rsid w:val="00640438"/>
    <w:rsid w:val="00642C4D"/>
    <w:rsid w:val="00643466"/>
    <w:rsid w:val="0064411E"/>
    <w:rsid w:val="00644372"/>
    <w:rsid w:val="00644D47"/>
    <w:rsid w:val="006450FB"/>
    <w:rsid w:val="006500E0"/>
    <w:rsid w:val="006511E9"/>
    <w:rsid w:val="00651810"/>
    <w:rsid w:val="00653F2F"/>
    <w:rsid w:val="0065413A"/>
    <w:rsid w:val="00655341"/>
    <w:rsid w:val="00657702"/>
    <w:rsid w:val="00660C07"/>
    <w:rsid w:val="00661D2A"/>
    <w:rsid w:val="00663606"/>
    <w:rsid w:val="00663715"/>
    <w:rsid w:val="006664CB"/>
    <w:rsid w:val="00666D37"/>
    <w:rsid w:val="0067070C"/>
    <w:rsid w:val="00670FC5"/>
    <w:rsid w:val="00671E7F"/>
    <w:rsid w:val="00672782"/>
    <w:rsid w:val="0067284A"/>
    <w:rsid w:val="00676661"/>
    <w:rsid w:val="00676687"/>
    <w:rsid w:val="006769DB"/>
    <w:rsid w:val="00680660"/>
    <w:rsid w:val="00680F46"/>
    <w:rsid w:val="00681018"/>
    <w:rsid w:val="00681747"/>
    <w:rsid w:val="00681A2B"/>
    <w:rsid w:val="006824EA"/>
    <w:rsid w:val="0068343E"/>
    <w:rsid w:val="0068532A"/>
    <w:rsid w:val="00686D6C"/>
    <w:rsid w:val="00687D34"/>
    <w:rsid w:val="00690C21"/>
    <w:rsid w:val="00691BC1"/>
    <w:rsid w:val="006941DC"/>
    <w:rsid w:val="006946BA"/>
    <w:rsid w:val="00695B11"/>
    <w:rsid w:val="00696495"/>
    <w:rsid w:val="006979D5"/>
    <w:rsid w:val="00697FB6"/>
    <w:rsid w:val="006A1AC2"/>
    <w:rsid w:val="006A2AFE"/>
    <w:rsid w:val="006A3519"/>
    <w:rsid w:val="006A5F54"/>
    <w:rsid w:val="006A6A13"/>
    <w:rsid w:val="006A6F9B"/>
    <w:rsid w:val="006A74E7"/>
    <w:rsid w:val="006B082D"/>
    <w:rsid w:val="006B22D3"/>
    <w:rsid w:val="006B41C8"/>
    <w:rsid w:val="006B4D3C"/>
    <w:rsid w:val="006B6775"/>
    <w:rsid w:val="006B7B1A"/>
    <w:rsid w:val="006C06BA"/>
    <w:rsid w:val="006C4A9B"/>
    <w:rsid w:val="006C5474"/>
    <w:rsid w:val="006C598C"/>
    <w:rsid w:val="006C7A6E"/>
    <w:rsid w:val="006D115C"/>
    <w:rsid w:val="006D11A2"/>
    <w:rsid w:val="006D11AF"/>
    <w:rsid w:val="006D205A"/>
    <w:rsid w:val="006D26EF"/>
    <w:rsid w:val="006D5EF4"/>
    <w:rsid w:val="006D69B8"/>
    <w:rsid w:val="006D7314"/>
    <w:rsid w:val="006D7328"/>
    <w:rsid w:val="006E0CD3"/>
    <w:rsid w:val="006E3038"/>
    <w:rsid w:val="006E45FF"/>
    <w:rsid w:val="006E4C49"/>
    <w:rsid w:val="006E4D1D"/>
    <w:rsid w:val="006E530B"/>
    <w:rsid w:val="006E647F"/>
    <w:rsid w:val="006F2045"/>
    <w:rsid w:val="006F29F7"/>
    <w:rsid w:val="006F598F"/>
    <w:rsid w:val="0070385A"/>
    <w:rsid w:val="00703BB0"/>
    <w:rsid w:val="007052DD"/>
    <w:rsid w:val="00705364"/>
    <w:rsid w:val="007112AF"/>
    <w:rsid w:val="00712AC1"/>
    <w:rsid w:val="00712BAA"/>
    <w:rsid w:val="00714164"/>
    <w:rsid w:val="00717BC2"/>
    <w:rsid w:val="007206FF"/>
    <w:rsid w:val="00721C31"/>
    <w:rsid w:val="00723915"/>
    <w:rsid w:val="00723BAD"/>
    <w:rsid w:val="00727BF0"/>
    <w:rsid w:val="007328ED"/>
    <w:rsid w:val="007337A7"/>
    <w:rsid w:val="00733E5C"/>
    <w:rsid w:val="00733F92"/>
    <w:rsid w:val="00734DD1"/>
    <w:rsid w:val="00735569"/>
    <w:rsid w:val="00736487"/>
    <w:rsid w:val="007404A2"/>
    <w:rsid w:val="007406EB"/>
    <w:rsid w:val="00740C3E"/>
    <w:rsid w:val="00740D94"/>
    <w:rsid w:val="00741026"/>
    <w:rsid w:val="00741044"/>
    <w:rsid w:val="00742CCA"/>
    <w:rsid w:val="00743A6E"/>
    <w:rsid w:val="00745936"/>
    <w:rsid w:val="00746C22"/>
    <w:rsid w:val="00747376"/>
    <w:rsid w:val="00751E39"/>
    <w:rsid w:val="007527CD"/>
    <w:rsid w:val="00753494"/>
    <w:rsid w:val="00753535"/>
    <w:rsid w:val="00754697"/>
    <w:rsid w:val="00757683"/>
    <w:rsid w:val="00757D4D"/>
    <w:rsid w:val="0076704E"/>
    <w:rsid w:val="0077054F"/>
    <w:rsid w:val="00772537"/>
    <w:rsid w:val="007739CA"/>
    <w:rsid w:val="007740D8"/>
    <w:rsid w:val="00774B55"/>
    <w:rsid w:val="007753B4"/>
    <w:rsid w:val="00781F19"/>
    <w:rsid w:val="007844B9"/>
    <w:rsid w:val="00785A96"/>
    <w:rsid w:val="00786D08"/>
    <w:rsid w:val="00787253"/>
    <w:rsid w:val="007874E1"/>
    <w:rsid w:val="00787E31"/>
    <w:rsid w:val="00792471"/>
    <w:rsid w:val="007935B1"/>
    <w:rsid w:val="00793896"/>
    <w:rsid w:val="00793EFA"/>
    <w:rsid w:val="00796BC0"/>
    <w:rsid w:val="00797176"/>
    <w:rsid w:val="007A1D19"/>
    <w:rsid w:val="007A21C9"/>
    <w:rsid w:val="007A4F09"/>
    <w:rsid w:val="007A5226"/>
    <w:rsid w:val="007A535D"/>
    <w:rsid w:val="007A6F5C"/>
    <w:rsid w:val="007B0648"/>
    <w:rsid w:val="007B1228"/>
    <w:rsid w:val="007B43D0"/>
    <w:rsid w:val="007B7528"/>
    <w:rsid w:val="007B7874"/>
    <w:rsid w:val="007B7A00"/>
    <w:rsid w:val="007C2D4E"/>
    <w:rsid w:val="007C46B6"/>
    <w:rsid w:val="007C4CFE"/>
    <w:rsid w:val="007C7FCA"/>
    <w:rsid w:val="007D1118"/>
    <w:rsid w:val="007D27DF"/>
    <w:rsid w:val="007D28C6"/>
    <w:rsid w:val="007D300D"/>
    <w:rsid w:val="007D3BC5"/>
    <w:rsid w:val="007D40A5"/>
    <w:rsid w:val="007D4291"/>
    <w:rsid w:val="007D435B"/>
    <w:rsid w:val="007D7461"/>
    <w:rsid w:val="007E25FA"/>
    <w:rsid w:val="007E30B3"/>
    <w:rsid w:val="007E38CC"/>
    <w:rsid w:val="007E3CA4"/>
    <w:rsid w:val="007E41B7"/>
    <w:rsid w:val="007E4365"/>
    <w:rsid w:val="007E4F79"/>
    <w:rsid w:val="007E5423"/>
    <w:rsid w:val="007E679C"/>
    <w:rsid w:val="007E6AF6"/>
    <w:rsid w:val="007E731D"/>
    <w:rsid w:val="007F0184"/>
    <w:rsid w:val="007F01DE"/>
    <w:rsid w:val="007F087C"/>
    <w:rsid w:val="007F2BE5"/>
    <w:rsid w:val="007F2DAB"/>
    <w:rsid w:val="007F560F"/>
    <w:rsid w:val="008000D8"/>
    <w:rsid w:val="00800691"/>
    <w:rsid w:val="0080135D"/>
    <w:rsid w:val="00801535"/>
    <w:rsid w:val="0080354D"/>
    <w:rsid w:val="008035D7"/>
    <w:rsid w:val="0080455C"/>
    <w:rsid w:val="00804D02"/>
    <w:rsid w:val="00804F0A"/>
    <w:rsid w:val="00805F18"/>
    <w:rsid w:val="00806A65"/>
    <w:rsid w:val="00806EC6"/>
    <w:rsid w:val="0080724C"/>
    <w:rsid w:val="0081066C"/>
    <w:rsid w:val="00810727"/>
    <w:rsid w:val="008110F0"/>
    <w:rsid w:val="008125B9"/>
    <w:rsid w:val="00812F86"/>
    <w:rsid w:val="0081322A"/>
    <w:rsid w:val="00813779"/>
    <w:rsid w:val="008149F3"/>
    <w:rsid w:val="00814AC3"/>
    <w:rsid w:val="008152A7"/>
    <w:rsid w:val="008174E4"/>
    <w:rsid w:val="00817A6D"/>
    <w:rsid w:val="00821CD3"/>
    <w:rsid w:val="008238A5"/>
    <w:rsid w:val="00823A29"/>
    <w:rsid w:val="00824285"/>
    <w:rsid w:val="00824299"/>
    <w:rsid w:val="00824EAB"/>
    <w:rsid w:val="008267F9"/>
    <w:rsid w:val="00826A86"/>
    <w:rsid w:val="00826E15"/>
    <w:rsid w:val="00827C74"/>
    <w:rsid w:val="0083434E"/>
    <w:rsid w:val="00834BAC"/>
    <w:rsid w:val="00841F84"/>
    <w:rsid w:val="00847687"/>
    <w:rsid w:val="00851145"/>
    <w:rsid w:val="00851459"/>
    <w:rsid w:val="0085178E"/>
    <w:rsid w:val="00851C31"/>
    <w:rsid w:val="00852ABF"/>
    <w:rsid w:val="00852D71"/>
    <w:rsid w:val="00853A45"/>
    <w:rsid w:val="008562FF"/>
    <w:rsid w:val="008616F1"/>
    <w:rsid w:val="0086306F"/>
    <w:rsid w:val="008641E8"/>
    <w:rsid w:val="00864970"/>
    <w:rsid w:val="00871B74"/>
    <w:rsid w:val="00871EB3"/>
    <w:rsid w:val="008759A7"/>
    <w:rsid w:val="00875F7B"/>
    <w:rsid w:val="00877733"/>
    <w:rsid w:val="008803D7"/>
    <w:rsid w:val="0088132D"/>
    <w:rsid w:val="008842ED"/>
    <w:rsid w:val="008851A2"/>
    <w:rsid w:val="00886020"/>
    <w:rsid w:val="008866C4"/>
    <w:rsid w:val="00890115"/>
    <w:rsid w:val="0089252B"/>
    <w:rsid w:val="008940A7"/>
    <w:rsid w:val="008A0DB8"/>
    <w:rsid w:val="008A1C02"/>
    <w:rsid w:val="008A1D94"/>
    <w:rsid w:val="008A4527"/>
    <w:rsid w:val="008A4E78"/>
    <w:rsid w:val="008A5015"/>
    <w:rsid w:val="008A5E37"/>
    <w:rsid w:val="008A6188"/>
    <w:rsid w:val="008A7A8D"/>
    <w:rsid w:val="008A7E7F"/>
    <w:rsid w:val="008B017C"/>
    <w:rsid w:val="008B0225"/>
    <w:rsid w:val="008B03CB"/>
    <w:rsid w:val="008B2F01"/>
    <w:rsid w:val="008B3744"/>
    <w:rsid w:val="008B38F7"/>
    <w:rsid w:val="008B395B"/>
    <w:rsid w:val="008B3DF6"/>
    <w:rsid w:val="008C0010"/>
    <w:rsid w:val="008C1C45"/>
    <w:rsid w:val="008C3A09"/>
    <w:rsid w:val="008C443D"/>
    <w:rsid w:val="008C67F4"/>
    <w:rsid w:val="008C7E5A"/>
    <w:rsid w:val="008D0C46"/>
    <w:rsid w:val="008D30CE"/>
    <w:rsid w:val="008D3A4B"/>
    <w:rsid w:val="008D3D98"/>
    <w:rsid w:val="008D55DB"/>
    <w:rsid w:val="008D5C6D"/>
    <w:rsid w:val="008D5D3B"/>
    <w:rsid w:val="008D6125"/>
    <w:rsid w:val="008D6640"/>
    <w:rsid w:val="008E28F3"/>
    <w:rsid w:val="008E4468"/>
    <w:rsid w:val="008E5D8E"/>
    <w:rsid w:val="008E7BDA"/>
    <w:rsid w:val="008F2670"/>
    <w:rsid w:val="008F2B00"/>
    <w:rsid w:val="008F52A9"/>
    <w:rsid w:val="008F579A"/>
    <w:rsid w:val="008F670C"/>
    <w:rsid w:val="008F7041"/>
    <w:rsid w:val="00900FEB"/>
    <w:rsid w:val="009019A2"/>
    <w:rsid w:val="009021A5"/>
    <w:rsid w:val="0090220A"/>
    <w:rsid w:val="00904219"/>
    <w:rsid w:val="00906149"/>
    <w:rsid w:val="00906332"/>
    <w:rsid w:val="00906653"/>
    <w:rsid w:val="0090756A"/>
    <w:rsid w:val="009077CB"/>
    <w:rsid w:val="00907CCA"/>
    <w:rsid w:val="00912C71"/>
    <w:rsid w:val="00917C1F"/>
    <w:rsid w:val="00920003"/>
    <w:rsid w:val="009211CE"/>
    <w:rsid w:val="00924B84"/>
    <w:rsid w:val="00924BF0"/>
    <w:rsid w:val="00925173"/>
    <w:rsid w:val="00927895"/>
    <w:rsid w:val="00927A43"/>
    <w:rsid w:val="009321A8"/>
    <w:rsid w:val="0093331A"/>
    <w:rsid w:val="00933FF7"/>
    <w:rsid w:val="00935F0F"/>
    <w:rsid w:val="00936D62"/>
    <w:rsid w:val="00936F8F"/>
    <w:rsid w:val="0093736C"/>
    <w:rsid w:val="00941737"/>
    <w:rsid w:val="00941F91"/>
    <w:rsid w:val="00942DC5"/>
    <w:rsid w:val="009442D0"/>
    <w:rsid w:val="00944C11"/>
    <w:rsid w:val="0094527B"/>
    <w:rsid w:val="009457E7"/>
    <w:rsid w:val="0094634F"/>
    <w:rsid w:val="009465D7"/>
    <w:rsid w:val="00947C72"/>
    <w:rsid w:val="00952516"/>
    <w:rsid w:val="0095267C"/>
    <w:rsid w:val="0095270C"/>
    <w:rsid w:val="00953DCB"/>
    <w:rsid w:val="00954BC1"/>
    <w:rsid w:val="009552F2"/>
    <w:rsid w:val="0095594B"/>
    <w:rsid w:val="00955C4F"/>
    <w:rsid w:val="009578CB"/>
    <w:rsid w:val="00960938"/>
    <w:rsid w:val="009610FA"/>
    <w:rsid w:val="00961A85"/>
    <w:rsid w:val="00961A87"/>
    <w:rsid w:val="00961D4E"/>
    <w:rsid w:val="009620ED"/>
    <w:rsid w:val="00963D84"/>
    <w:rsid w:val="00967753"/>
    <w:rsid w:val="009702FD"/>
    <w:rsid w:val="00970522"/>
    <w:rsid w:val="009708D7"/>
    <w:rsid w:val="0097117D"/>
    <w:rsid w:val="00972006"/>
    <w:rsid w:val="00974444"/>
    <w:rsid w:val="00974767"/>
    <w:rsid w:val="0097673F"/>
    <w:rsid w:val="009767CF"/>
    <w:rsid w:val="009806EC"/>
    <w:rsid w:val="00981B76"/>
    <w:rsid w:val="00981C5F"/>
    <w:rsid w:val="00982472"/>
    <w:rsid w:val="0098304C"/>
    <w:rsid w:val="00984453"/>
    <w:rsid w:val="00984CC9"/>
    <w:rsid w:val="00986340"/>
    <w:rsid w:val="00986600"/>
    <w:rsid w:val="00990B8B"/>
    <w:rsid w:val="00991C78"/>
    <w:rsid w:val="00993771"/>
    <w:rsid w:val="00993D72"/>
    <w:rsid w:val="00997080"/>
    <w:rsid w:val="009A0062"/>
    <w:rsid w:val="009A1789"/>
    <w:rsid w:val="009A2BC4"/>
    <w:rsid w:val="009A56A8"/>
    <w:rsid w:val="009A6529"/>
    <w:rsid w:val="009A7196"/>
    <w:rsid w:val="009B0793"/>
    <w:rsid w:val="009B0B43"/>
    <w:rsid w:val="009B10F3"/>
    <w:rsid w:val="009B23CF"/>
    <w:rsid w:val="009B25AD"/>
    <w:rsid w:val="009B378D"/>
    <w:rsid w:val="009B558F"/>
    <w:rsid w:val="009B605E"/>
    <w:rsid w:val="009B6690"/>
    <w:rsid w:val="009B7CEE"/>
    <w:rsid w:val="009C1B09"/>
    <w:rsid w:val="009C298C"/>
    <w:rsid w:val="009C2990"/>
    <w:rsid w:val="009C2B88"/>
    <w:rsid w:val="009C3075"/>
    <w:rsid w:val="009C5A6D"/>
    <w:rsid w:val="009C6697"/>
    <w:rsid w:val="009C6850"/>
    <w:rsid w:val="009C7A75"/>
    <w:rsid w:val="009C7AB9"/>
    <w:rsid w:val="009D1B65"/>
    <w:rsid w:val="009D2AF6"/>
    <w:rsid w:val="009D481D"/>
    <w:rsid w:val="009D4C86"/>
    <w:rsid w:val="009D5522"/>
    <w:rsid w:val="009D5C5A"/>
    <w:rsid w:val="009D6CA4"/>
    <w:rsid w:val="009D78D7"/>
    <w:rsid w:val="009E1FDF"/>
    <w:rsid w:val="009E4B1A"/>
    <w:rsid w:val="009E639A"/>
    <w:rsid w:val="009E69B2"/>
    <w:rsid w:val="009F34AE"/>
    <w:rsid w:val="009F42CF"/>
    <w:rsid w:val="009F4885"/>
    <w:rsid w:val="009F5E95"/>
    <w:rsid w:val="009F7ACD"/>
    <w:rsid w:val="00A01C52"/>
    <w:rsid w:val="00A02138"/>
    <w:rsid w:val="00A04ABD"/>
    <w:rsid w:val="00A0616B"/>
    <w:rsid w:val="00A07293"/>
    <w:rsid w:val="00A102FA"/>
    <w:rsid w:val="00A10A1F"/>
    <w:rsid w:val="00A10A57"/>
    <w:rsid w:val="00A1286B"/>
    <w:rsid w:val="00A1391D"/>
    <w:rsid w:val="00A15117"/>
    <w:rsid w:val="00A15FDB"/>
    <w:rsid w:val="00A17A03"/>
    <w:rsid w:val="00A20357"/>
    <w:rsid w:val="00A213EB"/>
    <w:rsid w:val="00A21987"/>
    <w:rsid w:val="00A22454"/>
    <w:rsid w:val="00A24317"/>
    <w:rsid w:val="00A246E5"/>
    <w:rsid w:val="00A25F28"/>
    <w:rsid w:val="00A26F55"/>
    <w:rsid w:val="00A27104"/>
    <w:rsid w:val="00A31DE3"/>
    <w:rsid w:val="00A32FB2"/>
    <w:rsid w:val="00A331C7"/>
    <w:rsid w:val="00A33B5C"/>
    <w:rsid w:val="00A35A07"/>
    <w:rsid w:val="00A368A6"/>
    <w:rsid w:val="00A4365C"/>
    <w:rsid w:val="00A457C5"/>
    <w:rsid w:val="00A45D28"/>
    <w:rsid w:val="00A45F60"/>
    <w:rsid w:val="00A4695D"/>
    <w:rsid w:val="00A46F21"/>
    <w:rsid w:val="00A471BB"/>
    <w:rsid w:val="00A50149"/>
    <w:rsid w:val="00A505A2"/>
    <w:rsid w:val="00A5206E"/>
    <w:rsid w:val="00A522F8"/>
    <w:rsid w:val="00A524E8"/>
    <w:rsid w:val="00A53288"/>
    <w:rsid w:val="00A5350B"/>
    <w:rsid w:val="00A53E54"/>
    <w:rsid w:val="00A55C84"/>
    <w:rsid w:val="00A565EE"/>
    <w:rsid w:val="00A56669"/>
    <w:rsid w:val="00A56A3A"/>
    <w:rsid w:val="00A56FB1"/>
    <w:rsid w:val="00A57063"/>
    <w:rsid w:val="00A5747F"/>
    <w:rsid w:val="00A61114"/>
    <w:rsid w:val="00A61EE9"/>
    <w:rsid w:val="00A6345C"/>
    <w:rsid w:val="00A6370E"/>
    <w:rsid w:val="00A63798"/>
    <w:rsid w:val="00A63973"/>
    <w:rsid w:val="00A63BF4"/>
    <w:rsid w:val="00A65010"/>
    <w:rsid w:val="00A65CBA"/>
    <w:rsid w:val="00A66330"/>
    <w:rsid w:val="00A71437"/>
    <w:rsid w:val="00A71FD3"/>
    <w:rsid w:val="00A720DA"/>
    <w:rsid w:val="00A7380B"/>
    <w:rsid w:val="00A756B2"/>
    <w:rsid w:val="00A7653C"/>
    <w:rsid w:val="00A7716B"/>
    <w:rsid w:val="00A81E98"/>
    <w:rsid w:val="00A822B2"/>
    <w:rsid w:val="00A831BB"/>
    <w:rsid w:val="00A8445B"/>
    <w:rsid w:val="00A84778"/>
    <w:rsid w:val="00A84E10"/>
    <w:rsid w:val="00A860DB"/>
    <w:rsid w:val="00A862F5"/>
    <w:rsid w:val="00A91071"/>
    <w:rsid w:val="00A9108E"/>
    <w:rsid w:val="00A91A88"/>
    <w:rsid w:val="00A92482"/>
    <w:rsid w:val="00A929D3"/>
    <w:rsid w:val="00A92BD7"/>
    <w:rsid w:val="00A944E5"/>
    <w:rsid w:val="00A9492B"/>
    <w:rsid w:val="00A958CA"/>
    <w:rsid w:val="00A95913"/>
    <w:rsid w:val="00A9652F"/>
    <w:rsid w:val="00A97FA2"/>
    <w:rsid w:val="00AA14C3"/>
    <w:rsid w:val="00AA1D1B"/>
    <w:rsid w:val="00AA2BC8"/>
    <w:rsid w:val="00AA5131"/>
    <w:rsid w:val="00AA62A7"/>
    <w:rsid w:val="00AA7673"/>
    <w:rsid w:val="00AB0C49"/>
    <w:rsid w:val="00AB3B35"/>
    <w:rsid w:val="00AB40CD"/>
    <w:rsid w:val="00AB59D1"/>
    <w:rsid w:val="00AB607D"/>
    <w:rsid w:val="00AB7777"/>
    <w:rsid w:val="00AC04D9"/>
    <w:rsid w:val="00AC0FCC"/>
    <w:rsid w:val="00AC116B"/>
    <w:rsid w:val="00AC17D7"/>
    <w:rsid w:val="00AC18C0"/>
    <w:rsid w:val="00AC2797"/>
    <w:rsid w:val="00AC2887"/>
    <w:rsid w:val="00AC2EEB"/>
    <w:rsid w:val="00AC5D19"/>
    <w:rsid w:val="00AC6715"/>
    <w:rsid w:val="00AC707E"/>
    <w:rsid w:val="00AD0393"/>
    <w:rsid w:val="00AD497B"/>
    <w:rsid w:val="00AD5EE5"/>
    <w:rsid w:val="00AD6113"/>
    <w:rsid w:val="00AE1830"/>
    <w:rsid w:val="00AE204E"/>
    <w:rsid w:val="00AE2D04"/>
    <w:rsid w:val="00AE3B04"/>
    <w:rsid w:val="00AE3E22"/>
    <w:rsid w:val="00AE4195"/>
    <w:rsid w:val="00AE51D7"/>
    <w:rsid w:val="00AE5BAC"/>
    <w:rsid w:val="00AE6085"/>
    <w:rsid w:val="00AE7A3F"/>
    <w:rsid w:val="00AF019C"/>
    <w:rsid w:val="00AF21E2"/>
    <w:rsid w:val="00AF29C8"/>
    <w:rsid w:val="00AF7152"/>
    <w:rsid w:val="00B003BB"/>
    <w:rsid w:val="00B005CE"/>
    <w:rsid w:val="00B00703"/>
    <w:rsid w:val="00B01733"/>
    <w:rsid w:val="00B03B0C"/>
    <w:rsid w:val="00B058F6"/>
    <w:rsid w:val="00B06AFE"/>
    <w:rsid w:val="00B06D28"/>
    <w:rsid w:val="00B119F7"/>
    <w:rsid w:val="00B120CB"/>
    <w:rsid w:val="00B122CB"/>
    <w:rsid w:val="00B14778"/>
    <w:rsid w:val="00B151B3"/>
    <w:rsid w:val="00B1564B"/>
    <w:rsid w:val="00B157C5"/>
    <w:rsid w:val="00B16778"/>
    <w:rsid w:val="00B16B35"/>
    <w:rsid w:val="00B2025B"/>
    <w:rsid w:val="00B216D8"/>
    <w:rsid w:val="00B25E60"/>
    <w:rsid w:val="00B27086"/>
    <w:rsid w:val="00B30AF6"/>
    <w:rsid w:val="00B338B6"/>
    <w:rsid w:val="00B3467B"/>
    <w:rsid w:val="00B361F1"/>
    <w:rsid w:val="00B3642E"/>
    <w:rsid w:val="00B37240"/>
    <w:rsid w:val="00B3739D"/>
    <w:rsid w:val="00B421EB"/>
    <w:rsid w:val="00B441B3"/>
    <w:rsid w:val="00B53AF8"/>
    <w:rsid w:val="00B544C4"/>
    <w:rsid w:val="00B555A6"/>
    <w:rsid w:val="00B6070A"/>
    <w:rsid w:val="00B61854"/>
    <w:rsid w:val="00B62722"/>
    <w:rsid w:val="00B62A16"/>
    <w:rsid w:val="00B632E9"/>
    <w:rsid w:val="00B635BA"/>
    <w:rsid w:val="00B64C5F"/>
    <w:rsid w:val="00B6520A"/>
    <w:rsid w:val="00B66A75"/>
    <w:rsid w:val="00B707F2"/>
    <w:rsid w:val="00B713BB"/>
    <w:rsid w:val="00B71FBD"/>
    <w:rsid w:val="00B727DD"/>
    <w:rsid w:val="00B737C2"/>
    <w:rsid w:val="00B73CA2"/>
    <w:rsid w:val="00B753CA"/>
    <w:rsid w:val="00B7633A"/>
    <w:rsid w:val="00B85F60"/>
    <w:rsid w:val="00B865D8"/>
    <w:rsid w:val="00B866D9"/>
    <w:rsid w:val="00B87C80"/>
    <w:rsid w:val="00B87F8B"/>
    <w:rsid w:val="00B903D7"/>
    <w:rsid w:val="00B9435B"/>
    <w:rsid w:val="00B95B9F"/>
    <w:rsid w:val="00B968D5"/>
    <w:rsid w:val="00B97424"/>
    <w:rsid w:val="00BA034F"/>
    <w:rsid w:val="00BA0DC1"/>
    <w:rsid w:val="00BA128D"/>
    <w:rsid w:val="00BA15BF"/>
    <w:rsid w:val="00BA1D9D"/>
    <w:rsid w:val="00BA4980"/>
    <w:rsid w:val="00BA499E"/>
    <w:rsid w:val="00BA5AE4"/>
    <w:rsid w:val="00BA6BC9"/>
    <w:rsid w:val="00BA6D52"/>
    <w:rsid w:val="00BA6E9A"/>
    <w:rsid w:val="00BA7093"/>
    <w:rsid w:val="00BB171B"/>
    <w:rsid w:val="00BB1E8C"/>
    <w:rsid w:val="00BB4A83"/>
    <w:rsid w:val="00BB4AA3"/>
    <w:rsid w:val="00BB5CAD"/>
    <w:rsid w:val="00BB6833"/>
    <w:rsid w:val="00BB6DB8"/>
    <w:rsid w:val="00BB7389"/>
    <w:rsid w:val="00BB7476"/>
    <w:rsid w:val="00BC3BC9"/>
    <w:rsid w:val="00BC51D7"/>
    <w:rsid w:val="00BC5422"/>
    <w:rsid w:val="00BC6196"/>
    <w:rsid w:val="00BD14A5"/>
    <w:rsid w:val="00BD2CA3"/>
    <w:rsid w:val="00BD3812"/>
    <w:rsid w:val="00BE1E3D"/>
    <w:rsid w:val="00BE2463"/>
    <w:rsid w:val="00BE4758"/>
    <w:rsid w:val="00BF00B9"/>
    <w:rsid w:val="00BF27DE"/>
    <w:rsid w:val="00BF5E67"/>
    <w:rsid w:val="00BF6D97"/>
    <w:rsid w:val="00BF7CDA"/>
    <w:rsid w:val="00C0035A"/>
    <w:rsid w:val="00C0347B"/>
    <w:rsid w:val="00C0405C"/>
    <w:rsid w:val="00C05896"/>
    <w:rsid w:val="00C06626"/>
    <w:rsid w:val="00C066EE"/>
    <w:rsid w:val="00C06A29"/>
    <w:rsid w:val="00C12848"/>
    <w:rsid w:val="00C205DB"/>
    <w:rsid w:val="00C20FCF"/>
    <w:rsid w:val="00C2262A"/>
    <w:rsid w:val="00C2262D"/>
    <w:rsid w:val="00C22A74"/>
    <w:rsid w:val="00C23F1F"/>
    <w:rsid w:val="00C253E0"/>
    <w:rsid w:val="00C27274"/>
    <w:rsid w:val="00C27A00"/>
    <w:rsid w:val="00C303D8"/>
    <w:rsid w:val="00C30AF1"/>
    <w:rsid w:val="00C30D98"/>
    <w:rsid w:val="00C31E75"/>
    <w:rsid w:val="00C33D2A"/>
    <w:rsid w:val="00C33D35"/>
    <w:rsid w:val="00C366A6"/>
    <w:rsid w:val="00C368B6"/>
    <w:rsid w:val="00C3729A"/>
    <w:rsid w:val="00C37A74"/>
    <w:rsid w:val="00C40235"/>
    <w:rsid w:val="00C40BC8"/>
    <w:rsid w:val="00C4394A"/>
    <w:rsid w:val="00C4459C"/>
    <w:rsid w:val="00C4636D"/>
    <w:rsid w:val="00C46AEA"/>
    <w:rsid w:val="00C478CA"/>
    <w:rsid w:val="00C50090"/>
    <w:rsid w:val="00C50F53"/>
    <w:rsid w:val="00C52533"/>
    <w:rsid w:val="00C54BBA"/>
    <w:rsid w:val="00C54D60"/>
    <w:rsid w:val="00C552D4"/>
    <w:rsid w:val="00C576E0"/>
    <w:rsid w:val="00C6276A"/>
    <w:rsid w:val="00C636CF"/>
    <w:rsid w:val="00C63F31"/>
    <w:rsid w:val="00C64117"/>
    <w:rsid w:val="00C65A4D"/>
    <w:rsid w:val="00C65F94"/>
    <w:rsid w:val="00C66187"/>
    <w:rsid w:val="00C66D25"/>
    <w:rsid w:val="00C712E6"/>
    <w:rsid w:val="00C71D33"/>
    <w:rsid w:val="00C721E1"/>
    <w:rsid w:val="00C72606"/>
    <w:rsid w:val="00C7457D"/>
    <w:rsid w:val="00C76D3A"/>
    <w:rsid w:val="00C77567"/>
    <w:rsid w:val="00C82371"/>
    <w:rsid w:val="00C85929"/>
    <w:rsid w:val="00C85D1F"/>
    <w:rsid w:val="00C85E80"/>
    <w:rsid w:val="00C86A15"/>
    <w:rsid w:val="00C900E3"/>
    <w:rsid w:val="00C912E1"/>
    <w:rsid w:val="00C92A23"/>
    <w:rsid w:val="00C930D9"/>
    <w:rsid w:val="00C93BCE"/>
    <w:rsid w:val="00C96357"/>
    <w:rsid w:val="00C9644B"/>
    <w:rsid w:val="00C9741C"/>
    <w:rsid w:val="00CA049B"/>
    <w:rsid w:val="00CA0B77"/>
    <w:rsid w:val="00CA0C64"/>
    <w:rsid w:val="00CA1042"/>
    <w:rsid w:val="00CA322C"/>
    <w:rsid w:val="00CA37D6"/>
    <w:rsid w:val="00CA3AD8"/>
    <w:rsid w:val="00CA3FCD"/>
    <w:rsid w:val="00CA42F8"/>
    <w:rsid w:val="00CA43C7"/>
    <w:rsid w:val="00CA57F6"/>
    <w:rsid w:val="00CA7BF6"/>
    <w:rsid w:val="00CB0615"/>
    <w:rsid w:val="00CB1AF2"/>
    <w:rsid w:val="00CB59D2"/>
    <w:rsid w:val="00CB5C27"/>
    <w:rsid w:val="00CB6061"/>
    <w:rsid w:val="00CC09D0"/>
    <w:rsid w:val="00CC27C0"/>
    <w:rsid w:val="00CC4606"/>
    <w:rsid w:val="00CC54C9"/>
    <w:rsid w:val="00CD0BCD"/>
    <w:rsid w:val="00CD0BFA"/>
    <w:rsid w:val="00CD1545"/>
    <w:rsid w:val="00CD55CD"/>
    <w:rsid w:val="00CD5E00"/>
    <w:rsid w:val="00CD6437"/>
    <w:rsid w:val="00CD665E"/>
    <w:rsid w:val="00CE01DD"/>
    <w:rsid w:val="00CE49EC"/>
    <w:rsid w:val="00CE4E5B"/>
    <w:rsid w:val="00CE5ED0"/>
    <w:rsid w:val="00CE75CA"/>
    <w:rsid w:val="00CE7728"/>
    <w:rsid w:val="00CE7A1E"/>
    <w:rsid w:val="00CF2A9D"/>
    <w:rsid w:val="00CF41FB"/>
    <w:rsid w:val="00CF4C95"/>
    <w:rsid w:val="00CF590A"/>
    <w:rsid w:val="00CF6413"/>
    <w:rsid w:val="00CF65C9"/>
    <w:rsid w:val="00D016AD"/>
    <w:rsid w:val="00D0178B"/>
    <w:rsid w:val="00D035FB"/>
    <w:rsid w:val="00D04398"/>
    <w:rsid w:val="00D06188"/>
    <w:rsid w:val="00D0621C"/>
    <w:rsid w:val="00D06332"/>
    <w:rsid w:val="00D0643A"/>
    <w:rsid w:val="00D07930"/>
    <w:rsid w:val="00D10AEF"/>
    <w:rsid w:val="00D12B59"/>
    <w:rsid w:val="00D151E3"/>
    <w:rsid w:val="00D15802"/>
    <w:rsid w:val="00D15FA2"/>
    <w:rsid w:val="00D1614B"/>
    <w:rsid w:val="00D161CB"/>
    <w:rsid w:val="00D1632A"/>
    <w:rsid w:val="00D2040D"/>
    <w:rsid w:val="00D216B9"/>
    <w:rsid w:val="00D2216C"/>
    <w:rsid w:val="00D2441D"/>
    <w:rsid w:val="00D267CE"/>
    <w:rsid w:val="00D330C2"/>
    <w:rsid w:val="00D357F5"/>
    <w:rsid w:val="00D36FE7"/>
    <w:rsid w:val="00D37DDE"/>
    <w:rsid w:val="00D4017D"/>
    <w:rsid w:val="00D40245"/>
    <w:rsid w:val="00D406A7"/>
    <w:rsid w:val="00D4106D"/>
    <w:rsid w:val="00D41727"/>
    <w:rsid w:val="00D4216B"/>
    <w:rsid w:val="00D42AF1"/>
    <w:rsid w:val="00D42DE7"/>
    <w:rsid w:val="00D43509"/>
    <w:rsid w:val="00D4391C"/>
    <w:rsid w:val="00D43ABF"/>
    <w:rsid w:val="00D4420D"/>
    <w:rsid w:val="00D442C7"/>
    <w:rsid w:val="00D454A8"/>
    <w:rsid w:val="00D4624D"/>
    <w:rsid w:val="00D46F45"/>
    <w:rsid w:val="00D504C5"/>
    <w:rsid w:val="00D512DB"/>
    <w:rsid w:val="00D53AB4"/>
    <w:rsid w:val="00D54E34"/>
    <w:rsid w:val="00D55045"/>
    <w:rsid w:val="00D563D5"/>
    <w:rsid w:val="00D605AA"/>
    <w:rsid w:val="00D62B4A"/>
    <w:rsid w:val="00D6327B"/>
    <w:rsid w:val="00D637CB"/>
    <w:rsid w:val="00D63D71"/>
    <w:rsid w:val="00D700F7"/>
    <w:rsid w:val="00D71053"/>
    <w:rsid w:val="00D7423E"/>
    <w:rsid w:val="00D74F7D"/>
    <w:rsid w:val="00D75F31"/>
    <w:rsid w:val="00D76DA2"/>
    <w:rsid w:val="00D776B0"/>
    <w:rsid w:val="00D800A0"/>
    <w:rsid w:val="00D80D1A"/>
    <w:rsid w:val="00D821E5"/>
    <w:rsid w:val="00D82561"/>
    <w:rsid w:val="00D82844"/>
    <w:rsid w:val="00D861A4"/>
    <w:rsid w:val="00D8696A"/>
    <w:rsid w:val="00D87F8C"/>
    <w:rsid w:val="00D908A4"/>
    <w:rsid w:val="00D9315C"/>
    <w:rsid w:val="00D93314"/>
    <w:rsid w:val="00D94771"/>
    <w:rsid w:val="00D95B28"/>
    <w:rsid w:val="00D96029"/>
    <w:rsid w:val="00DA432A"/>
    <w:rsid w:val="00DA6428"/>
    <w:rsid w:val="00DA75E0"/>
    <w:rsid w:val="00DB18BE"/>
    <w:rsid w:val="00DB26B1"/>
    <w:rsid w:val="00DB27D7"/>
    <w:rsid w:val="00DB2A6B"/>
    <w:rsid w:val="00DB3033"/>
    <w:rsid w:val="00DB380C"/>
    <w:rsid w:val="00DB40CD"/>
    <w:rsid w:val="00DB520A"/>
    <w:rsid w:val="00DB7966"/>
    <w:rsid w:val="00DC05E5"/>
    <w:rsid w:val="00DC141B"/>
    <w:rsid w:val="00DC257F"/>
    <w:rsid w:val="00DC29CB"/>
    <w:rsid w:val="00DC3C39"/>
    <w:rsid w:val="00DC51A3"/>
    <w:rsid w:val="00DC6CF3"/>
    <w:rsid w:val="00DD03DC"/>
    <w:rsid w:val="00DD3609"/>
    <w:rsid w:val="00DD404D"/>
    <w:rsid w:val="00DD4456"/>
    <w:rsid w:val="00DD60D6"/>
    <w:rsid w:val="00DD6EAB"/>
    <w:rsid w:val="00DD73D9"/>
    <w:rsid w:val="00DE170D"/>
    <w:rsid w:val="00DE4BFF"/>
    <w:rsid w:val="00DE5724"/>
    <w:rsid w:val="00DF1A6C"/>
    <w:rsid w:val="00DF4441"/>
    <w:rsid w:val="00DF51F2"/>
    <w:rsid w:val="00DF6911"/>
    <w:rsid w:val="00DF6CBD"/>
    <w:rsid w:val="00DF7046"/>
    <w:rsid w:val="00DF7F28"/>
    <w:rsid w:val="00E00B85"/>
    <w:rsid w:val="00E013E6"/>
    <w:rsid w:val="00E01474"/>
    <w:rsid w:val="00E02A62"/>
    <w:rsid w:val="00E03025"/>
    <w:rsid w:val="00E04AE5"/>
    <w:rsid w:val="00E063BA"/>
    <w:rsid w:val="00E079A4"/>
    <w:rsid w:val="00E07E47"/>
    <w:rsid w:val="00E1014B"/>
    <w:rsid w:val="00E10C04"/>
    <w:rsid w:val="00E13590"/>
    <w:rsid w:val="00E137B8"/>
    <w:rsid w:val="00E173E3"/>
    <w:rsid w:val="00E17D6E"/>
    <w:rsid w:val="00E20909"/>
    <w:rsid w:val="00E21F7C"/>
    <w:rsid w:val="00E23808"/>
    <w:rsid w:val="00E23E00"/>
    <w:rsid w:val="00E244F2"/>
    <w:rsid w:val="00E25946"/>
    <w:rsid w:val="00E259EA"/>
    <w:rsid w:val="00E25BB3"/>
    <w:rsid w:val="00E270C7"/>
    <w:rsid w:val="00E3337F"/>
    <w:rsid w:val="00E346A0"/>
    <w:rsid w:val="00E34AB4"/>
    <w:rsid w:val="00E36CA6"/>
    <w:rsid w:val="00E41E54"/>
    <w:rsid w:val="00E425D0"/>
    <w:rsid w:val="00E425EC"/>
    <w:rsid w:val="00E44720"/>
    <w:rsid w:val="00E46209"/>
    <w:rsid w:val="00E5041E"/>
    <w:rsid w:val="00E5138C"/>
    <w:rsid w:val="00E51F71"/>
    <w:rsid w:val="00E521FF"/>
    <w:rsid w:val="00E52279"/>
    <w:rsid w:val="00E53FCA"/>
    <w:rsid w:val="00E55122"/>
    <w:rsid w:val="00E56193"/>
    <w:rsid w:val="00E57419"/>
    <w:rsid w:val="00E57F44"/>
    <w:rsid w:val="00E6090C"/>
    <w:rsid w:val="00E61AE2"/>
    <w:rsid w:val="00E61BDA"/>
    <w:rsid w:val="00E61DC0"/>
    <w:rsid w:val="00E625FD"/>
    <w:rsid w:val="00E63FD0"/>
    <w:rsid w:val="00E661F3"/>
    <w:rsid w:val="00E6796C"/>
    <w:rsid w:val="00E67AB9"/>
    <w:rsid w:val="00E70AD5"/>
    <w:rsid w:val="00E7257E"/>
    <w:rsid w:val="00E744F5"/>
    <w:rsid w:val="00E7723B"/>
    <w:rsid w:val="00E80F36"/>
    <w:rsid w:val="00E8119E"/>
    <w:rsid w:val="00E846B2"/>
    <w:rsid w:val="00E84B71"/>
    <w:rsid w:val="00E856E7"/>
    <w:rsid w:val="00E85CAF"/>
    <w:rsid w:val="00E86146"/>
    <w:rsid w:val="00E86839"/>
    <w:rsid w:val="00E86FA8"/>
    <w:rsid w:val="00E92E70"/>
    <w:rsid w:val="00E9306D"/>
    <w:rsid w:val="00E93C07"/>
    <w:rsid w:val="00E94140"/>
    <w:rsid w:val="00E94549"/>
    <w:rsid w:val="00E96E2B"/>
    <w:rsid w:val="00EA015C"/>
    <w:rsid w:val="00EA1EF8"/>
    <w:rsid w:val="00EA2117"/>
    <w:rsid w:val="00EA22D8"/>
    <w:rsid w:val="00EA2A88"/>
    <w:rsid w:val="00EA35F1"/>
    <w:rsid w:val="00EA5302"/>
    <w:rsid w:val="00EA5449"/>
    <w:rsid w:val="00EA6B79"/>
    <w:rsid w:val="00EB0BDC"/>
    <w:rsid w:val="00EB2FA1"/>
    <w:rsid w:val="00EB4DC3"/>
    <w:rsid w:val="00EB5BC6"/>
    <w:rsid w:val="00EB6629"/>
    <w:rsid w:val="00EB74DB"/>
    <w:rsid w:val="00EC0004"/>
    <w:rsid w:val="00EC032D"/>
    <w:rsid w:val="00EC080B"/>
    <w:rsid w:val="00EC1E66"/>
    <w:rsid w:val="00EC3AF6"/>
    <w:rsid w:val="00EC4EA2"/>
    <w:rsid w:val="00EC4EF0"/>
    <w:rsid w:val="00EC563E"/>
    <w:rsid w:val="00EC60E1"/>
    <w:rsid w:val="00ED2F78"/>
    <w:rsid w:val="00ED4DB7"/>
    <w:rsid w:val="00EE1921"/>
    <w:rsid w:val="00EE21C7"/>
    <w:rsid w:val="00EE342C"/>
    <w:rsid w:val="00EE4150"/>
    <w:rsid w:val="00EE4648"/>
    <w:rsid w:val="00EE57F6"/>
    <w:rsid w:val="00EE5D57"/>
    <w:rsid w:val="00EE655C"/>
    <w:rsid w:val="00EE6D60"/>
    <w:rsid w:val="00EE7A97"/>
    <w:rsid w:val="00EF25C8"/>
    <w:rsid w:val="00EF7B60"/>
    <w:rsid w:val="00F00298"/>
    <w:rsid w:val="00F007A1"/>
    <w:rsid w:val="00F00BE7"/>
    <w:rsid w:val="00F01A80"/>
    <w:rsid w:val="00F024E1"/>
    <w:rsid w:val="00F02ED7"/>
    <w:rsid w:val="00F03119"/>
    <w:rsid w:val="00F03B2A"/>
    <w:rsid w:val="00F04A8E"/>
    <w:rsid w:val="00F065DB"/>
    <w:rsid w:val="00F06DD6"/>
    <w:rsid w:val="00F0725D"/>
    <w:rsid w:val="00F12A81"/>
    <w:rsid w:val="00F13067"/>
    <w:rsid w:val="00F1318E"/>
    <w:rsid w:val="00F17FAE"/>
    <w:rsid w:val="00F2214C"/>
    <w:rsid w:val="00F22B78"/>
    <w:rsid w:val="00F22E0E"/>
    <w:rsid w:val="00F23CE1"/>
    <w:rsid w:val="00F23D0B"/>
    <w:rsid w:val="00F267F4"/>
    <w:rsid w:val="00F2714A"/>
    <w:rsid w:val="00F313FA"/>
    <w:rsid w:val="00F31CD7"/>
    <w:rsid w:val="00F32495"/>
    <w:rsid w:val="00F32840"/>
    <w:rsid w:val="00F336B9"/>
    <w:rsid w:val="00F340B6"/>
    <w:rsid w:val="00F36848"/>
    <w:rsid w:val="00F37CFF"/>
    <w:rsid w:val="00F40103"/>
    <w:rsid w:val="00F412FD"/>
    <w:rsid w:val="00F41B66"/>
    <w:rsid w:val="00F4266A"/>
    <w:rsid w:val="00F44FF0"/>
    <w:rsid w:val="00F45937"/>
    <w:rsid w:val="00F46FA6"/>
    <w:rsid w:val="00F47BE0"/>
    <w:rsid w:val="00F52C93"/>
    <w:rsid w:val="00F54A1D"/>
    <w:rsid w:val="00F55305"/>
    <w:rsid w:val="00F57461"/>
    <w:rsid w:val="00F603F9"/>
    <w:rsid w:val="00F607D8"/>
    <w:rsid w:val="00F619EE"/>
    <w:rsid w:val="00F62D41"/>
    <w:rsid w:val="00F633DB"/>
    <w:rsid w:val="00F63E85"/>
    <w:rsid w:val="00F64041"/>
    <w:rsid w:val="00F64444"/>
    <w:rsid w:val="00F6711B"/>
    <w:rsid w:val="00F71CA8"/>
    <w:rsid w:val="00F72280"/>
    <w:rsid w:val="00F72C22"/>
    <w:rsid w:val="00F751D1"/>
    <w:rsid w:val="00F81790"/>
    <w:rsid w:val="00F82EF6"/>
    <w:rsid w:val="00F83666"/>
    <w:rsid w:val="00F83E1E"/>
    <w:rsid w:val="00F84A15"/>
    <w:rsid w:val="00F907B7"/>
    <w:rsid w:val="00F90AC2"/>
    <w:rsid w:val="00F90D5C"/>
    <w:rsid w:val="00F9125A"/>
    <w:rsid w:val="00F913B8"/>
    <w:rsid w:val="00F920DF"/>
    <w:rsid w:val="00F9210A"/>
    <w:rsid w:val="00F9383E"/>
    <w:rsid w:val="00F93D26"/>
    <w:rsid w:val="00F9534B"/>
    <w:rsid w:val="00F97C9D"/>
    <w:rsid w:val="00FA2963"/>
    <w:rsid w:val="00FA2EDF"/>
    <w:rsid w:val="00FA33CD"/>
    <w:rsid w:val="00FA3E2A"/>
    <w:rsid w:val="00FA4719"/>
    <w:rsid w:val="00FA4CC6"/>
    <w:rsid w:val="00FA4FFB"/>
    <w:rsid w:val="00FA6238"/>
    <w:rsid w:val="00FA6852"/>
    <w:rsid w:val="00FA74F3"/>
    <w:rsid w:val="00FB1B6A"/>
    <w:rsid w:val="00FB2015"/>
    <w:rsid w:val="00FB40AF"/>
    <w:rsid w:val="00FB469B"/>
    <w:rsid w:val="00FB4BBF"/>
    <w:rsid w:val="00FB6E5E"/>
    <w:rsid w:val="00FC0244"/>
    <w:rsid w:val="00FC04B4"/>
    <w:rsid w:val="00FC04E4"/>
    <w:rsid w:val="00FC2039"/>
    <w:rsid w:val="00FC2407"/>
    <w:rsid w:val="00FC422B"/>
    <w:rsid w:val="00FC4B37"/>
    <w:rsid w:val="00FD03E3"/>
    <w:rsid w:val="00FD1323"/>
    <w:rsid w:val="00FD1A75"/>
    <w:rsid w:val="00FD2CB5"/>
    <w:rsid w:val="00FD2E26"/>
    <w:rsid w:val="00FD4C59"/>
    <w:rsid w:val="00FD7847"/>
    <w:rsid w:val="00FE13EE"/>
    <w:rsid w:val="00FE251E"/>
    <w:rsid w:val="00FE252B"/>
    <w:rsid w:val="00FE4C7E"/>
    <w:rsid w:val="00FE654A"/>
    <w:rsid w:val="00FE6CD9"/>
    <w:rsid w:val="00FF02D3"/>
    <w:rsid w:val="00FF3A20"/>
    <w:rsid w:val="00FF5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5A1FC28D"/>
  <w15:docId w15:val="{608EA76E-5193-4831-9B7C-3C90C3221D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6783D"/>
    <w:pPr>
      <w:bidi/>
    </w:pPr>
    <w:rPr>
      <w:rFonts w:cs="New Aramaic"/>
      <w:sz w:val="24"/>
      <w:szCs w:val="48"/>
      <w:lang w:bidi="ar-IQ"/>
    </w:rPr>
  </w:style>
  <w:style w:type="paragraph" w:styleId="Heading1">
    <w:name w:val="heading 1"/>
    <w:basedOn w:val="Normal"/>
    <w:next w:val="Normal"/>
    <w:qFormat/>
    <w:rsid w:val="0006783D"/>
    <w:pPr>
      <w:keepNext/>
      <w:jc w:val="center"/>
      <w:outlineLvl w:val="0"/>
    </w:pPr>
    <w:rPr>
      <w:rFonts w:cs="Strangelo"/>
      <w:sz w:val="72"/>
      <w:szCs w:val="7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rsid w:val="0006783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06783D"/>
  </w:style>
  <w:style w:type="paragraph" w:styleId="Header">
    <w:name w:val="header"/>
    <w:basedOn w:val="Normal"/>
    <w:rsid w:val="0006783D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1A288A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567A3C"/>
    <w:rPr>
      <w:color w:val="0000FF"/>
      <w:u w:val="single"/>
    </w:rPr>
  </w:style>
  <w:style w:type="character" w:styleId="FollowedHyperlink">
    <w:name w:val="FollowedHyperlink"/>
    <w:rsid w:val="00567A3C"/>
    <w:rPr>
      <w:color w:val="800080"/>
      <w:u w:val="single"/>
    </w:rPr>
  </w:style>
  <w:style w:type="paragraph" w:styleId="FootnoteText">
    <w:name w:val="footnote text"/>
    <w:basedOn w:val="Normal"/>
    <w:semiHidden/>
    <w:rsid w:val="00686D6C"/>
    <w:rPr>
      <w:noProof/>
      <w:sz w:val="20"/>
      <w:szCs w:val="20"/>
    </w:rPr>
  </w:style>
  <w:style w:type="paragraph" w:styleId="BalloonText">
    <w:name w:val="Balloon Text"/>
    <w:basedOn w:val="Normal"/>
    <w:semiHidden/>
    <w:rsid w:val="00AA7673"/>
    <w:rPr>
      <w:rFonts w:ascii="Tahoma" w:hAnsi="Tahoma" w:cs="Tahoma"/>
      <w:noProof/>
      <w:sz w:val="16"/>
      <w:szCs w:val="16"/>
    </w:rPr>
  </w:style>
  <w:style w:type="paragraph" w:styleId="ListBullet">
    <w:name w:val="List Bullet"/>
    <w:basedOn w:val="Normal"/>
    <w:autoRedefine/>
    <w:rsid w:val="005B3B5A"/>
    <w:pPr>
      <w:numPr>
        <w:numId w:val="1"/>
      </w:numPr>
      <w:ind w:right="0"/>
    </w:pPr>
    <w:rPr>
      <w:noProof/>
      <w:sz w:val="44"/>
      <w:szCs w:val="44"/>
    </w:rPr>
  </w:style>
  <w:style w:type="character" w:customStyle="1" w:styleId="DictionaryStylePageHeader">
    <w:name w:val="DictionaryStylePageHeader"/>
    <w:qFormat/>
    <w:rsid w:val="00F71CA8"/>
    <w:rPr>
      <w:rFonts w:ascii="New Aramaic" w:hAnsi="New Aramaic"/>
      <w:color w:val="auto"/>
      <w:sz w:val="44"/>
      <w:szCs w:val="44"/>
    </w:rPr>
  </w:style>
  <w:style w:type="paragraph" w:styleId="ListParagraph">
    <w:name w:val="List Paragraph"/>
    <w:basedOn w:val="Normal"/>
    <w:uiPriority w:val="34"/>
    <w:qFormat/>
    <w:rsid w:val="00352A05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STYLE" wne:name="Project.Module1.auto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D102DE-FC59-4CF6-8C45-DC0A256BB5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7</Pages>
  <Words>1074</Words>
  <Characters>6127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سدرا دهمل</vt:lpstr>
    </vt:vector>
  </TitlesOfParts>
  <Company>n0ak95</Company>
  <LinksUpToDate>false</LinksUpToDate>
  <CharactersWithSpaces>7187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سدرا دهمل</dc:title>
  <dc:creator>nipeal</dc:creator>
  <cp:lastModifiedBy>Sargon Hasso</cp:lastModifiedBy>
  <cp:revision>31</cp:revision>
  <cp:lastPrinted>2018-02-23T16:41:00Z</cp:lastPrinted>
  <dcterms:created xsi:type="dcterms:W3CDTF">2017-10-04T07:49:00Z</dcterms:created>
  <dcterms:modified xsi:type="dcterms:W3CDTF">2025-09-21T02:19:00Z</dcterms:modified>
</cp:coreProperties>
</file>