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E0EC49" w14:textId="56A81B20" w:rsidR="00935F0F" w:rsidRDefault="009F42CF" w:rsidP="00AE5BAC">
      <w:pPr>
        <w:pBdr>
          <w:top w:val="thinThickThinSmallGap" w:sz="24" w:space="1" w:color="auto"/>
          <w:left w:val="thinThickThinSmallGap" w:sz="24" w:space="4" w:color="auto"/>
          <w:bottom w:val="thinThickThinSmallGap" w:sz="24" w:space="1" w:color="auto"/>
          <w:right w:val="thinThickThinSmallGap" w:sz="24" w:space="1" w:color="auto"/>
        </w:pBdr>
        <w:tabs>
          <w:tab w:val="left" w:pos="-180"/>
          <w:tab w:val="right" w:pos="5387"/>
        </w:tabs>
        <w:ind w:left="955" w:right="1440"/>
        <w:jc w:val="center"/>
        <w:rPr>
          <w:rFonts w:cs="Simplified Arabic"/>
          <w:b/>
          <w:bCs/>
          <w:sz w:val="40"/>
          <w:szCs w:val="40"/>
        </w:rPr>
      </w:pPr>
      <w:r>
        <w:rPr>
          <w:rFonts w:cs="Strangelo"/>
          <w:sz w:val="36"/>
          <w:szCs w:val="72"/>
        </w:rPr>
        <w:t xml:space="preserve">  </w:t>
      </w:r>
      <w:r w:rsidR="00D91078">
        <w:rPr>
          <w:rFonts w:cs="Estrangelo Edessa" w:hint="cs"/>
          <w:sz w:val="36"/>
          <w:szCs w:val="72"/>
          <w:rtl/>
          <w:lang w:bidi="syr-SY"/>
        </w:rPr>
        <w:t>ܣܸܕܪܵܐ</w:t>
      </w:r>
      <w:r w:rsidR="00935F0F" w:rsidRPr="00482A7F">
        <w:rPr>
          <w:rFonts w:cs="Strangelo" w:hint="cs"/>
          <w:sz w:val="36"/>
          <w:szCs w:val="72"/>
          <w:rtl/>
        </w:rPr>
        <w:t xml:space="preserve"> </w:t>
      </w:r>
      <w:r w:rsidR="00D91078">
        <w:rPr>
          <w:rFonts w:cs="Estrangelo Edessa" w:hint="cs"/>
          <w:sz w:val="36"/>
          <w:szCs w:val="72"/>
          <w:rtl/>
          <w:lang w:bidi="syr-SY"/>
        </w:rPr>
        <w:t>ܕܘܐܘ</w:t>
      </w:r>
      <w:r w:rsidR="00935F0F">
        <w:br/>
        <w:t xml:space="preserve"> </w:t>
      </w:r>
      <w:r w:rsidR="00935F0F">
        <w:rPr>
          <w:rFonts w:cs="Simplified Arabic" w:hint="cs"/>
          <w:b/>
          <w:bCs/>
          <w:sz w:val="40"/>
          <w:szCs w:val="40"/>
          <w:rtl/>
        </w:rPr>
        <w:t xml:space="preserve">باب </w:t>
      </w:r>
      <w:r w:rsidR="00935F0F" w:rsidRPr="00686D6C">
        <w:rPr>
          <w:rFonts w:cs="Simplified Arabic" w:hint="cs"/>
          <w:b/>
          <w:bCs/>
          <w:sz w:val="40"/>
          <w:szCs w:val="40"/>
          <w:rtl/>
        </w:rPr>
        <w:t>ال</w:t>
      </w:r>
      <w:r w:rsidR="00935F0F">
        <w:rPr>
          <w:rFonts w:cs="Simplified Arabic" w:hint="cs"/>
          <w:b/>
          <w:bCs/>
          <w:sz w:val="40"/>
          <w:szCs w:val="40"/>
          <w:rtl/>
        </w:rPr>
        <w:t>واو</w:t>
      </w:r>
    </w:p>
    <w:p w14:paraId="24D5A229" w14:textId="77777777" w:rsidR="00935F0F" w:rsidRPr="002F5430" w:rsidRDefault="00935F0F" w:rsidP="00935F0F">
      <w:pPr>
        <w:tabs>
          <w:tab w:val="left" w:pos="540"/>
          <w:tab w:val="left" w:pos="2133"/>
        </w:tabs>
        <w:ind w:right="-180"/>
        <w:rPr>
          <w:rFonts w:asciiTheme="majorBidi" w:hAnsiTheme="majorBidi" w:cstheme="majorBidi"/>
          <w:sz w:val="40"/>
          <w:szCs w:val="40"/>
          <w:rtl/>
        </w:rPr>
      </w:pPr>
    </w:p>
    <w:p w14:paraId="32BAB91D" w14:textId="77777777" w:rsidR="00F32495" w:rsidRPr="0044797F" w:rsidRDefault="00F32495" w:rsidP="00935F0F">
      <w:pPr>
        <w:tabs>
          <w:tab w:val="left" w:pos="540"/>
          <w:tab w:val="left" w:pos="2133"/>
        </w:tabs>
        <w:ind w:right="-180"/>
        <w:rPr>
          <w:rFonts w:asciiTheme="majorBidi" w:hAnsiTheme="majorBidi" w:cstheme="majorBidi"/>
          <w:sz w:val="40"/>
          <w:szCs w:val="40"/>
          <w:rtl/>
        </w:rPr>
        <w:sectPr w:rsidR="00F32495" w:rsidRPr="0044797F" w:rsidSect="00331463">
          <w:headerReference w:type="default" r:id="rId9"/>
          <w:footerReference w:type="even" r:id="rId10"/>
          <w:type w:val="continuous"/>
          <w:pgSz w:w="11909" w:h="16834" w:code="9"/>
          <w:pgMar w:top="2552" w:right="2552" w:bottom="1701" w:left="2552" w:header="1627" w:footer="1985" w:gutter="0"/>
          <w:cols w:space="720"/>
          <w:titlePg/>
          <w:bidi/>
          <w:rtlGutter/>
          <w:docGrid w:linePitch="547"/>
        </w:sectPr>
      </w:pPr>
    </w:p>
    <w:p w14:paraId="405C6C8B" w14:textId="5C16D233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30"/>
          <w:szCs w:val="30"/>
          <w:lang w:bidi="ar-SA"/>
        </w:rPr>
      </w:pPr>
      <w:r>
        <w:rPr>
          <w:rStyle w:val="DictionaryStylePageHeader"/>
          <w:rFonts w:cs="Estrangelo Edessa" w:hint="cs"/>
          <w:sz w:val="64"/>
          <w:szCs w:val="64"/>
          <w:rtl/>
          <w:lang w:bidi="syr-SY"/>
        </w:rPr>
        <w:t>ܘ</w:t>
      </w:r>
      <w:r>
        <w:rPr>
          <w:rFonts w:cs="Estrangelo Edessa" w:hint="cs"/>
          <w:sz w:val="56"/>
          <w:szCs w:val="56"/>
          <w:rtl/>
          <w:lang w:bidi="syr-SY"/>
        </w:rPr>
        <w:t>܁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ܘܵܐܘ</w:t>
      </w:r>
      <w:r w:rsidR="00935F0F">
        <w:rPr>
          <w:rFonts w:cs="Simplified Arabic" w:hint="cs"/>
          <w:sz w:val="40"/>
          <w:szCs w:val="40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waw</w:t>
      </w:r>
      <w:r w:rsidR="002F5430">
        <w:rPr>
          <w:rFonts w:cs="Estrangelo Edessa"/>
          <w:sz w:val="28"/>
          <w:szCs w:val="28"/>
          <w:lang w:bidi="syr-SY"/>
        </w:rPr>
        <w:t xml:space="preserve"> </w:t>
      </w:r>
      <w:r w:rsidR="00935F0F" w:rsidRPr="005D2B52">
        <w:rPr>
          <w:rFonts w:cs="Estrangelo Edessa"/>
          <w:sz w:val="2"/>
          <w:szCs w:val="2"/>
          <w:lang w:bidi="syr-SY"/>
        </w:rPr>
        <w:t xml:space="preserve"> </w:t>
      </w:r>
      <w:r w:rsidR="00935F0F">
        <w:rPr>
          <w:rFonts w:cs="Estrangelo Edessa"/>
          <w:sz w:val="2"/>
          <w:szCs w:val="2"/>
          <w:lang w:bidi="syr-SY"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(w)</w:t>
      </w:r>
      <w:r w:rsidR="00935F0F">
        <w:rPr>
          <w:rFonts w:cs="Estrangelo Edessa" w:hint="cs"/>
          <w:sz w:val="40"/>
          <w:szCs w:val="40"/>
          <w:rtl/>
          <w:lang w:bidi="syr-SY"/>
        </w:rPr>
        <w:t xml:space="preserve"> </w:t>
      </w:r>
      <w:r w:rsidR="00FA33CD">
        <w:rPr>
          <w:rFonts w:cs="Estrangelo Edessa" w:hint="cs"/>
          <w:sz w:val="40"/>
          <w:szCs w:val="40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الواو. الحرف السادس من حروف الهجاء، وفي حساب الجمل يساوي ستّة من العدد. </w:t>
      </w:r>
    </w:p>
    <w:p w14:paraId="34BCF6A0" w14:textId="3B88606D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Fonts w:cs="Estrangelo Edessa" w:hint="cs"/>
          <w:sz w:val="44"/>
          <w:szCs w:val="44"/>
          <w:rtl/>
          <w:lang w:bidi="syr-SY"/>
        </w:rPr>
        <w:t>ܘ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حرف عطف.</w:t>
      </w:r>
      <w:r w:rsidR="00935F0F">
        <w:rPr>
          <w:rFonts w:cs="Simplified Arabic" w:hint="cs"/>
          <w:sz w:val="42"/>
          <w:szCs w:val="42"/>
          <w:rtl/>
        </w:rPr>
        <w:t xml:space="preserve">  </w:t>
      </w:r>
    </w:p>
    <w:p w14:paraId="504E21B4" w14:textId="0F16951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Fonts w:cs="Estrangelo Edessa" w:hint="cs"/>
          <w:sz w:val="44"/>
          <w:szCs w:val="44"/>
          <w:rtl/>
          <w:lang w:bidi="syr-SY"/>
        </w:rPr>
        <w:t>ܘܵܐܗ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wah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يا. واه</w:t>
      </w:r>
      <w:r w:rsidR="00935F0F">
        <w:rPr>
          <w:rFonts w:cs="Simplified Arabic" w:hint="cs"/>
          <w:sz w:val="28"/>
          <w:szCs w:val="28"/>
          <w:rtl/>
          <w:lang w:bidi="ar-SA"/>
        </w:rPr>
        <w:t>، يفيد التعجب.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606FDE77" w14:textId="42E0722F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ܘܵܐܘܵܐ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>wawa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106D0E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صوت عواء</w:t>
      </w:r>
      <w:r w:rsidR="00935F0F">
        <w:rPr>
          <w:rFonts w:cs="Simplified Arabic" w:hint="cs"/>
          <w:sz w:val="30"/>
          <w:szCs w:val="30"/>
          <w:rtl/>
        </w:rPr>
        <w:t xml:space="preserve"> ا</w:t>
      </w:r>
      <w:r w:rsidR="00935F0F">
        <w:rPr>
          <w:rFonts w:cs="Simplified Arabic" w:hint="cs"/>
          <w:sz w:val="28"/>
          <w:szCs w:val="28"/>
          <w:rtl/>
        </w:rPr>
        <w:t>لكلب</w:t>
      </w:r>
      <w:r w:rsidR="00935F0F">
        <w:rPr>
          <w:rFonts w:cs="Simplified Arabic" w:hint="cs"/>
          <w:sz w:val="28"/>
          <w:szCs w:val="28"/>
          <w:rtl/>
          <w:lang w:bidi="ar-SA"/>
        </w:rPr>
        <w:t>.</w:t>
      </w:r>
    </w:p>
    <w:p w14:paraId="3EB66089" w14:textId="2A7FAEDA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ܘܵܐܝ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صوت يدل على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التألم.</w:t>
      </w:r>
      <w:r w:rsidR="00935F0F">
        <w:rPr>
          <w:rFonts w:cs="Simplified Arabic" w:hint="cs"/>
          <w:sz w:val="46"/>
          <w:szCs w:val="46"/>
          <w:rtl/>
        </w:rPr>
        <w:t xml:space="preserve">     </w:t>
      </w:r>
    </w:p>
    <w:p w14:paraId="75A2316C" w14:textId="2F08659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ܘܹܐܠܵܐ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ܘܹܐܠܹ̈ܐ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waela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Estrangelo Edessa"/>
          <w:sz w:val="28"/>
          <w:szCs w:val="28"/>
          <w:lang w:bidi="syr-SY"/>
        </w:rPr>
        <w:t>waelae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(</w:t>
      </w:r>
      <w:proofErr w:type="gramEnd"/>
      <w:r w:rsidR="00935F0F">
        <w:rPr>
          <w:rFonts w:cs="Simplified Arabic" w:hint="cs"/>
          <w:sz w:val="28"/>
          <w:szCs w:val="28"/>
          <w:rtl/>
        </w:rPr>
        <w:t>ذ.</w:t>
      </w:r>
      <w:r w:rsidR="00935F0F">
        <w:rPr>
          <w:rFonts w:cs="Simplified Arabic"/>
          <w:sz w:val="28"/>
          <w:szCs w:val="28"/>
        </w:rPr>
        <w:t xml:space="preserve"> </w:t>
      </w:r>
      <w:proofErr w:type="gramStart"/>
      <w:r w:rsidR="00935F0F">
        <w:rPr>
          <w:rFonts w:cs="Simplified Arabic" w:hint="cs"/>
          <w:sz w:val="28"/>
          <w:szCs w:val="28"/>
          <w:rtl/>
        </w:rPr>
        <w:t xml:space="preserve">ث) </w:t>
      </w:r>
      <w:r w:rsidR="00FA33CD">
        <w:rPr>
          <w:rFonts w:cs="Estrangelo Edessa" w:hint="cs"/>
          <w:sz w:val="28"/>
          <w:szCs w:val="28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ستر</w:t>
      </w:r>
      <w:proofErr w:type="gramEnd"/>
      <w:r w:rsidR="00935F0F">
        <w:rPr>
          <w:rFonts w:cs="Simplified Arabic" w:hint="cs"/>
          <w:sz w:val="28"/>
          <w:szCs w:val="28"/>
          <w:rtl/>
        </w:rPr>
        <w:t>. حجاب. غطاء.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6A4EEB47" w14:textId="28D5B887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ܘܲܒܪܵܐ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əbra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FA33CD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بيض السمك.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ܚܸܪܙܵܐ</w:t>
      </w:r>
      <w:r w:rsidR="00935F0F">
        <w:rPr>
          <w:rFonts w:cs="Simplified Arabic" w:hint="cs"/>
          <w:sz w:val="44"/>
          <w:szCs w:val="44"/>
          <w:rtl/>
        </w:rPr>
        <w:t xml:space="preserve">     </w:t>
      </w:r>
    </w:p>
    <w:p w14:paraId="70A4E41F" w14:textId="7F3AF27F" w:rsidR="00935F0F" w:rsidRPr="007F3176" w:rsidRDefault="00D91078" w:rsidP="005C6F16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ܘܲܕܪܵܐ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ܘܲܕܪܹ̈ܐ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ədra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wədrae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(</w:t>
      </w:r>
      <w:proofErr w:type="gramEnd"/>
      <w:r w:rsidR="00935F0F">
        <w:rPr>
          <w:rFonts w:cs="Simplified Arabic" w:hint="cs"/>
          <w:sz w:val="28"/>
          <w:szCs w:val="28"/>
          <w:rtl/>
        </w:rPr>
        <w:t>ذ) سطل كبير.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00D07798" w14:textId="02A44656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ܘܵܗܹܡ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ܘܘܼܗܵܡܵܐ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wa’haem-wu’hama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ascii="Simplified Arabic" w:hAnsi="Simplified Arabic" w:cs="Simplified Arabic" w:hint="cs"/>
          <w:sz w:val="28"/>
          <w:szCs w:val="28"/>
          <w:rtl/>
        </w:rPr>
        <w:t xml:space="preserve">يتغافل. </w:t>
      </w:r>
      <w:r w:rsidR="00935F0F">
        <w:rPr>
          <w:rFonts w:ascii="Simplified Arabic" w:hAnsi="Simplified Arabic" w:cs="Simplified Arabic" w:hint="cs"/>
          <w:sz w:val="28"/>
          <w:szCs w:val="28"/>
          <w:rtl/>
        </w:rPr>
        <w:t xml:space="preserve">يتوانى. يترك/ يأذن. يسمح/ يسهو. يتوهم، واصله من الجذر </w:t>
      </w:r>
      <w:r>
        <w:rPr>
          <w:rFonts w:ascii="Simplified Arabic" w:hAnsi="Simplified Arabic" w:cs="Estrangelo Edessa" w:hint="cs"/>
          <w:sz w:val="44"/>
          <w:szCs w:val="44"/>
          <w:rtl/>
          <w:lang w:bidi="syr-SY"/>
        </w:rPr>
        <w:t>ܗܵܡܹܡ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5888BF49" w14:textId="3A3D13D7" w:rsidR="00935F0F" w:rsidRPr="00442CE3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ܘܵܘܵܐ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/>
          <w:sz w:val="28"/>
          <w:szCs w:val="28"/>
        </w:rPr>
        <w:t>wawa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ألم. وجع. كلمة تحذير (للأطفال).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111F2EC9" w14:textId="0C2810C0" w:rsidR="00935F0F" w:rsidRPr="006956FB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ܘܲܙܹ</w:t>
      </w:r>
      <w:r>
        <w:rPr>
          <w:rFonts w:hint="cs"/>
          <w:sz w:val="44"/>
          <w:szCs w:val="44"/>
          <w:rtl/>
          <w:lang w:bidi="ar-SA"/>
        </w:rPr>
        <w:t>̈</w:t>
      </w:r>
      <w:r>
        <w:rPr>
          <w:rFonts w:cs="Estrangelo Edessa" w:hint="cs"/>
          <w:sz w:val="44"/>
          <w:szCs w:val="44"/>
          <w:rtl/>
          <w:lang w:bidi="syr-SY"/>
        </w:rPr>
        <w:t>ܐ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/>
          <w:sz w:val="28"/>
          <w:szCs w:val="28"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əzza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wəzzae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A9108E">
        <w:rPr>
          <w:rFonts w:cs="Times New Roman"/>
          <w:sz w:val="28"/>
          <w:szCs w:val="28"/>
        </w:rPr>
        <w:t xml:space="preserve">  </w:t>
      </w:r>
      <w:r w:rsidR="00935F0F">
        <w:rPr>
          <w:rFonts w:cs="Simplified Arabic" w:hint="cs"/>
          <w:sz w:val="28"/>
          <w:szCs w:val="28"/>
          <w:rtl/>
        </w:rPr>
        <w:t>وزّ. إوّز. طائر كالبط</w:t>
      </w:r>
      <w:r w:rsidR="00935F0F">
        <w:rPr>
          <w:rFonts w:cs="Arial" w:hint="cs"/>
          <w:sz w:val="28"/>
          <w:szCs w:val="28"/>
          <w:rtl/>
        </w:rPr>
        <w:t xml:space="preserve">، </w:t>
      </w:r>
      <w:r w:rsidR="00935F0F">
        <w:rPr>
          <w:rFonts w:cs="Simplified Arabic"/>
          <w:sz w:val="28"/>
          <w:szCs w:val="28"/>
          <w:rtl/>
        </w:rPr>
        <w:t xml:space="preserve">وفي (آ. م) </w:t>
      </w:r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(</w:t>
      </w:r>
      <w:proofErr w:type="spellStart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usu</w:t>
      </w:r>
      <w:proofErr w:type="spellEnd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)</w:t>
      </w:r>
      <w:r w:rsidR="00FA33CD"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</w:p>
    <w:p w14:paraId="74529D19" w14:textId="4A55C5D7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ܘܲܙܘܸܙ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ܘܲܙܘܘܿܙܹܐ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əz’wiz-wəz’wozae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يئزّ. يزّن. يدوّي.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2061BE3F" w14:textId="2A30A0A8" w:rsidR="00935F0F" w:rsidRDefault="00935F0F" w:rsidP="0044797F">
      <w:pPr>
        <w:tabs>
          <w:tab w:val="left" w:pos="540"/>
        </w:tabs>
        <w:ind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ܘܲܙܘܲܙܬܵܐ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 xml:space="preserve">). </w:t>
      </w:r>
    </w:p>
    <w:p w14:paraId="60CC3B98" w14:textId="7EDA7C9A" w:rsidR="00935F0F" w:rsidRDefault="00935F0F" w:rsidP="0044797F">
      <w:pPr>
        <w:tabs>
          <w:tab w:val="left" w:pos="540"/>
        </w:tabs>
        <w:ind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ܘܸܙܘܵܙܵܐ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حشرة تصيب الكرمة</w:t>
      </w:r>
      <w:r>
        <w:rPr>
          <w:rFonts w:cs="Simplified Arabic" w:hint="cs"/>
          <w:sz w:val="28"/>
          <w:szCs w:val="28"/>
          <w:rtl/>
          <w:lang w:bidi="ar-SA"/>
        </w:rPr>
        <w:t>.</w:t>
      </w:r>
    </w:p>
    <w:p w14:paraId="161725B7" w14:textId="3C033D7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ܘܲܙܘܵܪܵܐ</w:t>
      </w:r>
      <w:r w:rsidR="00935F0F">
        <w:rPr>
          <w:rFonts w:cs="Simplified Arabic" w:hint="cs"/>
          <w:sz w:val="44"/>
          <w:szCs w:val="44"/>
          <w:rtl/>
          <w:lang w:bidi="ar-SA"/>
        </w:rPr>
        <w:t xml:space="preserve"> </w:t>
      </w:r>
      <w:proofErr w:type="spellStart"/>
      <w:r w:rsidR="00935F0F">
        <w:rPr>
          <w:rFonts w:cs="Simplified Arabic"/>
          <w:sz w:val="28"/>
          <w:szCs w:val="28"/>
          <w:lang w:bidi="ar-SA"/>
        </w:rPr>
        <w:t>w</w:t>
      </w:r>
      <w:r w:rsidR="00935F0F">
        <w:rPr>
          <w:rFonts w:cs="Times New Roman"/>
          <w:sz w:val="28"/>
          <w:szCs w:val="28"/>
          <w:lang w:bidi="syr-SY"/>
        </w:rPr>
        <w:t>əz’wara</w:t>
      </w:r>
      <w:proofErr w:type="spellEnd"/>
      <w:r w:rsidR="00FA33CD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زرياب. قيق. أبو زريق.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110E9BC0" w14:textId="7D15285B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ܘܲܙܝܼܪܵܐ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935F0F">
        <w:rPr>
          <w:rFonts w:cs="Estrangelo Edessa"/>
          <w:sz w:val="28"/>
          <w:szCs w:val="28"/>
          <w:lang w:bidi="syr-SY"/>
        </w:rPr>
        <w:t>zira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وزير. أمير/ الرجل الذي يتحمل  ثقل وأعباء إدارة الدولة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وانظر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ܐܵܙܹܪ</w:t>
      </w:r>
    </w:p>
    <w:p w14:paraId="7879C60D" w14:textId="0F457BEF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ܘܲܙܝܼܪ̈ܘܵܬ݂ܵܐ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وزارة.</w:t>
      </w:r>
      <w:r>
        <w:rPr>
          <w:rFonts w:cs="Simplified Arabic" w:hint="cs"/>
          <w:sz w:val="42"/>
          <w:szCs w:val="42"/>
          <w:rtl/>
        </w:rPr>
        <w:t xml:space="preserve">   </w:t>
      </w:r>
    </w:p>
    <w:p w14:paraId="72AFCE7D" w14:textId="1C679CFE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ܘܲܙܝܼܪܘܼܬ݂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ܐܘܼܡܵܢܘܼܬ݂ܵܐ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الصناعة.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5D9195A8" w14:textId="353FE85B" w:rsidR="00935F0F" w:rsidRDefault="00935F0F" w:rsidP="0044797F">
      <w:pPr>
        <w:tabs>
          <w:tab w:val="left" w:pos="540"/>
        </w:tabs>
        <w:ind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ܘܲܙܝܼܪܘܼܬ݂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ܚܘܼܠܡܵܢܵܐ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الصحة.</w:t>
      </w:r>
      <w:r>
        <w:rPr>
          <w:rFonts w:hint="cs"/>
          <w:sz w:val="44"/>
          <w:szCs w:val="44"/>
          <w:rtl/>
        </w:rPr>
        <w:t xml:space="preserve">  </w:t>
      </w:r>
    </w:p>
    <w:p w14:paraId="35273ECD" w14:textId="26DE9856" w:rsidR="00935F0F" w:rsidRDefault="00935F0F" w:rsidP="0044797F">
      <w:pPr>
        <w:tabs>
          <w:tab w:val="left" w:pos="540"/>
        </w:tabs>
        <w:ind w:hanging="180"/>
        <w:rPr>
          <w:sz w:val="42"/>
          <w:szCs w:val="42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ܘܲܙܝܼܪܘܼܬ݂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ܟܹܐܢܘܼܬ݂ܵܐ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العدل.</w:t>
      </w:r>
      <w:r>
        <w:rPr>
          <w:rFonts w:hint="cs"/>
          <w:sz w:val="42"/>
          <w:szCs w:val="42"/>
          <w:rtl/>
        </w:rPr>
        <w:t xml:space="preserve"> </w:t>
      </w:r>
    </w:p>
    <w:p w14:paraId="3DA1001C" w14:textId="038FB0B1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ܘܲܙܝܼܪܘܼܬ݂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ܩܪܵܒ݂ܵܐ</w:t>
      </w:r>
      <w:r w:rsidR="00FA33CD">
        <w:rPr>
          <w:rFonts w:hint="cs"/>
          <w:sz w:val="44"/>
          <w:szCs w:val="44"/>
          <w:rtl/>
        </w:rPr>
        <w:t xml:space="preserve"> 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وزارة الحربية.</w:t>
      </w:r>
    </w:p>
    <w:p w14:paraId="648E1081" w14:textId="6DDFC9A2" w:rsidR="00935F0F" w:rsidRPr="005E2547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ܘܲܙܢܵܐ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ܘܲܙܢܹ̈ܐ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Simplified Arab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əzna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wəznae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مكيال </w:t>
      </w:r>
      <w:r w:rsidR="00935F0F">
        <w:rPr>
          <w:rFonts w:cs="Simplified Arabic" w:hint="cs"/>
          <w:sz w:val="28"/>
          <w:szCs w:val="28"/>
          <w:rtl/>
          <w:lang w:bidi="ar-SA"/>
        </w:rPr>
        <w:t>ا</w:t>
      </w:r>
      <w:r w:rsidR="00935F0F">
        <w:rPr>
          <w:rFonts w:cs="Simplified Arabic" w:hint="cs"/>
          <w:sz w:val="28"/>
          <w:szCs w:val="28"/>
          <w:rtl/>
        </w:rPr>
        <w:t>لحبوب (للحجم)/ حوض. جرن العماد.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391C1901" w14:textId="6F66730F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ܘܵܙܹܢ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ܘܲܙܘܿܢܹܐ</w:t>
      </w:r>
      <w:r w:rsidR="00A9108E">
        <w:rPr>
          <w:sz w:val="44"/>
          <w:szCs w:val="44"/>
        </w:rPr>
        <w:t xml:space="preserve">  </w:t>
      </w:r>
      <w:r>
        <w:rPr>
          <w:sz w:val="44"/>
          <w:szCs w:val="44"/>
        </w:rPr>
        <w:t xml:space="preserve">  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/>
          <w:sz w:val="44"/>
          <w:szCs w:val="44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wazaen-w</w:t>
      </w:r>
      <w:r>
        <w:rPr>
          <w:rFonts w:cs="Times New Roman"/>
          <w:sz w:val="28"/>
          <w:szCs w:val="28"/>
          <w:lang w:bidi="syr-SY"/>
        </w:rPr>
        <w:t>əzonae</w:t>
      </w:r>
      <w:proofErr w:type="spellEnd"/>
      <w:r>
        <w:rPr>
          <w:rFonts w:cs="Simplified Arabic" w:hint="cs"/>
          <w:sz w:val="44"/>
          <w:szCs w:val="44"/>
          <w:rtl/>
        </w:rPr>
        <w:t xml:space="preserve"> </w:t>
      </w:r>
      <w:r w:rsidR="00A9108E">
        <w:rPr>
          <w:rFonts w:cs="Simplified Arabic"/>
          <w:sz w:val="44"/>
          <w:szCs w:val="44"/>
        </w:rPr>
        <w:t xml:space="preserve"> </w:t>
      </w:r>
      <w:r>
        <w:rPr>
          <w:rFonts w:cs="Simplified Arabic" w:hint="cs"/>
          <w:sz w:val="28"/>
          <w:szCs w:val="28"/>
          <w:rtl/>
        </w:rPr>
        <w:t>يكيل. يزن. يعيّر/ يقيس. يحدّد.</w:t>
      </w:r>
      <w:r>
        <w:rPr>
          <w:rFonts w:cs="Simplified Arabic" w:hint="cs"/>
          <w:sz w:val="46"/>
          <w:szCs w:val="46"/>
          <w:rtl/>
        </w:rPr>
        <w:t xml:space="preserve"> </w:t>
      </w:r>
    </w:p>
    <w:p w14:paraId="05F803AC" w14:textId="146C471C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ܘܵܙܘܿܢܵܐ܁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ܘܲܙܵܢܵܐ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(فا)/ وزّان. أداة</w:t>
      </w:r>
      <w:r w:rsidR="00927895"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 أو</w:t>
      </w:r>
      <w:r w:rsidR="00927895"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>جهاز للوزن.</w:t>
      </w:r>
      <w:r>
        <w:rPr>
          <w:rFonts w:cs="Simplified Arabic" w:hint="cs"/>
          <w:sz w:val="46"/>
          <w:szCs w:val="46"/>
          <w:rtl/>
        </w:rPr>
        <w:t xml:space="preserve"> </w:t>
      </w:r>
    </w:p>
    <w:p w14:paraId="16B19BD4" w14:textId="438FE612" w:rsidR="00935F0F" w:rsidRPr="005D2B52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28"/>
          <w:szCs w:val="28"/>
          <w:rtl/>
        </w:rPr>
      </w:pPr>
      <w:r>
        <w:rPr>
          <w:rStyle w:val="DictionaryStylePageHeader"/>
          <w:rFonts w:cs="Estrangelo Edessa" w:hint="cs"/>
          <w:rtl/>
          <w:lang w:bidi="syr-SY"/>
        </w:rPr>
        <w:t>ܘܲܚܘܸܚ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ܘܲܚܘܘܿܚܹܐ</w:t>
      </w:r>
      <w:r w:rsidR="00927895">
        <w:rPr>
          <w:rFonts w:hint="cs"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</w:t>
      </w:r>
      <w:r w:rsidR="00935F0F" w:rsidRPr="005D2B52">
        <w:rPr>
          <w:rFonts w:cs="Times New Roman"/>
          <w:sz w:val="28"/>
          <w:szCs w:val="28"/>
          <w:lang w:bidi="syr-SY"/>
        </w:rPr>
        <w:t>əḫ</w:t>
      </w:r>
      <w:r w:rsidR="00935F0F">
        <w:rPr>
          <w:rFonts w:cs="Times New Roman"/>
          <w:sz w:val="28"/>
          <w:szCs w:val="28"/>
          <w:lang w:bidi="syr-SY"/>
        </w:rPr>
        <w:t>’</w:t>
      </w:r>
      <w:r w:rsidR="00935F0F" w:rsidRPr="005D2B52">
        <w:rPr>
          <w:rFonts w:cs="Times New Roman"/>
          <w:sz w:val="28"/>
          <w:szCs w:val="28"/>
          <w:lang w:bidi="syr-SY"/>
        </w:rPr>
        <w:t>wiḫ-wəḫ</w:t>
      </w:r>
      <w:r w:rsidR="00935F0F">
        <w:rPr>
          <w:rFonts w:cs="Times New Roman"/>
          <w:sz w:val="28"/>
          <w:szCs w:val="28"/>
          <w:lang w:bidi="syr-SY"/>
        </w:rPr>
        <w:t>’</w:t>
      </w:r>
      <w:r w:rsidR="00935F0F" w:rsidRPr="005D2B52">
        <w:rPr>
          <w:rFonts w:cs="Times New Roman"/>
          <w:sz w:val="28"/>
          <w:szCs w:val="28"/>
          <w:lang w:bidi="syr-SY"/>
        </w:rPr>
        <w:t>woḫae</w:t>
      </w:r>
      <w:proofErr w:type="spellEnd"/>
      <w:r w:rsidR="00935F0F" w:rsidRPr="005D2B52">
        <w:rPr>
          <w:rFonts w:cs="Times New Roman" w:hint="cs"/>
          <w:sz w:val="28"/>
          <w:szCs w:val="28"/>
          <w:rtl/>
        </w:rPr>
        <w:t xml:space="preserve"> </w:t>
      </w:r>
      <w:r w:rsidR="00935F0F" w:rsidRPr="005D2B52">
        <w:rPr>
          <w:rFonts w:cs="Simplified Arabic" w:hint="cs"/>
          <w:sz w:val="44"/>
          <w:szCs w:val="44"/>
          <w:rtl/>
        </w:rPr>
        <w:t xml:space="preserve"> </w:t>
      </w:r>
      <w:r w:rsidR="00935F0F" w:rsidRPr="005D2B52">
        <w:rPr>
          <w:rFonts w:cs="Simplified Arabic" w:hint="cs"/>
          <w:sz w:val="28"/>
          <w:szCs w:val="28"/>
          <w:rtl/>
        </w:rPr>
        <w:t xml:space="preserve">ينبض. يتحرك/ يكثر الدود أو القمل </w:t>
      </w:r>
      <w:r w:rsidR="00935F0F" w:rsidRPr="005D2B52">
        <w:rPr>
          <w:rFonts w:cs="Simplified Arabic" w:hint="cs"/>
          <w:sz w:val="28"/>
          <w:szCs w:val="28"/>
          <w:rtl/>
          <w:lang w:bidi="ar-SA"/>
        </w:rPr>
        <w:t>أ</w:t>
      </w:r>
      <w:r w:rsidR="00935F0F" w:rsidRPr="005D2B52">
        <w:rPr>
          <w:rFonts w:cs="Simplified Arabic" w:hint="cs"/>
          <w:sz w:val="28"/>
          <w:szCs w:val="28"/>
          <w:rtl/>
        </w:rPr>
        <w:t>و</w:t>
      </w:r>
      <w:r w:rsidR="00FA33CD">
        <w:rPr>
          <w:rFonts w:cs="Simplified Arabic" w:hint="cs"/>
          <w:sz w:val="28"/>
          <w:szCs w:val="28"/>
          <w:rtl/>
          <w:lang w:bidi="ar-SA"/>
        </w:rPr>
        <w:t xml:space="preserve"> </w:t>
      </w:r>
      <w:r w:rsidR="00935F0F" w:rsidRPr="005D2B52">
        <w:rPr>
          <w:rFonts w:cs="Simplified Arabic" w:hint="cs"/>
          <w:sz w:val="28"/>
          <w:szCs w:val="28"/>
          <w:rtl/>
        </w:rPr>
        <w:t xml:space="preserve">الدبيب في المكان.     </w:t>
      </w:r>
    </w:p>
    <w:p w14:paraId="36B3CC4A" w14:textId="105CFB05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ܘܲܚܘܲܚܬܵܐ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>).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2AB0F62C" w14:textId="32207721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ܘܲܛܵܐ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əṭṭa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طائر كالحجل أو الدراج. </w:t>
      </w:r>
    </w:p>
    <w:p w14:paraId="61E0ADCE" w14:textId="1ECC0A03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ܘܲܛܘܸܛ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ܘܲܛܘܘܿܛܹܐ</w:t>
      </w:r>
      <w:r>
        <w:rPr>
          <w:rFonts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əṭ’wiṭ-wəṭ’woṭae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يصوت. يوطوط القبج والعصفور وغيره.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03789E0B" w14:textId="2B0C20E0" w:rsidR="00935F0F" w:rsidRDefault="00935F0F" w:rsidP="008D5C6D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ܘܲܬܘܸܬ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ܘܲܬܘܘܿܬܹܐ</w:t>
      </w:r>
      <w:r w:rsidR="00A9108E">
        <w:rPr>
          <w:sz w:val="44"/>
          <w:szCs w:val="44"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 w:rsidR="00A9108E">
        <w:rPr>
          <w:sz w:val="44"/>
          <w:szCs w:val="44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ət’wit-wət’wotae</w:t>
      </w:r>
      <w:proofErr w:type="spellEnd"/>
      <w:r>
        <w:rPr>
          <w:rFonts w:cs="Times New Roman" w:hint="cs"/>
          <w:sz w:val="28"/>
          <w:szCs w:val="28"/>
          <w:rtl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(لغة فيه).  </w:t>
      </w:r>
    </w:p>
    <w:p w14:paraId="4553B62E" w14:textId="6B85545B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ܘܸܛܘܸܛܬܵܐ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ܘܸܬܘܸܬܵܐ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وطوطة. صوت بعض الطيور.    </w:t>
      </w:r>
      <w:r>
        <w:rPr>
          <w:rFonts w:hint="cs"/>
          <w:sz w:val="44"/>
          <w:szCs w:val="44"/>
          <w:rtl/>
        </w:rPr>
        <w:t xml:space="preserve">   </w:t>
      </w:r>
    </w:p>
    <w:p w14:paraId="3780E6AB" w14:textId="7A9ED49A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ܘܸܛܘܸܛܬܵܐ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ܘܸܛܘܸܛ</w:t>
      </w:r>
      <w:r w:rsidR="00D91078">
        <w:rPr>
          <w:rFonts w:hint="cs"/>
          <w:sz w:val="44"/>
          <w:szCs w:val="44"/>
          <w:rtl/>
        </w:rPr>
        <w:t>̈</w:t>
      </w:r>
      <w:r w:rsidR="00D91078">
        <w:rPr>
          <w:rFonts w:cs="Estrangelo Edessa" w:hint="cs"/>
          <w:sz w:val="44"/>
          <w:szCs w:val="44"/>
          <w:rtl/>
          <w:lang w:bidi="syr-SY"/>
        </w:rPr>
        <w:t>ܝܵܬ݂ܵܐ</w:t>
      </w:r>
      <w:r>
        <w:rPr>
          <w:rFonts w:cs="Simplified Arab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(مثله)/ دمدمة. غمغمة.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671DED6F" w14:textId="35B72EB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ܘܵܝ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5D2B52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إمّـا. بالكاد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أداة تدخل على الفعل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الماضي والمضارع</w:t>
      </w:r>
      <w:r w:rsidR="00935F0F">
        <w:rPr>
          <w:rFonts w:cs="Simplified Arabic" w:hint="cs"/>
          <w:sz w:val="28"/>
          <w:szCs w:val="28"/>
          <w:rtl/>
        </w:rPr>
        <w:t>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022AA7D3" w14:textId="21AA061C" w:rsidR="00935F0F" w:rsidRPr="005E2547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ܕܐܵܬܹܐ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ܕܠܵܐ</w:t>
      </w:r>
      <w:r w:rsidR="00FA33CD">
        <w:rPr>
          <w:rFonts w:hint="cs"/>
          <w:sz w:val="44"/>
          <w:szCs w:val="44"/>
          <w:rtl/>
        </w:rPr>
        <w:t xml:space="preserve"> 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إمّا يأتي وإما لا.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3974FDBA" w14:textId="13E0CEAF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ܕܡܵܠܹܐ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ܕܠܵܐ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ܡܵܠܹܐ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بالكاد يكفي أو لا يكفي.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5836ABA0" w14:textId="66117253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ܘܵܝܵܐ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ܘܵܝ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ܘܵܝܹ̈ܐ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wa’ya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.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wai</w:t>
      </w:r>
      <w:proofErr w:type="spellEnd"/>
      <w:r w:rsidR="00935F0F">
        <w:rPr>
          <w:rFonts w:cs="Estrangelo Edessa"/>
          <w:sz w:val="28"/>
          <w:szCs w:val="28"/>
          <w:lang w:bidi="syr-SY"/>
        </w:rPr>
        <w:t xml:space="preserve"> pl. </w:t>
      </w:r>
      <w:proofErr w:type="spellStart"/>
      <w:proofErr w:type="gramStart"/>
      <w:r w:rsidR="00935F0F">
        <w:rPr>
          <w:rFonts w:cs="Estrangelo Edessa"/>
          <w:sz w:val="28"/>
          <w:szCs w:val="28"/>
          <w:lang w:bidi="syr-SY"/>
        </w:rPr>
        <w:t>wa’yae</w:t>
      </w:r>
      <w:proofErr w:type="spellEnd"/>
      <w:r w:rsidR="00935F0F">
        <w:rPr>
          <w:rFonts w:cs="Arial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ويل</w:t>
      </w:r>
      <w:proofErr w:type="gramEnd"/>
      <w:r w:rsidR="00935F0F">
        <w:rPr>
          <w:rFonts w:cs="Simplified Arabic" w:hint="cs"/>
          <w:sz w:val="28"/>
          <w:szCs w:val="28"/>
          <w:rtl/>
        </w:rPr>
        <w:t>. شّر. مصيبة.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4630EEA" w14:textId="1CD05749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ܠܹܗ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ويله. </w:t>
      </w:r>
      <w:r>
        <w:rPr>
          <w:rFonts w:cs="Simplified Arabic" w:hint="cs"/>
          <w:sz w:val="28"/>
          <w:szCs w:val="28"/>
          <w:rtl/>
          <w:lang w:bidi="ar-SA"/>
        </w:rPr>
        <w:t>الويل له. (وهكذا مع جميع الضمائر المنفصلة).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73FEF2A" w14:textId="4D5D5339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2"/>
          <w:szCs w:val="42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ܘܵܝ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ܡܸܢܹܗ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آه منه.   </w:t>
      </w:r>
    </w:p>
    <w:p w14:paraId="5AC6F506" w14:textId="0FDA9CA3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ܘܵܟܹܕ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ܘܲܟܘܿܕܹܐ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wakaed-w</w:t>
      </w:r>
      <w:r w:rsidR="00935F0F">
        <w:rPr>
          <w:rFonts w:cs="Times New Roman"/>
          <w:sz w:val="28"/>
          <w:szCs w:val="28"/>
          <w:lang w:bidi="syr-SY"/>
        </w:rPr>
        <w:t>əkodae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مثل.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ܐܵܟܹܕ</w:t>
      </w:r>
    </w:p>
    <w:p w14:paraId="1DB2CE0F" w14:textId="38175E3F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ܘܲܟܵܕܼ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أكيد. بالتأكيد.  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6F97D7FC" w14:textId="24F81202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ܘܵܟܹܠ</w:t>
      </w:r>
      <w:r w:rsidR="00935F0F">
        <w:rPr>
          <w:rFonts w:hint="cs"/>
          <w:sz w:val="44"/>
          <w:szCs w:val="44"/>
          <w:rtl/>
        </w:rPr>
        <w:t xml:space="preserve">  </w:t>
      </w:r>
      <w:r>
        <w:rPr>
          <w:rFonts w:cs="Estrangelo Edessa" w:hint="cs"/>
          <w:sz w:val="44"/>
          <w:szCs w:val="44"/>
          <w:rtl/>
          <w:lang w:bidi="syr-SY"/>
        </w:rPr>
        <w:t>ܘܟܵܠܵܐ</w:t>
      </w:r>
      <w:r w:rsidR="00FA33CD">
        <w:rPr>
          <w:sz w:val="44"/>
          <w:szCs w:val="44"/>
        </w:rPr>
        <w:t xml:space="preserve"> 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FA33C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akael-w</w:t>
      </w:r>
      <w:r w:rsidR="00FA33C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kala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</w:t>
      </w:r>
      <w:r w:rsidR="00935F0F">
        <w:rPr>
          <w:rFonts w:cs="Simplified Arabic" w:hint="cs"/>
          <w:sz w:val="28"/>
          <w:szCs w:val="28"/>
          <w:rtl/>
          <w:lang w:bidi="ar-SA"/>
        </w:rPr>
        <w:t>ُ</w:t>
      </w:r>
      <w:r w:rsidR="00935F0F">
        <w:rPr>
          <w:rFonts w:cs="Simplified Arabic" w:hint="cs"/>
          <w:sz w:val="28"/>
          <w:szCs w:val="28"/>
          <w:rtl/>
        </w:rPr>
        <w:t>وكل.</w:t>
      </w:r>
      <w:r w:rsidR="00935F0F">
        <w:rPr>
          <w:rFonts w:cs="Simplified Arabic" w:hint="cs"/>
          <w:sz w:val="44"/>
          <w:szCs w:val="44"/>
          <w:rtl/>
          <w:lang w:bidi="ar-SA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يصبح وكيلاً.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2F45C3C7" w14:textId="7AFF8EF8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ܡܘܵܟܸܠ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ܡܘܲܟܘܿܠܹܐ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mwa’kil-mw</w:t>
      </w:r>
      <w:r>
        <w:rPr>
          <w:rFonts w:cs="Times New Roman"/>
          <w:sz w:val="28"/>
          <w:szCs w:val="28"/>
          <w:lang w:bidi="syr-SY"/>
        </w:rPr>
        <w:t>ə</w:t>
      </w:r>
      <w:r>
        <w:rPr>
          <w:rFonts w:cs="Estrangelo Edessa"/>
          <w:sz w:val="28"/>
          <w:szCs w:val="28"/>
          <w:lang w:bidi="syr-SY"/>
        </w:rPr>
        <w:t>’kolae</w:t>
      </w:r>
      <w:proofErr w:type="spellEnd"/>
      <w:r>
        <w:rPr>
          <w:rFonts w:cs="Arial" w:hint="cs"/>
          <w:sz w:val="28"/>
          <w:szCs w:val="28"/>
          <w:rtl/>
        </w:rPr>
        <w:t xml:space="preserve"> 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يوّكل غيرهُ.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22746C0E" w14:textId="1BEAD950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ܡܵܘܟܸܠ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ܡܲܘܟܘܿܠܹܐ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ma’w’kil-m</w:t>
      </w:r>
      <w:r>
        <w:rPr>
          <w:rFonts w:cs="Times New Roman"/>
          <w:sz w:val="28"/>
          <w:szCs w:val="28"/>
          <w:lang w:bidi="syr-SY"/>
        </w:rPr>
        <w:t>ə’w’kolae</w:t>
      </w:r>
      <w:proofErr w:type="spellEnd"/>
      <w:r>
        <w:rPr>
          <w:rFonts w:cs="Simplified Arabic" w:hint="cs"/>
          <w:sz w:val="44"/>
          <w:szCs w:val="44"/>
          <w:rtl/>
        </w:rPr>
        <w:t xml:space="preserve"> </w:t>
      </w:r>
      <w:r w:rsidR="002F5430"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يوّكل. يجعلهُ وكيلاً.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676228DB" w14:textId="5203AE9B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ܘܲܟܝܼܠܵܐ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ܘܲܟܝܼܠܹ̈ܐ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وكيل. نائب عن/ ناطور. حارس المقدسات.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hint="cs"/>
          <w:b/>
          <w:bCs/>
          <w:sz w:val="44"/>
          <w:szCs w:val="44"/>
          <w:rtl/>
        </w:rPr>
        <w:t xml:space="preserve">     </w:t>
      </w:r>
    </w:p>
    <w:p w14:paraId="3BC6363F" w14:textId="3D11A9A1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ܘܲܟܝܼܠܘܼܬ݂ܵܐ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ܘܲܟܝܼܠܘܵ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وكالة.</w:t>
      </w:r>
      <w:r>
        <w:rPr>
          <w:rFonts w:cs="Simplified Arabic" w:hint="cs"/>
          <w:sz w:val="42"/>
          <w:szCs w:val="42"/>
          <w:rtl/>
        </w:rPr>
        <w:t xml:space="preserve"> </w:t>
      </w:r>
    </w:p>
    <w:p w14:paraId="3E1BDCD0" w14:textId="07107929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ܘܲܟܝܼܠܘܵ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ܕܛܸܒܹ̈ܐ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وكالات الأنباء.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DF2EDCE" w14:textId="32B53F0B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ܘܵܠܹܐ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walae</w:t>
      </w:r>
      <w:proofErr w:type="spellEnd"/>
      <w:r w:rsidR="00935F0F">
        <w:rPr>
          <w:rFonts w:cs="Simplified Arabic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يجب. يليق. (فعل في الحاضر فقط).</w:t>
      </w:r>
      <w:r w:rsidR="00935F0F">
        <w:rPr>
          <w:rFonts w:cs="Simplified Arabic" w:hint="cs"/>
          <w:sz w:val="44"/>
          <w:szCs w:val="44"/>
          <w:rtl/>
        </w:rPr>
        <w:t xml:space="preserve">   </w:t>
      </w:r>
    </w:p>
    <w:p w14:paraId="7B99D44B" w14:textId="3692839F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ܘܵܠܹܐ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ܠܝܼ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يجب عليّ.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77246FE" w14:textId="2ABF0FCA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ܘܵܠܹܐ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ܠܘܼܟ݂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يجب عليك.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61A60F4" w14:textId="36DE873E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ܘܵܠܝܵܝܵܐ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ܘܵܠܝܵܝܹ̈ܐ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واجب. لائق. ضروري.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4D0652F2" w14:textId="36EBE258" w:rsidR="00935F0F" w:rsidRDefault="00935F0F" w:rsidP="0044797F">
      <w:pPr>
        <w:tabs>
          <w:tab w:val="left" w:pos="540"/>
        </w:tabs>
        <w:ind w:right="-180" w:hanging="180"/>
        <w:rPr>
          <w:sz w:val="30"/>
          <w:szCs w:val="30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ܘܵܠܝܼܬ݂ܵܐ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ܘܵܠܝܵ</w:t>
      </w:r>
      <w:r>
        <w:rPr>
          <w:rFonts w:cs="Old Aramaic" w:hint="cs"/>
          <w:sz w:val="44"/>
          <w:szCs w:val="44"/>
          <w:rtl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واجب. لائق. ضرورة. فريضة/ وليمة عرس/ طعام واجب الميت.</w:t>
      </w:r>
      <w:r>
        <w:rPr>
          <w:rFonts w:hint="cs"/>
          <w:sz w:val="30"/>
          <w:szCs w:val="30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ܢܝܵܚܬ݂ܵܐ</w:t>
      </w:r>
    </w:p>
    <w:p w14:paraId="06A8F3BF" w14:textId="177B106B" w:rsidR="00935F0F" w:rsidRDefault="00935F0F" w:rsidP="0044797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ܘܵܠܝܘܼܬ݂ܵܐ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وجوب. فرض</w:t>
      </w:r>
      <w:r>
        <w:rPr>
          <w:rFonts w:cs="Simplified Arabic" w:hint="cs"/>
          <w:sz w:val="30"/>
          <w:szCs w:val="30"/>
          <w:rtl/>
        </w:rPr>
        <w:t>.</w:t>
      </w:r>
      <w:r>
        <w:rPr>
          <w:rFonts w:cs="Simplified Arabic" w:hint="cs"/>
          <w:sz w:val="46"/>
          <w:szCs w:val="46"/>
          <w:rtl/>
        </w:rPr>
        <w:t xml:space="preserve">  </w:t>
      </w:r>
    </w:p>
    <w:p w14:paraId="1A9B9418" w14:textId="410B8FDA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ܘܲܠܘܸܠ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ܘܲܠܘܘܿܠܹܐ</w:t>
      </w:r>
      <w:r w:rsidR="00935F0F">
        <w:rPr>
          <w:rFonts w:hint="cs"/>
          <w:sz w:val="44"/>
          <w:szCs w:val="44"/>
          <w:rtl/>
        </w:rPr>
        <w:t xml:space="preserve"> </w:t>
      </w:r>
      <w:r w:rsidR="00A9108E">
        <w:rPr>
          <w:sz w:val="44"/>
          <w:szCs w:val="44"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əl’wil-wəl’wolae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يولول. ينوح. يصيح.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ܠܲܘܠܸܐ</w:t>
      </w:r>
    </w:p>
    <w:p w14:paraId="5D8D2EEA" w14:textId="62C0E654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ܘܲܠܘܲܠܬܵܐ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نوح. ولولة.</w:t>
      </w:r>
      <w:r>
        <w:rPr>
          <w:rFonts w:hint="cs"/>
          <w:b/>
          <w:bCs/>
          <w:sz w:val="42"/>
          <w:szCs w:val="42"/>
          <w:rtl/>
        </w:rPr>
        <w:t xml:space="preserve">  </w:t>
      </w:r>
    </w:p>
    <w:p w14:paraId="0C4DAAD1" w14:textId="0601D9B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ܘܲܢܘܸܢ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ܘܲܢܘܘܿܢܹܐ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ən’win-wən’wonae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يونوِن. يئّـن.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يؤنئن.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1A9EC54E" w14:textId="316AABE0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ܘܲܢܘܲܢܬܵܐ</w:t>
      </w:r>
      <w:r>
        <w:rPr>
          <w:rFonts w:cs="Simplified Arabic" w:hint="cs"/>
          <w:sz w:val="28"/>
          <w:szCs w:val="28"/>
          <w:rtl/>
        </w:rPr>
        <w:t xml:space="preserve"> 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ܘܲܢܘܲܢܝܵ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أنين. ونّـة.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8040FB6" w14:textId="19A3AFF6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ܘܲܢܘܲܢܬܵܐ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ܕܡܵܛܘܿܪܵܐ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 xml:space="preserve">ونّـة المحرك. </w:t>
      </w:r>
    </w:p>
    <w:p w14:paraId="2EDB92CF" w14:textId="004EF79B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Times New Roman"/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ܘܲܣܵܐ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ث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ܘܲܣܬܵܐ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ܘܲܣܝܵ</w:t>
      </w:r>
      <w:r w:rsidR="00935F0F">
        <w:rPr>
          <w:rFonts w:cs="Old Aramaic" w:hint="cs"/>
          <w:sz w:val="44"/>
          <w:szCs w:val="44"/>
          <w:rtl/>
          <w:lang w:bidi="ar-SA"/>
        </w:rPr>
        <w:t>ظ</w:t>
      </w:r>
      <w:r>
        <w:rPr>
          <w:rFonts w:cs="Estrangelo Edessa" w:hint="cs"/>
          <w:sz w:val="44"/>
          <w:szCs w:val="44"/>
          <w:rtl/>
          <w:lang w:bidi="syr-SY"/>
        </w:rPr>
        <w:t>݂ܐ</w:t>
      </w:r>
      <w:r w:rsidR="00935F0F">
        <w:rPr>
          <w:rFonts w:cs="Old Aramaic" w:hint="cs"/>
          <w:sz w:val="44"/>
          <w:szCs w:val="44"/>
          <w:rtl/>
        </w:rPr>
        <w:t xml:space="preserve"> </w:t>
      </w:r>
      <w:proofErr w:type="spellStart"/>
      <w:r w:rsidR="00935F0F">
        <w:rPr>
          <w:rFonts w:cs="Old Aramaic"/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əssa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f.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wəsta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</w:t>
      </w:r>
      <w:proofErr w:type="gramEnd"/>
      <w:r w:rsidR="00935F0F">
        <w:rPr>
          <w:rFonts w:cs="Times New Roman"/>
          <w:sz w:val="28"/>
          <w:szCs w:val="28"/>
          <w:lang w:bidi="syr-SY"/>
        </w:rPr>
        <w:t xml:space="preserve">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wəs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Times New Roman"/>
          <w:sz w:val="28"/>
          <w:szCs w:val="28"/>
          <w:lang w:bidi="syr-SY"/>
        </w:rPr>
        <w:t>yaθa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hint="cs"/>
          <w:b/>
          <w:bCs/>
          <w:sz w:val="44"/>
          <w:szCs w:val="44"/>
          <w:rtl/>
        </w:rPr>
        <w:t xml:space="preserve">     </w:t>
      </w:r>
      <w:r w:rsidR="00935F0F">
        <w:rPr>
          <w:rFonts w:cs="Simplified Arabic" w:hint="cs"/>
          <w:sz w:val="28"/>
          <w:szCs w:val="28"/>
          <w:rtl/>
        </w:rPr>
        <w:t>فانيلة. قميص نصف كم.</w:t>
      </w:r>
      <w:r w:rsidR="00935F0F" w:rsidRPr="00F53F9A">
        <w:rPr>
          <w:rFonts w:cs="Times New Roman"/>
          <w:sz w:val="26"/>
          <w:szCs w:val="26"/>
          <w:lang w:bidi="ar-SA"/>
        </w:rPr>
        <w:t xml:space="preserve">T-Shirt </w:t>
      </w:r>
    </w:p>
    <w:p w14:paraId="389BD2EF" w14:textId="30DF6BD1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ܘܵܥܹܕ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ܘܘܼܥܵܕܵܐ</w:t>
      </w:r>
      <w:r w:rsidR="00935F0F">
        <w:rPr>
          <w:rFonts w:hint="cs"/>
          <w:sz w:val="44"/>
          <w:szCs w:val="44"/>
          <w:rtl/>
        </w:rPr>
        <w:t xml:space="preserve">   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proofErr w:type="spellStart"/>
      <w:r w:rsidR="00935F0F" w:rsidRPr="004B73A0">
        <w:rPr>
          <w:rFonts w:cs="Estrangelo Edessa"/>
          <w:sz w:val="28"/>
          <w:szCs w:val="28"/>
          <w:lang w:bidi="syr-SY"/>
        </w:rPr>
        <w:t>wa’aed-wu’</w:t>
      </w:r>
      <w:r w:rsidR="00935F0F">
        <w:rPr>
          <w:rFonts w:cs="Estrangelo Edessa"/>
          <w:sz w:val="28"/>
          <w:szCs w:val="28"/>
          <w:lang w:bidi="syr-SY"/>
        </w:rPr>
        <w:t>a</w:t>
      </w:r>
      <w:r w:rsidR="00935F0F" w:rsidRPr="004B73A0">
        <w:rPr>
          <w:rFonts w:cs="Estrangelo Edessa"/>
          <w:sz w:val="28"/>
          <w:szCs w:val="28"/>
          <w:lang w:bidi="syr-SY"/>
        </w:rPr>
        <w:t>a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 w:rsidRPr="004B73A0">
        <w:rPr>
          <w:rFonts w:cs="Estrangelo Edessa"/>
          <w:sz w:val="28"/>
          <w:szCs w:val="28"/>
          <w:lang w:bidi="syr-SY"/>
        </w:rPr>
        <w:t>da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  </w:t>
      </w:r>
      <w:r w:rsidR="00935F0F">
        <w:rPr>
          <w:rFonts w:cs="Simplified Arabic" w:hint="cs"/>
          <w:sz w:val="28"/>
          <w:szCs w:val="28"/>
          <w:rtl/>
        </w:rPr>
        <w:t>يَعِد. يعهد. يعين زماناً ومكاناً للقاء أو لأمر ما/ يلتقي. يقابل.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CF7FC75" w14:textId="2DEDDF4B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ܡܘܵܥܹܕ</w:t>
      </w:r>
      <w:r>
        <w:rPr>
          <w:rFonts w:hint="cs"/>
          <w:sz w:val="44"/>
          <w:szCs w:val="44"/>
          <w:rtl/>
          <w:lang w:bidi="ar-SA"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ܡܘܲܥܘܿܕܹܐ</w:t>
      </w:r>
      <w:r>
        <w:rPr>
          <w:rFonts w:hint="cs"/>
          <w:sz w:val="44"/>
          <w:szCs w:val="44"/>
          <w:rtl/>
          <w:lang w:bidi="ar-SA"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mwa’aed-mw</w:t>
      </w:r>
      <w:r>
        <w:rPr>
          <w:rFonts w:cs="Times New Roman"/>
          <w:sz w:val="28"/>
          <w:szCs w:val="28"/>
          <w:lang w:bidi="syr-SY"/>
        </w:rPr>
        <w:t>ə’odae</w:t>
      </w:r>
      <w:proofErr w:type="spellEnd"/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</w:p>
    <w:p w14:paraId="609CE1FA" w14:textId="109C7DF7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ܘܲܥܕܹ̈ܐ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موعد. أجل</w:t>
      </w:r>
      <w:r>
        <w:rPr>
          <w:rFonts w:cs="Simplified Arabic" w:hint="cs"/>
          <w:sz w:val="28"/>
          <w:szCs w:val="28"/>
          <w:rtl/>
          <w:lang w:bidi="ar-SA"/>
        </w:rPr>
        <w:t>. وقت محدد</w:t>
      </w:r>
      <w:r>
        <w:rPr>
          <w:rFonts w:cs="Simplified Arabic" w:hint="cs"/>
          <w:sz w:val="28"/>
          <w:szCs w:val="28"/>
          <w:rtl/>
        </w:rPr>
        <w:t>/ ميثاق. عهد.</w:t>
      </w:r>
      <w:r>
        <w:rPr>
          <w:rFonts w:cs="Simplified Arabic" w:hint="cs"/>
          <w:sz w:val="28"/>
          <w:szCs w:val="28"/>
          <w:rtl/>
          <w:lang w:bidi="ar-SA"/>
        </w:rPr>
        <w:t xml:space="preserve"> شرط/</w:t>
      </w:r>
      <w:r>
        <w:rPr>
          <w:rFonts w:cs="Simplified Arabic" w:hint="cs"/>
          <w:sz w:val="28"/>
          <w:szCs w:val="28"/>
          <w:rtl/>
        </w:rPr>
        <w:t xml:space="preserve"> حدّ. نهاية</w:t>
      </w:r>
      <w:r>
        <w:rPr>
          <w:rFonts w:cs="Simplified Arabic" w:hint="cs"/>
          <w:sz w:val="28"/>
          <w:szCs w:val="28"/>
          <w:rtl/>
          <w:lang w:bidi="ar-SA"/>
        </w:rPr>
        <w:t>/ موعد. مكان معين/ علامة معينة.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7D962CFA" w14:textId="72DC4442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ܒܹܝܬ݂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ميعاد. ملقى. ملتقى. مكان. مقر.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05486803" w14:textId="2444237B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ܘܲܥܕܵܐ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ܕܣܲܝܒ݂ܵܘܼܬ݂ܵܐ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مرحلة الشيخوخة.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5CAF1DD" w14:textId="1764435B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ܠܘܲܥܕܵܐ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الى قرب. مقابل. نحو/ زهاء. تقريباً.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15AD7CA9" w14:textId="3179358D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ܡܵܘܥܕܼܵܐ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ܡܵܘܥܕܹ̈ܐ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موسم. موعد. مكان وزمان اللقاء.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3B941CE9" w14:textId="7951A53A" w:rsidR="00935F0F" w:rsidRDefault="00935F0F" w:rsidP="00927895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ܘܲܥܕܘܼܬ݂ܵܐ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وعد. عهد. ميثاق. شرط/ توبة. غفران.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3C25F55B" w14:textId="4E1E2203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ܘܲܥܠܵܐ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A9108E">
        <w:rPr>
          <w:rFonts w:cs="Times New Roman"/>
          <w:sz w:val="28"/>
          <w:szCs w:val="28"/>
          <w:lang w:bidi="syr-SY"/>
        </w:rPr>
        <w:t>’</w:t>
      </w:r>
      <w:r w:rsidR="00935F0F">
        <w:rPr>
          <w:rFonts w:cs="Times New Roman"/>
          <w:sz w:val="28"/>
          <w:szCs w:val="28"/>
          <w:lang w:bidi="syr-SY"/>
        </w:rPr>
        <w:t>a’la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A9108E">
        <w:rPr>
          <w:rFonts w:cs="Estrangelo Edessa"/>
          <w:sz w:val="44"/>
          <w:szCs w:val="44"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وعل. تيس.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ܝܲܥܠܵܐ</w:t>
      </w:r>
    </w:p>
    <w:p w14:paraId="17426E51" w14:textId="5E06A7FD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ܘܲܨܘܸܨ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ܘܲܨܘܘܿܨܹܐ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əṣ’wiṣ-wəṣ’woṣae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يوصوص. يئّن. يتألم/ يتكلم بصوت رفيع حاد أشبه بصوت الطيور. أنظر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ܨܵܘܹܨ</w:t>
      </w:r>
    </w:p>
    <w:p w14:paraId="6A8ECD20" w14:textId="1F597D5A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ܘܲܨܘܲܨܬܵܐ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ܘܲܨܘܲܨܝܵ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>)/ صوت يُحدِثُهُ الحذاء عند المشي.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03602B35" w14:textId="5B8DE70C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ܘܵܨܹܠ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ܘܲܨܘܿܠܹܐ</w:t>
      </w:r>
      <w:r w:rsidR="00A9108E">
        <w:rPr>
          <w:sz w:val="44"/>
          <w:szCs w:val="44"/>
        </w:rPr>
        <w:t xml:space="preserve">    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</w:t>
      </w:r>
      <w:r w:rsidR="00935F0F">
        <w:rPr>
          <w:rFonts w:cs="Times New Roman"/>
          <w:sz w:val="28"/>
          <w:szCs w:val="28"/>
          <w:lang w:bidi="syr-SY"/>
        </w:rPr>
        <w:t>ṣ</w:t>
      </w:r>
      <w:r w:rsidR="00935F0F">
        <w:rPr>
          <w:rFonts w:cs="Estrangelo Edessa"/>
          <w:sz w:val="28"/>
          <w:szCs w:val="28"/>
          <w:lang w:bidi="syr-SY"/>
        </w:rPr>
        <w:t>ael-w</w:t>
      </w:r>
      <w:r w:rsidR="00935F0F">
        <w:rPr>
          <w:rFonts w:cs="Times New Roman"/>
          <w:sz w:val="28"/>
          <w:szCs w:val="28"/>
          <w:lang w:bidi="syr-SY"/>
        </w:rPr>
        <w:t>ə’ṣolae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8D5C6D">
        <w:rPr>
          <w:rFonts w:cstheme="minorBidi"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يصل. يوّصل. يربط. يشّد/ يمدد. يؤصل. يجذّر.</w:t>
      </w:r>
      <w:r w:rsidR="00935F0F">
        <w:rPr>
          <w:rFonts w:cs="Simplified Arabic" w:hint="cs"/>
          <w:sz w:val="42"/>
          <w:szCs w:val="42"/>
          <w:rtl/>
        </w:rPr>
        <w:t xml:space="preserve">       </w:t>
      </w:r>
    </w:p>
    <w:p w14:paraId="1B6636EB" w14:textId="2D761DFC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ܘܵܨܠܵܐ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ܘܲܨܠܹ̈ܐ</w:t>
      </w:r>
      <w:r>
        <w:rPr>
          <w:rFonts w:hint="cs"/>
          <w:sz w:val="44"/>
          <w:szCs w:val="44"/>
          <w:rtl/>
        </w:rPr>
        <w:t xml:space="preserve"> </w:t>
      </w:r>
      <w:r w:rsidR="008D5C6D"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مفصل. مرفق. توصيلة. </w:t>
      </w:r>
      <w:r w:rsidRPr="00536443">
        <w:rPr>
          <w:rFonts w:cs="Times New Roman"/>
          <w:sz w:val="26"/>
          <w:szCs w:val="26"/>
          <w:lang w:bidi="ar-SA"/>
        </w:rPr>
        <w:t>Joint</w:t>
      </w:r>
      <w:r>
        <w:rPr>
          <w:rFonts w:cs="Simplified Arabic" w:hint="cs"/>
          <w:sz w:val="28"/>
          <w:szCs w:val="28"/>
          <w:rtl/>
        </w:rPr>
        <w:t>/ وصلة. قطعة من الش</w:t>
      </w:r>
      <w:r>
        <w:rPr>
          <w:rFonts w:cs="Simplified Arabic" w:hint="cs"/>
          <w:sz w:val="28"/>
          <w:szCs w:val="28"/>
          <w:rtl/>
          <w:lang w:bidi="ar-SA"/>
        </w:rPr>
        <w:t>يء</w:t>
      </w:r>
      <w:r>
        <w:rPr>
          <w:rFonts w:cs="Simplified Arabic" w:hint="cs"/>
          <w:sz w:val="28"/>
          <w:szCs w:val="28"/>
          <w:rtl/>
        </w:rPr>
        <w:t xml:space="preserve">. </w:t>
      </w:r>
    </w:p>
    <w:p w14:paraId="3B55A4B9" w14:textId="0568D2DE" w:rsidR="00935F0F" w:rsidRDefault="00935F0F" w:rsidP="00935F0F">
      <w:pPr>
        <w:tabs>
          <w:tab w:val="left" w:pos="540"/>
        </w:tabs>
        <w:ind w:right="-180" w:hanging="180"/>
        <w:rPr>
          <w:sz w:val="30"/>
          <w:szCs w:val="30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ܝܲܨܝܼܠܵܐ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30"/>
          <w:szCs w:val="30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ܝܲܨܝܼܠܹ̈ܐ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زاوية. وصل. موصل/ حزّ. خط. </w:t>
      </w:r>
      <w:r>
        <w:rPr>
          <w:rFonts w:cs="Simplified Arabic" w:hint="cs"/>
          <w:sz w:val="28"/>
          <w:szCs w:val="28"/>
          <w:rtl/>
        </w:rPr>
        <w:t>اخدود/ حجر مهندم يوّصل طرفي زاوية البناء.</w:t>
      </w:r>
    </w:p>
    <w:p w14:paraId="5F9D0E65" w14:textId="49962F65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ܝܲܨܝܼܠܬܵܐ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ܝܲܨܝܼܠܵ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(مؤنثه).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73E1395" w14:textId="61E821CD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6"/>
          <w:szCs w:val="26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ܐܲܨܠܵܐ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ܐܲܨܠܹ̈ܐ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أصل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 w:rsidR="008D5C6D">
        <w:rPr>
          <w:rFonts w:cs="Simplified Arabic" w:hint="cs"/>
          <w:sz w:val="28"/>
          <w:szCs w:val="28"/>
          <w:rtl/>
        </w:rPr>
        <w:t xml:space="preserve"> وأنظره في بابه</w:t>
      </w:r>
      <w:r>
        <w:rPr>
          <w:rFonts w:cs="Simplified Arabic" w:hint="cs"/>
          <w:sz w:val="28"/>
          <w:szCs w:val="28"/>
          <w:rtl/>
        </w:rPr>
        <w:t>.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  </w:t>
      </w:r>
    </w:p>
    <w:p w14:paraId="1381FB45" w14:textId="561D9163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ܐܵܨܘܿܠܬܵܐ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ܐܵܨܘܿܠܝܵ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cs="Simplified Arab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عضلة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</w:t>
      </w:r>
      <w:r>
        <w:rPr>
          <w:rFonts w:cs="Simplified Arabic" w:hint="cs"/>
          <w:sz w:val="28"/>
          <w:szCs w:val="28"/>
          <w:rtl/>
          <w:lang w:bidi="ar-SA"/>
        </w:rPr>
        <w:t>و</w:t>
      </w:r>
      <w:r>
        <w:rPr>
          <w:rFonts w:cs="Simplified Arabic" w:hint="cs"/>
          <w:sz w:val="28"/>
          <w:szCs w:val="28"/>
          <w:rtl/>
        </w:rPr>
        <w:t>في (آ.</w:t>
      </w:r>
      <w:r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م) </w:t>
      </w:r>
      <w:r w:rsidRPr="005C6F16">
        <w:rPr>
          <w:rFonts w:asciiTheme="majorBidi" w:hAnsiTheme="majorBidi" w:cstheme="majorBidi"/>
          <w:sz w:val="28"/>
          <w:szCs w:val="28"/>
          <w:rtl/>
        </w:rPr>
        <w:t>(</w:t>
      </w:r>
      <w:proofErr w:type="spellStart"/>
      <w:r w:rsidRPr="005C6F16">
        <w:rPr>
          <w:rFonts w:asciiTheme="majorBidi" w:hAnsiTheme="majorBidi" w:cstheme="majorBidi"/>
          <w:sz w:val="28"/>
          <w:szCs w:val="28"/>
          <w:lang w:bidi="ar-SA"/>
        </w:rPr>
        <w:t>isiltu</w:t>
      </w:r>
      <w:proofErr w:type="spellEnd"/>
      <w:r w:rsidRPr="005C6F16">
        <w:rPr>
          <w:rFonts w:asciiTheme="majorBidi" w:hAnsiTheme="majorBidi" w:cstheme="majorBidi"/>
          <w:sz w:val="28"/>
          <w:szCs w:val="28"/>
          <w:rtl/>
        </w:rPr>
        <w:t>)</w:t>
      </w:r>
      <w:r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  <w:r>
        <w:rPr>
          <w:rFonts w:cs="Simplified Arabic" w:hint="cs"/>
          <w:sz w:val="46"/>
          <w:szCs w:val="46"/>
          <w:rtl/>
        </w:rPr>
        <w:t xml:space="preserve">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7C914C1F" w14:textId="4CC64760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ܘܵܩܹܐ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ܘܲܩܘܿܝܹܐ</w:t>
      </w:r>
      <w:r w:rsidR="00935F0F">
        <w:rPr>
          <w:rFonts w:hint="cs"/>
          <w:sz w:val="44"/>
          <w:szCs w:val="44"/>
          <w:rtl/>
        </w:rPr>
        <w:t xml:space="preserve">  </w:t>
      </w:r>
      <w:r w:rsidR="00A9108E">
        <w:rPr>
          <w:sz w:val="44"/>
          <w:szCs w:val="44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>
        <w:rPr>
          <w:sz w:val="28"/>
          <w:szCs w:val="28"/>
        </w:rPr>
        <w:t>waqae-w</w:t>
      </w:r>
      <w:r w:rsidR="00935F0F">
        <w:rPr>
          <w:rFonts w:cs="Times New Roman"/>
          <w:sz w:val="28"/>
          <w:szCs w:val="28"/>
          <w:lang w:bidi="syr-SY"/>
        </w:rPr>
        <w:t>əqo’yae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يقي. يصون. يحمي. يحفظ/ يجنّب. يحذّر. ينجّي.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ينجي من. (</w:t>
      </w:r>
      <w:r w:rsidR="008D5C6D">
        <w:rPr>
          <w:rFonts w:cs="Simplified Arabic" w:hint="cs"/>
          <w:sz w:val="28"/>
          <w:szCs w:val="28"/>
          <w:rtl/>
        </w:rPr>
        <w:t>ولم يبقَ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من هذا الجذر</w:t>
      </w:r>
      <w:r w:rsidR="00935F0F">
        <w:rPr>
          <w:rFonts w:cs="Simplified Arabic" w:hint="cs"/>
          <w:sz w:val="28"/>
          <w:szCs w:val="28"/>
          <w:rtl/>
        </w:rPr>
        <w:t xml:space="preserve"> في اللهجة السريانية إلا</w:t>
      </w:r>
      <w:r w:rsidR="00935F0F"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ܐܘܿܩܝܼܬ݂ܵܐ</w:t>
      </w:r>
      <w:r w:rsidR="00935F0F">
        <w:rPr>
          <w:rFonts w:cs="Simplified Arabic" w:hint="cs"/>
          <w:sz w:val="28"/>
          <w:szCs w:val="28"/>
          <w:rtl/>
          <w:lang w:bidi="ar-SA"/>
        </w:rPr>
        <w:t>)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cs="Simplified Arabic" w:hint="cs"/>
          <w:sz w:val="44"/>
          <w:szCs w:val="44"/>
          <w:rtl/>
        </w:rPr>
        <w:t xml:space="preserve"> </w:t>
      </w:r>
    </w:p>
    <w:p w14:paraId="6D223B18" w14:textId="2513065E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ܘܵܩܘܿܝܵܐ܁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ܘܲܩܵܝܵܐ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(فا).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541EF0B" w14:textId="344E632D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ܘܵܩܲܝܬܵܐ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وقاية.</w:t>
      </w:r>
      <w:r>
        <w:rPr>
          <w:rFonts w:cs="Simplified Arabic" w:hint="cs"/>
          <w:sz w:val="28"/>
          <w:szCs w:val="28"/>
          <w:rtl/>
          <w:lang w:bidi="ar-SA"/>
        </w:rPr>
        <w:t xml:space="preserve"> صون. حماية. رعاية...</w:t>
      </w:r>
    </w:p>
    <w:p w14:paraId="5D7C656A" w14:textId="4559BE29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ܘܵܩܲܝܬܵܐ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ܕܙ݂ܲܪ̈ܥܹܐ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وقاية المزروعات.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084B8D58" w14:textId="372C6CBD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ܐܘܿܩܝܼܬ݂ܵܐ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واقيّـة. واقيّـة الرأس.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57A29C8" w14:textId="72EC5235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ܘܲܩܘܸܩ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ܘܲܩܘܘܿܩܹܐ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əq’wiq-wəq’woqae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يوقوق. يصوت البط.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AA1BC11" w14:textId="2F52E9B3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lang w:bidi="ar-SA"/>
        </w:rPr>
      </w:pPr>
      <w:r>
        <w:rPr>
          <w:rFonts w:cs="Times New Roman" w:hint="cs"/>
          <w:sz w:val="28"/>
          <w:szCs w:val="28"/>
          <w:rtl/>
        </w:rPr>
        <w:lastRenderedPageBreak/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ܘܲܩܘܲܩܬܵܐ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ܘܲܩܘܲܩܝܵ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cs="Old Aramaic"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وقوقة.</w:t>
      </w:r>
      <w:r>
        <w:rPr>
          <w:rFonts w:cs="Simplified Arabic" w:hint="cs"/>
          <w:sz w:val="28"/>
          <w:szCs w:val="28"/>
          <w:rtl/>
          <w:lang w:bidi="ar-SA"/>
        </w:rPr>
        <w:t xml:space="preserve"> صياح. عويل. بكاء. </w:t>
      </w:r>
    </w:p>
    <w:p w14:paraId="39B8ACEC" w14:textId="430D2E47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ܘܲܩܝܼܵܐ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ܘܲܩܝܼܹ̈ܐ</w:t>
      </w:r>
      <w:r w:rsidR="00935F0F">
        <w:rPr>
          <w:rFonts w:hint="cs"/>
          <w:b/>
          <w:bCs/>
          <w:sz w:val="44"/>
          <w:szCs w:val="44"/>
          <w:rtl/>
          <w:lang w:bidi="ar-SA"/>
        </w:rPr>
        <w:t xml:space="preserve"> </w:t>
      </w:r>
      <w:proofErr w:type="spellStart"/>
      <w:r w:rsidR="00935F0F" w:rsidRPr="004B73A0">
        <w:rPr>
          <w:sz w:val="28"/>
          <w:szCs w:val="28"/>
          <w:lang w:bidi="ar-SA"/>
        </w:rPr>
        <w:t>w</w:t>
      </w:r>
      <w:r w:rsidR="00935F0F">
        <w:rPr>
          <w:rFonts w:cs="Times New Roman"/>
          <w:sz w:val="28"/>
          <w:szCs w:val="28"/>
          <w:lang w:bidi="syr-SY"/>
        </w:rPr>
        <w:t>əqi’ya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wəqi’yae</w:t>
      </w:r>
      <w:proofErr w:type="spellEnd"/>
      <w:r w:rsidR="00935F0F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8D5C6D">
        <w:rPr>
          <w:rFonts w:cstheme="minorBidi" w:hint="cs"/>
          <w:b/>
          <w:bCs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أوقيّـة</w:t>
      </w:r>
      <w:proofErr w:type="gramEnd"/>
      <w:r w:rsidR="00935F0F">
        <w:rPr>
          <w:rFonts w:cs="Simplified Arabic" w:hint="cs"/>
          <w:sz w:val="28"/>
          <w:szCs w:val="28"/>
          <w:rtl/>
        </w:rPr>
        <w:t xml:space="preserve"> (2.5</w:t>
      </w:r>
      <w:r w:rsidR="00935F0F">
        <w:rPr>
          <w:rFonts w:cs="Simplified Arabic" w:hint="cs"/>
          <w:sz w:val="30"/>
          <w:szCs w:val="30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ليبرة).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7CCE9DEA" w14:textId="14A598DA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ܘܵܪܹܕ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ܘܪܵܕܵܐ</w:t>
      </w:r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wa’raed-w</w:t>
      </w:r>
      <w:r w:rsidR="008D5C6D">
        <w:rPr>
          <w:rFonts w:cs="Estrangelo Edessa"/>
          <w:sz w:val="28"/>
          <w:szCs w:val="28"/>
          <w:lang w:bidi="syr-SY"/>
        </w:rPr>
        <w:t>’</w:t>
      </w:r>
      <w:r w:rsidR="00935F0F">
        <w:rPr>
          <w:rFonts w:cs="Estrangelo Edessa"/>
          <w:sz w:val="28"/>
          <w:szCs w:val="28"/>
          <w:lang w:bidi="syr-SY"/>
        </w:rPr>
        <w:t>rada</w:t>
      </w:r>
      <w:proofErr w:type="spellEnd"/>
      <w:r w:rsidR="00935F0F">
        <w:rPr>
          <w:rFonts w:hint="cs"/>
          <w:b/>
          <w:bCs/>
          <w:sz w:val="44"/>
          <w:szCs w:val="44"/>
          <w:rtl/>
        </w:rPr>
        <w:t xml:space="preserve"> </w:t>
      </w:r>
      <w:r w:rsidR="008D5C6D">
        <w:rPr>
          <w:rFonts w:cs="Estrangelo Edessa" w:hint="cs"/>
          <w:b/>
          <w:bCs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يؤصل. يجذّر. يمكّن/ يورد. يعطي. يزوّد</w:t>
      </w:r>
      <w:r w:rsidR="00935F0F">
        <w:rPr>
          <w:rFonts w:cs="Simplified Arabic" w:hint="cs"/>
          <w:sz w:val="28"/>
          <w:szCs w:val="28"/>
          <w:rtl/>
          <w:lang w:bidi="ar-SA"/>
        </w:rPr>
        <w:t>/ يورد. يزهر.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1D8D2574" w14:textId="6C2C7090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ܡܲܘܪܸܕ</w:t>
      </w:r>
      <w:r>
        <w:rPr>
          <w:rFonts w:hint="cs"/>
          <w:sz w:val="44"/>
          <w:szCs w:val="44"/>
          <w:rtl/>
          <w:lang w:bidi="ar-SA"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ܡܲܘܪܘܿܕܹܐ</w:t>
      </w:r>
      <w:r>
        <w:rPr>
          <w:rFonts w:hint="cs"/>
          <w:sz w:val="44"/>
          <w:szCs w:val="44"/>
          <w:rtl/>
          <w:lang w:bidi="ar-SA"/>
        </w:rPr>
        <w:t xml:space="preserve">   </w:t>
      </w:r>
      <w:proofErr w:type="spellStart"/>
      <w:r>
        <w:rPr>
          <w:rFonts w:cs="Estrangelo Edessa"/>
          <w:sz w:val="28"/>
          <w:szCs w:val="28"/>
          <w:lang w:bidi="syr-SY"/>
        </w:rPr>
        <w:t>m</w:t>
      </w:r>
      <w:r>
        <w:rPr>
          <w:rFonts w:cs="Times New Roman"/>
          <w:sz w:val="28"/>
          <w:szCs w:val="28"/>
          <w:lang w:bidi="syr-SY"/>
        </w:rPr>
        <w:t>ə’w’rid-mə’w’rodae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</w:p>
    <w:p w14:paraId="4AE287F7" w14:textId="0F9D8098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ܘܘܼܪܵܕܵܐ܁</w:t>
      </w:r>
      <w:r>
        <w:rPr>
          <w:rFonts w:hint="cs"/>
          <w:sz w:val="44"/>
          <w:szCs w:val="44"/>
          <w:rtl/>
          <w:lang w:bidi="ar-SA"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ܡܲܘܪܲܕܬܵܐ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مورد. مصدر / منبع. أصل</w:t>
      </w:r>
      <w:r>
        <w:rPr>
          <w:rFonts w:cs="Simplified Arabic" w:hint="cs"/>
          <w:sz w:val="30"/>
          <w:szCs w:val="30"/>
          <w:rtl/>
        </w:rPr>
        <w:t>.</w:t>
      </w:r>
      <w:r>
        <w:rPr>
          <w:rFonts w:cs="Simplified Arabic" w:hint="cs"/>
          <w:sz w:val="46"/>
          <w:szCs w:val="46"/>
          <w:rtl/>
        </w:rPr>
        <w:t xml:space="preserve">    </w:t>
      </w:r>
    </w:p>
    <w:p w14:paraId="6F86EABD" w14:textId="783A3B28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ܘܲܪܝܼܕܼܵܐ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ܘܲܪ̈ܝܼܕܹܐ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وريد. عرق. نبض</w:t>
      </w:r>
      <w:r>
        <w:rPr>
          <w:rFonts w:cs="Simplified Arabic" w:hint="cs"/>
          <w:sz w:val="28"/>
          <w:szCs w:val="28"/>
          <w:rtl/>
          <w:lang w:bidi="ar-SA"/>
        </w:rPr>
        <w:t>/</w:t>
      </w:r>
      <w:r>
        <w:rPr>
          <w:rFonts w:cs="Simplified Arabic" w:hint="cs"/>
          <w:sz w:val="28"/>
          <w:szCs w:val="28"/>
          <w:rtl/>
        </w:rPr>
        <w:t xml:space="preserve"> جذر.</w:t>
      </w:r>
      <w:r>
        <w:rPr>
          <w:rFonts w:cs="Simplified Arabic" w:hint="cs"/>
          <w:sz w:val="28"/>
          <w:szCs w:val="28"/>
          <w:rtl/>
          <w:lang w:bidi="ar-SA"/>
        </w:rPr>
        <w:t xml:space="preserve"> عرق الشجر/ حبل الوريد. عرق في العنق.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25E856F6" w14:textId="4140F536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ܘܲܪܝܼܕܼܵܐ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ܚܲܡܝܼܡܵܐ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العرق الحار</w:t>
      </w:r>
      <w:r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(عقّار). من التوابل.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5D5CF069" w14:textId="477057D0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ܘܲܪܝܼܕܼܵܐ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ܕܐܲܪܥܵܐ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دودة الأرض.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17FCC34" w14:textId="1F76E102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ܘܲܪܝܼܕܼܵܐ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ܕܕܸܡܵܐ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وريد الدم.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2EC9BB7C" w14:textId="3546D9CB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ܕܵܪܹܐ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ܘܲܪ̈ܝܼܕܹܐ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يجذّر. يستقر. يثبت.</w:t>
      </w:r>
      <w:r>
        <w:rPr>
          <w:rFonts w:cs="Simplified Arabic" w:hint="cs"/>
          <w:sz w:val="42"/>
          <w:szCs w:val="42"/>
          <w:rtl/>
        </w:rPr>
        <w:t xml:space="preserve">      </w:t>
      </w:r>
    </w:p>
    <w:p w14:paraId="0C2A60A9" w14:textId="73D1F0C4" w:rsidR="00935F0F" w:rsidRDefault="00935F0F" w:rsidP="00935F0F">
      <w:pPr>
        <w:tabs>
          <w:tab w:val="left" w:pos="540"/>
        </w:tabs>
        <w:ind w:right="-36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ܘܵܪܝܼܕܵܐ</w:t>
      </w:r>
      <w:r>
        <w:rPr>
          <w:rFonts w:hint="cs"/>
          <w:sz w:val="30"/>
          <w:szCs w:val="30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6"/>
          <w:szCs w:val="46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ܘܵܪ̈ܝܼܕܹܐ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الوارد. الواردة في الدوائر.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0CAFA5A" w14:textId="3E50609B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ܘܲܪܝܼܕܼܵܐ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ܕܚܲܝܹ̈ܐ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مصدر رزق. 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15F32910" w14:textId="3446DCD1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ܘܲܪܕܵܐ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ܘܲܪ̈ܕܹܐ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ərda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wərdae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ورد. زهر. زهر كل شجر/ عبد</w:t>
      </w:r>
      <w:r w:rsidR="00935F0F">
        <w:rPr>
          <w:rFonts w:cs="Simplified Arabic" w:hint="cs"/>
          <w:sz w:val="28"/>
          <w:szCs w:val="28"/>
          <w:rtl/>
          <w:lang w:bidi="ar-SA"/>
        </w:rPr>
        <w:t>،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  <w:lang w:bidi="ar-SA"/>
        </w:rPr>
        <w:t>و</w:t>
      </w:r>
      <w:r w:rsidR="00935F0F">
        <w:rPr>
          <w:rFonts w:cs="Simplified Arabic" w:hint="cs"/>
          <w:sz w:val="28"/>
          <w:szCs w:val="28"/>
          <w:rtl/>
        </w:rPr>
        <w:t>في (آ.</w:t>
      </w:r>
      <w:r w:rsidR="00935F0F">
        <w:rPr>
          <w:rFonts w:cs="Simplified Arabic"/>
          <w:sz w:val="28"/>
          <w:szCs w:val="28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م) </w:t>
      </w:r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(</w:t>
      </w:r>
      <w:proofErr w:type="spellStart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wardū</w:t>
      </w:r>
      <w:proofErr w:type="spellEnd"/>
      <w:r w:rsidR="00935F0F" w:rsidRPr="005C6F16">
        <w:rPr>
          <w:rFonts w:asciiTheme="majorBidi" w:hAnsiTheme="majorBidi" w:cstheme="majorBidi"/>
          <w:sz w:val="28"/>
          <w:szCs w:val="28"/>
          <w:lang w:bidi="ar-SA"/>
        </w:rPr>
        <w:t>)</w:t>
      </w:r>
      <w:r w:rsidR="00935F0F" w:rsidRPr="005C6F16">
        <w:rPr>
          <w:rFonts w:asciiTheme="majorBidi" w:hAnsiTheme="majorBidi" w:cstheme="majorBidi"/>
          <w:sz w:val="28"/>
          <w:szCs w:val="28"/>
          <w:rtl/>
          <w:lang w:bidi="ar-SA"/>
        </w:rPr>
        <w:t>.</w:t>
      </w:r>
    </w:p>
    <w:p w14:paraId="2C7B008A" w14:textId="06FFFEE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ܘܲܪ̈ܕܹܐ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ܕܒܲܪܝܼܵܐ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شقائق النعمان.</w:t>
      </w:r>
      <w:r>
        <w:rPr>
          <w:rFonts w:cs="Simplified Arabic" w:hint="cs"/>
          <w:sz w:val="42"/>
          <w:szCs w:val="42"/>
          <w:rtl/>
        </w:rPr>
        <w:t xml:space="preserve">     </w:t>
      </w:r>
    </w:p>
    <w:p w14:paraId="05D06AAE" w14:textId="084430AA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ܕܝܵܘܡܵܐ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زهرة الشمس/ عبّاد الشمس.</w:t>
      </w:r>
      <w:r>
        <w:rPr>
          <w:rFonts w:cs="Simplified Arabic" w:hint="cs"/>
          <w:sz w:val="44"/>
          <w:szCs w:val="44"/>
          <w:rtl/>
        </w:rPr>
        <w:t xml:space="preserve"> </w:t>
      </w:r>
    </w:p>
    <w:p w14:paraId="27993FB2" w14:textId="4884594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ܕܨ݂ܲܝܵܕܹ̈ܐ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لازورد.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3D2D6921" w14:textId="4AAF3788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ܘܲܪܕܵܢܵܝܵܐ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وردي. زهري/ لون وردي.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1226EC2F" w14:textId="44591B75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ܘܲܪܕܵܢܝܼܬ݂ܵܐ܁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ܘܲܪܕܘܿܢܝܼܬ݂ܵܐ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ܘܲܪ̈ܕܘܿܢܝܵܬ݂ܵܐ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خميلة. شجرة الورد.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7A3F8EB4" w14:textId="4C061256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ܘܲܪܕܘܿܢܝܼܵܐ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(مثله).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7352821A" w14:textId="625461F8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ܡܘܵܪܹܕ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ܡܘܲܪܘܿܕܹܐ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يُزهِر. يوّرد/ يتفتح. ينشرح.</w:t>
      </w:r>
    </w:p>
    <w:p w14:paraId="3F56233F" w14:textId="78126A18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ܘܲܪܕܸܢ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ܘܲܪܕܘܿܢܹܐ</w:t>
      </w:r>
      <w:r>
        <w:rPr>
          <w:rFonts w:hint="cs"/>
          <w:sz w:val="44"/>
          <w:szCs w:val="44"/>
          <w:rtl/>
        </w:rPr>
        <w:t xml:space="preserve">   </w:t>
      </w:r>
      <w:proofErr w:type="spellStart"/>
      <w:r>
        <w:rPr>
          <w:sz w:val="28"/>
          <w:szCs w:val="28"/>
        </w:rPr>
        <w:t>w</w:t>
      </w:r>
      <w:r>
        <w:rPr>
          <w:rFonts w:cs="Times New Roman"/>
          <w:sz w:val="28"/>
          <w:szCs w:val="28"/>
          <w:lang w:bidi="syr-SY"/>
        </w:rPr>
        <w:t>ər’din-wər’donae</w:t>
      </w:r>
      <w:proofErr w:type="spellEnd"/>
      <w:r>
        <w:rPr>
          <w:rFonts w:cs="Times New Roman" w:hint="cs"/>
          <w:sz w:val="28"/>
          <w:szCs w:val="28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(مثله).          </w:t>
      </w:r>
    </w:p>
    <w:p w14:paraId="6692EED7" w14:textId="1D66860F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ܘܘܿܪܕܸܢܵܐ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ث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ܘܘܿܪܕܸܢܬܵܐ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متورد. متفتح. منشرح.</w:t>
      </w:r>
      <w:r>
        <w:rPr>
          <w:rFonts w:cs="Simplified Arabic" w:hint="cs"/>
          <w:sz w:val="44"/>
          <w:szCs w:val="44"/>
          <w:rtl/>
        </w:rPr>
        <w:t xml:space="preserve">    </w:t>
      </w:r>
    </w:p>
    <w:p w14:paraId="2DE1AED5" w14:textId="67EAB9FB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ܘܲܪ̈ܕܹܐ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ܡܲܪܝܲܡ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نوع من الورد.</w:t>
      </w:r>
      <w:r>
        <w:rPr>
          <w:rFonts w:cs="Simplified Arabic" w:hint="cs"/>
          <w:sz w:val="44"/>
          <w:szCs w:val="44"/>
          <w:rtl/>
        </w:rPr>
        <w:t xml:space="preserve">     </w:t>
      </w:r>
    </w:p>
    <w:p w14:paraId="45FCFD77" w14:textId="34A115CB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ܘܲܪܕܵܢܘܼܬ݂ܵܐ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مرض التراخوما. </w:t>
      </w:r>
    </w:p>
    <w:p w14:paraId="1594A124" w14:textId="708B8AF9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ܘܲܪܕܝܼܵܐ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صلاة الوردية عند الكاثوليك.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01F68C91" w14:textId="498B5413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ܘܲܪܕܲܟܵܐ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ər’dəkka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</w:t>
      </w:r>
      <w:r w:rsidR="00935F0F">
        <w:rPr>
          <w:rFonts w:cs="Times New Roman" w:hint="cs"/>
          <w:sz w:val="28"/>
          <w:szCs w:val="28"/>
          <w:rtl/>
        </w:rPr>
        <w:t xml:space="preserve"> </w:t>
      </w:r>
      <w:r w:rsidR="008D5C6D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نورس. طائر أبيض. نوع من البط الأليف.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6A7B49C6" w14:textId="45309996" w:rsidR="00935F0F" w:rsidRPr="00825DE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lastRenderedPageBreak/>
        <w:t>ܘܲܪܘܸܪ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ܘܲܪܘܘܿܪܹܐ</w:t>
      </w:r>
      <w:r w:rsidR="00935F0F">
        <w:rPr>
          <w:rFonts w:hint="cs"/>
          <w:sz w:val="44"/>
          <w:szCs w:val="44"/>
          <w:rtl/>
          <w:lang w:bidi="ar-SA"/>
        </w:rPr>
        <w:t xml:space="preserve"> 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ər’wir-wər’worae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يوّن. يطنّ. يبكي الطفل/ يؤلم. يلوي الأمعاء/ يئز. يطّن/ يلّف. يدور محدثاً طنيناً.</w:t>
      </w:r>
      <w:r w:rsidR="00935F0F">
        <w:rPr>
          <w:rFonts w:hint="cs"/>
          <w:sz w:val="28"/>
          <w:szCs w:val="28"/>
          <w:rtl/>
        </w:rPr>
        <w:t xml:space="preserve"> </w:t>
      </w:r>
    </w:p>
    <w:p w14:paraId="16CA2C7E" w14:textId="0B810AE6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ܘܲܪܘܲܪܬܵܐ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(</w:t>
      </w:r>
      <w:r>
        <w:rPr>
          <w:rFonts w:cs="Simplified Arabic" w:hint="cs"/>
          <w:sz w:val="28"/>
          <w:szCs w:val="28"/>
          <w:rtl/>
          <w:lang w:bidi="ar-SA"/>
        </w:rPr>
        <w:t>اسم مرّة</w:t>
      </w:r>
      <w:r>
        <w:rPr>
          <w:rFonts w:cs="Simplified Arabic" w:hint="cs"/>
          <w:sz w:val="28"/>
          <w:szCs w:val="28"/>
          <w:rtl/>
        </w:rPr>
        <w:t xml:space="preserve">).            </w:t>
      </w:r>
    </w:p>
    <w:p w14:paraId="6519960B" w14:textId="7D3B6CBE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ܘܲܪܘܵܪܵܐ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عربة اليد. آلة تساعد الطفل على السير.</w:t>
      </w:r>
      <w:r>
        <w:rPr>
          <w:rFonts w:hint="cs"/>
          <w:sz w:val="42"/>
          <w:szCs w:val="42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ܪܲܚܘܿܫܬܵܐ</w:t>
      </w:r>
    </w:p>
    <w:p w14:paraId="219E0DA6" w14:textId="10E23FA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ܘܸܪܘܸܪܬܵܐ܁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ܘܸܪܘܸܪܵܐ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بكاء. صراخ. عويل.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477E5120" w14:textId="51026F6E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ܘܲܪܘܵܪܝܼܬ݂ܵܐ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سماد حيواني/ تربة رطبة وغنية بالمواد العضوية.</w:t>
      </w:r>
      <w:r>
        <w:rPr>
          <w:rFonts w:cs="Simplified Arabic" w:hint="cs"/>
          <w:sz w:val="44"/>
          <w:szCs w:val="44"/>
          <w:rtl/>
        </w:rPr>
        <w:t xml:space="preserve">   </w:t>
      </w:r>
    </w:p>
    <w:p w14:paraId="53FB1ED4" w14:textId="1815D65C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ܘܲܪܘܵܪܵܐ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ər’wara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(ط) وروار. زرياب.</w:t>
      </w:r>
      <w:r w:rsidR="00935F0F">
        <w:rPr>
          <w:rFonts w:cs="Simplified Arabic"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ܢܵܩܹܪ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ܕܲܒܵܫܹ̈ܐ</w:t>
      </w:r>
    </w:p>
    <w:p w14:paraId="63DA7B90" w14:textId="69CF1638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ܘܲܪܙܵܐ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ərza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sz w:val="44"/>
          <w:szCs w:val="44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الأرض المزروعة بالمحاصيل الصيفية.</w:t>
      </w:r>
      <w:r w:rsidR="00935F0F">
        <w:rPr>
          <w:rFonts w:cs="Simplified Arabic" w:hint="cs"/>
          <w:sz w:val="44"/>
          <w:szCs w:val="44"/>
          <w:rtl/>
        </w:rPr>
        <w:t xml:space="preserve">  </w:t>
      </w:r>
    </w:p>
    <w:p w14:paraId="4FC32744" w14:textId="07B7ED5D" w:rsidR="00935F0F" w:rsidRDefault="00935F0F" w:rsidP="00935F0F">
      <w:pPr>
        <w:tabs>
          <w:tab w:val="left" w:pos="540"/>
        </w:tabs>
        <w:ind w:right="-180" w:hanging="180"/>
        <w:rPr>
          <w:b/>
          <w:bCs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ܘܲܪܵܙܘܼܬ݂ܵܐ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مهنة زراعة وجني المحاصيل الصيفية.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0CC64162" w14:textId="6C2806ED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ܘܲܪܵܙܵܐ</w:t>
      </w:r>
      <w:r>
        <w:rPr>
          <w:rFonts w:hint="cs"/>
          <w:b/>
          <w:bCs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زارع المحاصيل الصيفية.  </w:t>
      </w:r>
    </w:p>
    <w:p w14:paraId="2CC712BC" w14:textId="1F031E8D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b/>
          <w:bCs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ܘܲܪܝܵܐ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ərya</w:t>
      </w:r>
      <w:proofErr w:type="spellEnd"/>
      <w:r w:rsidR="00935F0F">
        <w:rPr>
          <w:rFonts w:hint="cs"/>
          <w:b/>
          <w:bCs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صوت يراد به زجر الماعز.  </w:t>
      </w:r>
    </w:p>
    <w:p w14:paraId="6C2690BC" w14:textId="4E5249D7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rFonts w:cs="Simplified Arabic"/>
          <w:sz w:val="28"/>
          <w:szCs w:val="28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ܘܲܪܲܠܵܐ</w:t>
      </w:r>
      <w:r>
        <w:rPr>
          <w:rFonts w:cs="Estrangelo Edessa" w:hint="cs"/>
          <w:sz w:val="44"/>
          <w:szCs w:val="44"/>
          <w:rtl/>
          <w:lang w:bidi="syr-SY"/>
        </w:rPr>
        <w:t>܁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ܝܲܪܠܵܐ</w:t>
      </w:r>
      <w:r w:rsidR="00935F0F">
        <w:rPr>
          <w:rFonts w:hint="cs"/>
          <w:b/>
          <w:bCs/>
          <w:sz w:val="28"/>
          <w:szCs w:val="28"/>
          <w:rtl/>
        </w:rPr>
        <w:t xml:space="preserve">  </w:t>
      </w:r>
      <w:proofErr w:type="spellStart"/>
      <w:r w:rsidR="00935F0F" w:rsidRPr="004B73A0">
        <w:rPr>
          <w:rFonts w:cs="Estrangelo Edessa"/>
          <w:sz w:val="28"/>
          <w:szCs w:val="28"/>
          <w:lang w:bidi="syr-SY"/>
        </w:rPr>
        <w:t>w</w:t>
      </w:r>
      <w:r w:rsidR="00935F0F" w:rsidRPr="004B73A0">
        <w:rPr>
          <w:rFonts w:cs="Times New Roman"/>
          <w:sz w:val="28"/>
          <w:szCs w:val="28"/>
          <w:lang w:bidi="syr-SY"/>
        </w:rPr>
        <w:t>ər</w:t>
      </w:r>
      <w:r w:rsidR="00935F0F">
        <w:rPr>
          <w:rFonts w:cs="Times New Roman"/>
          <w:sz w:val="28"/>
          <w:szCs w:val="28"/>
          <w:lang w:bidi="syr-SY"/>
        </w:rPr>
        <w:t>ə</w:t>
      </w:r>
      <w:r w:rsidR="00935F0F" w:rsidRPr="004B73A0">
        <w:rPr>
          <w:rFonts w:cs="Times New Roman"/>
          <w:sz w:val="28"/>
          <w:szCs w:val="28"/>
          <w:lang w:bidi="syr-SY"/>
        </w:rPr>
        <w:t>la</w:t>
      </w:r>
      <w:proofErr w:type="spellEnd"/>
      <w:r w:rsidR="00935F0F" w:rsidRPr="004B73A0">
        <w:rPr>
          <w:rFonts w:cs="Times New Roman"/>
          <w:sz w:val="28"/>
          <w:szCs w:val="28"/>
          <w:lang w:bidi="syr-SY"/>
        </w:rPr>
        <w:t xml:space="preserve">. </w:t>
      </w:r>
      <w:proofErr w:type="spellStart"/>
      <w:r w:rsidR="00935F0F" w:rsidRPr="004B73A0">
        <w:rPr>
          <w:rFonts w:cs="Times New Roman"/>
          <w:sz w:val="28"/>
          <w:szCs w:val="28"/>
          <w:lang w:bidi="syr-SY"/>
        </w:rPr>
        <w:t>yərla</w:t>
      </w:r>
      <w:proofErr w:type="spellEnd"/>
      <w:r w:rsidR="00935F0F">
        <w:rPr>
          <w:rFonts w:hint="cs"/>
          <w:b/>
          <w:bCs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(ح) وَرَل.</w:t>
      </w:r>
    </w:p>
    <w:p w14:paraId="1E8B5F5B" w14:textId="65C770B0" w:rsidR="00935F0F" w:rsidRDefault="00D91078" w:rsidP="005C6F16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284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ܘܲܪܵܩܵܐ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ܘܲܪ̈ܵܩܹܐ</w:t>
      </w:r>
      <w:r w:rsidR="00935F0F">
        <w:rPr>
          <w:sz w:val="44"/>
          <w:szCs w:val="44"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əraqa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</w:t>
      </w:r>
      <w:r w:rsidR="00935F0F">
        <w:rPr>
          <w:rFonts w:cs="Estrangelo Edessa"/>
          <w:sz w:val="28"/>
          <w:szCs w:val="28"/>
          <w:lang w:bidi="syr-SY"/>
        </w:rPr>
        <w:t xml:space="preserve"> </w:t>
      </w:r>
      <w:r w:rsidR="00935F0F">
        <w:rPr>
          <w:rFonts w:cs="Times New Roman"/>
          <w:sz w:val="28"/>
          <w:szCs w:val="28"/>
          <w:lang w:bidi="syr-SY"/>
        </w:rPr>
        <w:t xml:space="preserve">pl. </w:t>
      </w:r>
      <w:proofErr w:type="spellStart"/>
      <w:r w:rsidR="00935F0F">
        <w:rPr>
          <w:rFonts w:cs="Times New Roman"/>
          <w:sz w:val="28"/>
          <w:szCs w:val="28"/>
          <w:lang w:bidi="syr-SY"/>
        </w:rPr>
        <w:t>wəraqae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 </w:t>
      </w:r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ورق الكتابة ونحوه/ </w:t>
      </w:r>
      <w:r w:rsidR="00935F0F">
        <w:rPr>
          <w:rFonts w:cs="Simplified Arabic" w:hint="cs"/>
          <w:sz w:val="28"/>
          <w:szCs w:val="28"/>
          <w:rtl/>
        </w:rPr>
        <w:t xml:space="preserve">ورقة. </w:t>
      </w:r>
      <w:r>
        <w:rPr>
          <w:rFonts w:cs="Estrangelo Edessa" w:hint="cs"/>
          <w:sz w:val="44"/>
          <w:szCs w:val="44"/>
          <w:rtl/>
          <w:lang w:bidi="syr-SY"/>
        </w:rPr>
        <w:t>ܛܲܪܦܵܐ</w:t>
      </w:r>
      <w:r w:rsidR="00935F0F">
        <w:rPr>
          <w:rFonts w:cs="Simplified Arabic" w:hint="cs"/>
          <w:sz w:val="28"/>
          <w:szCs w:val="28"/>
          <w:rtl/>
        </w:rPr>
        <w:t>، وأصله الجذر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ܝܵܪܹܩ</w:t>
      </w:r>
    </w:p>
    <w:p w14:paraId="63D5DEA1" w14:textId="794B25AD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ܘܲܪܵܩܵܐ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ܕܲܒܪܵܕܵܐ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ورق صنفرة. ورق حكّ وتجليغ (كاغد جام).</w:t>
      </w:r>
    </w:p>
    <w:p w14:paraId="1ECAA5A6" w14:textId="71C4E3ED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ܘܲܪܵܩܵܐ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ܕܢܘܼܨܵܠܵܐ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ورق ترشيح. ورق نشاف.</w:t>
      </w:r>
      <w:r>
        <w:rPr>
          <w:rFonts w:hint="cs"/>
          <w:sz w:val="44"/>
          <w:szCs w:val="44"/>
          <w:rtl/>
        </w:rPr>
        <w:t xml:space="preserve">   </w:t>
      </w:r>
      <w:r>
        <w:rPr>
          <w:rFonts w:cs="Simplified Arabic" w:hint="cs"/>
          <w:sz w:val="44"/>
          <w:szCs w:val="44"/>
          <w:rtl/>
        </w:rPr>
        <w:t xml:space="preserve">  </w:t>
      </w:r>
    </w:p>
    <w:p w14:paraId="5F419F01" w14:textId="607F949E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44"/>
          <w:szCs w:val="44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ܘܲܪܩܵܝܵܐ܁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ܘܲܪܩܵܢܵܐ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ورّاق. العامل بالأوراق.  </w:t>
      </w:r>
    </w:p>
    <w:p w14:paraId="737DD110" w14:textId="524C359C" w:rsidR="00935F0F" w:rsidRDefault="00935F0F" w:rsidP="00935F0F">
      <w:pPr>
        <w:tabs>
          <w:tab w:val="left" w:pos="540"/>
        </w:tabs>
        <w:ind w:right="-180" w:hanging="180"/>
        <w:rPr>
          <w:sz w:val="26"/>
          <w:szCs w:val="26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ܘܵܪܹܩ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ܘܪܵܩܵܐ</w:t>
      </w:r>
      <w:r w:rsidR="009F42CF">
        <w:rPr>
          <w:sz w:val="44"/>
          <w:szCs w:val="44"/>
        </w:rPr>
        <w:t xml:space="preserve">  </w:t>
      </w:r>
      <w:r>
        <w:rPr>
          <w:rFonts w:cs="Simplified Arabic"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wa’raeq-w’raqa</w:t>
      </w:r>
      <w:proofErr w:type="spellEnd"/>
      <w:r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F42CF">
        <w:rPr>
          <w:rFonts w:cs="Estrangelo Edessa"/>
          <w:sz w:val="44"/>
          <w:szCs w:val="44"/>
          <w:lang w:bidi="syr-SY"/>
        </w:rPr>
        <w:t xml:space="preserve"> </w:t>
      </w:r>
      <w:r>
        <w:rPr>
          <w:rFonts w:cs="Simplified Arabic" w:hint="cs"/>
          <w:sz w:val="28"/>
          <w:szCs w:val="28"/>
          <w:rtl/>
        </w:rPr>
        <w:t>يورّق. يتعامل بالأوراق وغيره/ يخضر. يصفر. يبهت اللون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وفي (آ.</w:t>
      </w:r>
      <w:r>
        <w:rPr>
          <w:rFonts w:cs="Simplified Arabic"/>
          <w:sz w:val="28"/>
          <w:szCs w:val="28"/>
        </w:rPr>
        <w:t xml:space="preserve"> </w:t>
      </w:r>
      <w:r>
        <w:rPr>
          <w:rFonts w:cs="Simplified Arabic" w:hint="cs"/>
          <w:sz w:val="28"/>
          <w:szCs w:val="28"/>
          <w:rtl/>
        </w:rPr>
        <w:t xml:space="preserve">م) </w:t>
      </w:r>
      <w:r>
        <w:rPr>
          <w:rFonts w:cs="Simplified Arabic"/>
          <w:sz w:val="28"/>
          <w:szCs w:val="28"/>
          <w:lang w:bidi="ar-SA"/>
        </w:rPr>
        <w:t>(</w:t>
      </w:r>
      <w:proofErr w:type="spellStart"/>
      <w:r>
        <w:rPr>
          <w:rFonts w:cs="Simplified Arabic"/>
          <w:sz w:val="28"/>
          <w:szCs w:val="28"/>
          <w:lang w:bidi="ar-SA"/>
        </w:rPr>
        <w:t>waraqu</w:t>
      </w:r>
      <w:proofErr w:type="spellEnd"/>
      <w:r>
        <w:rPr>
          <w:rFonts w:cs="Simplified Arabic"/>
          <w:sz w:val="28"/>
          <w:szCs w:val="28"/>
          <w:lang w:bidi="ar-SA"/>
        </w:rPr>
        <w:t>)</w:t>
      </w:r>
      <w:r>
        <w:rPr>
          <w:rFonts w:cs="Simplified Arabic" w:hint="cs"/>
          <w:sz w:val="28"/>
          <w:szCs w:val="28"/>
          <w:rtl/>
          <w:lang w:bidi="ar-SA"/>
        </w:rPr>
        <w:t>.</w:t>
      </w:r>
    </w:p>
    <w:p w14:paraId="3CCA3BA3" w14:textId="5062DA4D" w:rsidR="00935F0F" w:rsidRPr="00B303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</w:rPr>
      </w:pPr>
      <w:r>
        <w:rPr>
          <w:rStyle w:val="DictionaryStylePageHeader"/>
          <w:rFonts w:cs="Estrangelo Edessa" w:hint="cs"/>
          <w:rtl/>
          <w:lang w:bidi="syr-SY"/>
        </w:rPr>
        <w:t>ܘܲܪܫܵܢܵܐ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ər’šana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(ط) ورشان. يمام برّي أكدر اللون.   </w:t>
      </w:r>
    </w:p>
    <w:p w14:paraId="355EBA8D" w14:textId="514332FB" w:rsidR="00935F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44"/>
          <w:szCs w:val="44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ܘܲܫܡܵܐ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proofErr w:type="spellStart"/>
      <w:r w:rsidR="00935F0F">
        <w:rPr>
          <w:sz w:val="28"/>
          <w:szCs w:val="28"/>
        </w:rPr>
        <w:t>w</w:t>
      </w:r>
      <w:r w:rsidR="00935F0F">
        <w:rPr>
          <w:rFonts w:cs="Times New Roman"/>
          <w:sz w:val="28"/>
          <w:szCs w:val="28"/>
          <w:lang w:bidi="syr-SY"/>
        </w:rPr>
        <w:t>ə’šma</w:t>
      </w:r>
      <w:proofErr w:type="spellEnd"/>
      <w:r w:rsidR="00935F0F">
        <w:rPr>
          <w:rFonts w:cs="Estrangelo Edessa" w:hint="cs"/>
          <w:sz w:val="44"/>
          <w:szCs w:val="44"/>
          <w:rtl/>
          <w:lang w:bidi="syr-SY"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عقيق. يشب. ش</w:t>
      </w:r>
      <w:r w:rsidR="00935F0F">
        <w:rPr>
          <w:rFonts w:cs="Simplified Arabic" w:hint="cs"/>
          <w:sz w:val="28"/>
          <w:szCs w:val="28"/>
          <w:rtl/>
          <w:lang w:bidi="ar-SA"/>
        </w:rPr>
        <w:t>يء</w:t>
      </w:r>
      <w:r w:rsidR="00935F0F">
        <w:rPr>
          <w:rFonts w:cs="Simplified Arabic" w:hint="cs"/>
          <w:sz w:val="28"/>
          <w:szCs w:val="28"/>
          <w:rtl/>
        </w:rPr>
        <w:t xml:space="preserve"> مصنوع من عقيق أو مزوّد به.</w:t>
      </w:r>
      <w:r w:rsidR="00935F0F">
        <w:rPr>
          <w:rFonts w:cs="Simplified Arabic" w:hint="cs"/>
          <w:sz w:val="44"/>
          <w:szCs w:val="44"/>
          <w:rtl/>
        </w:rPr>
        <w:t xml:space="preserve">    </w:t>
      </w:r>
    </w:p>
    <w:p w14:paraId="0E278100" w14:textId="0E7173A2" w:rsidR="00935F0F" w:rsidRPr="00E22A35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52"/>
          <w:szCs w:val="52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ܘܲܫܩܵܐ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>ج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ܘܲܫܩ</w:t>
      </w:r>
      <w:r>
        <w:rPr>
          <w:rFonts w:hint="cs"/>
          <w:sz w:val="44"/>
          <w:szCs w:val="44"/>
          <w:rtl/>
        </w:rPr>
        <w:t>̈</w:t>
      </w:r>
      <w:r>
        <w:rPr>
          <w:rFonts w:cs="Estrangelo Edessa" w:hint="cs"/>
          <w:sz w:val="44"/>
          <w:szCs w:val="44"/>
          <w:rtl/>
          <w:lang w:bidi="syr-SY"/>
        </w:rPr>
        <w:t>ܹܐ</w:t>
      </w:r>
      <w:r w:rsidR="00935F0F">
        <w:rPr>
          <w:rFonts w:hint="cs"/>
          <w:sz w:val="44"/>
          <w:szCs w:val="44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 </w:t>
      </w:r>
      <w:proofErr w:type="spellStart"/>
      <w:r w:rsidR="00935F0F">
        <w:rPr>
          <w:rFonts w:cs="Estrangelo Edessa"/>
          <w:sz w:val="28"/>
          <w:szCs w:val="28"/>
          <w:lang w:bidi="syr-SY"/>
        </w:rPr>
        <w:t>w</w:t>
      </w:r>
      <w:r w:rsidR="00935F0F">
        <w:rPr>
          <w:rFonts w:cs="Times New Roman"/>
          <w:sz w:val="28"/>
          <w:szCs w:val="28"/>
          <w:lang w:bidi="syr-SY"/>
        </w:rPr>
        <w:t>əšqa</w:t>
      </w:r>
      <w:proofErr w:type="spellEnd"/>
      <w:r w:rsidR="00935F0F">
        <w:rPr>
          <w:rFonts w:cs="Times New Roman"/>
          <w:sz w:val="28"/>
          <w:szCs w:val="28"/>
          <w:lang w:bidi="syr-SY"/>
        </w:rPr>
        <w:t xml:space="preserve">  pl. </w:t>
      </w:r>
      <w:proofErr w:type="spellStart"/>
      <w:proofErr w:type="gramStart"/>
      <w:r w:rsidR="00935F0F">
        <w:rPr>
          <w:rFonts w:cs="Times New Roman"/>
          <w:sz w:val="28"/>
          <w:szCs w:val="28"/>
          <w:lang w:bidi="syr-SY"/>
        </w:rPr>
        <w:t>wəšqae</w:t>
      </w:r>
      <w:proofErr w:type="spellEnd"/>
      <w:r w:rsidR="00935F0F">
        <w:rPr>
          <w:rFonts w:cs="Times New Roman" w:hint="cs"/>
          <w:sz w:val="28"/>
          <w:szCs w:val="28"/>
          <w:rtl/>
        </w:rPr>
        <w:t xml:space="preserve"> </w:t>
      </w:r>
      <w:r w:rsidR="00935F0F">
        <w:rPr>
          <w:rFonts w:cs="Simplified Arabic" w:hint="cs"/>
          <w:sz w:val="28"/>
          <w:szCs w:val="28"/>
          <w:rtl/>
        </w:rPr>
        <w:t xml:space="preserve"> وشق</w:t>
      </w:r>
      <w:proofErr w:type="gramEnd"/>
      <w:r w:rsidR="00935F0F">
        <w:rPr>
          <w:rFonts w:cs="Simplified Arabic" w:hint="cs"/>
          <w:sz w:val="28"/>
          <w:szCs w:val="28"/>
          <w:rtl/>
          <w:lang w:bidi="ar-SA"/>
        </w:rPr>
        <w:t>، حيوان من السنوريات.</w:t>
      </w:r>
      <w:r w:rsidR="00935F0F">
        <w:rPr>
          <w:rFonts w:hint="cs"/>
          <w:sz w:val="42"/>
          <w:szCs w:val="42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ܫܘܿܕܵܐ</w:t>
      </w:r>
    </w:p>
    <w:p w14:paraId="1C8CA54F" w14:textId="2A8B307F" w:rsidR="00935F0F" w:rsidRPr="00B3030F" w:rsidRDefault="00D91078" w:rsidP="00423847">
      <w:pPr>
        <w:numPr>
          <w:ilvl w:val="0"/>
          <w:numId w:val="4"/>
        </w:numPr>
        <w:tabs>
          <w:tab w:val="clear" w:pos="340"/>
          <w:tab w:val="left" w:pos="20"/>
          <w:tab w:val="left" w:pos="162"/>
          <w:tab w:val="left" w:pos="3942"/>
        </w:tabs>
        <w:ind w:left="46" w:right="-180" w:hanging="226"/>
        <w:rPr>
          <w:sz w:val="52"/>
          <w:szCs w:val="52"/>
          <w:lang w:bidi="ar-SA"/>
        </w:rPr>
      </w:pPr>
      <w:r>
        <w:rPr>
          <w:rStyle w:val="DictionaryStylePageHeader"/>
          <w:rFonts w:cs="Estrangelo Edessa" w:hint="cs"/>
          <w:rtl/>
          <w:lang w:bidi="syr-SY"/>
        </w:rPr>
        <w:t>ܘܵܫܹܫ</w:t>
      </w:r>
      <w:r w:rsidR="00935F0F" w:rsidRPr="00561E43">
        <w:rPr>
          <w:rStyle w:val="DictionaryStylePageHeader"/>
          <w:rFonts w:hint="cs"/>
          <w:rtl/>
        </w:rPr>
        <w:t xml:space="preserve"> </w:t>
      </w:r>
      <w:r w:rsidR="00935F0F">
        <w:rPr>
          <w:rFonts w:hint="cs"/>
          <w:sz w:val="44"/>
          <w:szCs w:val="44"/>
          <w:rtl/>
        </w:rPr>
        <w:t xml:space="preserve"> </w:t>
      </w:r>
      <w:r>
        <w:rPr>
          <w:rFonts w:cs="Estrangelo Edessa" w:hint="cs"/>
          <w:sz w:val="44"/>
          <w:szCs w:val="44"/>
          <w:rtl/>
          <w:lang w:bidi="syr-SY"/>
        </w:rPr>
        <w:t>ܘܘܼܫܵܫܵܐ</w:t>
      </w:r>
      <w:r w:rsidR="00935F0F">
        <w:rPr>
          <w:rFonts w:hint="cs"/>
          <w:sz w:val="44"/>
          <w:szCs w:val="44"/>
          <w:rtl/>
        </w:rPr>
        <w:t xml:space="preserve">  </w:t>
      </w:r>
      <w:proofErr w:type="spellStart"/>
      <w:r w:rsidR="00935F0F" w:rsidRPr="00F43A52">
        <w:rPr>
          <w:rFonts w:cs="Estrangelo Edessa"/>
          <w:sz w:val="28"/>
          <w:szCs w:val="28"/>
          <w:lang w:bidi="syr-SY"/>
        </w:rPr>
        <w:t>wa</w:t>
      </w:r>
      <w:r w:rsidR="00935F0F">
        <w:rPr>
          <w:rFonts w:cs="Estrangelo Edessa"/>
          <w:sz w:val="28"/>
          <w:szCs w:val="28"/>
          <w:lang w:bidi="syr-SY"/>
        </w:rPr>
        <w:t>’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ae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-w</w:t>
      </w:r>
      <w:r w:rsidR="00935F0F">
        <w:rPr>
          <w:rFonts w:cs="Estrangelo Edessa"/>
          <w:sz w:val="28"/>
          <w:szCs w:val="28"/>
          <w:lang w:bidi="syr-SY"/>
        </w:rPr>
        <w:t>u’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</w:t>
      </w:r>
      <w:r w:rsidR="00935F0F" w:rsidRPr="00F43A52">
        <w:rPr>
          <w:rFonts w:cs="Times New Roman"/>
          <w:sz w:val="28"/>
          <w:szCs w:val="28"/>
          <w:lang w:bidi="syr-SY"/>
        </w:rPr>
        <w:t>š</w:t>
      </w:r>
      <w:r w:rsidR="00935F0F" w:rsidRPr="00F43A52">
        <w:rPr>
          <w:rFonts w:cs="Estrangelo Edessa"/>
          <w:sz w:val="28"/>
          <w:szCs w:val="28"/>
          <w:lang w:bidi="syr-SY"/>
        </w:rPr>
        <w:t>a</w:t>
      </w:r>
      <w:proofErr w:type="spellEnd"/>
      <w:r w:rsidR="00935F0F">
        <w:rPr>
          <w:rFonts w:hint="cs"/>
          <w:sz w:val="44"/>
          <w:szCs w:val="44"/>
          <w:rtl/>
        </w:rPr>
        <w:t xml:space="preserve"> </w:t>
      </w:r>
      <w:r w:rsidR="008D5C6D">
        <w:rPr>
          <w:rFonts w:hint="cs"/>
          <w:sz w:val="44"/>
          <w:szCs w:val="44"/>
          <w:rtl/>
        </w:rPr>
        <w:t xml:space="preserve"> </w:t>
      </w:r>
      <w:r w:rsidR="00935F0F" w:rsidRPr="00B3030F">
        <w:rPr>
          <w:rFonts w:ascii="Simplified Arabic" w:hAnsi="Simplified Arabic" w:cs="Simplified Arabic"/>
          <w:sz w:val="28"/>
          <w:szCs w:val="28"/>
          <w:rtl/>
        </w:rPr>
        <w:t>يقلق. يشوش. يضطرب</w:t>
      </w:r>
      <w:r w:rsidR="00935F0F">
        <w:rPr>
          <w:rFonts w:ascii="Simplified Arabic" w:hAnsi="Simplified Arabic" w:cs="Simplified Arabic" w:hint="cs"/>
          <w:sz w:val="28"/>
          <w:szCs w:val="28"/>
          <w:rtl/>
        </w:rPr>
        <w:t>.</w:t>
      </w:r>
    </w:p>
    <w:p w14:paraId="5AAE860A" w14:textId="27B27A5A" w:rsidR="00935F0F" w:rsidRDefault="00935F0F" w:rsidP="005C6F16">
      <w:pPr>
        <w:tabs>
          <w:tab w:val="left" w:pos="-8"/>
        </w:tabs>
        <w:ind w:hanging="181"/>
        <w:rPr>
          <w:sz w:val="44"/>
          <w:szCs w:val="44"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ܘܲܫܘܸܫ</w:t>
      </w:r>
      <w:r>
        <w:rPr>
          <w:rFonts w:hint="cs"/>
          <w:sz w:val="44"/>
          <w:szCs w:val="44"/>
          <w:rtl/>
        </w:rPr>
        <w:t xml:space="preserve">  </w:t>
      </w:r>
      <w:r w:rsidR="00D91078">
        <w:rPr>
          <w:rFonts w:cs="Estrangelo Edessa" w:hint="cs"/>
          <w:sz w:val="44"/>
          <w:szCs w:val="44"/>
          <w:rtl/>
          <w:lang w:bidi="syr-SY"/>
        </w:rPr>
        <w:t>ܘܲܫܘܘܿܫܹܐ</w:t>
      </w:r>
      <w:r>
        <w:rPr>
          <w:rFonts w:cs="Estrangelo Edessa" w:hint="cs"/>
          <w:sz w:val="44"/>
          <w:szCs w:val="44"/>
          <w:rtl/>
          <w:lang w:bidi="syr-SY"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proofErr w:type="spellStart"/>
      <w:r>
        <w:rPr>
          <w:rFonts w:cs="Estrangelo Edessa"/>
          <w:sz w:val="28"/>
          <w:szCs w:val="28"/>
          <w:lang w:bidi="syr-SY"/>
        </w:rPr>
        <w:t>w</w:t>
      </w:r>
      <w:r>
        <w:rPr>
          <w:rFonts w:cs="Times New Roman"/>
          <w:sz w:val="28"/>
          <w:szCs w:val="28"/>
          <w:lang w:bidi="syr-SY"/>
        </w:rPr>
        <w:t>əš’wiš-wəš’wošae</w:t>
      </w:r>
      <w:proofErr w:type="spellEnd"/>
      <w:r>
        <w:rPr>
          <w:rFonts w:cs="Times New Roman" w:hint="cs"/>
          <w:sz w:val="28"/>
          <w:szCs w:val="28"/>
          <w:rtl/>
        </w:rPr>
        <w:t xml:space="preserve">  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lastRenderedPageBreak/>
        <w:t>يوشوش. يبلبل. يخلط</w:t>
      </w:r>
      <w:r>
        <w:rPr>
          <w:rFonts w:cs="Simplified Arabic" w:hint="cs"/>
          <w:sz w:val="28"/>
          <w:szCs w:val="28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(حكاية صوت)</w:t>
      </w:r>
      <w:r>
        <w:rPr>
          <w:rFonts w:cs="Simplified Arabic" w:hint="cs"/>
          <w:sz w:val="28"/>
          <w:szCs w:val="28"/>
          <w:rtl/>
          <w:lang w:bidi="ar-SA"/>
        </w:rPr>
        <w:t>،</w:t>
      </w:r>
      <w:r>
        <w:rPr>
          <w:rFonts w:cs="Simplified Arabic" w:hint="cs"/>
          <w:sz w:val="28"/>
          <w:szCs w:val="28"/>
          <w:rtl/>
        </w:rPr>
        <w:t xml:space="preserve"> لعله من الجذر </w:t>
      </w:r>
      <w:r w:rsidR="00D91078">
        <w:rPr>
          <w:rFonts w:cs="Estrangelo Edessa" w:hint="cs"/>
          <w:sz w:val="44"/>
          <w:szCs w:val="44"/>
          <w:rtl/>
          <w:lang w:bidi="syr-SY"/>
        </w:rPr>
        <w:t>ܫܵܝܹܫ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hint="cs"/>
          <w:sz w:val="44"/>
          <w:szCs w:val="44"/>
          <w:rtl/>
        </w:rPr>
        <w:t xml:space="preserve"> </w:t>
      </w:r>
    </w:p>
    <w:p w14:paraId="74590C44" w14:textId="10ED06F2" w:rsidR="00935F0F" w:rsidRDefault="00935F0F" w:rsidP="00935F0F">
      <w:pPr>
        <w:tabs>
          <w:tab w:val="left" w:pos="540"/>
        </w:tabs>
        <w:ind w:right="-180" w:hanging="180"/>
        <w:rPr>
          <w:rFonts w:cs="Simplified Arabic"/>
          <w:sz w:val="28"/>
          <w:szCs w:val="28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ܘܸܫܘܸܫܬܵܐ</w:t>
      </w:r>
      <w:r>
        <w:rPr>
          <w:rFonts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ج</w:t>
      </w:r>
      <w:r>
        <w:rPr>
          <w:rFonts w:hint="cs"/>
          <w:sz w:val="44"/>
          <w:szCs w:val="44"/>
          <w:rtl/>
        </w:rPr>
        <w:t xml:space="preserve"> </w:t>
      </w:r>
      <w:r w:rsidR="00D91078">
        <w:rPr>
          <w:rFonts w:cs="Estrangelo Edessa" w:hint="cs"/>
          <w:sz w:val="44"/>
          <w:szCs w:val="44"/>
          <w:rtl/>
          <w:lang w:bidi="syr-SY"/>
        </w:rPr>
        <w:t>ܘܸܫܘܸܫܝܵ</w:t>
      </w:r>
      <w:r>
        <w:rPr>
          <w:rFonts w:cs="Old Aramaic" w:hint="cs"/>
          <w:sz w:val="44"/>
          <w:szCs w:val="44"/>
          <w:rtl/>
          <w:lang w:bidi="ar-SA"/>
        </w:rPr>
        <w:t>ظ</w:t>
      </w:r>
      <w:r w:rsidR="00D91078">
        <w:rPr>
          <w:rFonts w:cs="Estrangelo Edessa" w:hint="cs"/>
          <w:sz w:val="44"/>
          <w:szCs w:val="44"/>
          <w:rtl/>
          <w:lang w:bidi="syr-SY"/>
        </w:rPr>
        <w:t>݂ܐ</w:t>
      </w:r>
      <w:r>
        <w:rPr>
          <w:rFonts w:hint="cs"/>
          <w:sz w:val="44"/>
          <w:szCs w:val="44"/>
          <w:rtl/>
          <w:lang w:bidi="ar-SA"/>
        </w:rPr>
        <w:t xml:space="preserve"> </w:t>
      </w:r>
      <w:r>
        <w:rPr>
          <w:rFonts w:cs="Simplified Arabic" w:hint="cs"/>
          <w:sz w:val="28"/>
          <w:szCs w:val="28"/>
          <w:rtl/>
        </w:rPr>
        <w:t>جلبة. بلبلة. إضطراب.</w:t>
      </w:r>
    </w:p>
    <w:p w14:paraId="1738765B" w14:textId="42DF89D4" w:rsidR="00935F0F" w:rsidRDefault="00935F0F" w:rsidP="00935F0F">
      <w:pPr>
        <w:tabs>
          <w:tab w:val="left" w:pos="540"/>
        </w:tabs>
        <w:ind w:right="-180" w:hanging="180"/>
        <w:rPr>
          <w:sz w:val="44"/>
          <w:szCs w:val="44"/>
          <w:rtl/>
          <w:lang w:bidi="ar-SA"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ܘܵܫܘܿܫܵܐ</w:t>
      </w:r>
      <w:r>
        <w:rPr>
          <w:rFonts w:cs="Simplified Arabic" w:hint="cs"/>
          <w:sz w:val="28"/>
          <w:szCs w:val="28"/>
          <w:rtl/>
        </w:rPr>
        <w:t xml:space="preserve"> قاسي. حازم. شديد/ مشاكس. مماحك.  </w:t>
      </w:r>
    </w:p>
    <w:p w14:paraId="6C213907" w14:textId="5FB5D30F" w:rsidR="005C6F16" w:rsidRDefault="00935F0F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</w:pPr>
      <w:r>
        <w:rPr>
          <w:rFonts w:cs="Times New Roman" w:hint="cs"/>
          <w:sz w:val="28"/>
          <w:szCs w:val="28"/>
          <w:rtl/>
        </w:rPr>
        <w:t xml:space="preserve">-  </w:t>
      </w:r>
      <w:r w:rsidR="00D91078">
        <w:rPr>
          <w:rFonts w:cs="Estrangelo Edessa" w:hint="cs"/>
          <w:sz w:val="44"/>
          <w:szCs w:val="44"/>
          <w:rtl/>
          <w:lang w:bidi="syr-SY"/>
        </w:rPr>
        <w:t>ܘܸܫܵܘܸܫܵܐ</w:t>
      </w:r>
      <w:r>
        <w:rPr>
          <w:rFonts w:cs="Simplified Arabic" w:hint="cs"/>
          <w:sz w:val="44"/>
          <w:szCs w:val="44"/>
          <w:rtl/>
        </w:rPr>
        <w:t xml:space="preserve"> </w:t>
      </w:r>
      <w:r>
        <w:rPr>
          <w:rFonts w:cs="Simplified Arabic" w:hint="cs"/>
          <w:sz w:val="28"/>
          <w:szCs w:val="28"/>
          <w:rtl/>
        </w:rPr>
        <w:t>وشوشة. بلبلة مستمرة</w:t>
      </w:r>
      <w:r>
        <w:rPr>
          <w:rFonts w:cstheme="minorBidi" w:hint="cs"/>
          <w:sz w:val="28"/>
          <w:szCs w:val="28"/>
          <w:rtl/>
        </w:rPr>
        <w:t>.</w:t>
      </w:r>
    </w:p>
    <w:p w14:paraId="5195B5AE" w14:textId="77777777" w:rsidR="00130EDC" w:rsidRDefault="00130EDC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</w:pPr>
    </w:p>
    <w:p w14:paraId="7767C307" w14:textId="77777777" w:rsidR="00130EDC" w:rsidRPr="00130EDC" w:rsidRDefault="00130EDC" w:rsidP="00935F0F">
      <w:pPr>
        <w:tabs>
          <w:tab w:val="left" w:pos="540"/>
        </w:tabs>
        <w:ind w:right="-180" w:hanging="180"/>
        <w:rPr>
          <w:rFonts w:cstheme="minorBidi"/>
          <w:sz w:val="28"/>
          <w:szCs w:val="28"/>
          <w:rtl/>
        </w:rPr>
        <w:sectPr w:rsidR="00130EDC" w:rsidRPr="00130EDC" w:rsidSect="002F26BB">
          <w:headerReference w:type="default" r:id="rId11"/>
          <w:type w:val="continuous"/>
          <w:pgSz w:w="11909" w:h="16834" w:code="9"/>
          <w:pgMar w:top="2552" w:right="2552" w:bottom="1701" w:left="2552" w:header="1627" w:footer="1985" w:gutter="0"/>
          <w:pgNumType w:start="245"/>
          <w:cols w:num="2" w:sep="1" w:space="720"/>
          <w:titlePg/>
          <w:bidi/>
          <w:rtlGutter/>
          <w:docGrid w:linePitch="547"/>
        </w:sectPr>
      </w:pPr>
    </w:p>
    <w:p w14:paraId="62B1D62E" w14:textId="77777777" w:rsidR="0030318C" w:rsidRPr="00935F0F" w:rsidRDefault="0030318C" w:rsidP="00130EDC">
      <w:pPr>
        <w:rPr>
          <w:szCs w:val="24"/>
          <w:rtl/>
        </w:rPr>
      </w:pPr>
    </w:p>
    <w:sectPr w:rsidR="0030318C" w:rsidRPr="00935F0F" w:rsidSect="00FC4B37">
      <w:headerReference w:type="default" r:id="rId12"/>
      <w:type w:val="continuous"/>
      <w:pgSz w:w="11909" w:h="16834" w:code="9"/>
      <w:pgMar w:top="2552" w:right="2552" w:bottom="1701" w:left="2552" w:header="1627" w:footer="1985" w:gutter="0"/>
      <w:pgNumType w:start="100"/>
      <w:cols w:num="2" w:sep="1" w:space="720"/>
      <w:titlePg/>
      <w:bidi/>
      <w:rtlGutter/>
      <w:docGrid w:linePitch="54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76D536" w14:textId="77777777" w:rsidR="00A347BB" w:rsidRDefault="00A347BB">
      <w:r>
        <w:separator/>
      </w:r>
    </w:p>
  </w:endnote>
  <w:endnote w:type="continuationSeparator" w:id="0">
    <w:p w14:paraId="0B59E5E1" w14:textId="77777777" w:rsidR="00A347BB" w:rsidRDefault="00A34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trangelo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Estrangelo Edessa">
    <w:panose1 w:val="03080600000000000000"/>
    <w:charset w:val="00"/>
    <w:family w:val="script"/>
    <w:pitch w:val="variable"/>
    <w:sig w:usb0="80002003" w:usb1="00000000" w:usb2="00000080" w:usb3="00000000" w:csb0="00000001" w:csb1="00000000"/>
  </w:font>
  <w:font w:name="Bold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ld Aramaic">
    <w:altName w:val="Arial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99E2F5" w14:textId="77777777" w:rsidR="00935F0F" w:rsidRDefault="00935F0F">
    <w:pPr>
      <w:pStyle w:val="Footer"/>
      <w:framePr w:wrap="around" w:vAnchor="text" w:hAnchor="text" w:xAlign="center" w:y="1"/>
      <w:rPr>
        <w:rStyle w:val="PageNumber"/>
      </w:rPr>
    </w:pPr>
    <w:r>
      <w:rPr>
        <w:rStyle w:val="PageNumber"/>
        <w:rtl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  <w:rtl/>
      </w:rPr>
      <w:fldChar w:fldCharType="end"/>
    </w:r>
  </w:p>
  <w:p w14:paraId="79A47EC8" w14:textId="77777777" w:rsidR="00935F0F" w:rsidRDefault="00935F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909A5B" w14:textId="77777777" w:rsidR="00A347BB" w:rsidRDefault="00A347BB">
      <w:r>
        <w:separator/>
      </w:r>
    </w:p>
  </w:footnote>
  <w:footnote w:type="continuationSeparator" w:id="0">
    <w:p w14:paraId="52D9689C" w14:textId="77777777" w:rsidR="00A347BB" w:rsidRDefault="00A347B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9AC05" w14:textId="77777777" w:rsidR="00935F0F" w:rsidRPr="00A4797F" w:rsidRDefault="00935F0F" w:rsidP="00561E43">
    <w:pPr>
      <w:pStyle w:val="Header"/>
      <w:pBdr>
        <w:bottom w:val="single" w:sz="4" w:space="1" w:color="auto"/>
      </w:pBdr>
      <w:tabs>
        <w:tab w:val="left" w:pos="1080"/>
        <w:tab w:val="left" w:pos="1701"/>
      </w:tabs>
    </w:pPr>
    <w:r>
      <w:rPr>
        <w:rtl/>
      </w:rPr>
      <w:ptab w:relativeTo="margin" w:alignment="left" w:leader="none"/>
    </w:r>
    <w:r w:rsidRPr="00F96E83">
      <w:rPr>
        <w:rFonts w:cs="Bold Aramaic"/>
        <w:sz w:val="44"/>
        <w:szCs w:val="44"/>
        <w:rtl/>
      </w:rPr>
      <w:fldChar w:fldCharType="begin"/>
    </w:r>
    <w:r w:rsidRPr="00F96E83">
      <w:rPr>
        <w:rFonts w:cs="Bold Aramaic"/>
        <w:sz w:val="44"/>
        <w:szCs w:val="44"/>
        <w:rtl/>
      </w:rPr>
      <w:instrText xml:space="preserve"> </w:instrText>
    </w:r>
    <w:r w:rsidRPr="00F96E83">
      <w:rPr>
        <w:rFonts w:cs="Bold Aramaic"/>
        <w:sz w:val="44"/>
        <w:szCs w:val="44"/>
      </w:rPr>
      <w:instrText>STYLEREF  DictionaryStylePageHeader  \* MERGEFORMAT</w:instrText>
    </w:r>
    <w:r w:rsidRPr="00F96E83">
      <w:rPr>
        <w:rFonts w:cs="Bold Aramaic"/>
        <w:sz w:val="44"/>
        <w:szCs w:val="44"/>
        <w:rtl/>
      </w:rPr>
      <w:instrText xml:space="preserve"> </w:instrText>
    </w:r>
    <w:r w:rsidRPr="00F96E83">
      <w:rPr>
        <w:rFonts w:cs="Bold Aramaic"/>
        <w:sz w:val="44"/>
        <w:szCs w:val="44"/>
        <w:rtl/>
      </w:rPr>
      <w:fldChar w:fldCharType="separate"/>
    </w:r>
    <w:r w:rsidR="00530BF9">
      <w:rPr>
        <w:rFonts w:cs="Bold Aramaic"/>
        <w:noProof/>
        <w:sz w:val="44"/>
        <w:szCs w:val="44"/>
        <w:rtl/>
      </w:rPr>
      <w:t>و</w:t>
    </w:r>
    <w:r w:rsidRPr="00F96E83">
      <w:rPr>
        <w:rFonts w:cs="Bold Aramaic"/>
        <w:sz w:val="44"/>
        <w:szCs w:val="44"/>
        <w:rtl/>
      </w:rPr>
      <w:fldChar w:fldCharType="end"/>
    </w:r>
    <w:r>
      <w:rPr>
        <w:rtl/>
      </w:rPr>
      <w:ptab w:relativeTo="margin" w:alignment="center" w:leader="none"/>
    </w:r>
    <w:r w:rsidRPr="00422BCD">
      <w:rPr>
        <w:sz w:val="32"/>
        <w:szCs w:val="32"/>
        <w:rtl/>
      </w:rPr>
      <w:fldChar w:fldCharType="begin"/>
    </w:r>
    <w:r w:rsidRPr="00422BCD">
      <w:rPr>
        <w:sz w:val="32"/>
        <w:szCs w:val="32"/>
        <w:rtl/>
      </w:rPr>
      <w:instrText xml:space="preserve"> </w:instrText>
    </w:r>
    <w:r w:rsidRPr="00422BCD">
      <w:rPr>
        <w:sz w:val="32"/>
        <w:szCs w:val="32"/>
      </w:rPr>
      <w:instrText>PAGE  \* Arabic  \* MERGEFORMAT</w:instrText>
    </w:r>
    <w:r w:rsidRPr="00422BCD">
      <w:rPr>
        <w:sz w:val="32"/>
        <w:szCs w:val="32"/>
        <w:rtl/>
      </w:rPr>
      <w:instrText xml:space="preserve"> </w:instrText>
    </w:r>
    <w:r w:rsidRPr="00422BCD">
      <w:rPr>
        <w:sz w:val="32"/>
        <w:szCs w:val="32"/>
        <w:rtl/>
      </w:rPr>
      <w:fldChar w:fldCharType="separate"/>
    </w:r>
    <w:r w:rsidR="002F5430">
      <w:rPr>
        <w:noProof/>
        <w:sz w:val="32"/>
        <w:szCs w:val="32"/>
        <w:rtl/>
      </w:rPr>
      <w:t>2</w:t>
    </w:r>
    <w:r w:rsidRPr="00422BCD">
      <w:rPr>
        <w:sz w:val="32"/>
        <w:szCs w:val="32"/>
        <w:rtl/>
      </w:rPr>
      <w:fldChar w:fldCharType="end"/>
    </w:r>
    <w:r>
      <w:rPr>
        <w:rtl/>
      </w:rPr>
      <w:ptab w:relativeTo="margin" w:alignment="right" w:leader="none"/>
    </w:r>
    <w:r w:rsidRPr="00F96E83">
      <w:rPr>
        <w:rFonts w:cs="Bold Aramaic"/>
        <w:sz w:val="44"/>
        <w:szCs w:val="44"/>
        <w:rtl/>
      </w:rPr>
      <w:fldChar w:fldCharType="begin"/>
    </w:r>
    <w:r w:rsidRPr="00F96E83">
      <w:rPr>
        <w:rFonts w:cs="Bold Aramaic"/>
        <w:sz w:val="44"/>
        <w:szCs w:val="44"/>
        <w:rtl/>
      </w:rPr>
      <w:instrText xml:space="preserve"> </w:instrText>
    </w:r>
    <w:r w:rsidRPr="00F96E83">
      <w:rPr>
        <w:rFonts w:cs="Bold Aramaic"/>
        <w:sz w:val="44"/>
        <w:szCs w:val="44"/>
      </w:rPr>
      <w:instrText>STYLEREF  DictionaryStylePageHeader \l  \* MERGEFORMAT</w:instrText>
    </w:r>
    <w:r w:rsidRPr="00F96E83">
      <w:rPr>
        <w:rFonts w:cs="Bold Aramaic"/>
        <w:sz w:val="44"/>
        <w:szCs w:val="44"/>
        <w:rtl/>
      </w:rPr>
      <w:instrText xml:space="preserve"> </w:instrText>
    </w:r>
    <w:r w:rsidRPr="00F96E83">
      <w:rPr>
        <w:rFonts w:cs="Bold Aramaic"/>
        <w:sz w:val="44"/>
        <w:szCs w:val="44"/>
        <w:rtl/>
      </w:rPr>
      <w:fldChar w:fldCharType="separate"/>
    </w:r>
    <w:r w:rsidR="00530BF9">
      <w:rPr>
        <w:rFonts w:cs="Bold Aramaic"/>
        <w:noProof/>
        <w:sz w:val="44"/>
        <w:szCs w:val="44"/>
        <w:rtl/>
      </w:rPr>
      <w:t>و</w:t>
    </w:r>
    <w:r w:rsidRPr="00F96E83">
      <w:rPr>
        <w:rFonts w:cs="Bold Aramaic"/>
        <w:sz w:val="44"/>
        <w:szCs w:val="44"/>
        <w:rtl/>
      </w:rPr>
      <w:fldChar w:fldCharType="end"/>
    </w:r>
    <w:r>
      <w:rPr>
        <w:rFonts w:hint="cs"/>
        <w:rtl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ACF0E8" w14:textId="2535C8DC" w:rsidR="002F5430" w:rsidRPr="006D11A2" w:rsidRDefault="002F5430" w:rsidP="00561E43">
    <w:pPr>
      <w:pStyle w:val="Header"/>
      <w:pBdr>
        <w:bottom w:val="single" w:sz="4" w:space="1" w:color="auto"/>
      </w:pBdr>
      <w:tabs>
        <w:tab w:val="left" w:pos="1080"/>
        <w:tab w:val="left" w:pos="1701"/>
      </w:tabs>
      <w:rPr>
        <w:rFonts w:cs="Bold Aramaic"/>
      </w:rPr>
    </w:pPr>
    <w:r w:rsidRPr="006D11A2">
      <w:rPr>
        <w:rFonts w:cs="Bold Aramaic"/>
        <w:rtl/>
      </w:rPr>
      <w:ptab w:relativeTo="margin" w:alignment="left" w:leader="none"/>
    </w:r>
    <w:r w:rsidRPr="006D11A2">
      <w:rPr>
        <w:rFonts w:cs="Bold Aramaic"/>
        <w:sz w:val="44"/>
        <w:szCs w:val="44"/>
        <w:rtl/>
      </w:rPr>
      <w:fldChar w:fldCharType="begin"/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</w:rPr>
      <w:instrText>STYLEREF  DictionaryStylePageHeader  \* MERGEFORMAT</w:instrText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  <w:rtl/>
      </w:rPr>
      <w:fldChar w:fldCharType="separate"/>
    </w:r>
    <w:r w:rsidR="00D91078" w:rsidRPr="00D91078">
      <w:rPr>
        <w:rFonts w:ascii="Estrangelo Edessa" w:hAnsi="Estrangelo Edessa" w:cs="Estrangelo Edessa" w:hint="cs"/>
        <w:noProof/>
        <w:sz w:val="44"/>
        <w:szCs w:val="44"/>
        <w:rtl/>
      </w:rPr>
      <w:t>ܘܲܙܢܵܐ</w:t>
    </w:r>
    <w:r w:rsidRPr="006D11A2">
      <w:rPr>
        <w:rFonts w:cs="Bold Aramaic"/>
        <w:sz w:val="44"/>
        <w:szCs w:val="44"/>
        <w:rtl/>
      </w:rPr>
      <w:fldChar w:fldCharType="end"/>
    </w:r>
    <w:r w:rsidRPr="006D11A2">
      <w:rPr>
        <w:rFonts w:cs="Bold Aramaic"/>
        <w:rtl/>
      </w:rPr>
      <w:ptab w:relativeTo="margin" w:alignment="center" w:leader="none"/>
    </w:r>
    <w:r w:rsidRPr="006D11A2">
      <w:rPr>
        <w:rFonts w:cs="Bold Aramaic"/>
        <w:sz w:val="32"/>
        <w:szCs w:val="32"/>
        <w:rtl/>
      </w:rPr>
      <w:fldChar w:fldCharType="begin"/>
    </w:r>
    <w:r w:rsidRPr="006D11A2">
      <w:rPr>
        <w:rFonts w:cs="Bold Aramaic"/>
        <w:sz w:val="32"/>
        <w:szCs w:val="32"/>
        <w:rtl/>
      </w:rPr>
      <w:instrText xml:space="preserve"> </w:instrText>
    </w:r>
    <w:r w:rsidRPr="006D11A2">
      <w:rPr>
        <w:rFonts w:cs="Bold Aramaic"/>
        <w:sz w:val="32"/>
        <w:szCs w:val="32"/>
      </w:rPr>
      <w:instrText>PAGE  \* Arabic  \* MERGEFORMAT</w:instrText>
    </w:r>
    <w:r w:rsidRPr="006D11A2">
      <w:rPr>
        <w:rFonts w:cs="Bold Aramaic"/>
        <w:sz w:val="32"/>
        <w:szCs w:val="32"/>
        <w:rtl/>
      </w:rPr>
      <w:instrText xml:space="preserve"> </w:instrText>
    </w:r>
    <w:r w:rsidRPr="006D11A2">
      <w:rPr>
        <w:rFonts w:cs="Bold Aramaic"/>
        <w:sz w:val="32"/>
        <w:szCs w:val="32"/>
        <w:rtl/>
      </w:rPr>
      <w:fldChar w:fldCharType="separate"/>
    </w:r>
    <w:r w:rsidR="009F42CF" w:rsidRPr="009F42CF">
      <w:rPr>
        <w:rFonts w:cs="Bold Aramaic"/>
        <w:b/>
        <w:bCs/>
        <w:noProof/>
        <w:sz w:val="32"/>
        <w:szCs w:val="32"/>
        <w:rtl/>
      </w:rPr>
      <w:t>250</w:t>
    </w:r>
    <w:r w:rsidRPr="006D11A2">
      <w:rPr>
        <w:rFonts w:cs="Bold Aramaic"/>
        <w:sz w:val="32"/>
        <w:szCs w:val="32"/>
        <w:rtl/>
      </w:rPr>
      <w:fldChar w:fldCharType="end"/>
    </w:r>
    <w:r w:rsidRPr="006D11A2">
      <w:rPr>
        <w:rFonts w:cs="Bold Aramaic"/>
        <w:rtl/>
      </w:rPr>
      <w:ptab w:relativeTo="margin" w:alignment="right" w:leader="none"/>
    </w:r>
    <w:r w:rsidRPr="006D11A2">
      <w:rPr>
        <w:rFonts w:cs="Bold Aramaic"/>
        <w:sz w:val="44"/>
        <w:szCs w:val="44"/>
        <w:rtl/>
      </w:rPr>
      <w:fldChar w:fldCharType="begin"/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</w:rPr>
      <w:instrText>STYLEREF  DictionaryStylePageHeader \l  \* MERGEFORMAT</w:instrText>
    </w:r>
    <w:r w:rsidRPr="006D11A2">
      <w:rPr>
        <w:rFonts w:cs="Bold Aramaic"/>
        <w:sz w:val="44"/>
        <w:szCs w:val="44"/>
        <w:rtl/>
      </w:rPr>
      <w:instrText xml:space="preserve"> </w:instrText>
    </w:r>
    <w:r w:rsidRPr="006D11A2">
      <w:rPr>
        <w:rFonts w:cs="Bold Aramaic"/>
        <w:sz w:val="44"/>
        <w:szCs w:val="44"/>
        <w:rtl/>
      </w:rPr>
      <w:fldChar w:fldCharType="separate"/>
    </w:r>
    <w:r w:rsidR="00D91078" w:rsidRPr="00D91078">
      <w:rPr>
        <w:rFonts w:ascii="Estrangelo Edessa" w:hAnsi="Estrangelo Edessa" w:cs="Estrangelo Edessa" w:hint="cs"/>
        <w:noProof/>
        <w:sz w:val="44"/>
        <w:szCs w:val="44"/>
        <w:rtl/>
      </w:rPr>
      <w:t>ܘܵܟܹܠ</w:t>
    </w:r>
    <w:r w:rsidRPr="006D11A2">
      <w:rPr>
        <w:rFonts w:cs="Bold Aramaic"/>
        <w:sz w:val="44"/>
        <w:szCs w:val="44"/>
        <w:rtl/>
      </w:rPr>
      <w:fldChar w:fldCharType="end"/>
    </w:r>
    <w:r w:rsidRPr="006D11A2">
      <w:rPr>
        <w:rFonts w:cs="Bold Aramaic" w:hint="cs"/>
        <w:rtl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ED7DA" w14:textId="77777777" w:rsidR="00695B11" w:rsidRPr="00824299" w:rsidRDefault="00695B11" w:rsidP="002E3F7C">
    <w:pPr>
      <w:pStyle w:val="Header"/>
      <w:pBdr>
        <w:bottom w:val="single" w:sz="4" w:space="1" w:color="auto"/>
      </w:pBdr>
      <w:tabs>
        <w:tab w:val="left" w:pos="1290"/>
      </w:tabs>
      <w:rPr>
        <w:sz w:val="44"/>
        <w:szCs w:val="44"/>
      </w:rPr>
    </w:pPr>
    <w:r w:rsidRPr="00824299">
      <w:rPr>
        <w:sz w:val="44"/>
        <w:szCs w:val="44"/>
        <w:rtl/>
      </w:rPr>
      <w:ptab w:relativeTo="margin" w:alignment="left" w:leader="none"/>
    </w:r>
    <w:r w:rsidRPr="00824299">
      <w:rPr>
        <w:sz w:val="44"/>
        <w:szCs w:val="44"/>
        <w:rtl/>
      </w:rPr>
      <w:ptab w:relativeTo="margin" w:alignment="left" w:leader="none"/>
    </w:r>
    <w:r>
      <w:rPr>
        <w:rFonts w:cs="Bold Aramaic" w:hint="cs"/>
        <w:sz w:val="44"/>
        <w:szCs w:val="44"/>
        <w:rtl/>
      </w:rPr>
      <w:fldChar w:fldCharType="begin"/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/>
        <w:sz w:val="44"/>
        <w:szCs w:val="44"/>
      </w:rPr>
      <w:instrText>STYLEREF  DictionaryStylePageHeader  \* MERGEFORMAT</w:instrText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 w:hint="cs"/>
        <w:sz w:val="44"/>
        <w:szCs w:val="44"/>
        <w:rtl/>
      </w:rPr>
      <w:fldChar w:fldCharType="separate"/>
    </w:r>
    <w:r w:rsidR="00530BF9">
      <w:rPr>
        <w:rFonts w:cs="Bold Aramaic" w:hint="eastAsia"/>
        <w:noProof/>
        <w:sz w:val="44"/>
        <w:szCs w:val="44"/>
        <w:rtl/>
      </w:rPr>
      <w:t>وِشًش</w:t>
    </w:r>
    <w:r>
      <w:rPr>
        <w:rFonts w:cs="Bold Aramaic" w:hint="cs"/>
        <w:sz w:val="44"/>
        <w:szCs w:val="44"/>
        <w:rtl/>
      </w:rPr>
      <w:fldChar w:fldCharType="end"/>
    </w:r>
    <w:r>
      <w:rPr>
        <w:rFonts w:hint="cs"/>
        <w:rtl/>
      </w:rPr>
      <w:ptab w:relativeTo="margin" w:alignment="center" w:leader="none"/>
    </w:r>
    <w:r>
      <w:rPr>
        <w:rFonts w:hint="cs"/>
        <w:rtl/>
      </w:rPr>
      <w:t xml:space="preserve"> </w:t>
    </w:r>
    <w:r>
      <w:rPr>
        <w:rFonts w:hint="cs"/>
        <w:sz w:val="32"/>
        <w:szCs w:val="32"/>
        <w:rtl/>
      </w:rPr>
      <w:fldChar w:fldCharType="begin"/>
    </w:r>
    <w:r>
      <w:rPr>
        <w:rFonts w:hint="cs"/>
        <w:sz w:val="32"/>
        <w:szCs w:val="32"/>
        <w:rtl/>
      </w:rPr>
      <w:instrText xml:space="preserve"> </w:instrText>
    </w:r>
    <w:r>
      <w:rPr>
        <w:sz w:val="32"/>
        <w:szCs w:val="32"/>
      </w:rPr>
      <w:instrText>PAGE  \* Arabic  \* MERGEFORMAT</w:instrText>
    </w:r>
    <w:r>
      <w:rPr>
        <w:rFonts w:hint="cs"/>
        <w:sz w:val="32"/>
        <w:szCs w:val="32"/>
        <w:rtl/>
      </w:rPr>
      <w:instrText xml:space="preserve"> </w:instrText>
    </w:r>
    <w:r>
      <w:rPr>
        <w:rFonts w:hint="cs"/>
        <w:sz w:val="32"/>
        <w:szCs w:val="32"/>
        <w:rtl/>
      </w:rPr>
      <w:fldChar w:fldCharType="separate"/>
    </w:r>
    <w:r>
      <w:rPr>
        <w:noProof/>
        <w:sz w:val="32"/>
        <w:szCs w:val="32"/>
        <w:rtl/>
      </w:rPr>
      <w:t>101</w:t>
    </w:r>
    <w:r>
      <w:rPr>
        <w:rFonts w:hint="cs"/>
        <w:sz w:val="32"/>
        <w:szCs w:val="32"/>
        <w:rtl/>
      </w:rPr>
      <w:fldChar w:fldCharType="end"/>
    </w:r>
    <w:r>
      <w:rPr>
        <w:rFonts w:hint="cs"/>
        <w:rtl/>
      </w:rPr>
      <w:ptab w:relativeTo="margin" w:alignment="right" w:leader="none"/>
    </w:r>
    <w:r>
      <w:rPr>
        <w:rFonts w:hint="cs"/>
        <w:rtl/>
      </w:rPr>
      <w:t xml:space="preserve"> </w:t>
    </w:r>
    <w:r>
      <w:rPr>
        <w:rFonts w:cs="Bold Aramaic" w:hint="cs"/>
        <w:sz w:val="44"/>
        <w:szCs w:val="44"/>
        <w:rtl/>
      </w:rPr>
      <w:fldChar w:fldCharType="begin"/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/>
        <w:sz w:val="44"/>
        <w:szCs w:val="44"/>
      </w:rPr>
      <w:instrText>STYLEREF  DictionaryStylePageHeader \l  \* MERGEFORMAT</w:instrText>
    </w:r>
    <w:r>
      <w:rPr>
        <w:rFonts w:cs="Bold Aramaic" w:hint="cs"/>
        <w:sz w:val="44"/>
        <w:szCs w:val="44"/>
        <w:rtl/>
      </w:rPr>
      <w:instrText xml:space="preserve"> </w:instrText>
    </w:r>
    <w:r>
      <w:rPr>
        <w:rFonts w:cs="Bold Aramaic" w:hint="cs"/>
        <w:sz w:val="44"/>
        <w:szCs w:val="44"/>
        <w:rtl/>
      </w:rPr>
      <w:fldChar w:fldCharType="separate"/>
    </w:r>
    <w:r w:rsidR="00530BF9">
      <w:rPr>
        <w:rFonts w:cs="Bold Aramaic" w:hint="eastAsia"/>
        <w:noProof/>
        <w:sz w:val="44"/>
        <w:szCs w:val="44"/>
        <w:rtl/>
      </w:rPr>
      <w:t>وِشًش</w:t>
    </w:r>
    <w:r>
      <w:rPr>
        <w:rFonts w:cs="Bold Aramaic" w:hint="cs"/>
        <w:sz w:val="44"/>
        <w:szCs w:val="44"/>
        <w:rtl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641AD6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right="360" w:hanging="360"/>
      </w:pPr>
      <w:rPr>
        <w:rFonts w:ascii="Symbol" w:hAnsi="Symbol" w:hint="default"/>
      </w:rPr>
    </w:lvl>
  </w:abstractNum>
  <w:abstractNum w:abstractNumId="1" w15:restartNumberingAfterBreak="0">
    <w:nsid w:val="05B934ED"/>
    <w:multiLevelType w:val="hybridMultilevel"/>
    <w:tmpl w:val="F59637C0"/>
    <w:lvl w:ilvl="0" w:tplc="97447956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7E5FFA"/>
    <w:multiLevelType w:val="hybridMultilevel"/>
    <w:tmpl w:val="6A2CADF4"/>
    <w:lvl w:ilvl="0" w:tplc="1F264A98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09DA3A0E">
      <w:numFmt w:val="bullet"/>
      <w:lvlText w:val="-"/>
      <w:lvlJc w:val="left"/>
      <w:pPr>
        <w:tabs>
          <w:tab w:val="num" w:pos="1440"/>
        </w:tabs>
        <w:ind w:left="1440" w:right="1440" w:hanging="360"/>
      </w:pPr>
      <w:rPr>
        <w:rFonts w:ascii="Times New Roman" w:eastAsia="Times New Roman" w:hAnsi="Times New Roman" w:cs="Times New Roman" w:hint="default"/>
        <w:b w:val="0"/>
        <w:sz w:val="24"/>
      </w:rPr>
    </w:lvl>
    <w:lvl w:ilvl="2" w:tplc="66C61EE0">
      <w:start w:val="1"/>
      <w:numFmt w:val="bullet"/>
      <w:lvlText w:val=""/>
      <w:lvlJc w:val="left"/>
      <w:pPr>
        <w:tabs>
          <w:tab w:val="num" w:pos="2140"/>
        </w:tabs>
        <w:ind w:left="2140" w:right="21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abstractNum w:abstractNumId="3" w15:restartNumberingAfterBreak="0">
    <w:nsid w:val="1F9F50B0"/>
    <w:multiLevelType w:val="hybridMultilevel"/>
    <w:tmpl w:val="8FE01FA0"/>
    <w:lvl w:ilvl="0" w:tplc="66C61EE0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righ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righ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abstractNum w:abstractNumId="4" w15:restartNumberingAfterBreak="0">
    <w:nsid w:val="5FA9197C"/>
    <w:multiLevelType w:val="hybridMultilevel"/>
    <w:tmpl w:val="387E9B7E"/>
    <w:lvl w:ilvl="0" w:tplc="F5B0E77E">
      <w:start w:val="1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5762A19"/>
    <w:multiLevelType w:val="hybridMultilevel"/>
    <w:tmpl w:val="0B120C2C"/>
    <w:lvl w:ilvl="0" w:tplc="F5B0E77E">
      <w:start w:val="1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560"/>
        </w:tabs>
        <w:ind w:left="1560" w:righ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80"/>
        </w:tabs>
        <w:ind w:left="2280" w:righ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00"/>
        </w:tabs>
        <w:ind w:left="3000" w:righ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20"/>
        </w:tabs>
        <w:ind w:left="3720" w:righ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40"/>
        </w:tabs>
        <w:ind w:left="4440" w:righ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60"/>
        </w:tabs>
        <w:ind w:left="5160" w:righ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80"/>
        </w:tabs>
        <w:ind w:left="5880" w:righ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00"/>
        </w:tabs>
        <w:ind w:left="6600" w:right="6600" w:hanging="360"/>
      </w:pPr>
      <w:rPr>
        <w:rFonts w:ascii="Wingdings" w:hAnsi="Wingdings" w:hint="default"/>
      </w:rPr>
    </w:lvl>
  </w:abstractNum>
  <w:abstractNum w:abstractNumId="6" w15:restartNumberingAfterBreak="0">
    <w:nsid w:val="7C3608EE"/>
    <w:multiLevelType w:val="hybridMultilevel"/>
    <w:tmpl w:val="88F46322"/>
    <w:lvl w:ilvl="0" w:tplc="7CB25786">
      <w:start w:val="1"/>
      <w:numFmt w:val="bullet"/>
      <w:lvlText w:val=""/>
      <w:lvlJc w:val="left"/>
      <w:pPr>
        <w:tabs>
          <w:tab w:val="num" w:pos="470"/>
        </w:tabs>
        <w:ind w:left="470" w:right="47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</w:rPr>
    </w:lvl>
    <w:lvl w:ilvl="1" w:tplc="04090003" w:tentative="1">
      <w:start w:val="1"/>
      <w:numFmt w:val="bullet"/>
      <w:lvlText w:val="o"/>
      <w:lvlJc w:val="left"/>
      <w:pPr>
        <w:tabs>
          <w:tab w:val="num" w:pos="1570"/>
        </w:tabs>
        <w:ind w:left="1570" w:right="15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90"/>
        </w:tabs>
        <w:ind w:left="2290" w:right="22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10"/>
        </w:tabs>
        <w:ind w:left="3010" w:right="30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30"/>
        </w:tabs>
        <w:ind w:left="3730" w:right="37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50"/>
        </w:tabs>
        <w:ind w:left="4450" w:right="44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70"/>
        </w:tabs>
        <w:ind w:left="5170" w:right="51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90"/>
        </w:tabs>
        <w:ind w:left="5890" w:right="58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10"/>
        </w:tabs>
        <w:ind w:left="6610" w:right="6610" w:hanging="360"/>
      </w:pPr>
      <w:rPr>
        <w:rFonts w:ascii="Wingdings" w:hAnsi="Wingdings" w:hint="default"/>
      </w:rPr>
    </w:lvl>
  </w:abstractNum>
  <w:abstractNum w:abstractNumId="7" w15:restartNumberingAfterBreak="0">
    <w:nsid w:val="7D07583A"/>
    <w:multiLevelType w:val="hybridMultilevel"/>
    <w:tmpl w:val="8EDAA482"/>
    <w:lvl w:ilvl="0" w:tplc="66C61EE0">
      <w:start w:val="1"/>
      <w:numFmt w:val="bullet"/>
      <w:lvlText w:val=""/>
      <w:lvlJc w:val="left"/>
      <w:pPr>
        <w:tabs>
          <w:tab w:val="num" w:pos="340"/>
        </w:tabs>
        <w:ind w:left="340" w:right="3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1" w:tplc="63AC13BE">
      <w:start w:val="1"/>
      <w:numFmt w:val="bullet"/>
      <w:lvlText w:val=""/>
      <w:lvlJc w:val="left"/>
      <w:pPr>
        <w:tabs>
          <w:tab w:val="num" w:pos="1420"/>
        </w:tabs>
        <w:ind w:left="1420" w:right="142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24"/>
        <w:lang w:bidi="ar-IQ"/>
      </w:rPr>
    </w:lvl>
    <w:lvl w:ilvl="2" w:tplc="98207220">
      <w:start w:val="1"/>
      <w:numFmt w:val="bullet"/>
      <w:lvlText w:val=""/>
      <w:lvlJc w:val="left"/>
      <w:pPr>
        <w:tabs>
          <w:tab w:val="num" w:pos="2140"/>
        </w:tabs>
        <w:ind w:left="2140" w:right="2140" w:hanging="340"/>
      </w:pPr>
      <w:rPr>
        <w:rFonts w:ascii="Symbol" w:hAnsi="Symbol" w:cs="New Aramaic" w:hint="default"/>
        <w:b w:val="0"/>
        <w:bCs w:val="0"/>
        <w:i w:val="0"/>
        <w:iCs w:val="0"/>
        <w:color w:val="auto"/>
        <w:spacing w:val="0"/>
        <w:position w:val="0"/>
        <w:sz w:val="24"/>
        <w:szCs w:val="40"/>
        <w:lang w:bidi="ar-IQ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righ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righ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righ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righ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righ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right="6480" w:hanging="360"/>
      </w:pPr>
      <w:rPr>
        <w:rFonts w:ascii="Wingdings" w:hAnsi="Wingdings" w:hint="default"/>
      </w:rPr>
    </w:lvl>
  </w:abstractNum>
  <w:num w:numId="1" w16cid:durableId="910623636">
    <w:abstractNumId w:val="0"/>
  </w:num>
  <w:num w:numId="2" w16cid:durableId="2016494950">
    <w:abstractNumId w:val="3"/>
  </w:num>
  <w:num w:numId="3" w16cid:durableId="1521310093">
    <w:abstractNumId w:val="7"/>
  </w:num>
  <w:num w:numId="4" w16cid:durableId="914783922">
    <w:abstractNumId w:val="2"/>
  </w:num>
  <w:num w:numId="5" w16cid:durableId="1355302715">
    <w:abstractNumId w:val="6"/>
  </w:num>
  <w:num w:numId="6" w16cid:durableId="126826351">
    <w:abstractNumId w:val="5"/>
  </w:num>
  <w:num w:numId="7" w16cid:durableId="1199202010">
    <w:abstractNumId w:val="4"/>
  </w:num>
  <w:num w:numId="8" w16cid:durableId="359864519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hideSpellingErrors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C5474"/>
    <w:rsid w:val="00000552"/>
    <w:rsid w:val="00000836"/>
    <w:rsid w:val="000011DD"/>
    <w:rsid w:val="00001D02"/>
    <w:rsid w:val="00002EE7"/>
    <w:rsid w:val="00004338"/>
    <w:rsid w:val="00004634"/>
    <w:rsid w:val="0000463B"/>
    <w:rsid w:val="00005384"/>
    <w:rsid w:val="000057CE"/>
    <w:rsid w:val="000071E5"/>
    <w:rsid w:val="00007C15"/>
    <w:rsid w:val="000109F9"/>
    <w:rsid w:val="000110F0"/>
    <w:rsid w:val="00014AAE"/>
    <w:rsid w:val="00014F26"/>
    <w:rsid w:val="000164D4"/>
    <w:rsid w:val="00016E23"/>
    <w:rsid w:val="00020A2D"/>
    <w:rsid w:val="00020D2D"/>
    <w:rsid w:val="00021356"/>
    <w:rsid w:val="00021FD2"/>
    <w:rsid w:val="000232A4"/>
    <w:rsid w:val="00024444"/>
    <w:rsid w:val="00024F6E"/>
    <w:rsid w:val="000267A5"/>
    <w:rsid w:val="00026ECF"/>
    <w:rsid w:val="0002785F"/>
    <w:rsid w:val="00027D7D"/>
    <w:rsid w:val="00030A19"/>
    <w:rsid w:val="00032503"/>
    <w:rsid w:val="0003251B"/>
    <w:rsid w:val="00034944"/>
    <w:rsid w:val="00035267"/>
    <w:rsid w:val="00040FAD"/>
    <w:rsid w:val="00041B6A"/>
    <w:rsid w:val="000424B7"/>
    <w:rsid w:val="00042CCC"/>
    <w:rsid w:val="00045665"/>
    <w:rsid w:val="00045814"/>
    <w:rsid w:val="00046ABD"/>
    <w:rsid w:val="00050103"/>
    <w:rsid w:val="00053244"/>
    <w:rsid w:val="00054A4D"/>
    <w:rsid w:val="00054D1F"/>
    <w:rsid w:val="00056012"/>
    <w:rsid w:val="000569CF"/>
    <w:rsid w:val="000575AA"/>
    <w:rsid w:val="000612D1"/>
    <w:rsid w:val="00066326"/>
    <w:rsid w:val="00066FB8"/>
    <w:rsid w:val="00066FFE"/>
    <w:rsid w:val="0006783D"/>
    <w:rsid w:val="0007254A"/>
    <w:rsid w:val="00072B9C"/>
    <w:rsid w:val="00072DFB"/>
    <w:rsid w:val="00073721"/>
    <w:rsid w:val="00073745"/>
    <w:rsid w:val="000746F0"/>
    <w:rsid w:val="000746FF"/>
    <w:rsid w:val="00074E40"/>
    <w:rsid w:val="0007643B"/>
    <w:rsid w:val="00076783"/>
    <w:rsid w:val="0008076B"/>
    <w:rsid w:val="0008195B"/>
    <w:rsid w:val="000821DF"/>
    <w:rsid w:val="00082CA9"/>
    <w:rsid w:val="000841B4"/>
    <w:rsid w:val="00084B7A"/>
    <w:rsid w:val="00084BC7"/>
    <w:rsid w:val="00086DD5"/>
    <w:rsid w:val="00087AC6"/>
    <w:rsid w:val="00090808"/>
    <w:rsid w:val="00092128"/>
    <w:rsid w:val="000951CE"/>
    <w:rsid w:val="00096E12"/>
    <w:rsid w:val="000970D3"/>
    <w:rsid w:val="00097F26"/>
    <w:rsid w:val="000A05E9"/>
    <w:rsid w:val="000A0F90"/>
    <w:rsid w:val="000A14BF"/>
    <w:rsid w:val="000A16B0"/>
    <w:rsid w:val="000A248B"/>
    <w:rsid w:val="000A273F"/>
    <w:rsid w:val="000A282C"/>
    <w:rsid w:val="000A4487"/>
    <w:rsid w:val="000A4AA0"/>
    <w:rsid w:val="000A6CA4"/>
    <w:rsid w:val="000A7497"/>
    <w:rsid w:val="000B1E53"/>
    <w:rsid w:val="000B38F7"/>
    <w:rsid w:val="000B65C2"/>
    <w:rsid w:val="000C09AE"/>
    <w:rsid w:val="000C0A87"/>
    <w:rsid w:val="000C21C9"/>
    <w:rsid w:val="000C501C"/>
    <w:rsid w:val="000C535C"/>
    <w:rsid w:val="000C7403"/>
    <w:rsid w:val="000C7D61"/>
    <w:rsid w:val="000D02A3"/>
    <w:rsid w:val="000D0995"/>
    <w:rsid w:val="000D2524"/>
    <w:rsid w:val="000D2CB9"/>
    <w:rsid w:val="000D2D4C"/>
    <w:rsid w:val="000D2D70"/>
    <w:rsid w:val="000D308E"/>
    <w:rsid w:val="000D3406"/>
    <w:rsid w:val="000D547F"/>
    <w:rsid w:val="000D5E3A"/>
    <w:rsid w:val="000E0046"/>
    <w:rsid w:val="000E046C"/>
    <w:rsid w:val="000E19CA"/>
    <w:rsid w:val="000E3297"/>
    <w:rsid w:val="000E41F0"/>
    <w:rsid w:val="000E49EB"/>
    <w:rsid w:val="000E7483"/>
    <w:rsid w:val="000F1C3F"/>
    <w:rsid w:val="000F312E"/>
    <w:rsid w:val="000F42DE"/>
    <w:rsid w:val="000F4BA0"/>
    <w:rsid w:val="000F79D1"/>
    <w:rsid w:val="00100084"/>
    <w:rsid w:val="001003A5"/>
    <w:rsid w:val="001007B0"/>
    <w:rsid w:val="00101888"/>
    <w:rsid w:val="00103111"/>
    <w:rsid w:val="00103139"/>
    <w:rsid w:val="001061EC"/>
    <w:rsid w:val="00106D0E"/>
    <w:rsid w:val="00107415"/>
    <w:rsid w:val="001104AC"/>
    <w:rsid w:val="001122CF"/>
    <w:rsid w:val="00112768"/>
    <w:rsid w:val="00112CAD"/>
    <w:rsid w:val="00113BE4"/>
    <w:rsid w:val="00114448"/>
    <w:rsid w:val="00114BD5"/>
    <w:rsid w:val="0011567A"/>
    <w:rsid w:val="00120090"/>
    <w:rsid w:val="0012047D"/>
    <w:rsid w:val="001208A9"/>
    <w:rsid w:val="001214AB"/>
    <w:rsid w:val="00121727"/>
    <w:rsid w:val="001224B3"/>
    <w:rsid w:val="001224B6"/>
    <w:rsid w:val="00127177"/>
    <w:rsid w:val="00130850"/>
    <w:rsid w:val="00130E11"/>
    <w:rsid w:val="00130EDC"/>
    <w:rsid w:val="00131219"/>
    <w:rsid w:val="00131A64"/>
    <w:rsid w:val="0013384A"/>
    <w:rsid w:val="001338DA"/>
    <w:rsid w:val="00134192"/>
    <w:rsid w:val="001372DA"/>
    <w:rsid w:val="0013761A"/>
    <w:rsid w:val="00137781"/>
    <w:rsid w:val="001408CC"/>
    <w:rsid w:val="00142AD4"/>
    <w:rsid w:val="00143B4C"/>
    <w:rsid w:val="00144339"/>
    <w:rsid w:val="00145DA8"/>
    <w:rsid w:val="00146763"/>
    <w:rsid w:val="0014687C"/>
    <w:rsid w:val="001470DB"/>
    <w:rsid w:val="0015070E"/>
    <w:rsid w:val="0015092E"/>
    <w:rsid w:val="0015142B"/>
    <w:rsid w:val="001518C4"/>
    <w:rsid w:val="001552B8"/>
    <w:rsid w:val="00155DF4"/>
    <w:rsid w:val="00157DF1"/>
    <w:rsid w:val="00162642"/>
    <w:rsid w:val="001635FA"/>
    <w:rsid w:val="001638C9"/>
    <w:rsid w:val="00167669"/>
    <w:rsid w:val="00167C1A"/>
    <w:rsid w:val="0017270D"/>
    <w:rsid w:val="00172CB5"/>
    <w:rsid w:val="00175863"/>
    <w:rsid w:val="001803D7"/>
    <w:rsid w:val="001811C8"/>
    <w:rsid w:val="00181CC2"/>
    <w:rsid w:val="00187819"/>
    <w:rsid w:val="0019020C"/>
    <w:rsid w:val="00190C79"/>
    <w:rsid w:val="00191615"/>
    <w:rsid w:val="00191AF8"/>
    <w:rsid w:val="00191D79"/>
    <w:rsid w:val="0019257E"/>
    <w:rsid w:val="00193E9D"/>
    <w:rsid w:val="00193EBC"/>
    <w:rsid w:val="001947B8"/>
    <w:rsid w:val="0019514D"/>
    <w:rsid w:val="00195FE2"/>
    <w:rsid w:val="00197FC2"/>
    <w:rsid w:val="001A08DF"/>
    <w:rsid w:val="001A20B1"/>
    <w:rsid w:val="001A288A"/>
    <w:rsid w:val="001A473B"/>
    <w:rsid w:val="001A65AF"/>
    <w:rsid w:val="001A7C49"/>
    <w:rsid w:val="001A7F8B"/>
    <w:rsid w:val="001B2533"/>
    <w:rsid w:val="001B3499"/>
    <w:rsid w:val="001B3B3A"/>
    <w:rsid w:val="001B52F4"/>
    <w:rsid w:val="001B642F"/>
    <w:rsid w:val="001C027C"/>
    <w:rsid w:val="001C4ACA"/>
    <w:rsid w:val="001C4CB1"/>
    <w:rsid w:val="001C5550"/>
    <w:rsid w:val="001C5A00"/>
    <w:rsid w:val="001C68CA"/>
    <w:rsid w:val="001D0493"/>
    <w:rsid w:val="001D0ED2"/>
    <w:rsid w:val="001D1948"/>
    <w:rsid w:val="001D2673"/>
    <w:rsid w:val="001D3F1B"/>
    <w:rsid w:val="001D5FC4"/>
    <w:rsid w:val="001E0FFD"/>
    <w:rsid w:val="001E1A92"/>
    <w:rsid w:val="001E3187"/>
    <w:rsid w:val="001E32E2"/>
    <w:rsid w:val="001E4161"/>
    <w:rsid w:val="001E79BF"/>
    <w:rsid w:val="001F0FA8"/>
    <w:rsid w:val="001F19C3"/>
    <w:rsid w:val="001F20A5"/>
    <w:rsid w:val="001F28E4"/>
    <w:rsid w:val="001F375B"/>
    <w:rsid w:val="001F4CF8"/>
    <w:rsid w:val="001F4F79"/>
    <w:rsid w:val="001F5C52"/>
    <w:rsid w:val="001F71DE"/>
    <w:rsid w:val="001F785F"/>
    <w:rsid w:val="002007DC"/>
    <w:rsid w:val="002026AF"/>
    <w:rsid w:val="00203E78"/>
    <w:rsid w:val="00205436"/>
    <w:rsid w:val="002058EE"/>
    <w:rsid w:val="00205EBD"/>
    <w:rsid w:val="002072D8"/>
    <w:rsid w:val="00210614"/>
    <w:rsid w:val="00211CB8"/>
    <w:rsid w:val="00212E67"/>
    <w:rsid w:val="00213FEE"/>
    <w:rsid w:val="002172B1"/>
    <w:rsid w:val="00220820"/>
    <w:rsid w:val="00221305"/>
    <w:rsid w:val="002234BC"/>
    <w:rsid w:val="002270DB"/>
    <w:rsid w:val="00230657"/>
    <w:rsid w:val="00230960"/>
    <w:rsid w:val="002336A0"/>
    <w:rsid w:val="0023429D"/>
    <w:rsid w:val="00235376"/>
    <w:rsid w:val="002375ED"/>
    <w:rsid w:val="002416FC"/>
    <w:rsid w:val="00241B0F"/>
    <w:rsid w:val="00242222"/>
    <w:rsid w:val="002457D9"/>
    <w:rsid w:val="00245CA0"/>
    <w:rsid w:val="00246439"/>
    <w:rsid w:val="00250F30"/>
    <w:rsid w:val="00252C12"/>
    <w:rsid w:val="0026009B"/>
    <w:rsid w:val="00260C96"/>
    <w:rsid w:val="00260CF7"/>
    <w:rsid w:val="00263EE0"/>
    <w:rsid w:val="00264382"/>
    <w:rsid w:val="00264F88"/>
    <w:rsid w:val="00266522"/>
    <w:rsid w:val="00267516"/>
    <w:rsid w:val="002712B6"/>
    <w:rsid w:val="00271346"/>
    <w:rsid w:val="002713E4"/>
    <w:rsid w:val="00271B00"/>
    <w:rsid w:val="0027458E"/>
    <w:rsid w:val="00275443"/>
    <w:rsid w:val="00276EF8"/>
    <w:rsid w:val="00276FF0"/>
    <w:rsid w:val="00277502"/>
    <w:rsid w:val="002806B2"/>
    <w:rsid w:val="00281CF6"/>
    <w:rsid w:val="00283345"/>
    <w:rsid w:val="00287891"/>
    <w:rsid w:val="002878AF"/>
    <w:rsid w:val="00287F5D"/>
    <w:rsid w:val="00290921"/>
    <w:rsid w:val="00291202"/>
    <w:rsid w:val="00296C97"/>
    <w:rsid w:val="0029798D"/>
    <w:rsid w:val="002A06C5"/>
    <w:rsid w:val="002A2773"/>
    <w:rsid w:val="002A3CAE"/>
    <w:rsid w:val="002A4625"/>
    <w:rsid w:val="002A5C72"/>
    <w:rsid w:val="002A75EC"/>
    <w:rsid w:val="002B18BE"/>
    <w:rsid w:val="002B1C20"/>
    <w:rsid w:val="002B204A"/>
    <w:rsid w:val="002B3780"/>
    <w:rsid w:val="002B4F96"/>
    <w:rsid w:val="002B6814"/>
    <w:rsid w:val="002B73E4"/>
    <w:rsid w:val="002B7DE8"/>
    <w:rsid w:val="002C0CB1"/>
    <w:rsid w:val="002C2C7F"/>
    <w:rsid w:val="002C3049"/>
    <w:rsid w:val="002C42D9"/>
    <w:rsid w:val="002C46C6"/>
    <w:rsid w:val="002D04D8"/>
    <w:rsid w:val="002D0C52"/>
    <w:rsid w:val="002D3E6D"/>
    <w:rsid w:val="002D41D2"/>
    <w:rsid w:val="002D45AC"/>
    <w:rsid w:val="002D45B4"/>
    <w:rsid w:val="002D76CF"/>
    <w:rsid w:val="002E0465"/>
    <w:rsid w:val="002E1B78"/>
    <w:rsid w:val="002E3F7C"/>
    <w:rsid w:val="002E3FC2"/>
    <w:rsid w:val="002E4691"/>
    <w:rsid w:val="002F082B"/>
    <w:rsid w:val="002F08D1"/>
    <w:rsid w:val="002F24DC"/>
    <w:rsid w:val="002F268B"/>
    <w:rsid w:val="002F26BB"/>
    <w:rsid w:val="002F3037"/>
    <w:rsid w:val="002F3133"/>
    <w:rsid w:val="002F5430"/>
    <w:rsid w:val="002F55C9"/>
    <w:rsid w:val="002F5B8F"/>
    <w:rsid w:val="002F6AE8"/>
    <w:rsid w:val="002F6DAE"/>
    <w:rsid w:val="003002D7"/>
    <w:rsid w:val="00301884"/>
    <w:rsid w:val="003022AB"/>
    <w:rsid w:val="0030318C"/>
    <w:rsid w:val="00303AEC"/>
    <w:rsid w:val="00303EC5"/>
    <w:rsid w:val="0030506B"/>
    <w:rsid w:val="00305E55"/>
    <w:rsid w:val="0030711E"/>
    <w:rsid w:val="003071D3"/>
    <w:rsid w:val="00307C13"/>
    <w:rsid w:val="00311A1F"/>
    <w:rsid w:val="00311A74"/>
    <w:rsid w:val="0031280E"/>
    <w:rsid w:val="003135C7"/>
    <w:rsid w:val="003144DA"/>
    <w:rsid w:val="00314C94"/>
    <w:rsid w:val="0031632F"/>
    <w:rsid w:val="00317F0E"/>
    <w:rsid w:val="00321E1B"/>
    <w:rsid w:val="00321F4E"/>
    <w:rsid w:val="003223E3"/>
    <w:rsid w:val="0032309F"/>
    <w:rsid w:val="00324851"/>
    <w:rsid w:val="00327EAC"/>
    <w:rsid w:val="00330C7C"/>
    <w:rsid w:val="00331463"/>
    <w:rsid w:val="00332D5D"/>
    <w:rsid w:val="00333C11"/>
    <w:rsid w:val="003405DE"/>
    <w:rsid w:val="003426B4"/>
    <w:rsid w:val="00343363"/>
    <w:rsid w:val="003443BB"/>
    <w:rsid w:val="00347175"/>
    <w:rsid w:val="00350368"/>
    <w:rsid w:val="00350B8D"/>
    <w:rsid w:val="00351CDF"/>
    <w:rsid w:val="00352795"/>
    <w:rsid w:val="00352A05"/>
    <w:rsid w:val="00353824"/>
    <w:rsid w:val="00353D59"/>
    <w:rsid w:val="003601B8"/>
    <w:rsid w:val="00361704"/>
    <w:rsid w:val="00361AA5"/>
    <w:rsid w:val="00361E23"/>
    <w:rsid w:val="003620BF"/>
    <w:rsid w:val="00364857"/>
    <w:rsid w:val="0036636E"/>
    <w:rsid w:val="003710DE"/>
    <w:rsid w:val="0037457C"/>
    <w:rsid w:val="00376B7B"/>
    <w:rsid w:val="00377583"/>
    <w:rsid w:val="00377A02"/>
    <w:rsid w:val="00377F9F"/>
    <w:rsid w:val="00377FD9"/>
    <w:rsid w:val="00381243"/>
    <w:rsid w:val="00382D49"/>
    <w:rsid w:val="0038354B"/>
    <w:rsid w:val="00387483"/>
    <w:rsid w:val="0039058D"/>
    <w:rsid w:val="003917BD"/>
    <w:rsid w:val="00391CEA"/>
    <w:rsid w:val="00395B78"/>
    <w:rsid w:val="00396208"/>
    <w:rsid w:val="00396ACB"/>
    <w:rsid w:val="003A150F"/>
    <w:rsid w:val="003A5180"/>
    <w:rsid w:val="003A67D3"/>
    <w:rsid w:val="003B3027"/>
    <w:rsid w:val="003B4E3D"/>
    <w:rsid w:val="003B4FEE"/>
    <w:rsid w:val="003B5519"/>
    <w:rsid w:val="003B56D8"/>
    <w:rsid w:val="003B6106"/>
    <w:rsid w:val="003C0473"/>
    <w:rsid w:val="003C12F9"/>
    <w:rsid w:val="003C1BAB"/>
    <w:rsid w:val="003C4117"/>
    <w:rsid w:val="003C67C1"/>
    <w:rsid w:val="003D1329"/>
    <w:rsid w:val="003D5504"/>
    <w:rsid w:val="003D5F8A"/>
    <w:rsid w:val="003D66B6"/>
    <w:rsid w:val="003D6B8C"/>
    <w:rsid w:val="003D6F44"/>
    <w:rsid w:val="003E0871"/>
    <w:rsid w:val="003E0AD4"/>
    <w:rsid w:val="003E57C3"/>
    <w:rsid w:val="003E5ABB"/>
    <w:rsid w:val="003E68F9"/>
    <w:rsid w:val="003E7900"/>
    <w:rsid w:val="003F07DD"/>
    <w:rsid w:val="003F0E9C"/>
    <w:rsid w:val="003F1DDE"/>
    <w:rsid w:val="003F5A5D"/>
    <w:rsid w:val="003F5AF6"/>
    <w:rsid w:val="003F6379"/>
    <w:rsid w:val="003F6B5F"/>
    <w:rsid w:val="003F7E73"/>
    <w:rsid w:val="003F7F4A"/>
    <w:rsid w:val="0040014A"/>
    <w:rsid w:val="00401C5A"/>
    <w:rsid w:val="00402BDC"/>
    <w:rsid w:val="0040472E"/>
    <w:rsid w:val="004059AB"/>
    <w:rsid w:val="004067AF"/>
    <w:rsid w:val="00407843"/>
    <w:rsid w:val="004108F0"/>
    <w:rsid w:val="004113F4"/>
    <w:rsid w:val="004131C7"/>
    <w:rsid w:val="0041573E"/>
    <w:rsid w:val="004164D0"/>
    <w:rsid w:val="00416F96"/>
    <w:rsid w:val="00417153"/>
    <w:rsid w:val="00417379"/>
    <w:rsid w:val="00417B3F"/>
    <w:rsid w:val="004201D9"/>
    <w:rsid w:val="004203B6"/>
    <w:rsid w:val="00423357"/>
    <w:rsid w:val="00423847"/>
    <w:rsid w:val="00426A2B"/>
    <w:rsid w:val="00426DE7"/>
    <w:rsid w:val="0042774C"/>
    <w:rsid w:val="00432382"/>
    <w:rsid w:val="0043270E"/>
    <w:rsid w:val="00432D00"/>
    <w:rsid w:val="0043405E"/>
    <w:rsid w:val="00435FF2"/>
    <w:rsid w:val="00437118"/>
    <w:rsid w:val="00437BA9"/>
    <w:rsid w:val="0044285B"/>
    <w:rsid w:val="0044797F"/>
    <w:rsid w:val="00447CDF"/>
    <w:rsid w:val="004507FD"/>
    <w:rsid w:val="00453D93"/>
    <w:rsid w:val="00454439"/>
    <w:rsid w:val="00455642"/>
    <w:rsid w:val="00457E36"/>
    <w:rsid w:val="00460A28"/>
    <w:rsid w:val="004617C4"/>
    <w:rsid w:val="00461AC7"/>
    <w:rsid w:val="004639F8"/>
    <w:rsid w:val="00464D33"/>
    <w:rsid w:val="00466E9F"/>
    <w:rsid w:val="004677D4"/>
    <w:rsid w:val="00467B96"/>
    <w:rsid w:val="00470DCF"/>
    <w:rsid w:val="004714B0"/>
    <w:rsid w:val="0047178B"/>
    <w:rsid w:val="00473CF9"/>
    <w:rsid w:val="00477D11"/>
    <w:rsid w:val="00480099"/>
    <w:rsid w:val="004815F7"/>
    <w:rsid w:val="004825ED"/>
    <w:rsid w:val="004829C3"/>
    <w:rsid w:val="00482D53"/>
    <w:rsid w:val="0048446B"/>
    <w:rsid w:val="00485B68"/>
    <w:rsid w:val="00486B34"/>
    <w:rsid w:val="00487A84"/>
    <w:rsid w:val="004919AA"/>
    <w:rsid w:val="004932FF"/>
    <w:rsid w:val="00493629"/>
    <w:rsid w:val="00495C21"/>
    <w:rsid w:val="004966C3"/>
    <w:rsid w:val="004979B2"/>
    <w:rsid w:val="004A17FF"/>
    <w:rsid w:val="004A1DBC"/>
    <w:rsid w:val="004A25ED"/>
    <w:rsid w:val="004A4DB7"/>
    <w:rsid w:val="004A562F"/>
    <w:rsid w:val="004A6C7B"/>
    <w:rsid w:val="004A6DB5"/>
    <w:rsid w:val="004B1B55"/>
    <w:rsid w:val="004B3486"/>
    <w:rsid w:val="004B381A"/>
    <w:rsid w:val="004B4B2E"/>
    <w:rsid w:val="004B69B8"/>
    <w:rsid w:val="004C0D06"/>
    <w:rsid w:val="004C5E13"/>
    <w:rsid w:val="004C61E3"/>
    <w:rsid w:val="004C64BC"/>
    <w:rsid w:val="004C6B38"/>
    <w:rsid w:val="004C750B"/>
    <w:rsid w:val="004D0894"/>
    <w:rsid w:val="004D1792"/>
    <w:rsid w:val="004D1A63"/>
    <w:rsid w:val="004D29F6"/>
    <w:rsid w:val="004D4CDB"/>
    <w:rsid w:val="004D522E"/>
    <w:rsid w:val="004E2A34"/>
    <w:rsid w:val="004E2C88"/>
    <w:rsid w:val="004E30FC"/>
    <w:rsid w:val="004E3643"/>
    <w:rsid w:val="004E6D31"/>
    <w:rsid w:val="004F20EF"/>
    <w:rsid w:val="004F21BE"/>
    <w:rsid w:val="004F26CD"/>
    <w:rsid w:val="004F4C20"/>
    <w:rsid w:val="005004B3"/>
    <w:rsid w:val="005007DC"/>
    <w:rsid w:val="00500C33"/>
    <w:rsid w:val="00504182"/>
    <w:rsid w:val="00504325"/>
    <w:rsid w:val="00504591"/>
    <w:rsid w:val="00504734"/>
    <w:rsid w:val="00505785"/>
    <w:rsid w:val="005065FF"/>
    <w:rsid w:val="005074CC"/>
    <w:rsid w:val="00510932"/>
    <w:rsid w:val="00510BE1"/>
    <w:rsid w:val="00510EE0"/>
    <w:rsid w:val="00511DC6"/>
    <w:rsid w:val="00511FCA"/>
    <w:rsid w:val="00513589"/>
    <w:rsid w:val="00513A59"/>
    <w:rsid w:val="00514F74"/>
    <w:rsid w:val="00515B10"/>
    <w:rsid w:val="005164A4"/>
    <w:rsid w:val="005172B5"/>
    <w:rsid w:val="00517476"/>
    <w:rsid w:val="00517BC7"/>
    <w:rsid w:val="00517CDE"/>
    <w:rsid w:val="005213AF"/>
    <w:rsid w:val="00523079"/>
    <w:rsid w:val="0052359E"/>
    <w:rsid w:val="00527395"/>
    <w:rsid w:val="00530BF9"/>
    <w:rsid w:val="0053122C"/>
    <w:rsid w:val="00532964"/>
    <w:rsid w:val="00532FC1"/>
    <w:rsid w:val="00533295"/>
    <w:rsid w:val="00536648"/>
    <w:rsid w:val="005367FE"/>
    <w:rsid w:val="0054061D"/>
    <w:rsid w:val="00540F2C"/>
    <w:rsid w:val="00544F60"/>
    <w:rsid w:val="005459BB"/>
    <w:rsid w:val="00546C28"/>
    <w:rsid w:val="00551359"/>
    <w:rsid w:val="00554583"/>
    <w:rsid w:val="005547D0"/>
    <w:rsid w:val="005555C9"/>
    <w:rsid w:val="00555A85"/>
    <w:rsid w:val="0055613D"/>
    <w:rsid w:val="00557440"/>
    <w:rsid w:val="00557F44"/>
    <w:rsid w:val="00561BBF"/>
    <w:rsid w:val="00564544"/>
    <w:rsid w:val="00564B0A"/>
    <w:rsid w:val="00565B75"/>
    <w:rsid w:val="00567A3C"/>
    <w:rsid w:val="00570022"/>
    <w:rsid w:val="0057031F"/>
    <w:rsid w:val="00570CBA"/>
    <w:rsid w:val="00571D05"/>
    <w:rsid w:val="00574F40"/>
    <w:rsid w:val="00575356"/>
    <w:rsid w:val="005759D7"/>
    <w:rsid w:val="00575D9E"/>
    <w:rsid w:val="0058004F"/>
    <w:rsid w:val="005806E9"/>
    <w:rsid w:val="00580DBF"/>
    <w:rsid w:val="005815AA"/>
    <w:rsid w:val="005817C6"/>
    <w:rsid w:val="005819BF"/>
    <w:rsid w:val="0058225C"/>
    <w:rsid w:val="00583A50"/>
    <w:rsid w:val="0058488D"/>
    <w:rsid w:val="00584BBA"/>
    <w:rsid w:val="00584EBE"/>
    <w:rsid w:val="00584EF0"/>
    <w:rsid w:val="00585DA8"/>
    <w:rsid w:val="00586C41"/>
    <w:rsid w:val="00587064"/>
    <w:rsid w:val="00590333"/>
    <w:rsid w:val="0059067B"/>
    <w:rsid w:val="005913F0"/>
    <w:rsid w:val="00594707"/>
    <w:rsid w:val="005976B4"/>
    <w:rsid w:val="005A2DB0"/>
    <w:rsid w:val="005A3007"/>
    <w:rsid w:val="005A3E03"/>
    <w:rsid w:val="005A4AF8"/>
    <w:rsid w:val="005A4CD6"/>
    <w:rsid w:val="005B2F7C"/>
    <w:rsid w:val="005B307F"/>
    <w:rsid w:val="005B339C"/>
    <w:rsid w:val="005B3B5A"/>
    <w:rsid w:val="005B5D62"/>
    <w:rsid w:val="005B62CE"/>
    <w:rsid w:val="005B72E2"/>
    <w:rsid w:val="005C01D8"/>
    <w:rsid w:val="005C02CA"/>
    <w:rsid w:val="005C0D6B"/>
    <w:rsid w:val="005C39D5"/>
    <w:rsid w:val="005C3DA2"/>
    <w:rsid w:val="005C49D0"/>
    <w:rsid w:val="005C53D2"/>
    <w:rsid w:val="005C6F16"/>
    <w:rsid w:val="005C72AA"/>
    <w:rsid w:val="005C79D1"/>
    <w:rsid w:val="005D10DB"/>
    <w:rsid w:val="005D19BB"/>
    <w:rsid w:val="005D3D22"/>
    <w:rsid w:val="005D5942"/>
    <w:rsid w:val="005D6C6E"/>
    <w:rsid w:val="005D6E39"/>
    <w:rsid w:val="005D6EAB"/>
    <w:rsid w:val="005D7CE9"/>
    <w:rsid w:val="005E14D5"/>
    <w:rsid w:val="005E179E"/>
    <w:rsid w:val="005E21C4"/>
    <w:rsid w:val="005E2547"/>
    <w:rsid w:val="005E5B61"/>
    <w:rsid w:val="005E5EB5"/>
    <w:rsid w:val="005E6A08"/>
    <w:rsid w:val="005F1971"/>
    <w:rsid w:val="005F26D8"/>
    <w:rsid w:val="005F4240"/>
    <w:rsid w:val="005F47D8"/>
    <w:rsid w:val="005F4BDB"/>
    <w:rsid w:val="005F5C46"/>
    <w:rsid w:val="005F6A17"/>
    <w:rsid w:val="00600022"/>
    <w:rsid w:val="006000AC"/>
    <w:rsid w:val="00601322"/>
    <w:rsid w:val="00601496"/>
    <w:rsid w:val="00601776"/>
    <w:rsid w:val="00602293"/>
    <w:rsid w:val="006040FE"/>
    <w:rsid w:val="0060476B"/>
    <w:rsid w:val="00607322"/>
    <w:rsid w:val="006105BF"/>
    <w:rsid w:val="00610E7A"/>
    <w:rsid w:val="006125BF"/>
    <w:rsid w:val="00612FCD"/>
    <w:rsid w:val="00613602"/>
    <w:rsid w:val="00614864"/>
    <w:rsid w:val="00614DD5"/>
    <w:rsid w:val="00615BA3"/>
    <w:rsid w:val="00615C94"/>
    <w:rsid w:val="00615E86"/>
    <w:rsid w:val="006219AB"/>
    <w:rsid w:val="006223C1"/>
    <w:rsid w:val="006227C3"/>
    <w:rsid w:val="00622E9C"/>
    <w:rsid w:val="006239CF"/>
    <w:rsid w:val="00623F49"/>
    <w:rsid w:val="00624E41"/>
    <w:rsid w:val="00624E77"/>
    <w:rsid w:val="00625BBF"/>
    <w:rsid w:val="006264BB"/>
    <w:rsid w:val="00627438"/>
    <w:rsid w:val="0063248F"/>
    <w:rsid w:val="006400E4"/>
    <w:rsid w:val="00640438"/>
    <w:rsid w:val="00642C4D"/>
    <w:rsid w:val="00643466"/>
    <w:rsid w:val="0064411E"/>
    <w:rsid w:val="00644372"/>
    <w:rsid w:val="00644D47"/>
    <w:rsid w:val="006450FB"/>
    <w:rsid w:val="006500E0"/>
    <w:rsid w:val="006511E9"/>
    <w:rsid w:val="00651810"/>
    <w:rsid w:val="00653F2F"/>
    <w:rsid w:val="0065413A"/>
    <w:rsid w:val="00655341"/>
    <w:rsid w:val="00657702"/>
    <w:rsid w:val="00660C07"/>
    <w:rsid w:val="00661D2A"/>
    <w:rsid w:val="00663606"/>
    <w:rsid w:val="00663715"/>
    <w:rsid w:val="006664CB"/>
    <w:rsid w:val="00666D37"/>
    <w:rsid w:val="0067070C"/>
    <w:rsid w:val="00670FC5"/>
    <w:rsid w:val="00671E7F"/>
    <w:rsid w:val="00672782"/>
    <w:rsid w:val="0067284A"/>
    <w:rsid w:val="00676661"/>
    <w:rsid w:val="00676687"/>
    <w:rsid w:val="006769DB"/>
    <w:rsid w:val="00680660"/>
    <w:rsid w:val="00680F46"/>
    <w:rsid w:val="00681018"/>
    <w:rsid w:val="00681747"/>
    <w:rsid w:val="00681A2B"/>
    <w:rsid w:val="006824EA"/>
    <w:rsid w:val="0068343E"/>
    <w:rsid w:val="0068532A"/>
    <w:rsid w:val="00686D6C"/>
    <w:rsid w:val="00687D34"/>
    <w:rsid w:val="00690C21"/>
    <w:rsid w:val="00691BC1"/>
    <w:rsid w:val="006941DC"/>
    <w:rsid w:val="006946BA"/>
    <w:rsid w:val="00695B11"/>
    <w:rsid w:val="00696495"/>
    <w:rsid w:val="006979D5"/>
    <w:rsid w:val="00697FB6"/>
    <w:rsid w:val="006A1AC2"/>
    <w:rsid w:val="006A2AFE"/>
    <w:rsid w:val="006A3519"/>
    <w:rsid w:val="006A5F54"/>
    <w:rsid w:val="006A6A13"/>
    <w:rsid w:val="006A6F9B"/>
    <w:rsid w:val="006A74E7"/>
    <w:rsid w:val="006B082D"/>
    <w:rsid w:val="006B22D3"/>
    <w:rsid w:val="006B41C8"/>
    <w:rsid w:val="006B4D3C"/>
    <w:rsid w:val="006B6775"/>
    <w:rsid w:val="006B7B1A"/>
    <w:rsid w:val="006C06BA"/>
    <w:rsid w:val="006C4A9B"/>
    <w:rsid w:val="006C5474"/>
    <w:rsid w:val="006C598C"/>
    <w:rsid w:val="006C7A6E"/>
    <w:rsid w:val="006D115C"/>
    <w:rsid w:val="006D11A2"/>
    <w:rsid w:val="006D11AF"/>
    <w:rsid w:val="006D205A"/>
    <w:rsid w:val="006D26EF"/>
    <w:rsid w:val="006D5EF4"/>
    <w:rsid w:val="006D69B8"/>
    <w:rsid w:val="006D7314"/>
    <w:rsid w:val="006D7328"/>
    <w:rsid w:val="006E0CD3"/>
    <w:rsid w:val="006E3038"/>
    <w:rsid w:val="006E45FF"/>
    <w:rsid w:val="006E4C49"/>
    <w:rsid w:val="006E4D1D"/>
    <w:rsid w:val="006E530B"/>
    <w:rsid w:val="006E647F"/>
    <w:rsid w:val="006F2045"/>
    <w:rsid w:val="006F29F7"/>
    <w:rsid w:val="006F598F"/>
    <w:rsid w:val="0070385A"/>
    <w:rsid w:val="00703BB0"/>
    <w:rsid w:val="007052DD"/>
    <w:rsid w:val="00705364"/>
    <w:rsid w:val="007112AF"/>
    <w:rsid w:val="00712AC1"/>
    <w:rsid w:val="00712BAA"/>
    <w:rsid w:val="00714164"/>
    <w:rsid w:val="00717BC2"/>
    <w:rsid w:val="007206FF"/>
    <w:rsid w:val="00721C31"/>
    <w:rsid w:val="00723915"/>
    <w:rsid w:val="00723BAD"/>
    <w:rsid w:val="00727BF0"/>
    <w:rsid w:val="007328ED"/>
    <w:rsid w:val="007337A7"/>
    <w:rsid w:val="00733E5C"/>
    <w:rsid w:val="00733F92"/>
    <w:rsid w:val="00734DD1"/>
    <w:rsid w:val="00735569"/>
    <w:rsid w:val="00736487"/>
    <w:rsid w:val="007404A2"/>
    <w:rsid w:val="007406EB"/>
    <w:rsid w:val="00740C3E"/>
    <w:rsid w:val="00740D94"/>
    <w:rsid w:val="00741026"/>
    <w:rsid w:val="00741044"/>
    <w:rsid w:val="00742CCA"/>
    <w:rsid w:val="00743A6E"/>
    <w:rsid w:val="00745936"/>
    <w:rsid w:val="00746C22"/>
    <w:rsid w:val="00747376"/>
    <w:rsid w:val="00751E39"/>
    <w:rsid w:val="007527CD"/>
    <w:rsid w:val="00753494"/>
    <w:rsid w:val="00753535"/>
    <w:rsid w:val="00754697"/>
    <w:rsid w:val="00757683"/>
    <w:rsid w:val="00757D4D"/>
    <w:rsid w:val="0076704E"/>
    <w:rsid w:val="0077054F"/>
    <w:rsid w:val="00772537"/>
    <w:rsid w:val="007739CA"/>
    <w:rsid w:val="007740D8"/>
    <w:rsid w:val="00774B55"/>
    <w:rsid w:val="007753B4"/>
    <w:rsid w:val="00781F19"/>
    <w:rsid w:val="007844B9"/>
    <w:rsid w:val="00785A96"/>
    <w:rsid w:val="00786D08"/>
    <w:rsid w:val="00787253"/>
    <w:rsid w:val="007874E1"/>
    <w:rsid w:val="00787E31"/>
    <w:rsid w:val="00792471"/>
    <w:rsid w:val="007935B1"/>
    <w:rsid w:val="00793896"/>
    <w:rsid w:val="00793EFA"/>
    <w:rsid w:val="00796BC0"/>
    <w:rsid w:val="00797176"/>
    <w:rsid w:val="007A1D19"/>
    <w:rsid w:val="007A21C9"/>
    <w:rsid w:val="007A4F09"/>
    <w:rsid w:val="007A5226"/>
    <w:rsid w:val="007A535D"/>
    <w:rsid w:val="007A6F5C"/>
    <w:rsid w:val="007B0648"/>
    <w:rsid w:val="007B1228"/>
    <w:rsid w:val="007B43D0"/>
    <w:rsid w:val="007B7528"/>
    <w:rsid w:val="007B7874"/>
    <w:rsid w:val="007B7A00"/>
    <w:rsid w:val="007C2D4E"/>
    <w:rsid w:val="007C46B6"/>
    <w:rsid w:val="007C4CFE"/>
    <w:rsid w:val="007C7FCA"/>
    <w:rsid w:val="007D1118"/>
    <w:rsid w:val="007D27DF"/>
    <w:rsid w:val="007D28C6"/>
    <w:rsid w:val="007D300D"/>
    <w:rsid w:val="007D3BC5"/>
    <w:rsid w:val="007D40A5"/>
    <w:rsid w:val="007D4291"/>
    <w:rsid w:val="007D435B"/>
    <w:rsid w:val="007D7461"/>
    <w:rsid w:val="007E25FA"/>
    <w:rsid w:val="007E30B3"/>
    <w:rsid w:val="007E38CC"/>
    <w:rsid w:val="007E3CA4"/>
    <w:rsid w:val="007E41B7"/>
    <w:rsid w:val="007E4365"/>
    <w:rsid w:val="007E4F79"/>
    <w:rsid w:val="007E5423"/>
    <w:rsid w:val="007E679C"/>
    <w:rsid w:val="007E6AF6"/>
    <w:rsid w:val="007E731D"/>
    <w:rsid w:val="007F0184"/>
    <w:rsid w:val="007F01DE"/>
    <w:rsid w:val="007F087C"/>
    <w:rsid w:val="007F2BE5"/>
    <w:rsid w:val="007F2DAB"/>
    <w:rsid w:val="007F560F"/>
    <w:rsid w:val="008000D8"/>
    <w:rsid w:val="00800691"/>
    <w:rsid w:val="0080135D"/>
    <w:rsid w:val="00801535"/>
    <w:rsid w:val="0080354D"/>
    <w:rsid w:val="008035D7"/>
    <w:rsid w:val="0080455C"/>
    <w:rsid w:val="00804D02"/>
    <w:rsid w:val="00804F0A"/>
    <w:rsid w:val="00805F18"/>
    <w:rsid w:val="00806A65"/>
    <w:rsid w:val="00806EC6"/>
    <w:rsid w:val="0080724C"/>
    <w:rsid w:val="0081066C"/>
    <w:rsid w:val="00810727"/>
    <w:rsid w:val="008110F0"/>
    <w:rsid w:val="008125B9"/>
    <w:rsid w:val="00812F86"/>
    <w:rsid w:val="0081322A"/>
    <w:rsid w:val="00813779"/>
    <w:rsid w:val="008149F3"/>
    <w:rsid w:val="00814AC3"/>
    <w:rsid w:val="008152A7"/>
    <w:rsid w:val="008174E4"/>
    <w:rsid w:val="00817A6D"/>
    <w:rsid w:val="00821CD3"/>
    <w:rsid w:val="008238A5"/>
    <w:rsid w:val="00823A29"/>
    <w:rsid w:val="00824285"/>
    <w:rsid w:val="00824299"/>
    <w:rsid w:val="00824EAB"/>
    <w:rsid w:val="008267F9"/>
    <w:rsid w:val="00826A86"/>
    <w:rsid w:val="00826E15"/>
    <w:rsid w:val="00827C74"/>
    <w:rsid w:val="0083434E"/>
    <w:rsid w:val="00834BAC"/>
    <w:rsid w:val="00841F84"/>
    <w:rsid w:val="00847687"/>
    <w:rsid w:val="00851145"/>
    <w:rsid w:val="00851459"/>
    <w:rsid w:val="0085178E"/>
    <w:rsid w:val="00851C31"/>
    <w:rsid w:val="00852ABF"/>
    <w:rsid w:val="00852D71"/>
    <w:rsid w:val="00853A45"/>
    <w:rsid w:val="008562FF"/>
    <w:rsid w:val="008616F1"/>
    <w:rsid w:val="0086306F"/>
    <w:rsid w:val="008641E8"/>
    <w:rsid w:val="00864970"/>
    <w:rsid w:val="00871B74"/>
    <w:rsid w:val="00871EB3"/>
    <w:rsid w:val="008759A7"/>
    <w:rsid w:val="00875F7B"/>
    <w:rsid w:val="00877733"/>
    <w:rsid w:val="008803D7"/>
    <w:rsid w:val="0088132D"/>
    <w:rsid w:val="008842ED"/>
    <w:rsid w:val="008851A2"/>
    <w:rsid w:val="00886020"/>
    <w:rsid w:val="008866C4"/>
    <w:rsid w:val="00890115"/>
    <w:rsid w:val="0089252B"/>
    <w:rsid w:val="008940A7"/>
    <w:rsid w:val="008A0DB8"/>
    <w:rsid w:val="008A1C02"/>
    <w:rsid w:val="008A1D94"/>
    <w:rsid w:val="008A4527"/>
    <w:rsid w:val="008A4E78"/>
    <w:rsid w:val="008A5015"/>
    <w:rsid w:val="008A5E37"/>
    <w:rsid w:val="008A6188"/>
    <w:rsid w:val="008A7A8D"/>
    <w:rsid w:val="008A7E7F"/>
    <w:rsid w:val="008B017C"/>
    <w:rsid w:val="008B0225"/>
    <w:rsid w:val="008B03CB"/>
    <w:rsid w:val="008B2F01"/>
    <w:rsid w:val="008B3744"/>
    <w:rsid w:val="008B38F7"/>
    <w:rsid w:val="008B395B"/>
    <w:rsid w:val="008B3DF6"/>
    <w:rsid w:val="008C0010"/>
    <w:rsid w:val="008C1C45"/>
    <w:rsid w:val="008C3A09"/>
    <w:rsid w:val="008C443D"/>
    <w:rsid w:val="008C67F4"/>
    <w:rsid w:val="008C7E5A"/>
    <w:rsid w:val="008D0C46"/>
    <w:rsid w:val="008D30CE"/>
    <w:rsid w:val="008D3A4B"/>
    <w:rsid w:val="008D3D98"/>
    <w:rsid w:val="008D55DB"/>
    <w:rsid w:val="008D5C6D"/>
    <w:rsid w:val="008D5D3B"/>
    <w:rsid w:val="008D6125"/>
    <w:rsid w:val="008D6640"/>
    <w:rsid w:val="008E28F3"/>
    <w:rsid w:val="008E4468"/>
    <w:rsid w:val="008E5D8E"/>
    <w:rsid w:val="008E7BDA"/>
    <w:rsid w:val="008F2670"/>
    <w:rsid w:val="008F2B00"/>
    <w:rsid w:val="008F52A9"/>
    <w:rsid w:val="008F579A"/>
    <w:rsid w:val="008F670C"/>
    <w:rsid w:val="008F7041"/>
    <w:rsid w:val="00900FEB"/>
    <w:rsid w:val="009019A2"/>
    <w:rsid w:val="009021A5"/>
    <w:rsid w:val="0090220A"/>
    <w:rsid w:val="00904219"/>
    <w:rsid w:val="00906149"/>
    <w:rsid w:val="00906332"/>
    <w:rsid w:val="00906653"/>
    <w:rsid w:val="0090756A"/>
    <w:rsid w:val="009077CB"/>
    <w:rsid w:val="00907CCA"/>
    <w:rsid w:val="00912C71"/>
    <w:rsid w:val="00917C1F"/>
    <w:rsid w:val="00920003"/>
    <w:rsid w:val="009211CE"/>
    <w:rsid w:val="00924B84"/>
    <w:rsid w:val="00924BF0"/>
    <w:rsid w:val="00925173"/>
    <w:rsid w:val="00927895"/>
    <w:rsid w:val="00927A43"/>
    <w:rsid w:val="009321A8"/>
    <w:rsid w:val="0093331A"/>
    <w:rsid w:val="00933FF7"/>
    <w:rsid w:val="00935F0F"/>
    <w:rsid w:val="00936D62"/>
    <w:rsid w:val="00936F8F"/>
    <w:rsid w:val="0093736C"/>
    <w:rsid w:val="00941737"/>
    <w:rsid w:val="00941F91"/>
    <w:rsid w:val="00942DC5"/>
    <w:rsid w:val="009442D0"/>
    <w:rsid w:val="00944C11"/>
    <w:rsid w:val="0094527B"/>
    <w:rsid w:val="009457E7"/>
    <w:rsid w:val="0094634F"/>
    <w:rsid w:val="009465D7"/>
    <w:rsid w:val="00947C72"/>
    <w:rsid w:val="00952516"/>
    <w:rsid w:val="0095267C"/>
    <w:rsid w:val="0095270C"/>
    <w:rsid w:val="00953DCB"/>
    <w:rsid w:val="00954BC1"/>
    <w:rsid w:val="009552F2"/>
    <w:rsid w:val="0095594B"/>
    <w:rsid w:val="00955C4F"/>
    <w:rsid w:val="009578CB"/>
    <w:rsid w:val="00960938"/>
    <w:rsid w:val="009610FA"/>
    <w:rsid w:val="00961A85"/>
    <w:rsid w:val="00961A87"/>
    <w:rsid w:val="00961D4E"/>
    <w:rsid w:val="009620ED"/>
    <w:rsid w:val="00963D84"/>
    <w:rsid w:val="00967753"/>
    <w:rsid w:val="009702FD"/>
    <w:rsid w:val="00970522"/>
    <w:rsid w:val="009708D7"/>
    <w:rsid w:val="0097117D"/>
    <w:rsid w:val="00972006"/>
    <w:rsid w:val="00974444"/>
    <w:rsid w:val="00974767"/>
    <w:rsid w:val="0097673F"/>
    <w:rsid w:val="009767CF"/>
    <w:rsid w:val="009806EC"/>
    <w:rsid w:val="00981B76"/>
    <w:rsid w:val="00981C5F"/>
    <w:rsid w:val="00982472"/>
    <w:rsid w:val="0098304C"/>
    <w:rsid w:val="00984453"/>
    <w:rsid w:val="00984CC9"/>
    <w:rsid w:val="00986340"/>
    <w:rsid w:val="00986600"/>
    <w:rsid w:val="00990B8B"/>
    <w:rsid w:val="00991C78"/>
    <w:rsid w:val="00993771"/>
    <w:rsid w:val="00993D72"/>
    <w:rsid w:val="00997080"/>
    <w:rsid w:val="009A0062"/>
    <w:rsid w:val="009A1789"/>
    <w:rsid w:val="009A2BC4"/>
    <w:rsid w:val="009A56A8"/>
    <w:rsid w:val="009A6529"/>
    <w:rsid w:val="009A7196"/>
    <w:rsid w:val="009B0793"/>
    <w:rsid w:val="009B0B43"/>
    <w:rsid w:val="009B10F3"/>
    <w:rsid w:val="009B23CF"/>
    <w:rsid w:val="009B25AD"/>
    <w:rsid w:val="009B378D"/>
    <w:rsid w:val="009B558F"/>
    <w:rsid w:val="009B605E"/>
    <w:rsid w:val="009B6690"/>
    <w:rsid w:val="009B7C07"/>
    <w:rsid w:val="009B7CEE"/>
    <w:rsid w:val="009C1B09"/>
    <w:rsid w:val="009C298C"/>
    <w:rsid w:val="009C2990"/>
    <w:rsid w:val="009C2B88"/>
    <w:rsid w:val="009C3075"/>
    <w:rsid w:val="009C5A6D"/>
    <w:rsid w:val="009C6697"/>
    <w:rsid w:val="009C6850"/>
    <w:rsid w:val="009C7A75"/>
    <w:rsid w:val="009C7AB9"/>
    <w:rsid w:val="009D1B65"/>
    <w:rsid w:val="009D2AF6"/>
    <w:rsid w:val="009D481D"/>
    <w:rsid w:val="009D4C86"/>
    <w:rsid w:val="009D5522"/>
    <w:rsid w:val="009D5C5A"/>
    <w:rsid w:val="009D6CA4"/>
    <w:rsid w:val="009D78D7"/>
    <w:rsid w:val="009E1FDF"/>
    <w:rsid w:val="009E4B1A"/>
    <w:rsid w:val="009E639A"/>
    <w:rsid w:val="009E69B2"/>
    <w:rsid w:val="009F34AE"/>
    <w:rsid w:val="009F42CF"/>
    <w:rsid w:val="009F4885"/>
    <w:rsid w:val="009F5E95"/>
    <w:rsid w:val="009F7ACD"/>
    <w:rsid w:val="00A01C52"/>
    <w:rsid w:val="00A02138"/>
    <w:rsid w:val="00A04ABD"/>
    <w:rsid w:val="00A0616B"/>
    <w:rsid w:val="00A07293"/>
    <w:rsid w:val="00A102FA"/>
    <w:rsid w:val="00A10A1F"/>
    <w:rsid w:val="00A10A57"/>
    <w:rsid w:val="00A1286B"/>
    <w:rsid w:val="00A1391D"/>
    <w:rsid w:val="00A15117"/>
    <w:rsid w:val="00A15FDB"/>
    <w:rsid w:val="00A17A03"/>
    <w:rsid w:val="00A20357"/>
    <w:rsid w:val="00A213EB"/>
    <w:rsid w:val="00A21987"/>
    <w:rsid w:val="00A22454"/>
    <w:rsid w:val="00A24317"/>
    <w:rsid w:val="00A246E5"/>
    <w:rsid w:val="00A25F28"/>
    <w:rsid w:val="00A26F55"/>
    <w:rsid w:val="00A27104"/>
    <w:rsid w:val="00A31DE3"/>
    <w:rsid w:val="00A32FB2"/>
    <w:rsid w:val="00A331C7"/>
    <w:rsid w:val="00A33B5C"/>
    <w:rsid w:val="00A347BB"/>
    <w:rsid w:val="00A35A07"/>
    <w:rsid w:val="00A368A6"/>
    <w:rsid w:val="00A4365C"/>
    <w:rsid w:val="00A457C5"/>
    <w:rsid w:val="00A45D28"/>
    <w:rsid w:val="00A45F60"/>
    <w:rsid w:val="00A4695D"/>
    <w:rsid w:val="00A46F21"/>
    <w:rsid w:val="00A471BB"/>
    <w:rsid w:val="00A50149"/>
    <w:rsid w:val="00A505A2"/>
    <w:rsid w:val="00A5206E"/>
    <w:rsid w:val="00A522F8"/>
    <w:rsid w:val="00A524E8"/>
    <w:rsid w:val="00A53288"/>
    <w:rsid w:val="00A5350B"/>
    <w:rsid w:val="00A53E54"/>
    <w:rsid w:val="00A55C84"/>
    <w:rsid w:val="00A56669"/>
    <w:rsid w:val="00A56A3A"/>
    <w:rsid w:val="00A56FB1"/>
    <w:rsid w:val="00A57063"/>
    <w:rsid w:val="00A5747F"/>
    <w:rsid w:val="00A61114"/>
    <w:rsid w:val="00A61EE9"/>
    <w:rsid w:val="00A6345C"/>
    <w:rsid w:val="00A6370E"/>
    <w:rsid w:val="00A63798"/>
    <w:rsid w:val="00A63973"/>
    <w:rsid w:val="00A63BF4"/>
    <w:rsid w:val="00A65010"/>
    <w:rsid w:val="00A65CBA"/>
    <w:rsid w:val="00A66330"/>
    <w:rsid w:val="00A71437"/>
    <w:rsid w:val="00A71FD3"/>
    <w:rsid w:val="00A720DA"/>
    <w:rsid w:val="00A7380B"/>
    <w:rsid w:val="00A756B2"/>
    <w:rsid w:val="00A7653C"/>
    <w:rsid w:val="00A7716B"/>
    <w:rsid w:val="00A81E98"/>
    <w:rsid w:val="00A822B2"/>
    <w:rsid w:val="00A831BB"/>
    <w:rsid w:val="00A8445B"/>
    <w:rsid w:val="00A84778"/>
    <w:rsid w:val="00A84E10"/>
    <w:rsid w:val="00A860DB"/>
    <w:rsid w:val="00A862F5"/>
    <w:rsid w:val="00A91071"/>
    <w:rsid w:val="00A9108E"/>
    <w:rsid w:val="00A91A88"/>
    <w:rsid w:val="00A92482"/>
    <w:rsid w:val="00A929D3"/>
    <w:rsid w:val="00A92BD7"/>
    <w:rsid w:val="00A944E5"/>
    <w:rsid w:val="00A9492B"/>
    <w:rsid w:val="00A958CA"/>
    <w:rsid w:val="00A95913"/>
    <w:rsid w:val="00A9652F"/>
    <w:rsid w:val="00A97FA2"/>
    <w:rsid w:val="00AA14C3"/>
    <w:rsid w:val="00AA1D1B"/>
    <w:rsid w:val="00AA2BC8"/>
    <w:rsid w:val="00AA5131"/>
    <w:rsid w:val="00AA62A7"/>
    <w:rsid w:val="00AA7673"/>
    <w:rsid w:val="00AB0C49"/>
    <w:rsid w:val="00AB3B35"/>
    <w:rsid w:val="00AB40CD"/>
    <w:rsid w:val="00AB59D1"/>
    <w:rsid w:val="00AB607D"/>
    <w:rsid w:val="00AB7777"/>
    <w:rsid w:val="00AC04D9"/>
    <w:rsid w:val="00AC0FCC"/>
    <w:rsid w:val="00AC116B"/>
    <w:rsid w:val="00AC17D7"/>
    <w:rsid w:val="00AC18C0"/>
    <w:rsid w:val="00AC2797"/>
    <w:rsid w:val="00AC2887"/>
    <w:rsid w:val="00AC2EEB"/>
    <w:rsid w:val="00AC5D19"/>
    <w:rsid w:val="00AC6715"/>
    <w:rsid w:val="00AC707E"/>
    <w:rsid w:val="00AD0393"/>
    <w:rsid w:val="00AD497B"/>
    <w:rsid w:val="00AD5EE5"/>
    <w:rsid w:val="00AD6113"/>
    <w:rsid w:val="00AE1830"/>
    <w:rsid w:val="00AE204E"/>
    <w:rsid w:val="00AE2D04"/>
    <w:rsid w:val="00AE3B04"/>
    <w:rsid w:val="00AE3E22"/>
    <w:rsid w:val="00AE4195"/>
    <w:rsid w:val="00AE51D7"/>
    <w:rsid w:val="00AE5BAC"/>
    <w:rsid w:val="00AE6085"/>
    <w:rsid w:val="00AE7A3F"/>
    <w:rsid w:val="00AF019C"/>
    <w:rsid w:val="00AF21E2"/>
    <w:rsid w:val="00AF29C8"/>
    <w:rsid w:val="00AF7152"/>
    <w:rsid w:val="00B003BB"/>
    <w:rsid w:val="00B005CE"/>
    <w:rsid w:val="00B00703"/>
    <w:rsid w:val="00B01733"/>
    <w:rsid w:val="00B03B0C"/>
    <w:rsid w:val="00B058F6"/>
    <w:rsid w:val="00B06AFE"/>
    <w:rsid w:val="00B06D28"/>
    <w:rsid w:val="00B119F7"/>
    <w:rsid w:val="00B120CB"/>
    <w:rsid w:val="00B122CB"/>
    <w:rsid w:val="00B14778"/>
    <w:rsid w:val="00B151B3"/>
    <w:rsid w:val="00B1564B"/>
    <w:rsid w:val="00B157C5"/>
    <w:rsid w:val="00B16778"/>
    <w:rsid w:val="00B16B35"/>
    <w:rsid w:val="00B2025B"/>
    <w:rsid w:val="00B216D8"/>
    <w:rsid w:val="00B25E60"/>
    <w:rsid w:val="00B27086"/>
    <w:rsid w:val="00B30AF6"/>
    <w:rsid w:val="00B338B6"/>
    <w:rsid w:val="00B3467B"/>
    <w:rsid w:val="00B361F1"/>
    <w:rsid w:val="00B3642E"/>
    <w:rsid w:val="00B37240"/>
    <w:rsid w:val="00B3739D"/>
    <w:rsid w:val="00B421EB"/>
    <w:rsid w:val="00B441B3"/>
    <w:rsid w:val="00B53AF8"/>
    <w:rsid w:val="00B544C4"/>
    <w:rsid w:val="00B555A6"/>
    <w:rsid w:val="00B6070A"/>
    <w:rsid w:val="00B61854"/>
    <w:rsid w:val="00B62722"/>
    <w:rsid w:val="00B62A16"/>
    <w:rsid w:val="00B632E9"/>
    <w:rsid w:val="00B635BA"/>
    <w:rsid w:val="00B64C5F"/>
    <w:rsid w:val="00B6520A"/>
    <w:rsid w:val="00B66A75"/>
    <w:rsid w:val="00B707F2"/>
    <w:rsid w:val="00B713BB"/>
    <w:rsid w:val="00B71FBD"/>
    <w:rsid w:val="00B727DD"/>
    <w:rsid w:val="00B737C2"/>
    <w:rsid w:val="00B73CA2"/>
    <w:rsid w:val="00B753CA"/>
    <w:rsid w:val="00B7633A"/>
    <w:rsid w:val="00B85F60"/>
    <w:rsid w:val="00B865D8"/>
    <w:rsid w:val="00B866D9"/>
    <w:rsid w:val="00B87C80"/>
    <w:rsid w:val="00B87F8B"/>
    <w:rsid w:val="00B903D7"/>
    <w:rsid w:val="00B9435B"/>
    <w:rsid w:val="00B95B9F"/>
    <w:rsid w:val="00B968D5"/>
    <w:rsid w:val="00B97424"/>
    <w:rsid w:val="00BA034F"/>
    <w:rsid w:val="00BA0DC1"/>
    <w:rsid w:val="00BA128D"/>
    <w:rsid w:val="00BA15BF"/>
    <w:rsid w:val="00BA1D9D"/>
    <w:rsid w:val="00BA4980"/>
    <w:rsid w:val="00BA499E"/>
    <w:rsid w:val="00BA5AE4"/>
    <w:rsid w:val="00BA6BC9"/>
    <w:rsid w:val="00BA6D52"/>
    <w:rsid w:val="00BA6E9A"/>
    <w:rsid w:val="00BA7093"/>
    <w:rsid w:val="00BB171B"/>
    <w:rsid w:val="00BB1E8C"/>
    <w:rsid w:val="00BB4A83"/>
    <w:rsid w:val="00BB4AA3"/>
    <w:rsid w:val="00BB5CAD"/>
    <w:rsid w:val="00BB6833"/>
    <w:rsid w:val="00BB6DB8"/>
    <w:rsid w:val="00BB7389"/>
    <w:rsid w:val="00BB7476"/>
    <w:rsid w:val="00BC3BC9"/>
    <w:rsid w:val="00BC51D7"/>
    <w:rsid w:val="00BC5422"/>
    <w:rsid w:val="00BC6196"/>
    <w:rsid w:val="00BD14A5"/>
    <w:rsid w:val="00BD2CA3"/>
    <w:rsid w:val="00BD3812"/>
    <w:rsid w:val="00BE1E3D"/>
    <w:rsid w:val="00BE2463"/>
    <w:rsid w:val="00BE4758"/>
    <w:rsid w:val="00BF00B9"/>
    <w:rsid w:val="00BF27DE"/>
    <w:rsid w:val="00BF5E67"/>
    <w:rsid w:val="00BF6D97"/>
    <w:rsid w:val="00BF7CDA"/>
    <w:rsid w:val="00C0035A"/>
    <w:rsid w:val="00C0347B"/>
    <w:rsid w:val="00C0405C"/>
    <w:rsid w:val="00C05896"/>
    <w:rsid w:val="00C06626"/>
    <w:rsid w:val="00C066EE"/>
    <w:rsid w:val="00C06A29"/>
    <w:rsid w:val="00C12848"/>
    <w:rsid w:val="00C205DB"/>
    <w:rsid w:val="00C20FCF"/>
    <w:rsid w:val="00C2262A"/>
    <w:rsid w:val="00C2262D"/>
    <w:rsid w:val="00C22A74"/>
    <w:rsid w:val="00C23F1F"/>
    <w:rsid w:val="00C253E0"/>
    <w:rsid w:val="00C27274"/>
    <w:rsid w:val="00C27A00"/>
    <w:rsid w:val="00C303D8"/>
    <w:rsid w:val="00C30AF1"/>
    <w:rsid w:val="00C30D98"/>
    <w:rsid w:val="00C31E75"/>
    <w:rsid w:val="00C33D2A"/>
    <w:rsid w:val="00C33D35"/>
    <w:rsid w:val="00C366A6"/>
    <w:rsid w:val="00C368B6"/>
    <w:rsid w:val="00C3729A"/>
    <w:rsid w:val="00C37A74"/>
    <w:rsid w:val="00C40235"/>
    <w:rsid w:val="00C40BC8"/>
    <w:rsid w:val="00C4394A"/>
    <w:rsid w:val="00C4459C"/>
    <w:rsid w:val="00C4636D"/>
    <w:rsid w:val="00C46AEA"/>
    <w:rsid w:val="00C478CA"/>
    <w:rsid w:val="00C50090"/>
    <w:rsid w:val="00C50F53"/>
    <w:rsid w:val="00C52533"/>
    <w:rsid w:val="00C54BBA"/>
    <w:rsid w:val="00C54D60"/>
    <w:rsid w:val="00C552D4"/>
    <w:rsid w:val="00C576E0"/>
    <w:rsid w:val="00C6276A"/>
    <w:rsid w:val="00C636CF"/>
    <w:rsid w:val="00C63F31"/>
    <w:rsid w:val="00C64117"/>
    <w:rsid w:val="00C65A4D"/>
    <w:rsid w:val="00C65F94"/>
    <w:rsid w:val="00C66187"/>
    <w:rsid w:val="00C66D25"/>
    <w:rsid w:val="00C712E6"/>
    <w:rsid w:val="00C71D33"/>
    <w:rsid w:val="00C721E1"/>
    <w:rsid w:val="00C72606"/>
    <w:rsid w:val="00C7457D"/>
    <w:rsid w:val="00C76D3A"/>
    <w:rsid w:val="00C77567"/>
    <w:rsid w:val="00C82371"/>
    <w:rsid w:val="00C85929"/>
    <w:rsid w:val="00C85D1F"/>
    <w:rsid w:val="00C85E80"/>
    <w:rsid w:val="00C86A15"/>
    <w:rsid w:val="00C900E3"/>
    <w:rsid w:val="00C912E1"/>
    <w:rsid w:val="00C92A23"/>
    <w:rsid w:val="00C930D9"/>
    <w:rsid w:val="00C93BCE"/>
    <w:rsid w:val="00C96357"/>
    <w:rsid w:val="00C9644B"/>
    <w:rsid w:val="00C9741C"/>
    <w:rsid w:val="00CA049B"/>
    <w:rsid w:val="00CA0B77"/>
    <w:rsid w:val="00CA0C64"/>
    <w:rsid w:val="00CA1042"/>
    <w:rsid w:val="00CA322C"/>
    <w:rsid w:val="00CA37D6"/>
    <w:rsid w:val="00CA3AD8"/>
    <w:rsid w:val="00CA3FCD"/>
    <w:rsid w:val="00CA42F8"/>
    <w:rsid w:val="00CA43C7"/>
    <w:rsid w:val="00CA57F6"/>
    <w:rsid w:val="00CA7BF6"/>
    <w:rsid w:val="00CB0615"/>
    <w:rsid w:val="00CB1AF2"/>
    <w:rsid w:val="00CB59D2"/>
    <w:rsid w:val="00CB5C27"/>
    <w:rsid w:val="00CB6061"/>
    <w:rsid w:val="00CC09D0"/>
    <w:rsid w:val="00CC27C0"/>
    <w:rsid w:val="00CC4606"/>
    <w:rsid w:val="00CC54C9"/>
    <w:rsid w:val="00CD0BCD"/>
    <w:rsid w:val="00CD0BFA"/>
    <w:rsid w:val="00CD1545"/>
    <w:rsid w:val="00CD55CD"/>
    <w:rsid w:val="00CD5E00"/>
    <w:rsid w:val="00CD6437"/>
    <w:rsid w:val="00CD665E"/>
    <w:rsid w:val="00CE01DD"/>
    <w:rsid w:val="00CE49EC"/>
    <w:rsid w:val="00CE4E5B"/>
    <w:rsid w:val="00CE5ED0"/>
    <w:rsid w:val="00CE75CA"/>
    <w:rsid w:val="00CE7728"/>
    <w:rsid w:val="00CE7A1E"/>
    <w:rsid w:val="00CF2A9D"/>
    <w:rsid w:val="00CF41FB"/>
    <w:rsid w:val="00CF4C95"/>
    <w:rsid w:val="00CF590A"/>
    <w:rsid w:val="00CF6413"/>
    <w:rsid w:val="00CF65C9"/>
    <w:rsid w:val="00D016AD"/>
    <w:rsid w:val="00D0178B"/>
    <w:rsid w:val="00D035FB"/>
    <w:rsid w:val="00D04398"/>
    <w:rsid w:val="00D06188"/>
    <w:rsid w:val="00D0621C"/>
    <w:rsid w:val="00D06332"/>
    <w:rsid w:val="00D0643A"/>
    <w:rsid w:val="00D07930"/>
    <w:rsid w:val="00D10AEF"/>
    <w:rsid w:val="00D12B59"/>
    <w:rsid w:val="00D151E3"/>
    <w:rsid w:val="00D15802"/>
    <w:rsid w:val="00D15FA2"/>
    <w:rsid w:val="00D1614B"/>
    <w:rsid w:val="00D161CB"/>
    <w:rsid w:val="00D1632A"/>
    <w:rsid w:val="00D2040D"/>
    <w:rsid w:val="00D216B9"/>
    <w:rsid w:val="00D2216C"/>
    <w:rsid w:val="00D2441D"/>
    <w:rsid w:val="00D267CE"/>
    <w:rsid w:val="00D330C2"/>
    <w:rsid w:val="00D357F5"/>
    <w:rsid w:val="00D36FE7"/>
    <w:rsid w:val="00D37DDE"/>
    <w:rsid w:val="00D4017D"/>
    <w:rsid w:val="00D40245"/>
    <w:rsid w:val="00D406A7"/>
    <w:rsid w:val="00D4106D"/>
    <w:rsid w:val="00D41727"/>
    <w:rsid w:val="00D4216B"/>
    <w:rsid w:val="00D42AF1"/>
    <w:rsid w:val="00D42DE7"/>
    <w:rsid w:val="00D43509"/>
    <w:rsid w:val="00D4391C"/>
    <w:rsid w:val="00D43ABF"/>
    <w:rsid w:val="00D4420D"/>
    <w:rsid w:val="00D442C7"/>
    <w:rsid w:val="00D454A8"/>
    <w:rsid w:val="00D4624D"/>
    <w:rsid w:val="00D46F45"/>
    <w:rsid w:val="00D504C5"/>
    <w:rsid w:val="00D512DB"/>
    <w:rsid w:val="00D53AB4"/>
    <w:rsid w:val="00D54E34"/>
    <w:rsid w:val="00D55045"/>
    <w:rsid w:val="00D563D5"/>
    <w:rsid w:val="00D605AA"/>
    <w:rsid w:val="00D62B4A"/>
    <w:rsid w:val="00D6327B"/>
    <w:rsid w:val="00D637CB"/>
    <w:rsid w:val="00D63D71"/>
    <w:rsid w:val="00D700F7"/>
    <w:rsid w:val="00D71053"/>
    <w:rsid w:val="00D7423E"/>
    <w:rsid w:val="00D74F7D"/>
    <w:rsid w:val="00D75F31"/>
    <w:rsid w:val="00D76DA2"/>
    <w:rsid w:val="00D776B0"/>
    <w:rsid w:val="00D800A0"/>
    <w:rsid w:val="00D80D1A"/>
    <w:rsid w:val="00D821E5"/>
    <w:rsid w:val="00D82561"/>
    <w:rsid w:val="00D82844"/>
    <w:rsid w:val="00D861A4"/>
    <w:rsid w:val="00D8696A"/>
    <w:rsid w:val="00D87F8C"/>
    <w:rsid w:val="00D908A4"/>
    <w:rsid w:val="00D91078"/>
    <w:rsid w:val="00D9315C"/>
    <w:rsid w:val="00D93314"/>
    <w:rsid w:val="00D94771"/>
    <w:rsid w:val="00D95B28"/>
    <w:rsid w:val="00D96029"/>
    <w:rsid w:val="00DA432A"/>
    <w:rsid w:val="00DA6428"/>
    <w:rsid w:val="00DA75E0"/>
    <w:rsid w:val="00DB18BE"/>
    <w:rsid w:val="00DB26B1"/>
    <w:rsid w:val="00DB27D7"/>
    <w:rsid w:val="00DB2A6B"/>
    <w:rsid w:val="00DB3033"/>
    <w:rsid w:val="00DB380C"/>
    <w:rsid w:val="00DB40CD"/>
    <w:rsid w:val="00DB520A"/>
    <w:rsid w:val="00DB7966"/>
    <w:rsid w:val="00DC05E5"/>
    <w:rsid w:val="00DC141B"/>
    <w:rsid w:val="00DC257F"/>
    <w:rsid w:val="00DC29CB"/>
    <w:rsid w:val="00DC3C39"/>
    <w:rsid w:val="00DC51A3"/>
    <w:rsid w:val="00DC6CF3"/>
    <w:rsid w:val="00DD03DC"/>
    <w:rsid w:val="00DD3609"/>
    <w:rsid w:val="00DD404D"/>
    <w:rsid w:val="00DD4456"/>
    <w:rsid w:val="00DD60D6"/>
    <w:rsid w:val="00DD6EAB"/>
    <w:rsid w:val="00DD73D9"/>
    <w:rsid w:val="00DE170D"/>
    <w:rsid w:val="00DE4BFF"/>
    <w:rsid w:val="00DE5724"/>
    <w:rsid w:val="00DF1A6C"/>
    <w:rsid w:val="00DF4441"/>
    <w:rsid w:val="00DF51F2"/>
    <w:rsid w:val="00DF6911"/>
    <w:rsid w:val="00DF6CBD"/>
    <w:rsid w:val="00DF7046"/>
    <w:rsid w:val="00DF7F28"/>
    <w:rsid w:val="00E00B85"/>
    <w:rsid w:val="00E013E6"/>
    <w:rsid w:val="00E01474"/>
    <w:rsid w:val="00E02A62"/>
    <w:rsid w:val="00E03025"/>
    <w:rsid w:val="00E04AE5"/>
    <w:rsid w:val="00E063BA"/>
    <w:rsid w:val="00E079A4"/>
    <w:rsid w:val="00E07E47"/>
    <w:rsid w:val="00E1014B"/>
    <w:rsid w:val="00E10C04"/>
    <w:rsid w:val="00E13590"/>
    <w:rsid w:val="00E137B8"/>
    <w:rsid w:val="00E173E3"/>
    <w:rsid w:val="00E17D6E"/>
    <w:rsid w:val="00E20909"/>
    <w:rsid w:val="00E21F7C"/>
    <w:rsid w:val="00E23808"/>
    <w:rsid w:val="00E23E00"/>
    <w:rsid w:val="00E244F2"/>
    <w:rsid w:val="00E25946"/>
    <w:rsid w:val="00E259EA"/>
    <w:rsid w:val="00E25BB3"/>
    <w:rsid w:val="00E270C7"/>
    <w:rsid w:val="00E3337F"/>
    <w:rsid w:val="00E346A0"/>
    <w:rsid w:val="00E34AB4"/>
    <w:rsid w:val="00E36CA6"/>
    <w:rsid w:val="00E41E54"/>
    <w:rsid w:val="00E425D0"/>
    <w:rsid w:val="00E425EC"/>
    <w:rsid w:val="00E44720"/>
    <w:rsid w:val="00E46209"/>
    <w:rsid w:val="00E5041E"/>
    <w:rsid w:val="00E5138C"/>
    <w:rsid w:val="00E51F71"/>
    <w:rsid w:val="00E521FF"/>
    <w:rsid w:val="00E52279"/>
    <w:rsid w:val="00E53FCA"/>
    <w:rsid w:val="00E55122"/>
    <w:rsid w:val="00E56193"/>
    <w:rsid w:val="00E57419"/>
    <w:rsid w:val="00E57F44"/>
    <w:rsid w:val="00E6090C"/>
    <w:rsid w:val="00E61AE2"/>
    <w:rsid w:val="00E61BDA"/>
    <w:rsid w:val="00E61DC0"/>
    <w:rsid w:val="00E625FD"/>
    <w:rsid w:val="00E63FD0"/>
    <w:rsid w:val="00E661F3"/>
    <w:rsid w:val="00E6796C"/>
    <w:rsid w:val="00E67AB9"/>
    <w:rsid w:val="00E70AD5"/>
    <w:rsid w:val="00E7257E"/>
    <w:rsid w:val="00E744F5"/>
    <w:rsid w:val="00E7723B"/>
    <w:rsid w:val="00E80F36"/>
    <w:rsid w:val="00E8119E"/>
    <w:rsid w:val="00E846B2"/>
    <w:rsid w:val="00E84B71"/>
    <w:rsid w:val="00E856E7"/>
    <w:rsid w:val="00E85CAF"/>
    <w:rsid w:val="00E86146"/>
    <w:rsid w:val="00E86839"/>
    <w:rsid w:val="00E86FA8"/>
    <w:rsid w:val="00E92E70"/>
    <w:rsid w:val="00E9306D"/>
    <w:rsid w:val="00E93C07"/>
    <w:rsid w:val="00E94140"/>
    <w:rsid w:val="00E94549"/>
    <w:rsid w:val="00E96E2B"/>
    <w:rsid w:val="00EA015C"/>
    <w:rsid w:val="00EA1EF8"/>
    <w:rsid w:val="00EA2117"/>
    <w:rsid w:val="00EA22D8"/>
    <w:rsid w:val="00EA2A88"/>
    <w:rsid w:val="00EA35F1"/>
    <w:rsid w:val="00EA5302"/>
    <w:rsid w:val="00EA5449"/>
    <w:rsid w:val="00EA6B79"/>
    <w:rsid w:val="00EB0BDC"/>
    <w:rsid w:val="00EB2FA1"/>
    <w:rsid w:val="00EB4DC3"/>
    <w:rsid w:val="00EB5BC6"/>
    <w:rsid w:val="00EB6629"/>
    <w:rsid w:val="00EB74DB"/>
    <w:rsid w:val="00EC0004"/>
    <w:rsid w:val="00EC032D"/>
    <w:rsid w:val="00EC080B"/>
    <w:rsid w:val="00EC1E66"/>
    <w:rsid w:val="00EC3AF6"/>
    <w:rsid w:val="00EC4EA2"/>
    <w:rsid w:val="00EC4EF0"/>
    <w:rsid w:val="00EC563E"/>
    <w:rsid w:val="00EC60E1"/>
    <w:rsid w:val="00ED2F78"/>
    <w:rsid w:val="00ED4DB7"/>
    <w:rsid w:val="00EE1921"/>
    <w:rsid w:val="00EE21C7"/>
    <w:rsid w:val="00EE342C"/>
    <w:rsid w:val="00EE4150"/>
    <w:rsid w:val="00EE4648"/>
    <w:rsid w:val="00EE57F6"/>
    <w:rsid w:val="00EE5D57"/>
    <w:rsid w:val="00EE655C"/>
    <w:rsid w:val="00EE6D60"/>
    <w:rsid w:val="00EE7A97"/>
    <w:rsid w:val="00EF25C8"/>
    <w:rsid w:val="00EF7B60"/>
    <w:rsid w:val="00F00298"/>
    <w:rsid w:val="00F007A1"/>
    <w:rsid w:val="00F00BE7"/>
    <w:rsid w:val="00F01A80"/>
    <w:rsid w:val="00F024E1"/>
    <w:rsid w:val="00F02ED7"/>
    <w:rsid w:val="00F03119"/>
    <w:rsid w:val="00F03B2A"/>
    <w:rsid w:val="00F04A8E"/>
    <w:rsid w:val="00F065DB"/>
    <w:rsid w:val="00F06DD6"/>
    <w:rsid w:val="00F0725D"/>
    <w:rsid w:val="00F12A81"/>
    <w:rsid w:val="00F13067"/>
    <w:rsid w:val="00F1318E"/>
    <w:rsid w:val="00F17FAE"/>
    <w:rsid w:val="00F2214C"/>
    <w:rsid w:val="00F22B78"/>
    <w:rsid w:val="00F22E0E"/>
    <w:rsid w:val="00F23CE1"/>
    <w:rsid w:val="00F23D0B"/>
    <w:rsid w:val="00F267F4"/>
    <w:rsid w:val="00F2714A"/>
    <w:rsid w:val="00F313FA"/>
    <w:rsid w:val="00F31CD7"/>
    <w:rsid w:val="00F32495"/>
    <w:rsid w:val="00F32840"/>
    <w:rsid w:val="00F336B9"/>
    <w:rsid w:val="00F340B6"/>
    <w:rsid w:val="00F36848"/>
    <w:rsid w:val="00F37CFF"/>
    <w:rsid w:val="00F40103"/>
    <w:rsid w:val="00F412FD"/>
    <w:rsid w:val="00F41B66"/>
    <w:rsid w:val="00F4266A"/>
    <w:rsid w:val="00F44FF0"/>
    <w:rsid w:val="00F45937"/>
    <w:rsid w:val="00F46FA6"/>
    <w:rsid w:val="00F47BE0"/>
    <w:rsid w:val="00F52C93"/>
    <w:rsid w:val="00F54A1D"/>
    <w:rsid w:val="00F55305"/>
    <w:rsid w:val="00F57461"/>
    <w:rsid w:val="00F603F9"/>
    <w:rsid w:val="00F607D8"/>
    <w:rsid w:val="00F619EE"/>
    <w:rsid w:val="00F62D41"/>
    <w:rsid w:val="00F633DB"/>
    <w:rsid w:val="00F63E85"/>
    <w:rsid w:val="00F64041"/>
    <w:rsid w:val="00F64444"/>
    <w:rsid w:val="00F6711B"/>
    <w:rsid w:val="00F71CA8"/>
    <w:rsid w:val="00F72280"/>
    <w:rsid w:val="00F72C22"/>
    <w:rsid w:val="00F751D1"/>
    <w:rsid w:val="00F81790"/>
    <w:rsid w:val="00F82EF6"/>
    <w:rsid w:val="00F83666"/>
    <w:rsid w:val="00F83E1E"/>
    <w:rsid w:val="00F84A15"/>
    <w:rsid w:val="00F907B7"/>
    <w:rsid w:val="00F90AC2"/>
    <w:rsid w:val="00F90D5C"/>
    <w:rsid w:val="00F9125A"/>
    <w:rsid w:val="00F913B8"/>
    <w:rsid w:val="00F920DF"/>
    <w:rsid w:val="00F9210A"/>
    <w:rsid w:val="00F9383E"/>
    <w:rsid w:val="00F93D26"/>
    <w:rsid w:val="00F9534B"/>
    <w:rsid w:val="00F97C9D"/>
    <w:rsid w:val="00FA2963"/>
    <w:rsid w:val="00FA2EDF"/>
    <w:rsid w:val="00FA33CD"/>
    <w:rsid w:val="00FA3E2A"/>
    <w:rsid w:val="00FA4719"/>
    <w:rsid w:val="00FA4CC6"/>
    <w:rsid w:val="00FA4FFB"/>
    <w:rsid w:val="00FA6238"/>
    <w:rsid w:val="00FA6852"/>
    <w:rsid w:val="00FA74F3"/>
    <w:rsid w:val="00FB1B6A"/>
    <w:rsid w:val="00FB2015"/>
    <w:rsid w:val="00FB40AF"/>
    <w:rsid w:val="00FB469B"/>
    <w:rsid w:val="00FB4BBF"/>
    <w:rsid w:val="00FB6E5E"/>
    <w:rsid w:val="00FC0244"/>
    <w:rsid w:val="00FC04B4"/>
    <w:rsid w:val="00FC04E4"/>
    <w:rsid w:val="00FC2039"/>
    <w:rsid w:val="00FC2407"/>
    <w:rsid w:val="00FC422B"/>
    <w:rsid w:val="00FC4B37"/>
    <w:rsid w:val="00FD03E3"/>
    <w:rsid w:val="00FD1323"/>
    <w:rsid w:val="00FD1A75"/>
    <w:rsid w:val="00FD2CB5"/>
    <w:rsid w:val="00FD2E26"/>
    <w:rsid w:val="00FD4C59"/>
    <w:rsid w:val="00FD7847"/>
    <w:rsid w:val="00FE13EE"/>
    <w:rsid w:val="00FE251E"/>
    <w:rsid w:val="00FE252B"/>
    <w:rsid w:val="00FE4C7E"/>
    <w:rsid w:val="00FE654A"/>
    <w:rsid w:val="00FE6CD9"/>
    <w:rsid w:val="00FF02D3"/>
    <w:rsid w:val="00FF3A20"/>
    <w:rsid w:val="00FF5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CA22574"/>
  <w15:docId w15:val="{B468BF3E-E5F1-4E7E-AB38-F2D47690B8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6783D"/>
    <w:pPr>
      <w:bidi/>
    </w:pPr>
    <w:rPr>
      <w:rFonts w:cs="New Aramaic"/>
      <w:sz w:val="24"/>
      <w:szCs w:val="48"/>
      <w:lang w:bidi="ar-IQ"/>
    </w:rPr>
  </w:style>
  <w:style w:type="paragraph" w:styleId="Heading1">
    <w:name w:val="heading 1"/>
    <w:basedOn w:val="Normal"/>
    <w:next w:val="Normal"/>
    <w:qFormat/>
    <w:rsid w:val="0006783D"/>
    <w:pPr>
      <w:keepNext/>
      <w:jc w:val="center"/>
      <w:outlineLvl w:val="0"/>
    </w:pPr>
    <w:rPr>
      <w:rFonts w:cs="Strangelo"/>
      <w:sz w:val="72"/>
      <w:szCs w:val="7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rsid w:val="0006783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06783D"/>
  </w:style>
  <w:style w:type="paragraph" w:styleId="Header">
    <w:name w:val="header"/>
    <w:basedOn w:val="Normal"/>
    <w:rsid w:val="0006783D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1A288A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567A3C"/>
    <w:rPr>
      <w:color w:val="0000FF"/>
      <w:u w:val="single"/>
    </w:rPr>
  </w:style>
  <w:style w:type="character" w:styleId="FollowedHyperlink">
    <w:name w:val="FollowedHyperlink"/>
    <w:rsid w:val="00567A3C"/>
    <w:rPr>
      <w:color w:val="800080"/>
      <w:u w:val="single"/>
    </w:rPr>
  </w:style>
  <w:style w:type="paragraph" w:styleId="FootnoteText">
    <w:name w:val="footnote text"/>
    <w:basedOn w:val="Normal"/>
    <w:semiHidden/>
    <w:rsid w:val="00686D6C"/>
    <w:rPr>
      <w:noProof/>
      <w:sz w:val="20"/>
      <w:szCs w:val="20"/>
    </w:rPr>
  </w:style>
  <w:style w:type="paragraph" w:styleId="BalloonText">
    <w:name w:val="Balloon Text"/>
    <w:basedOn w:val="Normal"/>
    <w:semiHidden/>
    <w:rsid w:val="00AA7673"/>
    <w:rPr>
      <w:rFonts w:ascii="Tahoma" w:hAnsi="Tahoma" w:cs="Tahoma"/>
      <w:noProof/>
      <w:sz w:val="16"/>
      <w:szCs w:val="16"/>
    </w:rPr>
  </w:style>
  <w:style w:type="paragraph" w:styleId="ListBullet">
    <w:name w:val="List Bullet"/>
    <w:basedOn w:val="Normal"/>
    <w:autoRedefine/>
    <w:rsid w:val="005B3B5A"/>
    <w:pPr>
      <w:numPr>
        <w:numId w:val="1"/>
      </w:numPr>
      <w:ind w:right="0"/>
    </w:pPr>
    <w:rPr>
      <w:noProof/>
      <w:sz w:val="44"/>
      <w:szCs w:val="44"/>
    </w:rPr>
  </w:style>
  <w:style w:type="character" w:customStyle="1" w:styleId="DictionaryStylePageHeader">
    <w:name w:val="DictionaryStylePageHeader"/>
    <w:qFormat/>
    <w:rsid w:val="00F71CA8"/>
    <w:rPr>
      <w:rFonts w:ascii="New Aramaic" w:hAnsi="New Aramaic"/>
      <w:color w:val="auto"/>
      <w:sz w:val="44"/>
      <w:szCs w:val="44"/>
    </w:rPr>
  </w:style>
  <w:style w:type="paragraph" w:styleId="ListParagraph">
    <w:name w:val="List Paragraph"/>
    <w:basedOn w:val="Normal"/>
    <w:uiPriority w:val="34"/>
    <w:qFormat/>
    <w:rsid w:val="00352A05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STYLE" wne:name="Project.Module1.auto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D102DE-FC59-4CF6-8C45-DC0A256BB5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</TotalTime>
  <Pages>7</Pages>
  <Words>1067</Words>
  <Characters>6085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سدرا دهمل</vt:lpstr>
    </vt:vector>
  </TitlesOfParts>
  <Company>n0ak95</Company>
  <LinksUpToDate>false</LinksUpToDate>
  <CharactersWithSpaces>7138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سدرا دهمل</dc:title>
  <dc:creator>nipeal</dc:creator>
  <cp:lastModifiedBy>Sargon Hasso</cp:lastModifiedBy>
  <cp:revision>31</cp:revision>
  <cp:lastPrinted>2018-02-23T16:41:00Z</cp:lastPrinted>
  <dcterms:created xsi:type="dcterms:W3CDTF">2017-10-04T07:49:00Z</dcterms:created>
  <dcterms:modified xsi:type="dcterms:W3CDTF">2025-09-21T00:52:00Z</dcterms:modified>
</cp:coreProperties>
</file>