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8A181" w14:textId="77777777" w:rsidR="000279DE" w:rsidRDefault="000279DE" w:rsidP="000279DE">
      <w:pPr>
        <w:rPr>
          <w:rFonts w:ascii="Times New Roman" w:hAnsi="Times New Roman" w:cs="Times New Roman"/>
          <w:b/>
          <w:bCs/>
          <w:sz w:val="32"/>
          <w:szCs w:val="32"/>
        </w:rPr>
      </w:pPr>
      <w:r w:rsidRPr="000279DE">
        <w:rPr>
          <w:rFonts w:ascii="Times New Roman" w:hAnsi="Times New Roman" w:cs="Times New Roman"/>
          <w:b/>
          <w:bCs/>
          <w:sz w:val="32"/>
          <w:szCs w:val="32"/>
        </w:rPr>
        <w:t>Understanding CORS Security Risks and Fixing the Configuration</w:t>
      </w:r>
    </w:p>
    <w:p w14:paraId="45BB21BF" w14:textId="77777777" w:rsidR="000279DE" w:rsidRPr="000279DE" w:rsidRDefault="000279DE" w:rsidP="000279DE">
      <w:pPr>
        <w:rPr>
          <w:rFonts w:ascii="Times New Roman" w:hAnsi="Times New Roman" w:cs="Times New Roman"/>
          <w:b/>
          <w:bCs/>
          <w:sz w:val="32"/>
          <w:szCs w:val="32"/>
        </w:rPr>
      </w:pPr>
    </w:p>
    <w:p w14:paraId="6B18CF4A" w14:textId="77777777" w:rsidR="000279DE" w:rsidRDefault="000279DE" w:rsidP="000279DE">
      <w:pPr>
        <w:rPr>
          <w:rFonts w:ascii="Times New Roman" w:hAnsi="Times New Roman" w:cs="Times New Roman"/>
          <w:sz w:val="28"/>
          <w:szCs w:val="28"/>
        </w:rPr>
      </w:pPr>
      <w:r w:rsidRPr="000279DE">
        <w:rPr>
          <w:rFonts w:ascii="Times New Roman" w:hAnsi="Times New Roman" w:cs="Times New Roman"/>
          <w:sz w:val="28"/>
          <w:szCs w:val="28"/>
        </w:rPr>
        <w:t>Hi everyone! As your Ethical Hacking TA, I'm here to tackle your CORS configuration query. Let's break it down and understand the security risks involved.</w:t>
      </w:r>
    </w:p>
    <w:p w14:paraId="2C97CB98" w14:textId="5F42ED9A" w:rsidR="000279DE" w:rsidRPr="000279DE" w:rsidRDefault="000279DE" w:rsidP="000279DE">
      <w:pPr>
        <w:rPr>
          <w:rFonts w:ascii="Times New Roman" w:hAnsi="Times New Roman" w:cs="Times New Roman"/>
          <w:sz w:val="28"/>
          <w:szCs w:val="28"/>
        </w:rPr>
      </w:pPr>
      <w:r w:rsidRPr="000279DE">
        <w:rPr>
          <w:rFonts w:ascii="Times New Roman" w:hAnsi="Times New Roman" w:cs="Times New Roman"/>
          <w:sz w:val="28"/>
          <w:szCs w:val="28"/>
        </w:rPr>
        <w:t xml:space="preserve">Cross Origin Resource Sharing allows the user to get data from remote server Configuring it is necessary to avoid unwanted attacks from hackers </w:t>
      </w:r>
    </w:p>
    <w:p w14:paraId="569FDF86" w14:textId="77777777" w:rsidR="000279DE" w:rsidRDefault="000279DE" w:rsidP="000279DE">
      <w:pPr>
        <w:rPr>
          <w:rFonts w:ascii="Times New Roman" w:hAnsi="Times New Roman" w:cs="Times New Roman"/>
          <w:b/>
          <w:bCs/>
          <w:sz w:val="32"/>
          <w:szCs w:val="32"/>
        </w:rPr>
      </w:pPr>
    </w:p>
    <w:p w14:paraId="75069CDE" w14:textId="25A218D8" w:rsidR="000279DE" w:rsidRPr="000279DE" w:rsidRDefault="000279DE" w:rsidP="000279DE">
      <w:pPr>
        <w:rPr>
          <w:rFonts w:ascii="Times New Roman" w:hAnsi="Times New Roman" w:cs="Times New Roman"/>
          <w:sz w:val="32"/>
          <w:szCs w:val="32"/>
        </w:rPr>
      </w:pPr>
      <w:r w:rsidRPr="000279DE">
        <w:rPr>
          <w:rFonts w:ascii="Times New Roman" w:hAnsi="Times New Roman" w:cs="Times New Roman"/>
          <w:b/>
          <w:bCs/>
          <w:sz w:val="32"/>
          <w:szCs w:val="32"/>
        </w:rPr>
        <w:t>The Risky Configuration:</w:t>
      </w:r>
    </w:p>
    <w:p w14:paraId="19BCE264" w14:textId="1B9219E8" w:rsidR="000279DE" w:rsidRDefault="000279DE" w:rsidP="000279DE">
      <w:pPr>
        <w:rPr>
          <w:rFonts w:ascii="Times New Roman" w:hAnsi="Times New Roman" w:cs="Times New Roman"/>
          <w:sz w:val="28"/>
          <w:szCs w:val="28"/>
        </w:rPr>
      </w:pPr>
      <w:r w:rsidRPr="000279DE">
        <w:rPr>
          <w:rFonts w:ascii="Times New Roman" w:hAnsi="Times New Roman" w:cs="Times New Roman"/>
          <w:sz w:val="28"/>
          <w:szCs w:val="28"/>
        </w:rPr>
        <w:t xml:space="preserve">The current configuration for </w:t>
      </w:r>
      <w:hyperlink r:id="rId6" w:tgtFrame="_blank" w:history="1">
        <w:r w:rsidRPr="000279DE">
          <w:rPr>
            <w:rStyle w:val="Hyperlink"/>
            <w:rFonts w:ascii="Times New Roman" w:hAnsi="Times New Roman" w:cs="Times New Roman"/>
            <w:sz w:val="28"/>
            <w:szCs w:val="28"/>
          </w:rPr>
          <w:t>https://backend.example.com</w:t>
        </w:r>
      </w:hyperlink>
      <w:r w:rsidRPr="000279DE">
        <w:rPr>
          <w:rFonts w:ascii="Times New Roman" w:hAnsi="Times New Roman" w:cs="Times New Roman"/>
          <w:sz w:val="28"/>
          <w:szCs w:val="28"/>
        </w:rPr>
        <w:t xml:space="preserve"> is like leaving </w:t>
      </w:r>
      <w:proofErr w:type="gramStart"/>
      <w:r w:rsidRPr="000279DE">
        <w:rPr>
          <w:rFonts w:ascii="Times New Roman" w:hAnsi="Times New Roman" w:cs="Times New Roman"/>
          <w:sz w:val="28"/>
          <w:szCs w:val="28"/>
        </w:rPr>
        <w:t>the  door</w:t>
      </w:r>
      <w:proofErr w:type="gramEnd"/>
      <w:r w:rsidRPr="000279DE">
        <w:rPr>
          <w:rFonts w:ascii="Times New Roman" w:hAnsi="Times New Roman" w:cs="Times New Roman"/>
          <w:sz w:val="28"/>
          <w:szCs w:val="28"/>
        </w:rPr>
        <w:t xml:space="preserve"> wide open</w:t>
      </w:r>
    </w:p>
    <w:p w14:paraId="7646599F" w14:textId="77777777" w:rsidR="000279DE" w:rsidRDefault="000279DE" w:rsidP="000279DE">
      <w:pPr>
        <w:rPr>
          <w:rFonts w:ascii="Times New Roman" w:hAnsi="Times New Roman" w:cs="Times New Roman"/>
          <w:sz w:val="28"/>
          <w:szCs w:val="28"/>
        </w:rPr>
      </w:pPr>
      <w:r w:rsidRPr="000279DE">
        <w:rPr>
          <w:rFonts w:ascii="Times New Roman" w:hAnsi="Times New Roman" w:cs="Times New Roman"/>
          <w:sz w:val="28"/>
          <w:szCs w:val="28"/>
        </w:rPr>
        <w:t>Access-Control-Allow-Origi</w:t>
      </w:r>
      <w:r>
        <w:rPr>
          <w:rFonts w:ascii="Times New Roman" w:hAnsi="Times New Roman" w:cs="Times New Roman"/>
          <w:sz w:val="28"/>
          <w:szCs w:val="28"/>
        </w:rPr>
        <w:t>n</w:t>
      </w:r>
    </w:p>
    <w:p w14:paraId="72A82C54" w14:textId="4A0328F0" w:rsidR="000279DE" w:rsidRPr="000279DE" w:rsidRDefault="000279DE" w:rsidP="000279DE">
      <w:pPr>
        <w:rPr>
          <w:rFonts w:ascii="Times New Roman" w:hAnsi="Times New Roman" w:cs="Times New Roman"/>
          <w:sz w:val="28"/>
          <w:szCs w:val="28"/>
        </w:rPr>
      </w:pPr>
      <w:r w:rsidRPr="000279DE">
        <w:rPr>
          <w:rFonts w:ascii="Times New Roman" w:hAnsi="Times New Roman" w:cs="Times New Roman"/>
          <w:sz w:val="28"/>
          <w:szCs w:val="28"/>
        </w:rPr>
        <w:t xml:space="preserve">This allows </w:t>
      </w:r>
      <w:r w:rsidRPr="000279DE">
        <w:rPr>
          <w:rFonts w:ascii="Times New Roman" w:hAnsi="Times New Roman" w:cs="Times New Roman"/>
          <w:b/>
          <w:bCs/>
          <w:sz w:val="28"/>
          <w:szCs w:val="28"/>
        </w:rPr>
        <w:t>anyone</w:t>
      </w:r>
      <w:r w:rsidRPr="000279DE">
        <w:rPr>
          <w:rFonts w:ascii="Times New Roman" w:hAnsi="Times New Roman" w:cs="Times New Roman"/>
          <w:sz w:val="28"/>
          <w:szCs w:val="28"/>
        </w:rPr>
        <w:t xml:space="preserve"> to access the </w:t>
      </w:r>
      <w:proofErr w:type="spellStart"/>
      <w:r w:rsidRPr="000279DE">
        <w:rPr>
          <w:rFonts w:ascii="Times New Roman" w:hAnsi="Times New Roman" w:cs="Times New Roman"/>
          <w:sz w:val="28"/>
          <w:szCs w:val="28"/>
        </w:rPr>
        <w:t>backend's</w:t>
      </w:r>
      <w:proofErr w:type="spellEnd"/>
      <w:r w:rsidRPr="000279DE">
        <w:rPr>
          <w:rFonts w:ascii="Times New Roman" w:hAnsi="Times New Roman" w:cs="Times New Roman"/>
          <w:sz w:val="28"/>
          <w:szCs w:val="28"/>
        </w:rPr>
        <w:t xml:space="preserve"> resources, not just the intended front-end at </w:t>
      </w:r>
      <w:hyperlink r:id="rId7" w:tgtFrame="_blank" w:history="1">
        <w:r w:rsidRPr="000279DE">
          <w:rPr>
            <w:rStyle w:val="Hyperlink"/>
            <w:rFonts w:ascii="Times New Roman" w:hAnsi="Times New Roman" w:cs="Times New Roman"/>
            <w:sz w:val="28"/>
            <w:szCs w:val="28"/>
          </w:rPr>
          <w:t>https://frontend.example.com</w:t>
        </w:r>
      </w:hyperlink>
      <w:r w:rsidRPr="000279DE">
        <w:rPr>
          <w:rFonts w:ascii="Times New Roman" w:hAnsi="Times New Roman" w:cs="Times New Roman"/>
          <w:sz w:val="28"/>
          <w:szCs w:val="28"/>
        </w:rPr>
        <w:t xml:space="preserve">. Think of it as anyone walking into the bakery and grabbing cookies! </w:t>
      </w:r>
    </w:p>
    <w:p w14:paraId="0873030A" w14:textId="3F4844A4" w:rsidR="000279DE" w:rsidRPr="000279DE" w:rsidRDefault="000279DE" w:rsidP="000279DE">
      <w:pPr>
        <w:rPr>
          <w:rFonts w:ascii="Times New Roman" w:hAnsi="Times New Roman" w:cs="Times New Roman"/>
          <w:sz w:val="28"/>
          <w:szCs w:val="28"/>
        </w:rPr>
      </w:pPr>
      <w:r w:rsidRPr="000279DE">
        <w:rPr>
          <w:rFonts w:ascii="Times New Roman" w:hAnsi="Times New Roman" w:cs="Times New Roman"/>
          <w:sz w:val="28"/>
          <w:szCs w:val="28"/>
        </w:rPr>
        <w:t>Access-Control-Allow-Methods</w:t>
      </w:r>
    </w:p>
    <w:p w14:paraId="38B97785" w14:textId="412D7875" w:rsidR="000279DE" w:rsidRPr="000279DE" w:rsidRDefault="000279DE" w:rsidP="000279DE">
      <w:pPr>
        <w:rPr>
          <w:rFonts w:ascii="Times New Roman" w:hAnsi="Times New Roman" w:cs="Times New Roman"/>
          <w:sz w:val="28"/>
          <w:szCs w:val="28"/>
        </w:rPr>
      </w:pPr>
      <w:r w:rsidRPr="000279DE">
        <w:rPr>
          <w:rFonts w:ascii="Times New Roman" w:hAnsi="Times New Roman" w:cs="Times New Roman"/>
          <w:b/>
          <w:bCs/>
          <w:sz w:val="28"/>
          <w:szCs w:val="28"/>
        </w:rPr>
        <w:t xml:space="preserve"> GET, POST, OPTIONS</w:t>
      </w:r>
      <w:r w:rsidRPr="000279DE">
        <w:rPr>
          <w:rFonts w:ascii="Times New Roman" w:hAnsi="Times New Roman" w:cs="Times New Roman"/>
          <w:sz w:val="28"/>
          <w:szCs w:val="28"/>
        </w:rPr>
        <w:t xml:space="preserve"> - This allows various actions on the resources, like taking cookies (GET), adding new treats (POST), and checking options (OPTIONS) - a bit too much access! </w:t>
      </w:r>
    </w:p>
    <w:p w14:paraId="30E0F540" w14:textId="491D36D7" w:rsidR="000279DE" w:rsidRPr="000279DE" w:rsidRDefault="000279DE" w:rsidP="000279DE">
      <w:pPr>
        <w:rPr>
          <w:rFonts w:ascii="Times New Roman" w:hAnsi="Times New Roman" w:cs="Times New Roman"/>
          <w:sz w:val="28"/>
          <w:szCs w:val="28"/>
        </w:rPr>
      </w:pPr>
      <w:r w:rsidRPr="000279DE">
        <w:rPr>
          <w:rFonts w:ascii="Times New Roman" w:hAnsi="Times New Roman" w:cs="Times New Roman"/>
          <w:sz w:val="28"/>
          <w:szCs w:val="28"/>
        </w:rPr>
        <w:t>Access-Control-Allow-Headers</w:t>
      </w:r>
    </w:p>
    <w:p w14:paraId="6406C905" w14:textId="47B97597" w:rsidR="000279DE" w:rsidRDefault="000279DE" w:rsidP="000279DE">
      <w:pPr>
        <w:rPr>
          <w:rFonts w:ascii="Times New Roman" w:hAnsi="Times New Roman" w:cs="Times New Roman"/>
          <w:sz w:val="28"/>
          <w:szCs w:val="28"/>
        </w:rPr>
      </w:pPr>
      <w:r w:rsidRPr="000279DE">
        <w:rPr>
          <w:rFonts w:ascii="Times New Roman" w:hAnsi="Times New Roman" w:cs="Times New Roman"/>
          <w:b/>
          <w:bCs/>
          <w:sz w:val="28"/>
          <w:szCs w:val="28"/>
        </w:rPr>
        <w:t>Content-Type, Authorization</w:t>
      </w:r>
      <w:r w:rsidRPr="000279DE">
        <w:rPr>
          <w:rFonts w:ascii="Times New Roman" w:hAnsi="Times New Roman" w:cs="Times New Roman"/>
          <w:sz w:val="28"/>
          <w:szCs w:val="28"/>
        </w:rPr>
        <w:t xml:space="preserve"> - This allows specifying what kind of information (Content-Type) and potentially sending authentication details (Authorization) with requests. This could be risky if not handled carefully.</w:t>
      </w:r>
    </w:p>
    <w:p w14:paraId="4626E664" w14:textId="77777777" w:rsidR="000279DE" w:rsidRDefault="000279DE" w:rsidP="000279DE">
      <w:pPr>
        <w:rPr>
          <w:rFonts w:ascii="Times New Roman" w:hAnsi="Times New Roman" w:cs="Times New Roman"/>
          <w:sz w:val="28"/>
          <w:szCs w:val="28"/>
        </w:rPr>
      </w:pPr>
    </w:p>
    <w:p w14:paraId="27AD1121" w14:textId="77777777" w:rsidR="000279DE" w:rsidRPr="000279DE" w:rsidRDefault="000279DE" w:rsidP="000279DE">
      <w:pPr>
        <w:rPr>
          <w:rFonts w:ascii="Times New Roman" w:hAnsi="Times New Roman" w:cs="Times New Roman"/>
          <w:sz w:val="28"/>
          <w:szCs w:val="28"/>
        </w:rPr>
      </w:pPr>
      <w:r w:rsidRPr="000279DE">
        <w:rPr>
          <w:rFonts w:ascii="Times New Roman" w:hAnsi="Times New Roman" w:cs="Times New Roman"/>
          <w:b/>
          <w:bCs/>
          <w:sz w:val="28"/>
          <w:szCs w:val="28"/>
        </w:rPr>
        <w:t>Security Risks:</w:t>
      </w:r>
    </w:p>
    <w:p w14:paraId="3576D9E2" w14:textId="77777777" w:rsidR="000279DE" w:rsidRPr="000279DE" w:rsidRDefault="000279DE" w:rsidP="000279DE">
      <w:pPr>
        <w:numPr>
          <w:ilvl w:val="0"/>
          <w:numId w:val="1"/>
        </w:numPr>
        <w:rPr>
          <w:rFonts w:ascii="Times New Roman" w:hAnsi="Times New Roman" w:cs="Times New Roman"/>
          <w:sz w:val="28"/>
          <w:szCs w:val="28"/>
        </w:rPr>
      </w:pPr>
      <w:r w:rsidRPr="000279DE">
        <w:rPr>
          <w:rFonts w:ascii="Times New Roman" w:hAnsi="Times New Roman" w:cs="Times New Roman"/>
          <w:b/>
          <w:bCs/>
          <w:sz w:val="28"/>
          <w:szCs w:val="28"/>
        </w:rPr>
        <w:t>Unauthorized Access:</w:t>
      </w:r>
      <w:r w:rsidRPr="000279DE">
        <w:rPr>
          <w:rFonts w:ascii="Times New Roman" w:hAnsi="Times New Roman" w:cs="Times New Roman"/>
          <w:sz w:val="28"/>
          <w:szCs w:val="28"/>
        </w:rPr>
        <w:t xml:space="preserve"> With this configuration, malicious websites can steal sensitive data (like user login information) from the backend, just like someone grabbing cookies they shouldn't have!</w:t>
      </w:r>
    </w:p>
    <w:p w14:paraId="2B91841A" w14:textId="77777777" w:rsidR="000279DE" w:rsidRPr="000279DE" w:rsidRDefault="000279DE" w:rsidP="000279DE">
      <w:pPr>
        <w:numPr>
          <w:ilvl w:val="0"/>
          <w:numId w:val="1"/>
        </w:numPr>
        <w:rPr>
          <w:rFonts w:ascii="Times New Roman" w:hAnsi="Times New Roman" w:cs="Times New Roman"/>
          <w:sz w:val="28"/>
          <w:szCs w:val="28"/>
        </w:rPr>
      </w:pPr>
      <w:r w:rsidRPr="000279DE">
        <w:rPr>
          <w:rFonts w:ascii="Times New Roman" w:hAnsi="Times New Roman" w:cs="Times New Roman"/>
          <w:b/>
          <w:bCs/>
          <w:sz w:val="28"/>
          <w:szCs w:val="28"/>
        </w:rPr>
        <w:t>Cross-Site Scripting (XSS):</w:t>
      </w:r>
      <w:r w:rsidRPr="000279DE">
        <w:rPr>
          <w:rFonts w:ascii="Times New Roman" w:hAnsi="Times New Roman" w:cs="Times New Roman"/>
          <w:sz w:val="28"/>
          <w:szCs w:val="28"/>
        </w:rPr>
        <w:t xml:space="preserve"> Imagine a mischievous customer putting a tiny bug (malicious script) in a cookie. If another customer unknowingly eats it (visits the website), they might get infected! Similarly, an attacker </w:t>
      </w:r>
      <w:r w:rsidRPr="000279DE">
        <w:rPr>
          <w:rFonts w:ascii="Times New Roman" w:hAnsi="Times New Roman" w:cs="Times New Roman"/>
          <w:sz w:val="28"/>
          <w:szCs w:val="28"/>
        </w:rPr>
        <w:lastRenderedPageBreak/>
        <w:t>could exploit this configuration to inject malicious code into the front-end, compromising user data.</w:t>
      </w:r>
    </w:p>
    <w:p w14:paraId="08859A7D" w14:textId="77777777" w:rsidR="000279DE" w:rsidRDefault="000279DE" w:rsidP="000279DE">
      <w:pPr>
        <w:numPr>
          <w:ilvl w:val="0"/>
          <w:numId w:val="1"/>
        </w:numPr>
        <w:rPr>
          <w:rFonts w:ascii="Times New Roman" w:hAnsi="Times New Roman" w:cs="Times New Roman"/>
          <w:sz w:val="28"/>
          <w:szCs w:val="28"/>
        </w:rPr>
      </w:pPr>
      <w:r w:rsidRPr="000279DE">
        <w:rPr>
          <w:rFonts w:ascii="Times New Roman" w:hAnsi="Times New Roman" w:cs="Times New Roman"/>
          <w:b/>
          <w:bCs/>
          <w:sz w:val="28"/>
          <w:szCs w:val="28"/>
        </w:rPr>
        <w:t>Denial-of-Service (DoS):</w:t>
      </w:r>
      <w:r w:rsidRPr="000279DE">
        <w:rPr>
          <w:rFonts w:ascii="Times New Roman" w:hAnsi="Times New Roman" w:cs="Times New Roman"/>
          <w:sz w:val="28"/>
          <w:szCs w:val="28"/>
        </w:rPr>
        <w:t xml:space="preserve"> Imagine a group of hungry people flooding the bakery, overwhelming it and preventing legitimate customers from getting their treats. Attackers could exploit this configuration to bombard the backend with requests, making it unavailable to genuine users.</w:t>
      </w:r>
    </w:p>
    <w:p w14:paraId="0565D5DA" w14:textId="77777777" w:rsidR="000279DE" w:rsidRDefault="000279DE" w:rsidP="000279DE">
      <w:pPr>
        <w:ind w:left="720"/>
        <w:rPr>
          <w:rFonts w:ascii="Times New Roman" w:hAnsi="Times New Roman" w:cs="Times New Roman"/>
          <w:b/>
          <w:bCs/>
          <w:sz w:val="28"/>
          <w:szCs w:val="28"/>
        </w:rPr>
      </w:pPr>
    </w:p>
    <w:p w14:paraId="0A80958B" w14:textId="77777777" w:rsidR="000279DE" w:rsidRDefault="000279DE" w:rsidP="000279DE">
      <w:pPr>
        <w:ind w:left="720"/>
        <w:rPr>
          <w:rFonts w:ascii="Times New Roman" w:hAnsi="Times New Roman" w:cs="Times New Roman"/>
          <w:b/>
          <w:bCs/>
          <w:sz w:val="28"/>
          <w:szCs w:val="28"/>
        </w:rPr>
      </w:pPr>
    </w:p>
    <w:p w14:paraId="4FA52EA1" w14:textId="77777777" w:rsidR="000279DE" w:rsidRPr="000279DE" w:rsidRDefault="000279DE" w:rsidP="000279DE">
      <w:pPr>
        <w:ind w:left="720"/>
        <w:rPr>
          <w:rFonts w:ascii="Times New Roman" w:hAnsi="Times New Roman" w:cs="Times New Roman"/>
          <w:b/>
          <w:bCs/>
          <w:sz w:val="28"/>
          <w:szCs w:val="28"/>
        </w:rPr>
      </w:pPr>
      <w:r w:rsidRPr="000279DE">
        <w:rPr>
          <w:rFonts w:ascii="Times New Roman" w:hAnsi="Times New Roman" w:cs="Times New Roman"/>
          <w:b/>
          <w:bCs/>
          <w:sz w:val="28"/>
          <w:szCs w:val="28"/>
        </w:rPr>
        <w:t>Fixing the Configuration:</w:t>
      </w:r>
    </w:p>
    <w:p w14:paraId="0EFAC5C3" w14:textId="77777777" w:rsidR="000279DE" w:rsidRPr="000279DE" w:rsidRDefault="000279DE" w:rsidP="000279DE">
      <w:pPr>
        <w:ind w:left="720"/>
        <w:rPr>
          <w:rFonts w:ascii="Times New Roman" w:hAnsi="Times New Roman" w:cs="Times New Roman"/>
          <w:sz w:val="28"/>
          <w:szCs w:val="28"/>
        </w:rPr>
      </w:pPr>
      <w:r w:rsidRPr="000279DE">
        <w:rPr>
          <w:rFonts w:ascii="Times New Roman" w:hAnsi="Times New Roman" w:cs="Times New Roman"/>
          <w:sz w:val="28"/>
          <w:szCs w:val="28"/>
        </w:rPr>
        <w:t>Let's secure this bakery! Here's how to modify the configuration for stricter security while still allowing the front-end to function:</w:t>
      </w:r>
    </w:p>
    <w:p w14:paraId="45817333" w14:textId="77777777" w:rsidR="000279DE" w:rsidRPr="000279DE" w:rsidRDefault="000279DE" w:rsidP="000279DE">
      <w:pPr>
        <w:numPr>
          <w:ilvl w:val="0"/>
          <w:numId w:val="2"/>
        </w:numPr>
        <w:rPr>
          <w:rFonts w:ascii="Times New Roman" w:hAnsi="Times New Roman" w:cs="Times New Roman"/>
          <w:sz w:val="28"/>
          <w:szCs w:val="28"/>
        </w:rPr>
      </w:pPr>
      <w:r w:rsidRPr="000279DE">
        <w:rPr>
          <w:rFonts w:ascii="Times New Roman" w:hAnsi="Times New Roman" w:cs="Times New Roman"/>
          <w:sz w:val="28"/>
          <w:szCs w:val="28"/>
        </w:rPr>
        <w:t>Specify Allowed Origin: Change Access-Control-Allow-Origin: * to Access-Control-Allow-Origin: https://frontend.example.com. This ensures only the authorized front-end can access the backend resources. Think of it as giving a special key only to the front-end bakery customers!</w:t>
      </w:r>
    </w:p>
    <w:p w14:paraId="122D4F8F" w14:textId="77777777" w:rsidR="000279DE" w:rsidRDefault="000279DE" w:rsidP="000279DE">
      <w:pPr>
        <w:numPr>
          <w:ilvl w:val="0"/>
          <w:numId w:val="2"/>
        </w:numPr>
        <w:rPr>
          <w:rFonts w:ascii="Times New Roman" w:hAnsi="Times New Roman" w:cs="Times New Roman"/>
          <w:sz w:val="28"/>
          <w:szCs w:val="28"/>
        </w:rPr>
      </w:pPr>
      <w:r w:rsidRPr="000279DE">
        <w:rPr>
          <w:rFonts w:ascii="Times New Roman" w:hAnsi="Times New Roman" w:cs="Times New Roman"/>
          <w:sz w:val="28"/>
          <w:szCs w:val="28"/>
        </w:rPr>
        <w:t>Limit Allowed Methods: If the front-end only needs to retrieve data (GET), restrict methods to just GET. This reduces the attack surface and prevents unauthorized actions. Imagine the bakery only allowing customers to take cookies, not put anything back in!</w:t>
      </w:r>
    </w:p>
    <w:p w14:paraId="3720E473" w14:textId="77777777" w:rsidR="000279DE" w:rsidRDefault="000279DE" w:rsidP="000279DE">
      <w:pPr>
        <w:ind w:left="360"/>
        <w:rPr>
          <w:rFonts w:ascii="Times New Roman" w:hAnsi="Times New Roman" w:cs="Times New Roman"/>
          <w:sz w:val="28"/>
          <w:szCs w:val="28"/>
        </w:rPr>
      </w:pPr>
    </w:p>
    <w:p w14:paraId="07980AAC" w14:textId="77777777" w:rsidR="000279DE" w:rsidRDefault="000279DE" w:rsidP="000279DE">
      <w:pPr>
        <w:ind w:left="360"/>
        <w:rPr>
          <w:rFonts w:ascii="Times New Roman" w:hAnsi="Times New Roman" w:cs="Times New Roman"/>
          <w:b/>
          <w:bCs/>
          <w:sz w:val="28"/>
          <w:szCs w:val="28"/>
        </w:rPr>
      </w:pPr>
      <w:r w:rsidRPr="000279DE">
        <w:rPr>
          <w:rFonts w:ascii="Times New Roman" w:hAnsi="Times New Roman" w:cs="Times New Roman"/>
          <w:b/>
          <w:bCs/>
          <w:sz w:val="28"/>
          <w:szCs w:val="28"/>
        </w:rPr>
        <w:t>DNSSEC and Preventing Spoofing Attacks</w:t>
      </w:r>
    </w:p>
    <w:p w14:paraId="151862C4" w14:textId="77777777" w:rsidR="000279DE" w:rsidRPr="000279DE" w:rsidRDefault="000279DE" w:rsidP="000279DE">
      <w:pPr>
        <w:ind w:left="360"/>
        <w:rPr>
          <w:rFonts w:ascii="Times New Roman" w:hAnsi="Times New Roman" w:cs="Times New Roman"/>
          <w:b/>
          <w:bCs/>
          <w:sz w:val="28"/>
          <w:szCs w:val="28"/>
        </w:rPr>
      </w:pPr>
    </w:p>
    <w:p w14:paraId="6EDE1105" w14:textId="77777777" w:rsidR="000279DE" w:rsidRPr="000279DE" w:rsidRDefault="000279DE" w:rsidP="000279DE">
      <w:pPr>
        <w:ind w:left="360"/>
        <w:rPr>
          <w:rFonts w:ascii="Times New Roman" w:hAnsi="Times New Roman" w:cs="Times New Roman"/>
          <w:sz w:val="28"/>
          <w:szCs w:val="28"/>
        </w:rPr>
      </w:pPr>
      <w:r w:rsidRPr="000279DE">
        <w:rPr>
          <w:rFonts w:ascii="Times New Roman" w:hAnsi="Times New Roman" w:cs="Times New Roman"/>
          <w:sz w:val="28"/>
          <w:szCs w:val="28"/>
        </w:rPr>
        <w:t>Hi everyone! Let's see how DNSSEC protects against spoofing attacks, using an analogy!</w:t>
      </w:r>
    </w:p>
    <w:p w14:paraId="583FD0EB" w14:textId="77777777" w:rsidR="000279DE" w:rsidRPr="000279DE" w:rsidRDefault="000279DE" w:rsidP="000279DE">
      <w:pPr>
        <w:ind w:left="360"/>
        <w:rPr>
          <w:rFonts w:ascii="Times New Roman" w:hAnsi="Times New Roman" w:cs="Times New Roman"/>
          <w:sz w:val="28"/>
          <w:szCs w:val="28"/>
        </w:rPr>
      </w:pPr>
      <w:r w:rsidRPr="000279DE">
        <w:rPr>
          <w:rFonts w:ascii="Times New Roman" w:hAnsi="Times New Roman" w:cs="Times New Roman"/>
          <w:sz w:val="28"/>
          <w:szCs w:val="28"/>
        </w:rPr>
        <w:t>Imagine the DNS system as a giant phonebook for the internet. Websites are like phone numbers, and DNS servers are like directory assistance. When you want to visit a website (like calling a friend), you use a DNS server to find the correct IP address (phone number).</w:t>
      </w:r>
    </w:p>
    <w:p w14:paraId="233EBAFD" w14:textId="77777777" w:rsidR="000279DE" w:rsidRPr="000279DE" w:rsidRDefault="000279DE" w:rsidP="000279DE">
      <w:pPr>
        <w:ind w:left="360"/>
        <w:rPr>
          <w:rFonts w:ascii="Times New Roman" w:hAnsi="Times New Roman" w:cs="Times New Roman"/>
          <w:sz w:val="28"/>
          <w:szCs w:val="28"/>
        </w:rPr>
      </w:pPr>
      <w:r w:rsidRPr="000279DE">
        <w:rPr>
          <w:rFonts w:ascii="Times New Roman" w:hAnsi="Times New Roman" w:cs="Times New Roman"/>
          <w:b/>
          <w:bCs/>
          <w:sz w:val="28"/>
          <w:szCs w:val="28"/>
        </w:rPr>
        <w:t>The Problem: Spoofing Attacks</w:t>
      </w:r>
    </w:p>
    <w:p w14:paraId="389839CD" w14:textId="77777777" w:rsidR="000279DE" w:rsidRPr="000279DE" w:rsidRDefault="000279DE" w:rsidP="000279DE">
      <w:pPr>
        <w:ind w:left="360"/>
        <w:rPr>
          <w:rFonts w:ascii="Times New Roman" w:hAnsi="Times New Roman" w:cs="Times New Roman"/>
          <w:sz w:val="28"/>
          <w:szCs w:val="28"/>
        </w:rPr>
      </w:pPr>
      <w:r w:rsidRPr="000279DE">
        <w:rPr>
          <w:rFonts w:ascii="Times New Roman" w:hAnsi="Times New Roman" w:cs="Times New Roman"/>
          <w:sz w:val="28"/>
          <w:szCs w:val="28"/>
        </w:rPr>
        <w:t xml:space="preserve">A DNS spoofing attack is like someone messing with the phonebook. They might replace a friend's phone number with a scammer's number! Similarly, </w:t>
      </w:r>
      <w:r w:rsidRPr="000279DE">
        <w:rPr>
          <w:rFonts w:ascii="Times New Roman" w:hAnsi="Times New Roman" w:cs="Times New Roman"/>
          <w:sz w:val="28"/>
          <w:szCs w:val="28"/>
        </w:rPr>
        <w:lastRenderedPageBreak/>
        <w:t>attackers can trick your computer into contacting a malicious server instead of the legitimate website.</w:t>
      </w:r>
    </w:p>
    <w:p w14:paraId="42EE48A9" w14:textId="77777777" w:rsidR="000279DE" w:rsidRPr="000279DE" w:rsidRDefault="000279DE" w:rsidP="000279DE">
      <w:pPr>
        <w:ind w:left="360"/>
        <w:rPr>
          <w:rFonts w:ascii="Times New Roman" w:hAnsi="Times New Roman" w:cs="Times New Roman"/>
          <w:sz w:val="28"/>
          <w:szCs w:val="28"/>
        </w:rPr>
      </w:pPr>
      <w:r w:rsidRPr="000279DE">
        <w:rPr>
          <w:rFonts w:ascii="Times New Roman" w:hAnsi="Times New Roman" w:cs="Times New Roman"/>
          <w:b/>
          <w:bCs/>
          <w:sz w:val="28"/>
          <w:szCs w:val="28"/>
        </w:rPr>
        <w:t>How DNSSEC Saves the Day:</w:t>
      </w:r>
    </w:p>
    <w:p w14:paraId="4A665768" w14:textId="77777777" w:rsidR="000279DE" w:rsidRPr="000279DE" w:rsidRDefault="000279DE" w:rsidP="000279DE">
      <w:pPr>
        <w:ind w:left="360"/>
        <w:rPr>
          <w:rFonts w:ascii="Times New Roman" w:hAnsi="Times New Roman" w:cs="Times New Roman"/>
          <w:sz w:val="28"/>
          <w:szCs w:val="28"/>
        </w:rPr>
      </w:pPr>
      <w:r w:rsidRPr="000279DE">
        <w:rPr>
          <w:rFonts w:ascii="Times New Roman" w:hAnsi="Times New Roman" w:cs="Times New Roman"/>
          <w:sz w:val="28"/>
          <w:szCs w:val="28"/>
        </w:rPr>
        <w:t>DNSSEC adds a layer of security to the DNS system, like adding digital signatures and tamper-evident seals to the phonebook. Here's how it works:</w:t>
      </w:r>
    </w:p>
    <w:p w14:paraId="53340CB8" w14:textId="77777777" w:rsidR="000279DE" w:rsidRPr="000279DE" w:rsidRDefault="000279DE" w:rsidP="000279DE">
      <w:pPr>
        <w:numPr>
          <w:ilvl w:val="0"/>
          <w:numId w:val="3"/>
        </w:numPr>
        <w:rPr>
          <w:rFonts w:ascii="Times New Roman" w:hAnsi="Times New Roman" w:cs="Times New Roman"/>
          <w:sz w:val="28"/>
          <w:szCs w:val="28"/>
        </w:rPr>
      </w:pPr>
      <w:r w:rsidRPr="000279DE">
        <w:rPr>
          <w:rFonts w:ascii="Times New Roman" w:hAnsi="Times New Roman" w:cs="Times New Roman"/>
          <w:b/>
          <w:bCs/>
          <w:sz w:val="28"/>
          <w:szCs w:val="28"/>
        </w:rPr>
        <w:t>Signing Keys:</w:t>
      </w:r>
      <w:r w:rsidRPr="000279DE">
        <w:rPr>
          <w:rFonts w:ascii="Times New Roman" w:hAnsi="Times New Roman" w:cs="Times New Roman"/>
          <w:sz w:val="28"/>
          <w:szCs w:val="28"/>
        </w:rPr>
        <w:t xml:space="preserve"> Imagine the phonebook publisher has a special signing key like a wax seal. They use it to sign each entry, guaranteeing its authenticity.</w:t>
      </w:r>
    </w:p>
    <w:p w14:paraId="0ED8C3D1" w14:textId="77777777" w:rsidR="000279DE" w:rsidRPr="000279DE" w:rsidRDefault="000279DE" w:rsidP="000279DE">
      <w:pPr>
        <w:numPr>
          <w:ilvl w:val="0"/>
          <w:numId w:val="3"/>
        </w:numPr>
        <w:rPr>
          <w:rFonts w:ascii="Times New Roman" w:hAnsi="Times New Roman" w:cs="Times New Roman"/>
          <w:sz w:val="28"/>
          <w:szCs w:val="28"/>
        </w:rPr>
      </w:pPr>
      <w:r w:rsidRPr="000279DE">
        <w:rPr>
          <w:rFonts w:ascii="Times New Roman" w:hAnsi="Times New Roman" w:cs="Times New Roman"/>
          <w:b/>
          <w:bCs/>
          <w:sz w:val="28"/>
          <w:szCs w:val="28"/>
        </w:rPr>
        <w:t>Verification Keys:</w:t>
      </w:r>
      <w:r w:rsidRPr="000279DE">
        <w:rPr>
          <w:rFonts w:ascii="Times New Roman" w:hAnsi="Times New Roman" w:cs="Times New Roman"/>
          <w:sz w:val="28"/>
          <w:szCs w:val="28"/>
        </w:rPr>
        <w:t xml:space="preserve"> Copies of the publisher's signing key (verification keys) are distributed to trusted parties like libraries (recursive resolvers). This allows anyone to verify the phonebook's authenticity.</w:t>
      </w:r>
    </w:p>
    <w:p w14:paraId="2CDCDBA7" w14:textId="77777777" w:rsidR="000279DE" w:rsidRPr="000279DE" w:rsidRDefault="000279DE" w:rsidP="000279DE">
      <w:pPr>
        <w:ind w:left="360"/>
        <w:rPr>
          <w:rFonts w:ascii="Times New Roman" w:hAnsi="Times New Roman" w:cs="Times New Roman"/>
          <w:sz w:val="28"/>
          <w:szCs w:val="28"/>
        </w:rPr>
      </w:pPr>
      <w:r w:rsidRPr="000279DE">
        <w:rPr>
          <w:rFonts w:ascii="Times New Roman" w:hAnsi="Times New Roman" w:cs="Times New Roman"/>
          <w:b/>
          <w:bCs/>
          <w:sz w:val="28"/>
          <w:szCs w:val="28"/>
        </w:rPr>
        <w:t>Preventing Spoofing with DNSSEC:</w:t>
      </w:r>
    </w:p>
    <w:p w14:paraId="2FE36E62" w14:textId="77777777" w:rsidR="000279DE" w:rsidRPr="000279DE" w:rsidRDefault="000279DE" w:rsidP="000279DE">
      <w:pPr>
        <w:ind w:left="360"/>
        <w:rPr>
          <w:rFonts w:ascii="Times New Roman" w:hAnsi="Times New Roman" w:cs="Times New Roman"/>
          <w:sz w:val="28"/>
          <w:szCs w:val="28"/>
        </w:rPr>
      </w:pPr>
      <w:r w:rsidRPr="000279DE">
        <w:rPr>
          <w:rFonts w:ascii="Times New Roman" w:hAnsi="Times New Roman" w:cs="Times New Roman"/>
          <w:sz w:val="28"/>
          <w:szCs w:val="28"/>
        </w:rPr>
        <w:t>Now, if someone tries to tamper with the phonebook (spoof the DNS), their changes won't have the valid signature. When your computer asks directory assistance (recursive resolver) for a website, it can check the signature to ensure it's a real listing!</w:t>
      </w:r>
    </w:p>
    <w:p w14:paraId="15D64C6C" w14:textId="77777777" w:rsidR="000279DE" w:rsidRPr="000279DE" w:rsidRDefault="000279DE" w:rsidP="000279DE">
      <w:pPr>
        <w:ind w:left="360"/>
        <w:rPr>
          <w:rFonts w:ascii="Times New Roman" w:hAnsi="Times New Roman" w:cs="Times New Roman"/>
          <w:sz w:val="28"/>
          <w:szCs w:val="28"/>
        </w:rPr>
      </w:pPr>
    </w:p>
    <w:p w14:paraId="184F7D55" w14:textId="77777777" w:rsidR="000279DE" w:rsidRDefault="000279DE" w:rsidP="000279DE">
      <w:pPr>
        <w:ind w:left="720"/>
        <w:rPr>
          <w:rFonts w:ascii="Times New Roman" w:hAnsi="Times New Roman" w:cs="Times New Roman"/>
          <w:b/>
          <w:bCs/>
          <w:sz w:val="28"/>
          <w:szCs w:val="28"/>
        </w:rPr>
      </w:pPr>
    </w:p>
    <w:p w14:paraId="4CAE5C7A" w14:textId="77777777" w:rsidR="000279DE" w:rsidRPr="000279DE" w:rsidRDefault="000279DE" w:rsidP="000279DE">
      <w:pPr>
        <w:rPr>
          <w:rFonts w:ascii="Times New Roman" w:hAnsi="Times New Roman" w:cs="Times New Roman"/>
          <w:sz w:val="28"/>
          <w:szCs w:val="28"/>
        </w:rPr>
      </w:pPr>
      <w:r w:rsidRPr="000279DE">
        <w:rPr>
          <w:rFonts w:ascii="Times New Roman" w:hAnsi="Times New Roman" w:cs="Times New Roman"/>
          <w:b/>
          <w:bCs/>
          <w:sz w:val="28"/>
          <w:szCs w:val="28"/>
        </w:rPr>
        <w:t>Implementing DNSSEC for example.com zone:</w:t>
      </w:r>
    </w:p>
    <w:p w14:paraId="581E8C96" w14:textId="3033CC3C" w:rsidR="000279DE" w:rsidRDefault="000279DE" w:rsidP="000279DE">
      <w:pPr>
        <w:rPr>
          <w:rFonts w:ascii="Times New Roman" w:hAnsi="Times New Roman" w:cs="Times New Roman"/>
          <w:sz w:val="28"/>
          <w:szCs w:val="28"/>
        </w:rPr>
      </w:pPr>
      <w:r w:rsidRPr="000279DE">
        <w:rPr>
          <w:rFonts w:ascii="Times New Roman" w:hAnsi="Times New Roman" w:cs="Times New Roman"/>
          <w:sz w:val="28"/>
          <w:szCs w:val="28"/>
        </w:rPr>
        <w:t>Here's how we can implement DNSSEC for the example.com zone using a .zone file format</w:t>
      </w:r>
    </w:p>
    <w:p w14:paraId="79820EAD" w14:textId="30E747A3" w:rsidR="000279DE" w:rsidRPr="000279DE" w:rsidRDefault="000279DE" w:rsidP="000279DE">
      <w:pPr>
        <w:rPr>
          <w:rFonts w:ascii="Times New Roman" w:hAnsi="Times New Roman" w:cs="Times New Roman"/>
          <w:sz w:val="28"/>
          <w:szCs w:val="28"/>
        </w:rPr>
      </w:pPr>
      <w:r w:rsidRPr="000279DE">
        <w:rPr>
          <w:rFonts w:ascii="Times New Roman" w:hAnsi="Times New Roman" w:cs="Times New Roman"/>
          <w:sz w:val="28"/>
          <w:szCs w:val="28"/>
          <w:highlight w:val="cyan"/>
        </w:rPr>
        <w:t>“</w:t>
      </w:r>
      <w:r w:rsidRPr="000279DE">
        <w:rPr>
          <w:rFonts w:ascii="Times New Roman" w:hAnsi="Times New Roman" w:cs="Times New Roman"/>
          <w:sz w:val="28"/>
          <w:szCs w:val="28"/>
          <w:highlight w:val="cyan"/>
        </w:rPr>
        <w:t xml:space="preserve">$ORIGIN example.com $TTL </w:t>
      </w:r>
      <w:proofErr w:type="gramStart"/>
      <w:r w:rsidRPr="000279DE">
        <w:rPr>
          <w:rFonts w:ascii="Times New Roman" w:hAnsi="Times New Roman" w:cs="Times New Roman"/>
          <w:sz w:val="28"/>
          <w:szCs w:val="28"/>
          <w:highlight w:val="cyan"/>
        </w:rPr>
        <w:t>3600 ;</w:t>
      </w:r>
      <w:proofErr w:type="gramEnd"/>
      <w:r w:rsidRPr="000279DE">
        <w:rPr>
          <w:rFonts w:ascii="Times New Roman" w:hAnsi="Times New Roman" w:cs="Times New Roman"/>
          <w:sz w:val="28"/>
          <w:szCs w:val="28"/>
          <w:highlight w:val="cyan"/>
        </w:rPr>
        <w:t xml:space="preserve"> Records are valid for 1 hour ; Zone Signing Key (ZSK) - This key is kept SECRET on the DNS server ; (represented here as a hashed value for security) example.com. IN RRSIG NS 8 60 20241126 12345678ABCDEF0123456789ABCDEF0 example.com. </w:t>
      </w:r>
      <w:proofErr w:type="gramStart"/>
      <w:r w:rsidRPr="000279DE">
        <w:rPr>
          <w:rFonts w:ascii="Times New Roman" w:hAnsi="Times New Roman" w:cs="Times New Roman"/>
          <w:sz w:val="28"/>
          <w:szCs w:val="28"/>
          <w:highlight w:val="cyan"/>
        </w:rPr>
        <w:t>( ;</w:t>
      </w:r>
      <w:proofErr w:type="gramEnd"/>
      <w:r w:rsidRPr="000279DE">
        <w:rPr>
          <w:rFonts w:ascii="Times New Roman" w:hAnsi="Times New Roman" w:cs="Times New Roman"/>
          <w:sz w:val="28"/>
          <w:szCs w:val="28"/>
          <w:highlight w:val="cyan"/>
        </w:rPr>
        <w:t xml:space="preserve"> ; ) ; Delegation Signer (DS) record - This record is published to the parent zone ; (represented here as a hashed value for security) _domainkey.example.com. IN NS DS 8 60 20241126 12345678ABCDEF0123456789ABCDEF0 example.com. </w:t>
      </w:r>
      <w:proofErr w:type="gramStart"/>
      <w:r w:rsidRPr="000279DE">
        <w:rPr>
          <w:rFonts w:ascii="Times New Roman" w:hAnsi="Times New Roman" w:cs="Times New Roman"/>
          <w:sz w:val="28"/>
          <w:szCs w:val="28"/>
          <w:highlight w:val="cyan"/>
        </w:rPr>
        <w:t>( ;</w:t>
      </w:r>
      <w:proofErr w:type="gramEnd"/>
      <w:r w:rsidRPr="000279DE">
        <w:rPr>
          <w:rFonts w:ascii="Times New Roman" w:hAnsi="Times New Roman" w:cs="Times New Roman"/>
          <w:sz w:val="28"/>
          <w:szCs w:val="28"/>
          <w:highlight w:val="cyan"/>
        </w:rPr>
        <w:t xml:space="preserve"> ; ) ; Name Server (NS) record - Regular record with signature reference example.com. IN NS ns1.example.com. ns1.example.com. IN A </w:t>
      </w:r>
      <w:proofErr w:type="gramStart"/>
      <w:r w:rsidRPr="000279DE">
        <w:rPr>
          <w:rFonts w:ascii="Times New Roman" w:hAnsi="Times New Roman" w:cs="Times New Roman"/>
          <w:sz w:val="28"/>
          <w:szCs w:val="28"/>
          <w:highlight w:val="cyan"/>
        </w:rPr>
        <w:t>192.168.1.1 ;</w:t>
      </w:r>
      <w:proofErr w:type="gramEnd"/>
      <w:r w:rsidRPr="000279DE">
        <w:rPr>
          <w:rFonts w:ascii="Times New Roman" w:hAnsi="Times New Roman" w:cs="Times New Roman"/>
          <w:sz w:val="28"/>
          <w:szCs w:val="28"/>
          <w:highlight w:val="cyan"/>
        </w:rPr>
        <w:t xml:space="preserve"> Key Signing Key (KSK) record - This record is published to a Key Disclosure Server (not shown here) ; (represented here as a hashed value for security) example.com. IN RRSIG NS 8 60 20241126 12345678ABCDEF0123456789ABCDEF0 example.com. ( ; ; )</w:t>
      </w:r>
      <w:r w:rsidRPr="000279DE">
        <w:rPr>
          <w:rFonts w:ascii="Times New Roman" w:hAnsi="Times New Roman" w:cs="Times New Roman"/>
          <w:sz w:val="28"/>
          <w:szCs w:val="28"/>
          <w:highlight w:val="cyan"/>
        </w:rPr>
        <w:t>”</w:t>
      </w:r>
    </w:p>
    <w:p w14:paraId="47D07098" w14:textId="77777777" w:rsidR="000279DE" w:rsidRPr="000279DE" w:rsidRDefault="000279DE" w:rsidP="000279DE">
      <w:pPr>
        <w:ind w:left="720"/>
        <w:rPr>
          <w:rFonts w:ascii="Times New Roman" w:hAnsi="Times New Roman" w:cs="Times New Roman"/>
          <w:sz w:val="28"/>
          <w:szCs w:val="28"/>
        </w:rPr>
      </w:pPr>
    </w:p>
    <w:p w14:paraId="7F3AD589" w14:textId="77777777" w:rsidR="000279DE" w:rsidRPr="000279DE" w:rsidRDefault="000279DE" w:rsidP="000279DE">
      <w:pPr>
        <w:rPr>
          <w:rFonts w:ascii="Times New Roman" w:hAnsi="Times New Roman" w:cs="Times New Roman"/>
          <w:sz w:val="28"/>
          <w:szCs w:val="28"/>
        </w:rPr>
      </w:pPr>
    </w:p>
    <w:p w14:paraId="0B6188D8" w14:textId="77777777" w:rsidR="006F7E21" w:rsidRDefault="006F7E21" w:rsidP="000279DE">
      <w:pPr>
        <w:rPr>
          <w:rFonts w:ascii="Times New Roman" w:hAnsi="Times New Roman" w:cs="Times New Roman"/>
          <w:sz w:val="32"/>
          <w:szCs w:val="32"/>
          <w:lang w:val="en-US"/>
        </w:rPr>
      </w:pPr>
    </w:p>
    <w:p w14:paraId="15459CC0" w14:textId="77777777" w:rsidR="006F7E21" w:rsidRPr="006F7E21" w:rsidRDefault="006F7E21" w:rsidP="006F7E21">
      <w:pPr>
        <w:jc w:val="center"/>
        <w:rPr>
          <w:rFonts w:ascii="Times New Roman" w:hAnsi="Times New Roman" w:cs="Times New Roman"/>
          <w:sz w:val="32"/>
          <w:szCs w:val="32"/>
          <w:lang w:val="en-US"/>
        </w:rPr>
      </w:pPr>
    </w:p>
    <w:sectPr w:rsidR="006F7E21" w:rsidRPr="006F7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24E2"/>
    <w:multiLevelType w:val="multilevel"/>
    <w:tmpl w:val="72B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24BBE"/>
    <w:multiLevelType w:val="multilevel"/>
    <w:tmpl w:val="D4F6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65295F"/>
    <w:multiLevelType w:val="multilevel"/>
    <w:tmpl w:val="9512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645430">
    <w:abstractNumId w:val="1"/>
  </w:num>
  <w:num w:numId="2" w16cid:durableId="1297686040">
    <w:abstractNumId w:val="2"/>
  </w:num>
  <w:num w:numId="3" w16cid:durableId="210466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21"/>
    <w:rsid w:val="000279DE"/>
    <w:rsid w:val="0039083D"/>
    <w:rsid w:val="006F7E21"/>
    <w:rsid w:val="009F5F0D"/>
    <w:rsid w:val="00AC7D2D"/>
    <w:rsid w:val="00E30876"/>
    <w:rsid w:val="00E668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A653"/>
  <w15:chartTrackingRefBased/>
  <w15:docId w15:val="{50808523-68BC-4ADC-BF52-F16FBF7E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9DE"/>
    <w:rPr>
      <w:color w:val="0563C1" w:themeColor="hyperlink"/>
      <w:u w:val="single"/>
    </w:rPr>
  </w:style>
  <w:style w:type="character" w:styleId="UnresolvedMention">
    <w:name w:val="Unresolved Mention"/>
    <w:basedOn w:val="DefaultParagraphFont"/>
    <w:uiPriority w:val="99"/>
    <w:semiHidden/>
    <w:unhideWhenUsed/>
    <w:rsid w:val="000279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84552">
      <w:bodyDiv w:val="1"/>
      <w:marLeft w:val="0"/>
      <w:marRight w:val="0"/>
      <w:marTop w:val="0"/>
      <w:marBottom w:val="0"/>
      <w:divBdr>
        <w:top w:val="none" w:sz="0" w:space="0" w:color="auto"/>
        <w:left w:val="none" w:sz="0" w:space="0" w:color="auto"/>
        <w:bottom w:val="none" w:sz="0" w:space="0" w:color="auto"/>
        <w:right w:val="none" w:sz="0" w:space="0" w:color="auto"/>
      </w:divBdr>
    </w:div>
    <w:div w:id="515731934">
      <w:bodyDiv w:val="1"/>
      <w:marLeft w:val="0"/>
      <w:marRight w:val="0"/>
      <w:marTop w:val="0"/>
      <w:marBottom w:val="0"/>
      <w:divBdr>
        <w:top w:val="none" w:sz="0" w:space="0" w:color="auto"/>
        <w:left w:val="none" w:sz="0" w:space="0" w:color="auto"/>
        <w:bottom w:val="none" w:sz="0" w:space="0" w:color="auto"/>
        <w:right w:val="none" w:sz="0" w:space="0" w:color="auto"/>
      </w:divBdr>
    </w:div>
    <w:div w:id="616302123">
      <w:bodyDiv w:val="1"/>
      <w:marLeft w:val="0"/>
      <w:marRight w:val="0"/>
      <w:marTop w:val="0"/>
      <w:marBottom w:val="0"/>
      <w:divBdr>
        <w:top w:val="none" w:sz="0" w:space="0" w:color="auto"/>
        <w:left w:val="none" w:sz="0" w:space="0" w:color="auto"/>
        <w:bottom w:val="none" w:sz="0" w:space="0" w:color="auto"/>
        <w:right w:val="none" w:sz="0" w:space="0" w:color="auto"/>
      </w:divBdr>
    </w:div>
    <w:div w:id="702482757">
      <w:bodyDiv w:val="1"/>
      <w:marLeft w:val="0"/>
      <w:marRight w:val="0"/>
      <w:marTop w:val="0"/>
      <w:marBottom w:val="0"/>
      <w:divBdr>
        <w:top w:val="none" w:sz="0" w:space="0" w:color="auto"/>
        <w:left w:val="none" w:sz="0" w:space="0" w:color="auto"/>
        <w:bottom w:val="none" w:sz="0" w:space="0" w:color="auto"/>
        <w:right w:val="none" w:sz="0" w:space="0" w:color="auto"/>
      </w:divBdr>
    </w:div>
    <w:div w:id="787890018">
      <w:bodyDiv w:val="1"/>
      <w:marLeft w:val="0"/>
      <w:marRight w:val="0"/>
      <w:marTop w:val="0"/>
      <w:marBottom w:val="0"/>
      <w:divBdr>
        <w:top w:val="none" w:sz="0" w:space="0" w:color="auto"/>
        <w:left w:val="none" w:sz="0" w:space="0" w:color="auto"/>
        <w:bottom w:val="none" w:sz="0" w:space="0" w:color="auto"/>
        <w:right w:val="none" w:sz="0" w:space="0" w:color="auto"/>
      </w:divBdr>
    </w:div>
    <w:div w:id="797723198">
      <w:bodyDiv w:val="1"/>
      <w:marLeft w:val="0"/>
      <w:marRight w:val="0"/>
      <w:marTop w:val="0"/>
      <w:marBottom w:val="0"/>
      <w:divBdr>
        <w:top w:val="none" w:sz="0" w:space="0" w:color="auto"/>
        <w:left w:val="none" w:sz="0" w:space="0" w:color="auto"/>
        <w:bottom w:val="none" w:sz="0" w:space="0" w:color="auto"/>
        <w:right w:val="none" w:sz="0" w:space="0" w:color="auto"/>
      </w:divBdr>
    </w:div>
    <w:div w:id="1276135305">
      <w:bodyDiv w:val="1"/>
      <w:marLeft w:val="0"/>
      <w:marRight w:val="0"/>
      <w:marTop w:val="0"/>
      <w:marBottom w:val="0"/>
      <w:divBdr>
        <w:top w:val="none" w:sz="0" w:space="0" w:color="auto"/>
        <w:left w:val="none" w:sz="0" w:space="0" w:color="auto"/>
        <w:bottom w:val="none" w:sz="0" w:space="0" w:color="auto"/>
        <w:right w:val="none" w:sz="0" w:space="0" w:color="auto"/>
      </w:divBdr>
    </w:div>
    <w:div w:id="1277061123">
      <w:bodyDiv w:val="1"/>
      <w:marLeft w:val="0"/>
      <w:marRight w:val="0"/>
      <w:marTop w:val="0"/>
      <w:marBottom w:val="0"/>
      <w:divBdr>
        <w:top w:val="none" w:sz="0" w:space="0" w:color="auto"/>
        <w:left w:val="none" w:sz="0" w:space="0" w:color="auto"/>
        <w:bottom w:val="none" w:sz="0" w:space="0" w:color="auto"/>
        <w:right w:val="none" w:sz="0" w:space="0" w:color="auto"/>
      </w:divBdr>
    </w:div>
    <w:div w:id="1295024041">
      <w:bodyDiv w:val="1"/>
      <w:marLeft w:val="0"/>
      <w:marRight w:val="0"/>
      <w:marTop w:val="0"/>
      <w:marBottom w:val="0"/>
      <w:divBdr>
        <w:top w:val="none" w:sz="0" w:space="0" w:color="auto"/>
        <w:left w:val="none" w:sz="0" w:space="0" w:color="auto"/>
        <w:bottom w:val="none" w:sz="0" w:space="0" w:color="auto"/>
        <w:right w:val="none" w:sz="0" w:space="0" w:color="auto"/>
      </w:divBdr>
    </w:div>
    <w:div w:id="1398549354">
      <w:bodyDiv w:val="1"/>
      <w:marLeft w:val="0"/>
      <w:marRight w:val="0"/>
      <w:marTop w:val="0"/>
      <w:marBottom w:val="0"/>
      <w:divBdr>
        <w:top w:val="none" w:sz="0" w:space="0" w:color="auto"/>
        <w:left w:val="none" w:sz="0" w:space="0" w:color="auto"/>
        <w:bottom w:val="none" w:sz="0" w:space="0" w:color="auto"/>
        <w:right w:val="none" w:sz="0" w:space="0" w:color="auto"/>
      </w:divBdr>
    </w:div>
    <w:div w:id="1479103644">
      <w:bodyDiv w:val="1"/>
      <w:marLeft w:val="0"/>
      <w:marRight w:val="0"/>
      <w:marTop w:val="0"/>
      <w:marBottom w:val="0"/>
      <w:divBdr>
        <w:top w:val="none" w:sz="0" w:space="0" w:color="auto"/>
        <w:left w:val="none" w:sz="0" w:space="0" w:color="auto"/>
        <w:bottom w:val="none" w:sz="0" w:space="0" w:color="auto"/>
        <w:right w:val="none" w:sz="0" w:space="0" w:color="auto"/>
      </w:divBdr>
    </w:div>
    <w:div w:id="1773011560">
      <w:bodyDiv w:val="1"/>
      <w:marLeft w:val="0"/>
      <w:marRight w:val="0"/>
      <w:marTop w:val="0"/>
      <w:marBottom w:val="0"/>
      <w:divBdr>
        <w:top w:val="none" w:sz="0" w:space="0" w:color="auto"/>
        <w:left w:val="none" w:sz="0" w:space="0" w:color="auto"/>
        <w:bottom w:val="none" w:sz="0" w:space="0" w:color="auto"/>
        <w:right w:val="none" w:sz="0" w:space="0" w:color="auto"/>
      </w:divBdr>
    </w:div>
    <w:div w:id="1847984309">
      <w:bodyDiv w:val="1"/>
      <w:marLeft w:val="0"/>
      <w:marRight w:val="0"/>
      <w:marTop w:val="0"/>
      <w:marBottom w:val="0"/>
      <w:divBdr>
        <w:top w:val="none" w:sz="0" w:space="0" w:color="auto"/>
        <w:left w:val="none" w:sz="0" w:space="0" w:color="auto"/>
        <w:bottom w:val="none" w:sz="0" w:space="0" w:color="auto"/>
        <w:right w:val="none" w:sz="0" w:space="0" w:color="auto"/>
      </w:divBdr>
    </w:div>
    <w:div w:id="203734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rontend.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ckend.examp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DFEE5-95B2-4087-8D71-AB2E339B6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shastivelan G</dc:creator>
  <cp:keywords/>
  <dc:description/>
  <cp:lastModifiedBy>shastivelan G</cp:lastModifiedBy>
  <cp:revision>1</cp:revision>
  <dcterms:created xsi:type="dcterms:W3CDTF">2024-09-10T04:08:00Z</dcterms:created>
  <dcterms:modified xsi:type="dcterms:W3CDTF">2024-11-26T15:00:00Z</dcterms:modified>
</cp:coreProperties>
</file>