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the-wealth-architect-quick-start-guide"/>
    <w:p>
      <w:pPr>
        <w:pStyle w:val="1"/>
      </w:pPr>
      <w:r>
        <w:t xml:space="preserve">THE WEALTH ARCHITECT — QUICK-START GUIDE</w:t>
      </w:r>
    </w:p>
    <w:bookmarkStart w:id="27" w:name="your-first-7-days-to-momentum"/>
    <w:p>
      <w:pPr>
        <w:pStyle w:val="2"/>
      </w:pPr>
      <w:r>
        <w:t xml:space="preserve">Your First 7 Days to Momentum</w:t>
      </w:r>
    </w:p>
    <w:p>
      <w:r>
        <w:pict>
          <v:rect style="width:0;height:1.5pt" o:hralign="center" o:hrstd="t" o:hr="t"/>
        </w:pict>
      </w:r>
    </w:p>
    <w:bookmarkStart w:id="20" w:name="day-1-mindset-reset-30-minutes"/>
    <w:p>
      <w:pPr>
        <w:pStyle w:val="3"/>
      </w:pPr>
      <w:r>
        <w:t xml:space="preserve">DAY 1: MINDSET RESET (30 minutes)</w:t>
      </w:r>
    </w:p>
    <w:p>
      <w:pPr>
        <w:pStyle w:val="Compact"/>
        <w:numPr>
          <w:ilvl w:val="0"/>
          <w:numId w:val="1001"/>
        </w:numPr>
      </w:pPr>
      <w:r>
        <w:t xml:space="preserve">☐ Complete Money Autobiography rewrite</w:t>
      </w:r>
    </w:p>
    <w:p>
      <w:pPr>
        <w:pStyle w:val="Compact"/>
        <w:numPr>
          <w:ilvl w:val="0"/>
          <w:numId w:val="1001"/>
        </w:numPr>
      </w:pPr>
      <w:r>
        <w:t xml:space="preserve">☐ Write your 300-word origin story (shack to house)</w:t>
      </w:r>
    </w:p>
    <w:p>
      <w:pPr>
        <w:pStyle w:val="Compact"/>
        <w:numPr>
          <w:ilvl w:val="0"/>
          <w:numId w:val="1001"/>
        </w:numPr>
      </w:pPr>
      <w:r>
        <w:t xml:space="preserve">☐ Set up</w:t>
      </w:r>
      <w:r>
        <w:t xml:space="preserve"> </w:t>
      </w:r>
      <w:r>
        <w:t xml:space="preserve">“</w:t>
      </w:r>
      <w:r>
        <w:t xml:space="preserve">Evidence of Compounding</w:t>
      </w:r>
      <w:r>
        <w:t xml:space="preserve">”</w:t>
      </w:r>
      <w:r>
        <w:t xml:space="preserve"> </w:t>
      </w:r>
      <w:r>
        <w:t xml:space="preserve">log (Google Sheets)</w:t>
      </w:r>
    </w:p>
    <w:bookmarkEnd w:id="20"/>
    <w:bookmarkStart w:id="21" w:name="day-2-skill-selection-45-minutes"/>
    <w:p>
      <w:pPr>
        <w:pStyle w:val="3"/>
      </w:pPr>
      <w:r>
        <w:t xml:space="preserve">DAY 2: SKILL SELECTION (45 minutes)</w:t>
      </w:r>
    </w:p>
    <w:p>
      <w:pPr>
        <w:pStyle w:val="Compact"/>
        <w:numPr>
          <w:ilvl w:val="0"/>
          <w:numId w:val="1002"/>
        </w:numPr>
      </w:pPr>
      <w:r>
        <w:t xml:space="preserve">☐ Pick ONE high-income skill to master first (recommend: sales/storytelling)</w:t>
      </w:r>
    </w:p>
    <w:p>
      <w:pPr>
        <w:pStyle w:val="Compact"/>
        <w:numPr>
          <w:ilvl w:val="0"/>
          <w:numId w:val="1002"/>
        </w:numPr>
      </w:pPr>
      <w:r>
        <w:t xml:space="preserve">☐ Watch 3 PBD Valuetainment videos on sales</w:t>
      </w:r>
    </w:p>
    <w:p>
      <w:pPr>
        <w:pStyle w:val="Compact"/>
        <w:numPr>
          <w:ilvl w:val="0"/>
          <w:numId w:val="1002"/>
        </w:numPr>
      </w:pPr>
      <w:r>
        <w:t xml:space="preserve">☐ Write your first personal story using Hero’s Transformation framework</w:t>
      </w:r>
    </w:p>
    <w:bookmarkEnd w:id="21"/>
    <w:bookmarkStart w:id="22" w:name="day-3-idea-validation-60-minutes"/>
    <w:p>
      <w:pPr>
        <w:pStyle w:val="3"/>
      </w:pPr>
      <w:r>
        <w:t xml:space="preserve">DAY 3: IDEA VALIDATION (60 minutes)</w:t>
      </w:r>
    </w:p>
    <w:p>
      <w:pPr>
        <w:pStyle w:val="Compact"/>
        <w:numPr>
          <w:ilvl w:val="0"/>
          <w:numId w:val="1003"/>
        </w:numPr>
      </w:pPr>
      <w:r>
        <w:t xml:space="preserve">☐ Pick ONE macro problem you solve</w:t>
      </w:r>
    </w:p>
    <w:p>
      <w:pPr>
        <w:pStyle w:val="Compact"/>
        <w:numPr>
          <w:ilvl w:val="0"/>
          <w:numId w:val="1003"/>
        </w:numPr>
      </w:pPr>
      <w:r>
        <w:t xml:space="preserve">☐ List 5 micro problems inside it</w:t>
      </w:r>
    </w:p>
    <w:p>
      <w:pPr>
        <w:pStyle w:val="Compact"/>
        <w:numPr>
          <w:ilvl w:val="0"/>
          <w:numId w:val="1003"/>
        </w:numPr>
      </w:pPr>
      <w:r>
        <w:t xml:space="preserve">☐ Run 6-phase validator on your top idea</w:t>
      </w:r>
    </w:p>
    <w:p>
      <w:pPr>
        <w:pStyle w:val="Compact"/>
        <w:numPr>
          <w:ilvl w:val="0"/>
          <w:numId w:val="1003"/>
        </w:numPr>
      </w:pPr>
      <w:r>
        <w:t xml:space="preserve">☐ Identify ONE next action</w:t>
      </w:r>
    </w:p>
    <w:bookmarkEnd w:id="22"/>
    <w:bookmarkStart w:id="23" w:name="day-4-content-creation-60-minutes"/>
    <w:p>
      <w:pPr>
        <w:pStyle w:val="3"/>
      </w:pPr>
      <w:r>
        <w:t xml:space="preserve">DAY 4: CONTENT CREATION (60 minutes)</w:t>
      </w:r>
    </w:p>
    <w:p>
      <w:pPr>
        <w:pStyle w:val="Compact"/>
        <w:numPr>
          <w:ilvl w:val="0"/>
          <w:numId w:val="1004"/>
        </w:numPr>
      </w:pPr>
      <w:r>
        <w:t xml:space="preserve">☐ Create your first 3 pieces of free content</w:t>
      </w:r>
    </w:p>
    <w:p>
      <w:pPr>
        <w:pStyle w:val="Compact"/>
        <w:numPr>
          <w:ilvl w:val="0"/>
          <w:numId w:val="1004"/>
        </w:numPr>
      </w:pPr>
      <w:r>
        <w:t xml:space="preserve">☐ Set up ONE social media account (if not already)</w:t>
      </w:r>
    </w:p>
    <w:p>
      <w:pPr>
        <w:pStyle w:val="Compact"/>
        <w:numPr>
          <w:ilvl w:val="0"/>
          <w:numId w:val="1004"/>
        </w:numPr>
      </w:pPr>
      <w:r>
        <w:t xml:space="preserve">☐ Post first piece of content</w:t>
      </w:r>
    </w:p>
    <w:bookmarkEnd w:id="23"/>
    <w:bookmarkStart w:id="24" w:name="day-5-outreach-practice-45-minutes"/>
    <w:p>
      <w:pPr>
        <w:pStyle w:val="3"/>
      </w:pPr>
      <w:r>
        <w:t xml:space="preserve">DAY 5: OUTREACH PRACTICE (45 minutes)</w:t>
      </w:r>
    </w:p>
    <w:p>
      <w:pPr>
        <w:pStyle w:val="Compact"/>
        <w:numPr>
          <w:ilvl w:val="0"/>
          <w:numId w:val="1005"/>
        </w:numPr>
      </w:pPr>
      <w:r>
        <w:t xml:space="preserve">☐ Build list of 20 potential customers</w:t>
      </w:r>
    </w:p>
    <w:p>
      <w:pPr>
        <w:pStyle w:val="Compact"/>
        <w:numPr>
          <w:ilvl w:val="0"/>
          <w:numId w:val="1005"/>
        </w:numPr>
      </w:pPr>
      <w:r>
        <w:t xml:space="preserve">☐ Write 5 cold outreach messages using SPIN + Story</w:t>
      </w:r>
    </w:p>
    <w:p>
      <w:pPr>
        <w:pStyle w:val="Compact"/>
        <w:numPr>
          <w:ilvl w:val="0"/>
          <w:numId w:val="1005"/>
        </w:numPr>
      </w:pPr>
      <w:r>
        <w:t xml:space="preserve">☐ Send first 5 messages</w:t>
      </w:r>
    </w:p>
    <w:bookmarkEnd w:id="24"/>
    <w:bookmarkStart w:id="25" w:name="day-6-presentation-outline-60-minutes"/>
    <w:p>
      <w:pPr>
        <w:pStyle w:val="3"/>
      </w:pPr>
      <w:r>
        <w:t xml:space="preserve">DAY 6: PRESENTATION OUTLINE (60 minutes)</w:t>
      </w:r>
    </w:p>
    <w:p>
      <w:pPr>
        <w:pStyle w:val="Compact"/>
        <w:numPr>
          <w:ilvl w:val="0"/>
          <w:numId w:val="1006"/>
        </w:numPr>
      </w:pPr>
      <w:r>
        <w:t xml:space="preserve">☐ Pick ONE micro problem for paid presentation</w:t>
      </w:r>
    </w:p>
    <w:p>
      <w:pPr>
        <w:pStyle w:val="Compact"/>
        <w:numPr>
          <w:ilvl w:val="0"/>
          <w:numId w:val="1006"/>
        </w:numPr>
      </w:pPr>
      <w:r>
        <w:t xml:space="preserve">☐ Outline 60-90 minute presentation</w:t>
      </w:r>
    </w:p>
    <w:p>
      <w:pPr>
        <w:pStyle w:val="Compact"/>
        <w:numPr>
          <w:ilvl w:val="0"/>
          <w:numId w:val="1006"/>
        </w:numPr>
      </w:pPr>
      <w:r>
        <w:t xml:space="preserve">☐ Set launch date (2-3 weeks out)</w:t>
      </w:r>
    </w:p>
    <w:bookmarkEnd w:id="25"/>
    <w:bookmarkStart w:id="26" w:name="day-7-systems-setup-60-minutes"/>
    <w:p>
      <w:pPr>
        <w:pStyle w:val="3"/>
      </w:pPr>
      <w:r>
        <w:t xml:space="preserve">DAY 7: SYSTEMS SETUP (60 minutes)</w:t>
      </w:r>
    </w:p>
    <w:p>
      <w:pPr>
        <w:pStyle w:val="Compact"/>
        <w:numPr>
          <w:ilvl w:val="0"/>
          <w:numId w:val="1007"/>
        </w:numPr>
      </w:pPr>
      <w:r>
        <w:t xml:space="preserve">☐ Set up Carrd landing page (free)</w:t>
      </w:r>
    </w:p>
    <w:p>
      <w:pPr>
        <w:pStyle w:val="Compact"/>
        <w:numPr>
          <w:ilvl w:val="0"/>
          <w:numId w:val="1007"/>
        </w:numPr>
      </w:pPr>
      <w:r>
        <w:t xml:space="preserve">☐ Set up ConvertKit (free tier) for email capture</w:t>
      </w:r>
    </w:p>
    <w:p>
      <w:pPr>
        <w:pStyle w:val="Compact"/>
        <w:numPr>
          <w:ilvl w:val="0"/>
          <w:numId w:val="1007"/>
        </w:numPr>
      </w:pPr>
      <w:r>
        <w:t xml:space="preserve">☐ Set up Gumroad for payments</w:t>
      </w:r>
    </w:p>
    <w:p>
      <w:pPr>
        <w:pStyle w:val="Compact"/>
        <w:numPr>
          <w:ilvl w:val="0"/>
          <w:numId w:val="1007"/>
        </w:numPr>
      </w:pPr>
      <w:r>
        <w:t xml:space="preserve">☐ Plan Week 2 content calendar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db8da91bc651de67e9787a036c0375c1b4c409c"/>
    <w:p>
      <w:pPr>
        <w:pStyle w:val="2"/>
      </w:pPr>
      <w:r>
        <w:t xml:space="preserve">YOUR DAILY NON-NEGOTIABLES (Takes ~90 minutes)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piece of content</w:t>
      </w:r>
      <w:r>
        <w:t xml:space="preserve"> </w:t>
      </w:r>
      <w:r>
        <w:t xml:space="preserve">(30 min)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5-10 outreach messages</w:t>
      </w:r>
      <w:r>
        <w:t xml:space="preserve"> </w:t>
      </w:r>
      <w:r>
        <w:t xml:space="preserve">(20 min)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skill practice</w:t>
      </w:r>
      <w:r>
        <w:t xml:space="preserve"> </w:t>
      </w:r>
      <w:r>
        <w:t xml:space="preserve">(sales call, story recording, etc.) (20 min)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Evidence of Compounding entry</w:t>
      </w:r>
      <w:r>
        <w:t xml:space="preserve"> </w:t>
      </w:r>
      <w:r>
        <w:t xml:space="preserve">(5 min)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learning input</w:t>
      </w:r>
      <w:r>
        <w:t xml:space="preserve"> </w:t>
      </w:r>
      <w:r>
        <w:t xml:space="preserve">(PBD video, book chapter, etc.) (15 min)</w:t>
      </w:r>
    </w:p>
    <w:p>
      <w:r>
        <w:pict>
          <v:rect style="width:0;height:1.5pt" o:hralign="center" o:hrstd="t" o:hr="t"/>
        </w:pict>
      </w:r>
    </w:p>
    <w:bookmarkEnd w:id="28"/>
    <w:bookmarkStart w:id="29" w:name="your-weekly-checklist"/>
    <w:p>
      <w:pPr>
        <w:pStyle w:val="2"/>
      </w:pPr>
      <w:r>
        <w:t xml:space="preserve">YOUR WEEKLY CHECKLIST</w:t>
      </w:r>
    </w:p>
    <w:p>
      <w:pPr>
        <w:pStyle w:val="Compact"/>
        <w:numPr>
          <w:ilvl w:val="0"/>
          <w:numId w:val="1009"/>
        </w:numPr>
      </w:pPr>
      <w:r>
        <w:t xml:space="preserve">☐ Revenue target progress</w:t>
      </w:r>
    </w:p>
    <w:p>
      <w:pPr>
        <w:pStyle w:val="Compact"/>
        <w:numPr>
          <w:ilvl w:val="0"/>
          <w:numId w:val="1009"/>
        </w:numPr>
      </w:pPr>
      <w:r>
        <w:t xml:space="preserve">☐ New leads generated</w:t>
      </w:r>
    </w:p>
    <w:p>
      <w:pPr>
        <w:pStyle w:val="Compact"/>
        <w:numPr>
          <w:ilvl w:val="0"/>
          <w:numId w:val="1009"/>
        </w:numPr>
      </w:pPr>
      <w:r>
        <w:t xml:space="preserve">☐ Content pieces published</w:t>
      </w:r>
    </w:p>
    <w:p>
      <w:pPr>
        <w:pStyle w:val="Compact"/>
        <w:numPr>
          <w:ilvl w:val="0"/>
          <w:numId w:val="1009"/>
        </w:numPr>
      </w:pPr>
      <w:r>
        <w:t xml:space="preserve">☐ Outreach messages sent</w:t>
      </w:r>
    </w:p>
    <w:p>
      <w:pPr>
        <w:pStyle w:val="Compact"/>
        <w:numPr>
          <w:ilvl w:val="0"/>
          <w:numId w:val="1009"/>
        </w:numPr>
      </w:pPr>
      <w:r>
        <w:t xml:space="preserve">☐ Sales conversations had</w:t>
      </w:r>
    </w:p>
    <w:p>
      <w:pPr>
        <w:pStyle w:val="Compact"/>
        <w:numPr>
          <w:ilvl w:val="0"/>
          <w:numId w:val="1009"/>
        </w:numPr>
      </w:pPr>
      <w:r>
        <w:t xml:space="preserve">☐ Skills practiced</w:t>
      </w:r>
    </w:p>
    <w:p>
      <w:pPr>
        <w:pStyle w:val="Compact"/>
        <w:numPr>
          <w:ilvl w:val="0"/>
          <w:numId w:val="1009"/>
        </w:numPr>
      </w:pPr>
      <w:r>
        <w:t xml:space="preserve">☐ Systems improved</w:t>
      </w:r>
    </w:p>
    <w:p>
      <w:pPr>
        <w:pStyle w:val="Compact"/>
        <w:numPr>
          <w:ilvl w:val="0"/>
          <w:numId w:val="1009"/>
        </w:numPr>
      </w:pPr>
      <w:r>
        <w:t xml:space="preserve">☐ Evidence of Compounding log updated</w:t>
      </w:r>
    </w:p>
    <w:p>
      <w:r>
        <w:pict>
          <v:rect style="width:0;height:1.5pt" o:hralign="center" o:hrstd="t" o:hr="t"/>
        </w:pict>
      </w:r>
    </w:p>
    <w:bookmarkEnd w:id="29"/>
    <w:bookmarkStart w:id="33" w:name="emergency-protocols"/>
    <w:p>
      <w:pPr>
        <w:pStyle w:val="2"/>
      </w:pPr>
      <w:r>
        <w:t xml:space="preserve">EMERGENCY PROTOCOLS</w:t>
      </w:r>
    </w:p>
    <w:bookmarkStart w:id="30" w:name="when-you-feel-stuck"/>
    <w:p>
      <w:pPr>
        <w:pStyle w:val="3"/>
      </w:pPr>
      <w:r>
        <w:t xml:space="preserve">When You Feel Stuck</w:t>
      </w:r>
    </w:p>
    <w:p>
      <w:pPr>
        <w:pStyle w:val="Compact"/>
        <w:numPr>
          <w:ilvl w:val="0"/>
          <w:numId w:val="1010"/>
        </w:numPr>
      </w:pPr>
      <w:r>
        <w:t xml:space="preserve">Run the 5 Whys on</w:t>
      </w:r>
      <w:r>
        <w:t xml:space="preserve"> </w:t>
      </w:r>
      <w:r>
        <w:t xml:space="preserve">“</w:t>
      </w:r>
      <w:r>
        <w:t xml:space="preserve">why am I stuck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t xml:space="preserve">Apply SCAMPER to your current approach</w:t>
      </w:r>
    </w:p>
    <w:p>
      <w:pPr>
        <w:pStyle w:val="Compact"/>
        <w:numPr>
          <w:ilvl w:val="0"/>
          <w:numId w:val="1010"/>
        </w:numPr>
      </w:pPr>
      <w:r>
        <w:t xml:space="preserve">Do ONE lateral thinking puzzle</w:t>
      </w:r>
    </w:p>
    <w:p>
      <w:pPr>
        <w:pStyle w:val="Compact"/>
        <w:numPr>
          <w:ilvl w:val="0"/>
          <w:numId w:val="1010"/>
        </w:numPr>
      </w:pPr>
      <w:r>
        <w:t xml:space="preserve">Reach out to ONE person for accountability</w:t>
      </w:r>
    </w:p>
    <w:bookmarkEnd w:id="30"/>
    <w:bookmarkStart w:id="31" w:name="when-you-feel-like-quitting"/>
    <w:p>
      <w:pPr>
        <w:pStyle w:val="3"/>
      </w:pPr>
      <w:r>
        <w:t xml:space="preserve">When You Feel Like Quitting</w:t>
      </w:r>
    </w:p>
    <w:p>
      <w:pPr>
        <w:pStyle w:val="Compact"/>
        <w:numPr>
          <w:ilvl w:val="0"/>
          <w:numId w:val="1011"/>
        </w:numPr>
      </w:pPr>
      <w:r>
        <w:t xml:space="preserve">Re-read your Money Autobiography</w:t>
      </w:r>
    </w:p>
    <w:p>
      <w:pPr>
        <w:pStyle w:val="Compact"/>
        <w:numPr>
          <w:ilvl w:val="0"/>
          <w:numId w:val="1011"/>
        </w:numPr>
      </w:pPr>
      <w:r>
        <w:t xml:space="preserve">Review your Evidence of Compounding log</w:t>
      </w:r>
    </w:p>
    <w:p>
      <w:pPr>
        <w:pStyle w:val="Compact"/>
        <w:numPr>
          <w:ilvl w:val="0"/>
          <w:numId w:val="1011"/>
        </w:numPr>
      </w:pPr>
      <w:r>
        <w:t xml:space="preserve">Watch ONE PBD motivation video</w:t>
      </w:r>
    </w:p>
    <w:p>
      <w:pPr>
        <w:pStyle w:val="Compact"/>
        <w:numPr>
          <w:ilvl w:val="0"/>
          <w:numId w:val="1011"/>
        </w:numPr>
      </w:pPr>
      <w:r>
        <w:t xml:space="preserve">Make ONE sales call (action cures fear)</w:t>
      </w:r>
    </w:p>
    <w:bookmarkEnd w:id="31"/>
    <w:bookmarkStart w:id="32" w:name="when-you-have-extra-time"/>
    <w:p>
      <w:pPr>
        <w:pStyle w:val="3"/>
      </w:pPr>
      <w:r>
        <w:t xml:space="preserve">When You Have Extra Time</w:t>
      </w:r>
    </w:p>
    <w:p>
      <w:pPr>
        <w:pStyle w:val="Compact"/>
        <w:numPr>
          <w:ilvl w:val="0"/>
          <w:numId w:val="1012"/>
        </w:numPr>
      </w:pPr>
      <w:r>
        <w:t xml:space="preserve">Batch content for the week</w:t>
      </w:r>
    </w:p>
    <w:p>
      <w:pPr>
        <w:pStyle w:val="Compact"/>
        <w:numPr>
          <w:ilvl w:val="0"/>
          <w:numId w:val="1012"/>
        </w:numPr>
      </w:pPr>
      <w:r>
        <w:t xml:space="preserve">Deep-dive into one skill</w:t>
      </w:r>
    </w:p>
    <w:p>
      <w:pPr>
        <w:pStyle w:val="Compact"/>
        <w:numPr>
          <w:ilvl w:val="0"/>
          <w:numId w:val="1012"/>
        </w:numPr>
      </w:pPr>
      <w:r>
        <w:t xml:space="preserve">Research competitors and gaps</w:t>
      </w:r>
    </w:p>
    <w:p>
      <w:pPr>
        <w:pStyle w:val="Compact"/>
        <w:numPr>
          <w:ilvl w:val="0"/>
          <w:numId w:val="1012"/>
        </w:numPr>
      </w:pPr>
      <w:r>
        <w:t xml:space="preserve">Build ONE automation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esources"/>
    <w:p>
      <w:pPr>
        <w:pStyle w:val="2"/>
      </w:pPr>
      <w:r>
        <w:t xml:space="preserve">RESOURCES</w:t>
      </w:r>
    </w:p>
    <w:bookmarkStart w:id="34" w:name="free-tools"/>
    <w:p>
      <w:pPr>
        <w:pStyle w:val="3"/>
      </w:pPr>
      <w:r>
        <w:t xml:space="preserve">Free Tools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Carrd</w:t>
      </w:r>
      <w:r>
        <w:t xml:space="preserve"> </w:t>
      </w:r>
      <w:r>
        <w:t xml:space="preserve">— Landing pages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ConvertKit</w:t>
      </w:r>
      <w:r>
        <w:t xml:space="preserve"> </w:t>
      </w:r>
      <w:r>
        <w:t xml:space="preserve">— Email (free tier)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Gumroad</w:t>
      </w:r>
      <w:r>
        <w:t xml:space="preserve"> </w:t>
      </w:r>
      <w:r>
        <w:t xml:space="preserve">— Payments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Canva</w:t>
      </w:r>
      <w:r>
        <w:t xml:space="preserve"> </w:t>
      </w:r>
      <w:r>
        <w:t xml:space="preserve">— Design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Zoom</w:t>
      </w:r>
      <w:r>
        <w:t xml:space="preserve"> </w:t>
      </w:r>
      <w:r>
        <w:t xml:space="preserve">— Presentations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Notion</w:t>
      </w:r>
      <w:r>
        <w:t xml:space="preserve"> </w:t>
      </w:r>
      <w:r>
        <w:t xml:space="preserve">— Organization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Google Sheets</w:t>
      </w:r>
      <w:r>
        <w:t xml:space="preserve"> </w:t>
      </w:r>
      <w:r>
        <w:t xml:space="preserve">— Tracking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ChatGPT/Claude</w:t>
      </w:r>
      <w:r>
        <w:t xml:space="preserve"> </w:t>
      </w:r>
      <w:r>
        <w:t xml:space="preserve">— Content, research, code</w:t>
      </w:r>
    </w:p>
    <w:bookmarkEnd w:id="34"/>
    <w:bookmarkStart w:id="35" w:name="free-learning"/>
    <w:p>
      <w:pPr>
        <w:pStyle w:val="3"/>
      </w:pPr>
      <w:r>
        <w:t xml:space="preserve">Free Learning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PBD Valuetainment</w:t>
      </w:r>
      <w:r>
        <w:t xml:space="preserve"> </w:t>
      </w:r>
      <w:r>
        <w:t xml:space="preserve">— YouTube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Dan Martell</w:t>
      </w:r>
      <w:r>
        <w:t xml:space="preserve"> </w:t>
      </w:r>
      <w:r>
        <w:t xml:space="preserve">— YouTube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Dan Henry</w:t>
      </w:r>
      <w:r>
        <w:t xml:space="preserve"> </w:t>
      </w:r>
      <w:r>
        <w:t xml:space="preserve">— YouTube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Reddit r/sales</w:t>
      </w:r>
      <w:r>
        <w:t xml:space="preserve"> </w:t>
      </w:r>
      <w:r>
        <w:t xml:space="preserve">— Community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Indie Hackers</w:t>
      </w:r>
      <w:r>
        <w:t xml:space="preserve"> </w:t>
      </w:r>
      <w:r>
        <w:t xml:space="preserve">— Community</w:t>
      </w:r>
    </w:p>
    <w:bookmarkEnd w:id="35"/>
    <w:bookmarkStart w:id="36" w:name="books-library-or-free"/>
    <w:p>
      <w:pPr>
        <w:pStyle w:val="3"/>
      </w:pPr>
      <w:r>
        <w:t xml:space="preserve">Books (Library or Free)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Psychology of Money</w:t>
      </w:r>
      <w:r>
        <w:t xml:space="preserve"> </w:t>
      </w:r>
      <w:r>
        <w:t xml:space="preserve">— Morgan Housel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Your Next Five Moves</w:t>
      </w:r>
      <w:r>
        <w:t xml:space="preserve"> </w:t>
      </w:r>
      <w:r>
        <w:t xml:space="preserve">— Patrick Bet-David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The Intelligent Investor</w:t>
      </w:r>
      <w:r>
        <w:t xml:space="preserve"> </w:t>
      </w:r>
      <w:r>
        <w:t xml:space="preserve">— Benjamin Graham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Think and Grow Rich</w:t>
      </w:r>
      <w:r>
        <w:t xml:space="preserve"> </w:t>
      </w:r>
      <w:r>
        <w:t xml:space="preserve">— Napoleon Hill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Atomic Habits</w:t>
      </w:r>
      <w:r>
        <w:t xml:space="preserve"> </w:t>
      </w:r>
      <w:r>
        <w:t xml:space="preserve">— James Clear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your-freedom-number"/>
    <w:p>
      <w:pPr>
        <w:pStyle w:val="2"/>
      </w:pPr>
      <w:r>
        <w:t xml:space="preserve">YOUR FREEDOM NUMBER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$3.35M (from previous calculations)</w:t>
      </w:r>
    </w:p>
    <w:p>
      <w:pPr>
        <w:pStyle w:val="a0"/>
      </w:pPr>
      <w:r>
        <w:rPr>
          <w:b/>
          <w:bCs/>
        </w:rPr>
        <w:t xml:space="preserve">Path to Freedom:</w:t>
      </w:r>
      <w:r>
        <w:t xml:space="preserve"> </w:t>
      </w:r>
      <w:r>
        <w:t xml:space="preserve">- Year 1: $0 → $10K/month ($120K/year)</w:t>
      </w:r>
      <w:r>
        <w:t xml:space="preserve"> </w:t>
      </w:r>
      <w:r>
        <w:t xml:space="preserve">- Year 2: $10K → $25K/month ($300K/year)</w:t>
      </w:r>
      <w:r>
        <w:t xml:space="preserve"> </w:t>
      </w:r>
      <w:r>
        <w:t xml:space="preserve">- Year 3: $25K → $50K/month ($600K/year) + investments</w:t>
      </w:r>
      <w:r>
        <w:t xml:space="preserve"> </w:t>
      </w:r>
      <w:r>
        <w:t xml:space="preserve">- Year 4-5: Scale to $3.35M through business equity + investments</w:t>
      </w:r>
    </w:p>
    <w:p>
      <w:pPr>
        <w:pStyle w:val="a0"/>
      </w:pPr>
      <w:r>
        <w:rPr>
          <w:b/>
          <w:bCs/>
        </w:rPr>
        <w:t xml:space="preserve">Monthly Milestones:</w:t>
      </w:r>
      <w:r>
        <w:t xml:space="preserve"> </w:t>
      </w:r>
      <w:r>
        <w:t xml:space="preserve">- Month 1: First $500</w:t>
      </w:r>
      <w:r>
        <w:t xml:space="preserve"> </w:t>
      </w:r>
      <w:r>
        <w:t xml:space="preserve">- Month 3: $2K/month</w:t>
      </w:r>
      <w:r>
        <w:t xml:space="preserve"> </w:t>
      </w:r>
      <w:r>
        <w:t xml:space="preserve">- Month 6: $5K/month</w:t>
      </w:r>
      <w:r>
        <w:t xml:space="preserve"> </w:t>
      </w:r>
      <w:r>
        <w:t xml:space="preserve">- Month 12: $10K/month</w:t>
      </w:r>
      <w:r>
        <w:t xml:space="preserve"> </w:t>
      </w:r>
      <w:r>
        <w:t xml:space="preserve">- Month 18: $15K/month</w:t>
      </w:r>
      <w:r>
        <w:t xml:space="preserve"> </w:t>
      </w:r>
      <w:r>
        <w:t xml:space="preserve">- Month 24: $25K/month</w:t>
      </w:r>
    </w:p>
    <w:p>
      <w:r>
        <w:pict>
          <v:rect style="width:0;height:1.5pt" o:hralign="center" o:hrstd="t" o:hr="t"/>
        </w:pict>
      </w:r>
    </w:p>
    <w:bookmarkEnd w:id="38"/>
    <w:bookmarkStart w:id="39" w:name="the-one-rule"/>
    <w:p>
      <w:pPr>
        <w:pStyle w:val="2"/>
      </w:pPr>
      <w:r>
        <w:t xml:space="preserve">THE ONE RULE</w:t>
      </w:r>
    </w:p>
    <w:p>
      <w:pPr>
        <w:pStyle w:val="FirstParagraph"/>
      </w:pPr>
      <w:r>
        <w:rPr>
          <w:b/>
          <w:bCs/>
        </w:rPr>
        <w:t xml:space="preserve">Every day, do ONE thing that your future self will thank you for.</w:t>
      </w:r>
    </w:p>
    <w:p>
      <w:pPr>
        <w:pStyle w:val="a0"/>
      </w:pPr>
      <w:r>
        <w:t xml:space="preserve">One sales call. One piece of content. One skill practice. One system built.</w:t>
      </w:r>
    </w:p>
    <w:p>
      <w:pPr>
        <w:pStyle w:val="a0"/>
      </w:pPr>
      <w:r>
        <w:t xml:space="preserve">Compound. Execute. Persist.</w:t>
      </w:r>
    </w:p>
    <w:p>
      <w:pPr>
        <w:pStyle w:val="a0"/>
      </w:pPr>
      <w:r>
        <w:t xml:space="preserve">Your future self is watching.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</w:t>
      </w:r>
      <w:r>
        <w:rPr>
          <w:i/>
          <w:iCs/>
        </w:rPr>
        <w:t xml:space="preserve">The best time to plant a tree was 20 years ago. The second best time is now.</w:t>
      </w:r>
      <w:r>
        <w:rPr>
          <w:i/>
          <w:iCs/>
        </w:rPr>
        <w:t xml:space="preserve">”</w:t>
      </w:r>
    </w:p>
    <w:bookmarkEnd w:id="39"/>
    <w:bookmarkEnd w:id="4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2026-05-28T14:38:12Z</dcterms:created>
  <dcterms:modified xsi:type="dcterms:W3CDTF">2026-05-28T14:38:12Z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ptkj6n3mk3r6o07mj0-19e66480-b952-8ae8-8000-097649ad5b85-20260528143812","ReservedCode1":"","ContentPropagator":"001191110108MACG2KBH8F20000","PropagateID":"d7ptkj6n3mk3r6o07mj0-19e66480-b952-8ae8-8000-097649ad5b85-20260528143812","ReservedCode2":""}</vt:lpwstr>
  </property>
</Properties>
</file>