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 Programming Weekly Schedule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Time</w:t>
            </w:r>
          </w:p>
        </w:tc>
        <w:tc>
          <w:tcPr>
            <w:tcW w:type="dxa" w:w="2160"/>
          </w:tcPr>
          <w:p>
            <w:r>
              <w:t>Topic</w:t>
            </w:r>
          </w:p>
        </w:tc>
        <w:tc>
          <w:tcPr>
            <w:tcW w:type="dxa" w:w="2160"/>
          </w:tcPr>
          <w:p>
            <w:r>
              <w:t>Activity/Focus</w:t>
            </w:r>
          </w:p>
        </w:tc>
      </w:tr>
      <w:tr>
        <w:tc>
          <w:tcPr>
            <w:tcW w:type="dxa" w:w="2160"/>
          </w:tcPr>
          <w:p>
            <w:r>
              <w:t>Day 1</w:t>
            </w:r>
          </w:p>
        </w:tc>
        <w:tc>
          <w:tcPr>
            <w:tcW w:type="dxa" w:w="2160"/>
          </w:tcPr>
          <w:p>
            <w:r>
              <w:t>1st Hour</w:t>
            </w:r>
          </w:p>
        </w:tc>
        <w:tc>
          <w:tcPr>
            <w:tcW w:type="dxa" w:w="2160"/>
          </w:tcPr>
          <w:p>
            <w:r>
              <w:t>Introduction to C</w:t>
            </w:r>
          </w:p>
        </w:tc>
        <w:tc>
          <w:tcPr>
            <w:tcW w:type="dxa" w:w="2160"/>
          </w:tcPr>
          <w:p>
            <w:r>
              <w:t>Overview, applications, and IDE setup.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2nd Hour</w:t>
            </w:r>
          </w:p>
        </w:tc>
        <w:tc>
          <w:tcPr>
            <w:tcW w:type="dxa" w:w="2160"/>
          </w:tcPr>
          <w:p>
            <w:r>
              <w:t>Writing Your First Program</w:t>
            </w:r>
          </w:p>
        </w:tc>
        <w:tc>
          <w:tcPr>
            <w:tcW w:type="dxa" w:w="2160"/>
          </w:tcPr>
          <w:p>
            <w:r>
              <w:t>Write and run the `Hello, World!` program.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Break (15 min)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3rd Hour</w:t>
            </w:r>
          </w:p>
        </w:tc>
        <w:tc>
          <w:tcPr>
            <w:tcW w:type="dxa" w:w="2160"/>
          </w:tcPr>
          <w:p>
            <w:r>
              <w:t>Data Types and Variables</w:t>
            </w:r>
          </w:p>
        </w:tc>
        <w:tc>
          <w:tcPr>
            <w:tcW w:type="dxa" w:w="2160"/>
          </w:tcPr>
          <w:p>
            <w:r>
              <w:t>Practice with `int`, `float`, `char`, `double`, and `printf`/`scanf`.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4th Hour</w:t>
            </w:r>
          </w:p>
        </w:tc>
        <w:tc>
          <w:tcPr>
            <w:tcW w:type="dxa" w:w="2160"/>
          </w:tcPr>
          <w:p>
            <w:r>
              <w:t>Constants and Comments</w:t>
            </w:r>
          </w:p>
        </w:tc>
        <w:tc>
          <w:tcPr>
            <w:tcW w:type="dxa" w:w="2160"/>
          </w:tcPr>
          <w:p>
            <w:r>
              <w:t>Learn about `#define`, `const`, and commenting techniques.</w:t>
            </w:r>
          </w:p>
        </w:tc>
      </w:tr>
      <w:tr>
        <w:tc>
          <w:tcPr>
            <w:tcW w:type="dxa" w:w="2160"/>
          </w:tcPr>
          <w:p>
            <w:r>
              <w:t>Day 2</w:t>
            </w:r>
          </w:p>
        </w:tc>
        <w:tc>
          <w:tcPr>
            <w:tcW w:type="dxa" w:w="2160"/>
          </w:tcPr>
          <w:p>
            <w:r>
              <w:t>1st Hour</w:t>
            </w:r>
          </w:p>
        </w:tc>
        <w:tc>
          <w:tcPr>
            <w:tcW w:type="dxa" w:w="2160"/>
          </w:tcPr>
          <w:p>
            <w:r>
              <w:t>Operators</w:t>
            </w:r>
          </w:p>
        </w:tc>
        <w:tc>
          <w:tcPr>
            <w:tcW w:type="dxa" w:w="2160"/>
          </w:tcPr>
          <w:p>
            <w:r>
              <w:t>Arithmetic, relational, logical, and bitwise operations with examples.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2nd Hour</w:t>
            </w:r>
          </w:p>
        </w:tc>
        <w:tc>
          <w:tcPr>
            <w:tcW w:type="dxa" w:w="2160"/>
          </w:tcPr>
          <w:p>
            <w:r>
              <w:t>Conditional Statements</w:t>
            </w:r>
          </w:p>
        </w:tc>
        <w:tc>
          <w:tcPr>
            <w:tcW w:type="dxa" w:w="2160"/>
          </w:tcPr>
          <w:p>
            <w:r>
              <w:t>Learn and practice `if`, `if-else`, and `switch-case`.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Break (15 min)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3rd Hour</w:t>
            </w:r>
          </w:p>
        </w:tc>
        <w:tc>
          <w:tcPr>
            <w:tcW w:type="dxa" w:w="2160"/>
          </w:tcPr>
          <w:p>
            <w:r>
              <w:t>Loops (Part 1)</w:t>
            </w:r>
          </w:p>
        </w:tc>
        <w:tc>
          <w:tcPr>
            <w:tcW w:type="dxa" w:w="2160"/>
          </w:tcPr>
          <w:p>
            <w:r>
              <w:t>Introduction to `for`, `while`, and examples.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4th Hour</w:t>
            </w:r>
          </w:p>
        </w:tc>
        <w:tc>
          <w:tcPr>
            <w:tcW w:type="dxa" w:w="2160"/>
          </w:tcPr>
          <w:p>
            <w:r>
              <w:t>Loops (Part 2)</w:t>
            </w:r>
          </w:p>
        </w:tc>
        <w:tc>
          <w:tcPr>
            <w:tcW w:type="dxa" w:w="2160"/>
          </w:tcPr>
          <w:p>
            <w:r>
              <w:t>Learn `do-while` and use break/continue statements.</w:t>
            </w:r>
          </w:p>
        </w:tc>
      </w:tr>
      <w:tr>
        <w:tc>
          <w:tcPr>
            <w:tcW w:type="dxa" w:w="2160"/>
          </w:tcPr>
          <w:p>
            <w:r>
              <w:t>Day 3</w:t>
            </w:r>
          </w:p>
        </w:tc>
        <w:tc>
          <w:tcPr>
            <w:tcW w:type="dxa" w:w="2160"/>
          </w:tcPr>
          <w:p>
            <w:r>
              <w:t>1st Hour</w:t>
            </w:r>
          </w:p>
        </w:tc>
        <w:tc>
          <w:tcPr>
            <w:tcW w:type="dxa" w:w="2160"/>
          </w:tcPr>
          <w:p>
            <w:r>
              <w:t>Functions</w:t>
            </w:r>
          </w:p>
        </w:tc>
        <w:tc>
          <w:tcPr>
            <w:tcW w:type="dxa" w:w="2160"/>
          </w:tcPr>
          <w:p>
            <w:r>
              <w:t>Basics of defining and calling functions.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2nd Hour</w:t>
            </w:r>
          </w:p>
        </w:tc>
        <w:tc>
          <w:tcPr>
            <w:tcW w:type="dxa" w:w="2160"/>
          </w:tcPr>
          <w:p>
            <w:r>
              <w:t>Function Parameters</w:t>
            </w:r>
          </w:p>
        </w:tc>
        <w:tc>
          <w:tcPr>
            <w:tcW w:type="dxa" w:w="2160"/>
          </w:tcPr>
          <w:p>
            <w:r>
              <w:t>Learn pass-by-value and pass-by-reference with examples.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Break (15 min)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3rd Hour</w:t>
            </w:r>
          </w:p>
        </w:tc>
        <w:tc>
          <w:tcPr>
            <w:tcW w:type="dxa" w:w="2160"/>
          </w:tcPr>
          <w:p>
            <w:r>
              <w:t>Recursion</w:t>
            </w:r>
          </w:p>
        </w:tc>
        <w:tc>
          <w:tcPr>
            <w:tcW w:type="dxa" w:w="2160"/>
          </w:tcPr>
          <w:p>
            <w:r>
              <w:t>Understand recursion with problems like Fibonacci and factorial.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4th Hour</w:t>
            </w:r>
          </w:p>
        </w:tc>
        <w:tc>
          <w:tcPr>
            <w:tcW w:type="dxa" w:w="2160"/>
          </w:tcPr>
          <w:p>
            <w:r>
              <w:t>Scope and Storage Classes</w:t>
            </w:r>
          </w:p>
        </w:tc>
        <w:tc>
          <w:tcPr>
            <w:tcW w:type="dxa" w:w="2160"/>
          </w:tcPr>
          <w:p>
            <w:r>
              <w:t>Learn about local/global variables and `static`/`extern` keywords.</w:t>
            </w:r>
          </w:p>
        </w:tc>
      </w:tr>
      <w:tr>
        <w:tc>
          <w:tcPr>
            <w:tcW w:type="dxa" w:w="2160"/>
          </w:tcPr>
          <w:p>
            <w:r>
              <w:t>Day 4</w:t>
            </w:r>
          </w:p>
        </w:tc>
        <w:tc>
          <w:tcPr>
            <w:tcW w:type="dxa" w:w="2160"/>
          </w:tcPr>
          <w:p>
            <w:r>
              <w:t>1st Hour</w:t>
            </w:r>
          </w:p>
        </w:tc>
        <w:tc>
          <w:tcPr>
            <w:tcW w:type="dxa" w:w="2160"/>
          </w:tcPr>
          <w:p>
            <w:r>
              <w:t>Arrays</w:t>
            </w:r>
          </w:p>
        </w:tc>
        <w:tc>
          <w:tcPr>
            <w:tcW w:type="dxa" w:w="2160"/>
          </w:tcPr>
          <w:p>
            <w:r>
              <w:t>Practice single-dimensional arrays and basic operations.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2nd Hour</w:t>
            </w:r>
          </w:p>
        </w:tc>
        <w:tc>
          <w:tcPr>
            <w:tcW w:type="dxa" w:w="2160"/>
          </w:tcPr>
          <w:p>
            <w:r>
              <w:t>Multi-dimensional Arrays</w:t>
            </w:r>
          </w:p>
        </w:tc>
        <w:tc>
          <w:tcPr>
            <w:tcW w:type="dxa" w:w="2160"/>
          </w:tcPr>
          <w:p>
            <w:r>
              <w:t>Learn 2D arrays with examples like matrix addition.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Break (15 min)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3rd Hour</w:t>
            </w:r>
          </w:p>
        </w:tc>
        <w:tc>
          <w:tcPr>
            <w:tcW w:type="dxa" w:w="2160"/>
          </w:tcPr>
          <w:p>
            <w:r>
              <w:t>Strings (Part 1)</w:t>
            </w:r>
          </w:p>
        </w:tc>
        <w:tc>
          <w:tcPr>
            <w:tcW w:type="dxa" w:w="2160"/>
          </w:tcPr>
          <w:p>
            <w:r>
              <w:t>Basics of strings, input/output, and manipulation.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4th Hour</w:t>
            </w:r>
          </w:p>
        </w:tc>
        <w:tc>
          <w:tcPr>
            <w:tcW w:type="dxa" w:w="2160"/>
          </w:tcPr>
          <w:p>
            <w:r>
              <w:t>Strings (Part 2)</w:t>
            </w:r>
          </w:p>
        </w:tc>
        <w:tc>
          <w:tcPr>
            <w:tcW w:type="dxa" w:w="2160"/>
          </w:tcPr>
          <w:p>
            <w:r>
              <w:t>Use string functions like `strlen`, `strcpy`, etc., with examples.</w:t>
            </w:r>
          </w:p>
        </w:tc>
      </w:tr>
      <w:tr>
        <w:tc>
          <w:tcPr>
            <w:tcW w:type="dxa" w:w="2160"/>
          </w:tcPr>
          <w:p>
            <w:r>
              <w:t>Day 5</w:t>
            </w:r>
          </w:p>
        </w:tc>
        <w:tc>
          <w:tcPr>
            <w:tcW w:type="dxa" w:w="2160"/>
          </w:tcPr>
          <w:p>
            <w:r>
              <w:t>1st Hour</w:t>
            </w:r>
          </w:p>
        </w:tc>
        <w:tc>
          <w:tcPr>
            <w:tcW w:type="dxa" w:w="2160"/>
          </w:tcPr>
          <w:p>
            <w:r>
              <w:t>Pointers</w:t>
            </w:r>
          </w:p>
        </w:tc>
        <w:tc>
          <w:tcPr>
            <w:tcW w:type="dxa" w:w="2160"/>
          </w:tcPr>
          <w:p>
            <w:r>
              <w:t>Learn pointer basics and pointer arithmetic.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2nd Hour</w:t>
            </w:r>
          </w:p>
        </w:tc>
        <w:tc>
          <w:tcPr>
            <w:tcW w:type="dxa" w:w="2160"/>
          </w:tcPr>
          <w:p>
            <w:r>
              <w:t>Pointers and Arrays</w:t>
            </w:r>
          </w:p>
        </w:tc>
        <w:tc>
          <w:tcPr>
            <w:tcW w:type="dxa" w:w="2160"/>
          </w:tcPr>
          <w:p>
            <w:r>
              <w:t>Understand how to use pointers to access array elements.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Break (15 min)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3rd Hour</w:t>
            </w:r>
          </w:p>
        </w:tc>
        <w:tc>
          <w:tcPr>
            <w:tcW w:type="dxa" w:w="2160"/>
          </w:tcPr>
          <w:p>
            <w:r>
              <w:t>Pointers and Functions</w:t>
            </w:r>
          </w:p>
        </w:tc>
        <w:tc>
          <w:tcPr>
            <w:tcW w:type="dxa" w:w="2160"/>
          </w:tcPr>
          <w:p>
            <w:r>
              <w:t>Pass pointers to functions with examples like swapping values.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4th Hour</w:t>
            </w:r>
          </w:p>
        </w:tc>
        <w:tc>
          <w:tcPr>
            <w:tcW w:type="dxa" w:w="2160"/>
          </w:tcPr>
          <w:p>
            <w:r>
              <w:t>Dynamic Memory Allocation</w:t>
            </w:r>
          </w:p>
        </w:tc>
        <w:tc>
          <w:tcPr>
            <w:tcW w:type="dxa" w:w="2160"/>
          </w:tcPr>
          <w:p>
            <w:r>
              <w:t>Learn `malloc`, `calloc`, `realloc`, and `free` with practice.</w:t>
            </w:r>
          </w:p>
        </w:tc>
      </w:tr>
      <w:tr>
        <w:tc>
          <w:tcPr>
            <w:tcW w:type="dxa" w:w="2160"/>
          </w:tcPr>
          <w:p>
            <w:r>
              <w:t>Day 6</w:t>
            </w:r>
          </w:p>
        </w:tc>
        <w:tc>
          <w:tcPr>
            <w:tcW w:type="dxa" w:w="2160"/>
          </w:tcPr>
          <w:p>
            <w:r>
              <w:t>1st Hour</w:t>
            </w:r>
          </w:p>
        </w:tc>
        <w:tc>
          <w:tcPr>
            <w:tcW w:type="dxa" w:w="2160"/>
          </w:tcPr>
          <w:p>
            <w:r>
              <w:t>Structures</w:t>
            </w:r>
          </w:p>
        </w:tc>
        <w:tc>
          <w:tcPr>
            <w:tcW w:type="dxa" w:w="2160"/>
          </w:tcPr>
          <w:p>
            <w:r>
              <w:t>Learn structures with practical examples like a student record.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2nd Hour</w:t>
            </w:r>
          </w:p>
        </w:tc>
        <w:tc>
          <w:tcPr>
            <w:tcW w:type="dxa" w:w="2160"/>
          </w:tcPr>
          <w:p>
            <w:r>
              <w:t>Array of Structures</w:t>
            </w:r>
          </w:p>
        </w:tc>
        <w:tc>
          <w:tcPr>
            <w:tcW w:type="dxa" w:w="2160"/>
          </w:tcPr>
          <w:p>
            <w:r>
              <w:t>Practice accessing data with arrays of structures.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Break (15 min)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3rd Hour</w:t>
            </w:r>
          </w:p>
        </w:tc>
        <w:tc>
          <w:tcPr>
            <w:tcW w:type="dxa" w:w="2160"/>
          </w:tcPr>
          <w:p>
            <w:r>
              <w:t>File Handling (Part 1)</w:t>
            </w:r>
          </w:p>
        </w:tc>
        <w:tc>
          <w:tcPr>
            <w:tcW w:type="dxa" w:w="2160"/>
          </w:tcPr>
          <w:p>
            <w:r>
              <w:t>Opening/closing files, modes, and basic file operations.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4th Hour</w:t>
            </w:r>
          </w:p>
        </w:tc>
        <w:tc>
          <w:tcPr>
            <w:tcW w:type="dxa" w:w="2160"/>
          </w:tcPr>
          <w:p>
            <w:r>
              <w:t>File Handling (Part 2)</w:t>
            </w:r>
          </w:p>
        </w:tc>
        <w:tc>
          <w:tcPr>
            <w:tcW w:type="dxa" w:w="2160"/>
          </w:tcPr>
          <w:p>
            <w:r>
              <w:t>Reading and writing files with examples.</w:t>
            </w:r>
          </w:p>
        </w:tc>
      </w:tr>
      <w:tr>
        <w:tc>
          <w:tcPr>
            <w:tcW w:type="dxa" w:w="2160"/>
          </w:tcPr>
          <w:p>
            <w:r>
              <w:t>Day 7</w:t>
            </w:r>
          </w:p>
        </w:tc>
        <w:tc>
          <w:tcPr>
            <w:tcW w:type="dxa" w:w="2160"/>
          </w:tcPr>
          <w:p>
            <w:r>
              <w:t>1st Hour</w:t>
            </w:r>
          </w:p>
        </w:tc>
        <w:tc>
          <w:tcPr>
            <w:tcW w:type="dxa" w:w="2160"/>
          </w:tcPr>
          <w:p>
            <w:r>
              <w:t>Preprocessors and Macros</w:t>
            </w:r>
          </w:p>
        </w:tc>
        <w:tc>
          <w:tcPr>
            <w:tcW w:type="dxa" w:w="2160"/>
          </w:tcPr>
          <w:p>
            <w:r>
              <w:t>Learn about `#include`, `#define`, and conditional compilation.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2nd Hour</w:t>
            </w:r>
          </w:p>
        </w:tc>
        <w:tc>
          <w:tcPr>
            <w:tcW w:type="dxa" w:w="2160"/>
          </w:tcPr>
          <w:p>
            <w:r>
              <w:t>Enumerations and Typedef</w:t>
            </w:r>
          </w:p>
        </w:tc>
        <w:tc>
          <w:tcPr>
            <w:tcW w:type="dxa" w:w="2160"/>
          </w:tcPr>
          <w:p>
            <w:r>
              <w:t>Understand and use `enum` and `typedef`.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Break (15 min)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3rd Hour</w:t>
            </w:r>
          </w:p>
        </w:tc>
        <w:tc>
          <w:tcPr>
            <w:tcW w:type="dxa" w:w="2160"/>
          </w:tcPr>
          <w:p>
            <w:r>
              <w:t>Command-line Arguments</w:t>
            </w:r>
          </w:p>
        </w:tc>
        <w:tc>
          <w:tcPr>
            <w:tcW w:type="dxa" w:w="2160"/>
          </w:tcPr>
          <w:p>
            <w:r>
              <w:t>Explore command-line arguments with examples.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4th Hour</w:t>
            </w:r>
          </w:p>
        </w:tc>
        <w:tc>
          <w:tcPr>
            <w:tcW w:type="dxa" w:w="2160"/>
          </w:tcPr>
          <w:p>
            <w:r>
              <w:t>Practice and Mini-Project</w:t>
            </w:r>
          </w:p>
        </w:tc>
        <w:tc>
          <w:tcPr>
            <w:tcW w:type="dxa" w:w="2160"/>
          </w:tcPr>
          <w:p>
            <w:r>
              <w:t>Solve practice problems and build a small project (e.g., student record system, calculator).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