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7366E" w14:textId="77777777" w:rsidR="0030069E" w:rsidRPr="0096041B" w:rsidRDefault="0030069E" w:rsidP="00BF15AD">
      <w:pPr>
        <w:pStyle w:val="Style9"/>
        <w:widowControl/>
        <w:ind w:left="5245"/>
        <w:jc w:val="center"/>
        <w:rPr>
          <w:rStyle w:val="FontStyle14"/>
          <w:b/>
          <w:sz w:val="27"/>
          <w:szCs w:val="27"/>
        </w:rPr>
      </w:pPr>
    </w:p>
    <w:p w14:paraId="047FF501" w14:textId="77777777" w:rsidR="00AE1CB9" w:rsidRPr="0096041B" w:rsidRDefault="00AE1CB9" w:rsidP="00BF15AD">
      <w:pPr>
        <w:pStyle w:val="Style9"/>
        <w:widowControl/>
        <w:ind w:left="5245"/>
        <w:jc w:val="center"/>
        <w:rPr>
          <w:rStyle w:val="FontStyle14"/>
          <w:b/>
          <w:sz w:val="27"/>
          <w:szCs w:val="27"/>
        </w:rPr>
      </w:pPr>
    </w:p>
    <w:p w14:paraId="3BE6CF13" w14:textId="77777777" w:rsidR="00BF15AD" w:rsidRPr="0096041B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96041B">
        <w:rPr>
          <w:rStyle w:val="FontStyle14"/>
          <w:b/>
          <w:sz w:val="28"/>
          <w:szCs w:val="27"/>
        </w:rPr>
        <w:t>Для служебного пользования</w:t>
      </w:r>
    </w:p>
    <w:p w14:paraId="20A2F015" w14:textId="77777777" w:rsidR="00BF15AD" w:rsidRPr="0096041B" w:rsidRDefault="00BF15AD" w:rsidP="00D41EBD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96041B">
        <w:rPr>
          <w:rStyle w:val="FontStyle14"/>
          <w:b/>
          <w:sz w:val="28"/>
          <w:szCs w:val="27"/>
        </w:rPr>
        <w:t>Экз. №</w:t>
      </w:r>
      <w:r w:rsidR="007647E9" w:rsidRPr="0096041B">
        <w:rPr>
          <w:rStyle w:val="FontStyle14"/>
          <w:b/>
          <w:sz w:val="28"/>
          <w:szCs w:val="27"/>
        </w:rPr>
        <w:t xml:space="preserve"> 1</w:t>
      </w:r>
      <w:r w:rsidRPr="0096041B">
        <w:rPr>
          <w:rStyle w:val="FontStyle14"/>
          <w:b/>
          <w:sz w:val="28"/>
          <w:szCs w:val="27"/>
        </w:rPr>
        <w:t xml:space="preserve"> </w:t>
      </w:r>
    </w:p>
    <w:p w14:paraId="25E129DA" w14:textId="77777777" w:rsidR="00BF15AD" w:rsidRPr="0096041B" w:rsidRDefault="00BF15AD" w:rsidP="00D41EBD">
      <w:pPr>
        <w:pStyle w:val="Style9"/>
        <w:widowControl/>
        <w:ind w:left="5102"/>
        <w:jc w:val="center"/>
        <w:rPr>
          <w:rStyle w:val="FontStyle14"/>
          <w:sz w:val="28"/>
          <w:szCs w:val="27"/>
        </w:rPr>
      </w:pPr>
    </w:p>
    <w:p w14:paraId="4A0F49F7" w14:textId="77777777" w:rsidR="001E5D01" w:rsidRPr="0096041B" w:rsidRDefault="001E5D01" w:rsidP="00D41EBD">
      <w:pPr>
        <w:pStyle w:val="Style9"/>
        <w:widowControl/>
        <w:ind w:left="5102"/>
        <w:jc w:val="center"/>
        <w:rPr>
          <w:rStyle w:val="FontStyle14"/>
          <w:sz w:val="28"/>
          <w:szCs w:val="27"/>
        </w:rPr>
      </w:pPr>
    </w:p>
    <w:p w14:paraId="4795644B" w14:textId="77777777" w:rsidR="00724DC9" w:rsidRPr="0096041B" w:rsidRDefault="00EB64E0" w:rsidP="00D41EBD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EB64E0">
        <w:rPr>
          <w:rStyle w:val="FontStyle14"/>
          <w:sz w:val="28"/>
          <w:szCs w:val="27"/>
        </w:rPr>
        <w:t>[РДОЛЖНОСТЬ]</w:t>
      </w:r>
    </w:p>
    <w:p w14:paraId="493569BC" w14:textId="77777777" w:rsidR="00D13244" w:rsidRDefault="00EB64E0" w:rsidP="00D41EBD">
      <w:pPr>
        <w:pStyle w:val="Style9"/>
        <w:widowControl/>
        <w:ind w:left="5102"/>
        <w:jc w:val="center"/>
        <w:rPr>
          <w:rStyle w:val="FontStyle14"/>
          <w:b/>
          <w:sz w:val="28"/>
          <w:szCs w:val="27"/>
        </w:rPr>
      </w:pPr>
      <w:r w:rsidRPr="00EB64E0">
        <w:rPr>
          <w:rStyle w:val="FontStyle14"/>
          <w:b/>
          <w:sz w:val="28"/>
          <w:szCs w:val="27"/>
        </w:rPr>
        <w:t>[РФИО]</w:t>
      </w:r>
    </w:p>
    <w:p w14:paraId="21263EFE" w14:textId="77777777" w:rsidR="00EB64E0" w:rsidRPr="0096041B" w:rsidRDefault="00EB64E0" w:rsidP="00D41EBD">
      <w:pPr>
        <w:pStyle w:val="Style9"/>
        <w:widowControl/>
        <w:ind w:left="5102"/>
        <w:jc w:val="center"/>
        <w:rPr>
          <w:rStyle w:val="FontStyle14"/>
          <w:sz w:val="28"/>
          <w:szCs w:val="27"/>
        </w:rPr>
      </w:pPr>
    </w:p>
    <w:p w14:paraId="534B6D1D" w14:textId="77777777" w:rsidR="003E5546" w:rsidRDefault="00EB64E0" w:rsidP="00F004A1">
      <w:pPr>
        <w:pStyle w:val="Style1"/>
        <w:widowControl/>
        <w:ind w:left="5102"/>
        <w:jc w:val="center"/>
        <w:rPr>
          <w:sz w:val="28"/>
          <w:szCs w:val="27"/>
        </w:rPr>
      </w:pPr>
      <w:r w:rsidRPr="00381F67">
        <w:rPr>
          <w:sz w:val="28"/>
          <w:szCs w:val="27"/>
        </w:rPr>
        <w:t>[РАДРЕС]</w:t>
      </w:r>
    </w:p>
    <w:p w14:paraId="0FA5DF62" w14:textId="77777777" w:rsidR="00B14968" w:rsidRDefault="00B14968" w:rsidP="00355D04">
      <w:pPr>
        <w:pStyle w:val="Style1"/>
        <w:widowControl/>
        <w:rPr>
          <w:sz w:val="28"/>
          <w:szCs w:val="27"/>
        </w:rPr>
      </w:pPr>
    </w:p>
    <w:p w14:paraId="69777104" w14:textId="77777777" w:rsidR="003E5546" w:rsidRPr="0096041B" w:rsidRDefault="003E5546" w:rsidP="00355D04">
      <w:pPr>
        <w:pStyle w:val="Style1"/>
        <w:widowControl/>
        <w:rPr>
          <w:sz w:val="28"/>
          <w:szCs w:val="27"/>
        </w:rPr>
      </w:pPr>
    </w:p>
    <w:p w14:paraId="26378C0F" w14:textId="77777777" w:rsidR="00D13244" w:rsidRPr="00F004A1" w:rsidRDefault="00D13244" w:rsidP="00D13244">
      <w:pPr>
        <w:pStyle w:val="Style1"/>
        <w:widowControl/>
        <w:jc w:val="center"/>
        <w:rPr>
          <w:b/>
          <w:sz w:val="27"/>
          <w:szCs w:val="27"/>
        </w:rPr>
      </w:pPr>
      <w:r w:rsidRPr="00F004A1">
        <w:rPr>
          <w:b/>
          <w:sz w:val="27"/>
          <w:szCs w:val="27"/>
        </w:rPr>
        <w:t>Уважаем</w:t>
      </w:r>
      <w:r w:rsidR="004328A4" w:rsidRPr="00F004A1">
        <w:rPr>
          <w:b/>
          <w:sz w:val="27"/>
          <w:szCs w:val="27"/>
        </w:rPr>
        <w:t>ый</w:t>
      </w:r>
      <w:r w:rsidRPr="00F004A1">
        <w:rPr>
          <w:b/>
          <w:sz w:val="27"/>
          <w:szCs w:val="27"/>
        </w:rPr>
        <w:t xml:space="preserve"> </w:t>
      </w:r>
      <w:r w:rsidR="00EB64E0" w:rsidRPr="00EB64E0">
        <w:rPr>
          <w:rStyle w:val="FontStyle14"/>
          <w:b/>
          <w:sz w:val="27"/>
          <w:szCs w:val="27"/>
        </w:rPr>
        <w:t>[ФИОРУК]</w:t>
      </w:r>
      <w:r w:rsidRPr="00F004A1">
        <w:rPr>
          <w:b/>
          <w:sz w:val="27"/>
          <w:szCs w:val="27"/>
        </w:rPr>
        <w:t>!</w:t>
      </w:r>
    </w:p>
    <w:p w14:paraId="3C04DA9D" w14:textId="77777777" w:rsidR="00E812BC" w:rsidRPr="00F004A1" w:rsidRDefault="00E812BC" w:rsidP="00F82728">
      <w:pPr>
        <w:pStyle w:val="Style1"/>
        <w:widowControl/>
        <w:jc w:val="center"/>
      </w:pPr>
    </w:p>
    <w:p w14:paraId="21439799" w14:textId="77777777" w:rsidR="00641691" w:rsidRPr="00F004A1" w:rsidRDefault="0067582F" w:rsidP="0067582F">
      <w:pPr>
        <w:ind w:firstLine="720"/>
        <w:jc w:val="both"/>
        <w:rPr>
          <w:sz w:val="27"/>
          <w:szCs w:val="27"/>
        </w:rPr>
      </w:pPr>
      <w:r w:rsidRPr="00F004A1">
        <w:rPr>
          <w:sz w:val="27"/>
          <w:szCs w:val="27"/>
        </w:rPr>
        <w:t xml:space="preserve">В соответствии с ч. 7 ст. 8 Федерального закона от 25.12.2008 № 273-ФЗ </w:t>
      </w:r>
      <w:r w:rsidR="00F004A1">
        <w:rPr>
          <w:sz w:val="27"/>
          <w:szCs w:val="27"/>
        </w:rPr>
        <w:br/>
      </w:r>
      <w:r w:rsidRPr="00F004A1">
        <w:rPr>
          <w:sz w:val="27"/>
          <w:szCs w:val="27"/>
        </w:rPr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в отношении государственных гражданских служащих Ленинградской области проводятся проверки достоверности и полноты сведений о доходах, об имуществе и обязательствах имущественного характера (далее – проверки, гражданские служащие), персональные данные которых указаны в Приложении к настоящему запросу.</w:t>
      </w:r>
    </w:p>
    <w:p w14:paraId="391B84E6" w14:textId="612D3894" w:rsidR="00121799" w:rsidRPr="00F004A1" w:rsidRDefault="00751610" w:rsidP="00B14968">
      <w:pPr>
        <w:widowControl/>
        <w:autoSpaceDE/>
        <w:adjustRightInd/>
        <w:ind w:firstLine="720"/>
        <w:jc w:val="both"/>
        <w:rPr>
          <w:sz w:val="27"/>
          <w:szCs w:val="27"/>
        </w:rPr>
      </w:pPr>
      <w:r w:rsidRPr="00F004A1">
        <w:rPr>
          <w:sz w:val="27"/>
          <w:szCs w:val="27"/>
        </w:rPr>
        <w:t xml:space="preserve">На основании пунктов 20, 21 Положения, утвержденного Указом Президента Российской Федерации от </w:t>
      </w:r>
      <w:r w:rsidR="0067582F" w:rsidRPr="00F004A1">
        <w:rPr>
          <w:sz w:val="27"/>
          <w:szCs w:val="27"/>
        </w:rPr>
        <w:t xml:space="preserve">21.09.2009 </w:t>
      </w:r>
      <w:r w:rsidRPr="00F004A1">
        <w:rPr>
          <w:sz w:val="27"/>
          <w:szCs w:val="27"/>
        </w:rPr>
        <w:t xml:space="preserve">№ 1065, постановления Губернатора Ленинградской </w:t>
      </w:r>
      <w:r w:rsidR="0067582F" w:rsidRPr="00F004A1">
        <w:rPr>
          <w:sz w:val="27"/>
          <w:szCs w:val="27"/>
        </w:rPr>
        <w:t xml:space="preserve">области от 11.01.2017 </w:t>
      </w:r>
      <w:r w:rsidRPr="00F004A1">
        <w:rPr>
          <w:sz w:val="27"/>
          <w:szCs w:val="27"/>
        </w:rPr>
        <w:t xml:space="preserve">№ 2-пг в целях принятия объективного решения по результатам проверок </w:t>
      </w:r>
      <w:r w:rsidR="007B177B" w:rsidRPr="00F004A1">
        <w:rPr>
          <w:sz w:val="27"/>
          <w:szCs w:val="27"/>
        </w:rPr>
        <w:t>прошу Вас оказать содействие и, по</w:t>
      </w:r>
      <w:r w:rsidR="007D5ADF" w:rsidRPr="00F004A1">
        <w:rPr>
          <w:sz w:val="27"/>
          <w:szCs w:val="27"/>
        </w:rPr>
        <w:t xml:space="preserve"> </w:t>
      </w:r>
      <w:r w:rsidR="007B177B" w:rsidRPr="00F004A1">
        <w:rPr>
          <w:sz w:val="27"/>
          <w:szCs w:val="27"/>
        </w:rPr>
        <w:t xml:space="preserve">возможности, </w:t>
      </w:r>
      <w:r w:rsidRPr="00EB64E0">
        <w:rPr>
          <w:bCs/>
          <w:sz w:val="27"/>
          <w:szCs w:val="27"/>
        </w:rPr>
        <w:t>к</w:t>
      </w:r>
      <w:r w:rsidRPr="00F004A1">
        <w:rPr>
          <w:b/>
          <w:sz w:val="27"/>
          <w:szCs w:val="27"/>
        </w:rPr>
        <w:t xml:space="preserve"> </w:t>
      </w:r>
      <w:r w:rsidR="00D6339F">
        <w:rPr>
          <w:sz w:val="28"/>
          <w:szCs w:val="28"/>
          <w:u w:val="single"/>
        </w:rPr>
        <w:t>__________</w:t>
      </w:r>
      <w:r w:rsidR="00381F67" w:rsidRPr="00381F67">
        <w:rPr>
          <w:b/>
          <w:sz w:val="28"/>
          <w:szCs w:val="28"/>
        </w:rPr>
        <w:t xml:space="preserve"> </w:t>
      </w:r>
      <w:r w:rsidR="007B177B" w:rsidRPr="00F004A1">
        <w:rPr>
          <w:sz w:val="27"/>
          <w:szCs w:val="27"/>
        </w:rPr>
        <w:t>предоставить в</w:t>
      </w:r>
      <w:r w:rsidR="007D5ADF" w:rsidRPr="00F004A1">
        <w:rPr>
          <w:sz w:val="27"/>
          <w:szCs w:val="27"/>
        </w:rPr>
        <w:t xml:space="preserve"> </w:t>
      </w:r>
      <w:r w:rsidR="007B177B" w:rsidRPr="00F004A1">
        <w:rPr>
          <w:sz w:val="27"/>
          <w:szCs w:val="27"/>
        </w:rPr>
        <w:t>Администрацию информацию</w:t>
      </w:r>
      <w:r w:rsidRPr="00F004A1">
        <w:rPr>
          <w:sz w:val="27"/>
          <w:szCs w:val="27"/>
        </w:rPr>
        <w:t xml:space="preserve"> о произведенных </w:t>
      </w:r>
      <w:r w:rsidR="00F004A1">
        <w:rPr>
          <w:sz w:val="27"/>
          <w:szCs w:val="27"/>
        </w:rPr>
        <w:br/>
      </w:r>
      <w:r w:rsidR="00121799" w:rsidRPr="00F004A1">
        <w:rPr>
          <w:sz w:val="27"/>
          <w:szCs w:val="27"/>
        </w:rPr>
        <w:t>за периоды</w:t>
      </w:r>
      <w:r w:rsidR="00C83DA3" w:rsidRPr="00F004A1">
        <w:rPr>
          <w:sz w:val="27"/>
          <w:szCs w:val="27"/>
        </w:rPr>
        <w:t xml:space="preserve">, указанные в графе </w:t>
      </w:r>
      <w:r w:rsidR="005046F5">
        <w:rPr>
          <w:sz w:val="27"/>
          <w:szCs w:val="27"/>
        </w:rPr>
        <w:t>8</w:t>
      </w:r>
      <w:r w:rsidR="00C83DA3" w:rsidRPr="00F004A1">
        <w:rPr>
          <w:sz w:val="27"/>
          <w:szCs w:val="27"/>
        </w:rPr>
        <w:t xml:space="preserve"> Приложения,</w:t>
      </w:r>
      <w:r w:rsidR="00121799" w:rsidRPr="00F004A1">
        <w:rPr>
          <w:sz w:val="27"/>
          <w:szCs w:val="27"/>
        </w:rPr>
        <w:t xml:space="preserve"> выплатах лицам, </w:t>
      </w:r>
      <w:r w:rsidRPr="00F004A1">
        <w:rPr>
          <w:sz w:val="27"/>
          <w:szCs w:val="27"/>
        </w:rPr>
        <w:t xml:space="preserve">перечисленным </w:t>
      </w:r>
      <w:r w:rsidR="00F004A1">
        <w:rPr>
          <w:sz w:val="27"/>
          <w:szCs w:val="27"/>
        </w:rPr>
        <w:br/>
      </w:r>
      <w:r w:rsidR="00121799" w:rsidRPr="00F004A1">
        <w:rPr>
          <w:sz w:val="27"/>
          <w:szCs w:val="27"/>
        </w:rPr>
        <w:t xml:space="preserve">в Приложении, с указанием </w:t>
      </w:r>
      <w:r w:rsidR="00C83DA3" w:rsidRPr="00F004A1">
        <w:rPr>
          <w:sz w:val="27"/>
          <w:szCs w:val="27"/>
        </w:rPr>
        <w:t>вида, основания и</w:t>
      </w:r>
      <w:r w:rsidR="00121799" w:rsidRPr="00F004A1">
        <w:rPr>
          <w:sz w:val="27"/>
          <w:szCs w:val="27"/>
        </w:rPr>
        <w:t xml:space="preserve"> размера соответствующих выплат.</w:t>
      </w:r>
    </w:p>
    <w:p w14:paraId="6FC64DDC" w14:textId="77777777" w:rsidR="006470D0" w:rsidRPr="00F004A1" w:rsidRDefault="0096041B" w:rsidP="00751610">
      <w:pPr>
        <w:widowControl/>
        <w:autoSpaceDE/>
        <w:autoSpaceDN/>
        <w:adjustRightInd/>
        <w:ind w:firstLine="720"/>
        <w:jc w:val="both"/>
        <w:rPr>
          <w:sz w:val="27"/>
          <w:szCs w:val="27"/>
        </w:rPr>
      </w:pPr>
      <w:r w:rsidRPr="00F004A1">
        <w:rPr>
          <w:sz w:val="27"/>
          <w:szCs w:val="27"/>
        </w:rPr>
        <w:t xml:space="preserve">В целях обеспечения конфиденциальности запрашиваемой информации и соблюдения законодательства о персональных данных ответ на данный запрос прошу сформировать </w:t>
      </w:r>
      <w:r w:rsidRPr="00F004A1">
        <w:rPr>
          <w:b/>
          <w:sz w:val="27"/>
          <w:szCs w:val="27"/>
        </w:rPr>
        <w:t>на отдельной странице (отдельным приложением)</w:t>
      </w:r>
      <w:r w:rsidRPr="00F004A1">
        <w:rPr>
          <w:b/>
          <w:sz w:val="27"/>
          <w:szCs w:val="27"/>
        </w:rPr>
        <w:br/>
        <w:t>по каждому лицу</w:t>
      </w:r>
      <w:r w:rsidRPr="00F004A1">
        <w:rPr>
          <w:sz w:val="27"/>
          <w:szCs w:val="27"/>
        </w:rPr>
        <w:t>, указанному в Приложении.</w:t>
      </w:r>
    </w:p>
    <w:p w14:paraId="25A5D6C0" w14:textId="77777777" w:rsidR="00751610" w:rsidRPr="00F004A1" w:rsidRDefault="00751610" w:rsidP="00751610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F004A1">
        <w:rPr>
          <w:sz w:val="27"/>
          <w:szCs w:val="27"/>
        </w:rPr>
        <w:t>Дополнительно сообщаю, что в силу п</w:t>
      </w:r>
      <w:r w:rsidR="007F4DFA" w:rsidRPr="00F004A1">
        <w:rPr>
          <w:sz w:val="27"/>
          <w:szCs w:val="27"/>
        </w:rPr>
        <w:t>.</w:t>
      </w:r>
      <w:r w:rsidRPr="00F004A1">
        <w:rPr>
          <w:sz w:val="27"/>
          <w:szCs w:val="27"/>
        </w:rPr>
        <w:t xml:space="preserve"> 2 ч</w:t>
      </w:r>
      <w:r w:rsidR="007F4DFA" w:rsidRPr="00F004A1">
        <w:rPr>
          <w:sz w:val="27"/>
          <w:szCs w:val="27"/>
        </w:rPr>
        <w:t>.</w:t>
      </w:r>
      <w:r w:rsidRPr="00F004A1">
        <w:rPr>
          <w:sz w:val="27"/>
          <w:szCs w:val="27"/>
        </w:rPr>
        <w:t xml:space="preserve"> 1 ст</w:t>
      </w:r>
      <w:r w:rsidR="007F4DFA" w:rsidRPr="00F004A1">
        <w:rPr>
          <w:sz w:val="27"/>
          <w:szCs w:val="27"/>
        </w:rPr>
        <w:t>.</w:t>
      </w:r>
      <w:r w:rsidRPr="00F004A1">
        <w:rPr>
          <w:sz w:val="27"/>
          <w:szCs w:val="27"/>
        </w:rPr>
        <w:t xml:space="preserve"> 6, ч</w:t>
      </w:r>
      <w:r w:rsidR="007F4DFA" w:rsidRPr="00F004A1">
        <w:rPr>
          <w:sz w:val="27"/>
          <w:szCs w:val="27"/>
        </w:rPr>
        <w:t xml:space="preserve">.ч. 3 </w:t>
      </w:r>
      <w:r w:rsidRPr="00F004A1">
        <w:rPr>
          <w:sz w:val="27"/>
          <w:szCs w:val="27"/>
        </w:rPr>
        <w:t>и 8 ст</w:t>
      </w:r>
      <w:r w:rsidR="007F4DFA" w:rsidRPr="00F004A1">
        <w:rPr>
          <w:sz w:val="27"/>
          <w:szCs w:val="27"/>
        </w:rPr>
        <w:t>.</w:t>
      </w:r>
      <w:r w:rsidRPr="00F004A1">
        <w:rPr>
          <w:sz w:val="27"/>
          <w:szCs w:val="27"/>
        </w:rPr>
        <w:t xml:space="preserve"> 9 Федерального за</w:t>
      </w:r>
      <w:r w:rsidR="0067582F" w:rsidRPr="00F004A1">
        <w:rPr>
          <w:sz w:val="27"/>
          <w:szCs w:val="27"/>
        </w:rPr>
        <w:t>кона от 27.07.</w:t>
      </w:r>
      <w:r w:rsidRPr="00F004A1">
        <w:rPr>
          <w:sz w:val="27"/>
          <w:szCs w:val="27"/>
        </w:rPr>
        <w:t>2006</w:t>
      </w:r>
      <w:r w:rsidR="0067582F" w:rsidRPr="00F004A1">
        <w:rPr>
          <w:sz w:val="27"/>
          <w:szCs w:val="27"/>
        </w:rPr>
        <w:t xml:space="preserve"> № 152-ФЗ </w:t>
      </w:r>
      <w:r w:rsidRPr="00F004A1">
        <w:rPr>
          <w:sz w:val="27"/>
          <w:szCs w:val="27"/>
        </w:rPr>
        <w:t xml:space="preserve">«О персональных данных» согласие на обработку персональных данных субъекта </w:t>
      </w:r>
      <w:r w:rsidRPr="00F004A1">
        <w:rPr>
          <w:b/>
          <w:sz w:val="27"/>
          <w:szCs w:val="27"/>
        </w:rPr>
        <w:t>не требуется</w:t>
      </w:r>
      <w:r w:rsidRPr="00F004A1">
        <w:rPr>
          <w:sz w:val="27"/>
          <w:szCs w:val="27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662C57E4" w14:textId="77777777" w:rsidR="00751610" w:rsidRPr="00F004A1" w:rsidRDefault="00751610" w:rsidP="00751610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4E34C55B" w14:textId="77777777" w:rsidR="006B5220" w:rsidRDefault="00751610" w:rsidP="00F004A1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  <w:r w:rsidRPr="00F004A1">
        <w:rPr>
          <w:sz w:val="27"/>
          <w:szCs w:val="27"/>
        </w:rPr>
        <w:t>Приложение: по те</w:t>
      </w:r>
      <w:r w:rsidR="005046F5">
        <w:rPr>
          <w:sz w:val="27"/>
          <w:szCs w:val="27"/>
        </w:rPr>
        <w:t xml:space="preserve">ксту на    </w:t>
      </w:r>
      <w:r w:rsidRPr="00F004A1">
        <w:rPr>
          <w:sz w:val="27"/>
          <w:szCs w:val="27"/>
        </w:rPr>
        <w:t xml:space="preserve"> л.</w:t>
      </w:r>
    </w:p>
    <w:p w14:paraId="598413BE" w14:textId="77777777" w:rsidR="00F004A1" w:rsidRPr="00F004A1" w:rsidRDefault="00F004A1" w:rsidP="00F004A1">
      <w:pPr>
        <w:widowControl/>
        <w:autoSpaceDE/>
        <w:autoSpaceDN/>
        <w:adjustRightInd/>
        <w:ind w:firstLine="709"/>
        <w:jc w:val="both"/>
        <w:rPr>
          <w:sz w:val="27"/>
          <w:szCs w:val="27"/>
        </w:rPr>
      </w:pPr>
    </w:p>
    <w:p w14:paraId="3AF63824" w14:textId="77777777" w:rsidR="006B5220" w:rsidRPr="00F004A1" w:rsidRDefault="00A61A83" w:rsidP="006B5220">
      <w:pPr>
        <w:tabs>
          <w:tab w:val="left" w:pos="8080"/>
        </w:tabs>
        <w:rPr>
          <w:sz w:val="27"/>
          <w:szCs w:val="27"/>
        </w:rPr>
      </w:pPr>
      <w:r w:rsidRPr="00F004A1">
        <w:rPr>
          <w:sz w:val="27"/>
          <w:szCs w:val="27"/>
        </w:rPr>
        <w:t>Первый в</w:t>
      </w:r>
      <w:r w:rsidR="006B5220" w:rsidRPr="00F004A1">
        <w:rPr>
          <w:sz w:val="27"/>
          <w:szCs w:val="27"/>
        </w:rPr>
        <w:t xml:space="preserve">ице-губернатор Ленинградской области – </w:t>
      </w:r>
    </w:p>
    <w:p w14:paraId="12D487EF" w14:textId="77777777" w:rsidR="00A61A83" w:rsidRPr="00F004A1" w:rsidRDefault="006B5220" w:rsidP="00A61A83">
      <w:pPr>
        <w:tabs>
          <w:tab w:val="left" w:pos="8080"/>
        </w:tabs>
        <w:rPr>
          <w:sz w:val="27"/>
          <w:szCs w:val="27"/>
        </w:rPr>
      </w:pPr>
      <w:r w:rsidRPr="00F004A1">
        <w:rPr>
          <w:sz w:val="27"/>
          <w:szCs w:val="27"/>
        </w:rPr>
        <w:t xml:space="preserve">руководитель </w:t>
      </w:r>
      <w:r w:rsidR="00D91124" w:rsidRPr="00F004A1">
        <w:rPr>
          <w:sz w:val="27"/>
          <w:szCs w:val="27"/>
        </w:rPr>
        <w:t>Администраци</w:t>
      </w:r>
      <w:r w:rsidR="00A61A83" w:rsidRPr="00F004A1">
        <w:rPr>
          <w:sz w:val="27"/>
          <w:szCs w:val="27"/>
        </w:rPr>
        <w:t>и</w:t>
      </w:r>
      <w:r w:rsidRPr="00F004A1">
        <w:rPr>
          <w:sz w:val="27"/>
          <w:szCs w:val="27"/>
        </w:rPr>
        <w:t xml:space="preserve"> Губернатора</w:t>
      </w:r>
      <w:r w:rsidR="00A61A83" w:rsidRPr="00F004A1">
        <w:rPr>
          <w:sz w:val="27"/>
          <w:szCs w:val="27"/>
        </w:rPr>
        <w:t xml:space="preserve"> </w:t>
      </w:r>
      <w:r w:rsidRPr="00F004A1">
        <w:rPr>
          <w:sz w:val="27"/>
          <w:szCs w:val="27"/>
        </w:rPr>
        <w:t xml:space="preserve">и </w:t>
      </w:r>
    </w:p>
    <w:p w14:paraId="7E6FA0E8" w14:textId="77777777" w:rsidR="006B5220" w:rsidRPr="00F004A1" w:rsidRDefault="006B5220" w:rsidP="00A61A83">
      <w:pPr>
        <w:tabs>
          <w:tab w:val="left" w:pos="8080"/>
        </w:tabs>
        <w:rPr>
          <w:sz w:val="27"/>
          <w:szCs w:val="27"/>
        </w:rPr>
      </w:pPr>
      <w:r w:rsidRPr="00F004A1">
        <w:rPr>
          <w:sz w:val="27"/>
          <w:szCs w:val="27"/>
        </w:rPr>
        <w:t>Правите</w:t>
      </w:r>
      <w:r w:rsidR="00A61A83" w:rsidRPr="00F004A1">
        <w:rPr>
          <w:sz w:val="27"/>
          <w:szCs w:val="27"/>
        </w:rPr>
        <w:t xml:space="preserve">льства Ленинградской области                                 </w:t>
      </w:r>
      <w:r w:rsidR="00F004A1">
        <w:rPr>
          <w:sz w:val="27"/>
          <w:szCs w:val="27"/>
        </w:rPr>
        <w:t xml:space="preserve">      </w:t>
      </w:r>
      <w:r w:rsidR="00A61A83" w:rsidRPr="00F004A1">
        <w:rPr>
          <w:sz w:val="27"/>
          <w:szCs w:val="27"/>
        </w:rPr>
        <w:t xml:space="preserve">             </w:t>
      </w:r>
      <w:r w:rsidRPr="00F004A1">
        <w:rPr>
          <w:sz w:val="27"/>
          <w:szCs w:val="27"/>
        </w:rPr>
        <w:t xml:space="preserve">       И.В. Петров</w:t>
      </w:r>
    </w:p>
    <w:p w14:paraId="1B7CD041" w14:textId="77777777" w:rsidR="006B5220" w:rsidRPr="0096041B" w:rsidRDefault="006B5220" w:rsidP="006B5220">
      <w:pPr>
        <w:tabs>
          <w:tab w:val="left" w:pos="8080"/>
        </w:tabs>
        <w:rPr>
          <w:sz w:val="26"/>
          <w:szCs w:val="26"/>
        </w:rPr>
      </w:pPr>
    </w:p>
    <w:p w14:paraId="1E4E1DB7" w14:textId="77777777" w:rsidR="006B5220" w:rsidRDefault="006B5220" w:rsidP="006B5220">
      <w:pPr>
        <w:rPr>
          <w:sz w:val="28"/>
          <w:szCs w:val="28"/>
        </w:rPr>
      </w:pPr>
    </w:p>
    <w:p w14:paraId="35D6AFA0" w14:textId="77777777" w:rsidR="006B5220" w:rsidRDefault="006B5220" w:rsidP="006B5220">
      <w:pPr>
        <w:rPr>
          <w:sz w:val="28"/>
          <w:szCs w:val="28"/>
        </w:rPr>
      </w:pPr>
    </w:p>
    <w:p w14:paraId="081C652B" w14:textId="77777777" w:rsidR="006B5220" w:rsidRDefault="006B5220" w:rsidP="006B5220">
      <w:pPr>
        <w:rPr>
          <w:sz w:val="28"/>
          <w:szCs w:val="28"/>
        </w:rPr>
      </w:pPr>
    </w:p>
    <w:p w14:paraId="4461E682" w14:textId="77777777" w:rsidR="006B5220" w:rsidRDefault="006B5220" w:rsidP="006B5220">
      <w:pPr>
        <w:rPr>
          <w:sz w:val="28"/>
          <w:szCs w:val="28"/>
        </w:rPr>
      </w:pPr>
    </w:p>
    <w:p w14:paraId="7AD4D26E" w14:textId="77777777" w:rsidR="006B5220" w:rsidRDefault="006B5220" w:rsidP="006B5220">
      <w:pPr>
        <w:rPr>
          <w:sz w:val="28"/>
          <w:szCs w:val="28"/>
        </w:rPr>
      </w:pPr>
    </w:p>
    <w:p w14:paraId="5199B18F" w14:textId="77777777" w:rsidR="006B5220" w:rsidRDefault="006B5220" w:rsidP="006B5220">
      <w:pPr>
        <w:rPr>
          <w:sz w:val="28"/>
          <w:szCs w:val="28"/>
        </w:rPr>
      </w:pPr>
    </w:p>
    <w:p w14:paraId="103D8E7F" w14:textId="77777777" w:rsidR="006B5220" w:rsidRDefault="006B5220" w:rsidP="006B5220">
      <w:pPr>
        <w:rPr>
          <w:sz w:val="28"/>
          <w:szCs w:val="28"/>
        </w:rPr>
      </w:pPr>
    </w:p>
    <w:p w14:paraId="249065EC" w14:textId="77777777" w:rsidR="006B5220" w:rsidRDefault="006B5220" w:rsidP="006B5220">
      <w:pPr>
        <w:rPr>
          <w:sz w:val="28"/>
          <w:szCs w:val="28"/>
        </w:rPr>
      </w:pPr>
    </w:p>
    <w:p w14:paraId="52A2C2A9" w14:textId="77777777" w:rsidR="006B5220" w:rsidRDefault="006B5220" w:rsidP="006B5220">
      <w:pPr>
        <w:rPr>
          <w:sz w:val="28"/>
          <w:szCs w:val="28"/>
        </w:rPr>
      </w:pPr>
    </w:p>
    <w:p w14:paraId="4912A283" w14:textId="77777777" w:rsidR="006B5220" w:rsidRDefault="006B5220" w:rsidP="006B5220">
      <w:pPr>
        <w:rPr>
          <w:sz w:val="28"/>
          <w:szCs w:val="28"/>
        </w:rPr>
      </w:pPr>
    </w:p>
    <w:p w14:paraId="6AF1629D" w14:textId="77777777" w:rsidR="006B5220" w:rsidRDefault="006B5220" w:rsidP="006B5220">
      <w:pPr>
        <w:rPr>
          <w:sz w:val="28"/>
          <w:szCs w:val="28"/>
        </w:rPr>
      </w:pPr>
    </w:p>
    <w:p w14:paraId="496117DF" w14:textId="77777777" w:rsidR="006B5220" w:rsidRDefault="006B5220" w:rsidP="006B5220">
      <w:pPr>
        <w:rPr>
          <w:sz w:val="28"/>
          <w:szCs w:val="28"/>
        </w:rPr>
      </w:pPr>
    </w:p>
    <w:p w14:paraId="2CDDA326" w14:textId="77777777" w:rsidR="006B5220" w:rsidRDefault="006B5220" w:rsidP="006B5220">
      <w:pPr>
        <w:rPr>
          <w:sz w:val="28"/>
          <w:szCs w:val="28"/>
        </w:rPr>
      </w:pPr>
    </w:p>
    <w:p w14:paraId="4DC8BA2D" w14:textId="77777777" w:rsidR="006B5220" w:rsidRDefault="006B5220" w:rsidP="006B5220">
      <w:pPr>
        <w:rPr>
          <w:sz w:val="28"/>
          <w:szCs w:val="28"/>
        </w:rPr>
      </w:pPr>
    </w:p>
    <w:p w14:paraId="289B343B" w14:textId="77777777" w:rsidR="006B5220" w:rsidRDefault="006B5220" w:rsidP="006B5220">
      <w:pPr>
        <w:rPr>
          <w:sz w:val="28"/>
          <w:szCs w:val="28"/>
        </w:rPr>
      </w:pPr>
    </w:p>
    <w:p w14:paraId="652F73C7" w14:textId="77777777" w:rsidR="006B5220" w:rsidRDefault="006B5220" w:rsidP="006B5220">
      <w:pPr>
        <w:rPr>
          <w:sz w:val="28"/>
          <w:szCs w:val="28"/>
        </w:rPr>
      </w:pPr>
    </w:p>
    <w:p w14:paraId="687989E8" w14:textId="77777777" w:rsidR="006B5220" w:rsidRDefault="006B5220" w:rsidP="006B5220">
      <w:pPr>
        <w:rPr>
          <w:sz w:val="28"/>
          <w:szCs w:val="28"/>
        </w:rPr>
      </w:pPr>
    </w:p>
    <w:p w14:paraId="19AC89B6" w14:textId="77777777" w:rsidR="006B5220" w:rsidRDefault="006B5220" w:rsidP="006B5220">
      <w:pPr>
        <w:rPr>
          <w:sz w:val="28"/>
          <w:szCs w:val="28"/>
        </w:rPr>
      </w:pPr>
    </w:p>
    <w:p w14:paraId="0B2BCB56" w14:textId="77777777" w:rsidR="006B5220" w:rsidRDefault="006B5220" w:rsidP="006B5220">
      <w:pPr>
        <w:rPr>
          <w:sz w:val="28"/>
          <w:szCs w:val="28"/>
        </w:rPr>
      </w:pPr>
    </w:p>
    <w:p w14:paraId="2A2448E8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D0DBBA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2E3F70B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E89158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C0B75D2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EB3BF5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0C08CC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5E67BA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6226DB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1D7DA3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0DBA74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5AC4DB1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E2D5A6A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CF2698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AC82649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3B716CC0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965DE5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4105CBF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2C2BF64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435150E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237576A1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C54CF55" w14:textId="77777777" w:rsidR="00C83DA3" w:rsidRDefault="00C83DA3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CA2EFB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1D2C818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E533CA6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A4A96C8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A872E7A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F0EE485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961B93A" w14:textId="77777777" w:rsidR="003E5546" w:rsidRDefault="003E5546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150BCA07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00522DD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6BB6170D" w14:textId="77777777" w:rsidR="0096041B" w:rsidRDefault="0096041B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439F4E87" w14:textId="77777777" w:rsidR="00B14968" w:rsidRDefault="00B14968" w:rsidP="00B14968">
      <w:pPr>
        <w:widowControl/>
        <w:autoSpaceDE/>
        <w:autoSpaceDN/>
        <w:adjustRightInd/>
        <w:rPr>
          <w:rFonts w:eastAsia="Calibri"/>
          <w:sz w:val="20"/>
          <w:szCs w:val="20"/>
          <w:lang w:eastAsia="en-US"/>
        </w:rPr>
      </w:pPr>
    </w:p>
    <w:p w14:paraId="51945C32" w14:textId="77777777" w:rsidR="00751610" w:rsidRDefault="00751610" w:rsidP="0075161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5046F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л.</w:t>
      </w:r>
    </w:p>
    <w:p w14:paraId="43A1CB1F" w14:textId="77777777" w:rsidR="00751610" w:rsidRDefault="00751610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30FA3FC0" w14:textId="77777777" w:rsidR="00751610" w:rsidRPr="00AA3C78" w:rsidRDefault="00751610" w:rsidP="00751610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B6C7A47" w14:textId="77777777" w:rsidR="00751610" w:rsidRDefault="00751610" w:rsidP="00751610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5B9B9AE2" w14:textId="77777777" w:rsidR="00751610" w:rsidRDefault="005046F5" w:rsidP="00751610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7B91A691" w14:textId="77777777" w:rsidR="00B14968" w:rsidRDefault="00B14968" w:rsidP="006B5220">
      <w:pPr>
        <w:rPr>
          <w:sz w:val="20"/>
          <w:szCs w:val="20"/>
        </w:rPr>
      </w:pPr>
    </w:p>
    <w:sectPr w:rsidR="00B14968" w:rsidSect="00F004A1">
      <w:headerReference w:type="default" r:id="rId8"/>
      <w:type w:val="continuous"/>
      <w:pgSz w:w="11905" w:h="16837"/>
      <w:pgMar w:top="567" w:right="567" w:bottom="284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3E37" w14:textId="77777777" w:rsidR="0084688F" w:rsidRDefault="0084688F">
      <w:r>
        <w:separator/>
      </w:r>
    </w:p>
  </w:endnote>
  <w:endnote w:type="continuationSeparator" w:id="0">
    <w:p w14:paraId="3D006886" w14:textId="77777777" w:rsidR="0084688F" w:rsidRDefault="0084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6C078" w14:textId="77777777" w:rsidR="0084688F" w:rsidRDefault="0084688F">
      <w:r>
        <w:separator/>
      </w:r>
    </w:p>
  </w:footnote>
  <w:footnote w:type="continuationSeparator" w:id="0">
    <w:p w14:paraId="01ED26FE" w14:textId="77777777" w:rsidR="0084688F" w:rsidRDefault="00846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F6929" w14:textId="77777777" w:rsidR="00724DC9" w:rsidRDefault="00724DC9" w:rsidP="00724DC9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047"/>
    <w:rsid w:val="00005B40"/>
    <w:rsid w:val="00005DE2"/>
    <w:rsid w:val="00006DE5"/>
    <w:rsid w:val="000101AA"/>
    <w:rsid w:val="00013D4D"/>
    <w:rsid w:val="0001554D"/>
    <w:rsid w:val="000157F4"/>
    <w:rsid w:val="00015B8A"/>
    <w:rsid w:val="00017303"/>
    <w:rsid w:val="00024C4F"/>
    <w:rsid w:val="000269E1"/>
    <w:rsid w:val="00031CB5"/>
    <w:rsid w:val="00035685"/>
    <w:rsid w:val="00040B8A"/>
    <w:rsid w:val="00041863"/>
    <w:rsid w:val="00044D7E"/>
    <w:rsid w:val="000450F8"/>
    <w:rsid w:val="00057042"/>
    <w:rsid w:val="00063054"/>
    <w:rsid w:val="00072453"/>
    <w:rsid w:val="00072B15"/>
    <w:rsid w:val="00080E69"/>
    <w:rsid w:val="0008281F"/>
    <w:rsid w:val="00084D79"/>
    <w:rsid w:val="00084DE2"/>
    <w:rsid w:val="00091C2A"/>
    <w:rsid w:val="000949A8"/>
    <w:rsid w:val="000A2479"/>
    <w:rsid w:val="000A4A96"/>
    <w:rsid w:val="000A7927"/>
    <w:rsid w:val="000B0CCD"/>
    <w:rsid w:val="000B679C"/>
    <w:rsid w:val="000B7042"/>
    <w:rsid w:val="000C1469"/>
    <w:rsid w:val="000D6270"/>
    <w:rsid w:val="000D7A36"/>
    <w:rsid w:val="000E1FF1"/>
    <w:rsid w:val="000E4623"/>
    <w:rsid w:val="000E49B2"/>
    <w:rsid w:val="00101FF9"/>
    <w:rsid w:val="001043C9"/>
    <w:rsid w:val="00104DE2"/>
    <w:rsid w:val="001071A1"/>
    <w:rsid w:val="0012094E"/>
    <w:rsid w:val="00121799"/>
    <w:rsid w:val="00126254"/>
    <w:rsid w:val="0013038F"/>
    <w:rsid w:val="001364E8"/>
    <w:rsid w:val="00136F97"/>
    <w:rsid w:val="00137315"/>
    <w:rsid w:val="001460CB"/>
    <w:rsid w:val="0014642D"/>
    <w:rsid w:val="00160E52"/>
    <w:rsid w:val="00163ACC"/>
    <w:rsid w:val="00167FEC"/>
    <w:rsid w:val="0017150E"/>
    <w:rsid w:val="00172793"/>
    <w:rsid w:val="001737CF"/>
    <w:rsid w:val="001741E5"/>
    <w:rsid w:val="00175C0C"/>
    <w:rsid w:val="00176E53"/>
    <w:rsid w:val="00184A38"/>
    <w:rsid w:val="00186611"/>
    <w:rsid w:val="001943EC"/>
    <w:rsid w:val="001978B4"/>
    <w:rsid w:val="001A0564"/>
    <w:rsid w:val="001A765B"/>
    <w:rsid w:val="001B0AF2"/>
    <w:rsid w:val="001B4532"/>
    <w:rsid w:val="001C14DC"/>
    <w:rsid w:val="001C19E9"/>
    <w:rsid w:val="001C1C1A"/>
    <w:rsid w:val="001C4C5A"/>
    <w:rsid w:val="001C6955"/>
    <w:rsid w:val="001D0E07"/>
    <w:rsid w:val="001D11A1"/>
    <w:rsid w:val="001D1801"/>
    <w:rsid w:val="001D3502"/>
    <w:rsid w:val="001D65E7"/>
    <w:rsid w:val="001D6F79"/>
    <w:rsid w:val="001E3048"/>
    <w:rsid w:val="001E424A"/>
    <w:rsid w:val="001E5D01"/>
    <w:rsid w:val="001E71CE"/>
    <w:rsid w:val="001F1307"/>
    <w:rsid w:val="00203782"/>
    <w:rsid w:val="00207819"/>
    <w:rsid w:val="002111E5"/>
    <w:rsid w:val="0021454A"/>
    <w:rsid w:val="00224594"/>
    <w:rsid w:val="00232FE7"/>
    <w:rsid w:val="00233E9C"/>
    <w:rsid w:val="00234890"/>
    <w:rsid w:val="002361CA"/>
    <w:rsid w:val="0024054D"/>
    <w:rsid w:val="002428E7"/>
    <w:rsid w:val="002459E8"/>
    <w:rsid w:val="00247691"/>
    <w:rsid w:val="0025072E"/>
    <w:rsid w:val="0025281D"/>
    <w:rsid w:val="0025284C"/>
    <w:rsid w:val="00253C40"/>
    <w:rsid w:val="002565FF"/>
    <w:rsid w:val="00260EBA"/>
    <w:rsid w:val="002623C0"/>
    <w:rsid w:val="002648A5"/>
    <w:rsid w:val="0027162D"/>
    <w:rsid w:val="00271BCC"/>
    <w:rsid w:val="00276B12"/>
    <w:rsid w:val="00276FED"/>
    <w:rsid w:val="002812A0"/>
    <w:rsid w:val="0028740E"/>
    <w:rsid w:val="00291699"/>
    <w:rsid w:val="00292B95"/>
    <w:rsid w:val="00295FDE"/>
    <w:rsid w:val="002962E9"/>
    <w:rsid w:val="002963C1"/>
    <w:rsid w:val="0029733A"/>
    <w:rsid w:val="002A00ED"/>
    <w:rsid w:val="002A2D21"/>
    <w:rsid w:val="002A346D"/>
    <w:rsid w:val="002A400D"/>
    <w:rsid w:val="002A60A7"/>
    <w:rsid w:val="002A74DC"/>
    <w:rsid w:val="002B2949"/>
    <w:rsid w:val="002B66FD"/>
    <w:rsid w:val="002C0BBB"/>
    <w:rsid w:val="002D51E4"/>
    <w:rsid w:val="002E3301"/>
    <w:rsid w:val="002E4ACC"/>
    <w:rsid w:val="002E77F9"/>
    <w:rsid w:val="002E79B2"/>
    <w:rsid w:val="002F4E0E"/>
    <w:rsid w:val="002F78B3"/>
    <w:rsid w:val="0030069E"/>
    <w:rsid w:val="003011D4"/>
    <w:rsid w:val="003064E9"/>
    <w:rsid w:val="00311EFC"/>
    <w:rsid w:val="00313BCA"/>
    <w:rsid w:val="0032182C"/>
    <w:rsid w:val="00322CD1"/>
    <w:rsid w:val="00327280"/>
    <w:rsid w:val="0033081F"/>
    <w:rsid w:val="00333C78"/>
    <w:rsid w:val="00335C1C"/>
    <w:rsid w:val="003442A3"/>
    <w:rsid w:val="003453D3"/>
    <w:rsid w:val="00346441"/>
    <w:rsid w:val="00346F7A"/>
    <w:rsid w:val="0034700E"/>
    <w:rsid w:val="00351271"/>
    <w:rsid w:val="00355D04"/>
    <w:rsid w:val="00361348"/>
    <w:rsid w:val="00371823"/>
    <w:rsid w:val="00373E3B"/>
    <w:rsid w:val="00376F3D"/>
    <w:rsid w:val="0038004E"/>
    <w:rsid w:val="0038094A"/>
    <w:rsid w:val="00381F67"/>
    <w:rsid w:val="00383CF5"/>
    <w:rsid w:val="003900D3"/>
    <w:rsid w:val="00394444"/>
    <w:rsid w:val="003A0AEB"/>
    <w:rsid w:val="003A63F9"/>
    <w:rsid w:val="003B0B9B"/>
    <w:rsid w:val="003B0FE3"/>
    <w:rsid w:val="003B6F81"/>
    <w:rsid w:val="003B7B4E"/>
    <w:rsid w:val="003C1368"/>
    <w:rsid w:val="003C62BE"/>
    <w:rsid w:val="003D231A"/>
    <w:rsid w:val="003D630B"/>
    <w:rsid w:val="003E0404"/>
    <w:rsid w:val="003E0BA2"/>
    <w:rsid w:val="003E2DC3"/>
    <w:rsid w:val="003E5546"/>
    <w:rsid w:val="003F221F"/>
    <w:rsid w:val="00404D5A"/>
    <w:rsid w:val="004062DC"/>
    <w:rsid w:val="004151DE"/>
    <w:rsid w:val="004171E2"/>
    <w:rsid w:val="0042255E"/>
    <w:rsid w:val="0042541D"/>
    <w:rsid w:val="004328A4"/>
    <w:rsid w:val="00433E70"/>
    <w:rsid w:val="0043481C"/>
    <w:rsid w:val="00454725"/>
    <w:rsid w:val="00460742"/>
    <w:rsid w:val="004608D5"/>
    <w:rsid w:val="004613E9"/>
    <w:rsid w:val="00474634"/>
    <w:rsid w:val="00484533"/>
    <w:rsid w:val="00486CBE"/>
    <w:rsid w:val="00487D6A"/>
    <w:rsid w:val="00495037"/>
    <w:rsid w:val="004972C1"/>
    <w:rsid w:val="004A0C62"/>
    <w:rsid w:val="004A2756"/>
    <w:rsid w:val="004B3DFD"/>
    <w:rsid w:val="004B5D9C"/>
    <w:rsid w:val="004B6064"/>
    <w:rsid w:val="004C066E"/>
    <w:rsid w:val="004C3838"/>
    <w:rsid w:val="004D4F9B"/>
    <w:rsid w:val="004E38E2"/>
    <w:rsid w:val="004E67F8"/>
    <w:rsid w:val="005046F5"/>
    <w:rsid w:val="00504CC6"/>
    <w:rsid w:val="0050735C"/>
    <w:rsid w:val="00514D1F"/>
    <w:rsid w:val="005249C5"/>
    <w:rsid w:val="005256E1"/>
    <w:rsid w:val="00526280"/>
    <w:rsid w:val="00527665"/>
    <w:rsid w:val="00527FFD"/>
    <w:rsid w:val="00530E09"/>
    <w:rsid w:val="005335AE"/>
    <w:rsid w:val="005339E7"/>
    <w:rsid w:val="00534349"/>
    <w:rsid w:val="00540030"/>
    <w:rsid w:val="00541753"/>
    <w:rsid w:val="0055037D"/>
    <w:rsid w:val="00553233"/>
    <w:rsid w:val="005548B6"/>
    <w:rsid w:val="00560A40"/>
    <w:rsid w:val="00561D07"/>
    <w:rsid w:val="00566938"/>
    <w:rsid w:val="005672AB"/>
    <w:rsid w:val="0056788E"/>
    <w:rsid w:val="00573E54"/>
    <w:rsid w:val="00584D32"/>
    <w:rsid w:val="00584F8D"/>
    <w:rsid w:val="005900BA"/>
    <w:rsid w:val="005905C8"/>
    <w:rsid w:val="00591114"/>
    <w:rsid w:val="00594BAA"/>
    <w:rsid w:val="00596287"/>
    <w:rsid w:val="005A0BEF"/>
    <w:rsid w:val="005A1BCE"/>
    <w:rsid w:val="005A1CB4"/>
    <w:rsid w:val="005A280F"/>
    <w:rsid w:val="005A64BD"/>
    <w:rsid w:val="005C3C33"/>
    <w:rsid w:val="005C3D70"/>
    <w:rsid w:val="005C6AAE"/>
    <w:rsid w:val="005D24A3"/>
    <w:rsid w:val="005D28E5"/>
    <w:rsid w:val="005D76F3"/>
    <w:rsid w:val="005E1318"/>
    <w:rsid w:val="005E298B"/>
    <w:rsid w:val="005E590D"/>
    <w:rsid w:val="005E5A54"/>
    <w:rsid w:val="005F0912"/>
    <w:rsid w:val="005F11E7"/>
    <w:rsid w:val="00601868"/>
    <w:rsid w:val="00601F1C"/>
    <w:rsid w:val="00606704"/>
    <w:rsid w:val="006133E3"/>
    <w:rsid w:val="0061789D"/>
    <w:rsid w:val="00617A16"/>
    <w:rsid w:val="00622DE4"/>
    <w:rsid w:val="00623E0C"/>
    <w:rsid w:val="00624F6A"/>
    <w:rsid w:val="006259BA"/>
    <w:rsid w:val="00634618"/>
    <w:rsid w:val="00636B62"/>
    <w:rsid w:val="006401BE"/>
    <w:rsid w:val="00641691"/>
    <w:rsid w:val="00642901"/>
    <w:rsid w:val="00642F32"/>
    <w:rsid w:val="00644808"/>
    <w:rsid w:val="00646476"/>
    <w:rsid w:val="006470D0"/>
    <w:rsid w:val="0065287F"/>
    <w:rsid w:val="00654976"/>
    <w:rsid w:val="00656636"/>
    <w:rsid w:val="006627AD"/>
    <w:rsid w:val="0066461D"/>
    <w:rsid w:val="0067004A"/>
    <w:rsid w:val="00670FCF"/>
    <w:rsid w:val="00673573"/>
    <w:rsid w:val="0067582F"/>
    <w:rsid w:val="00681264"/>
    <w:rsid w:val="006917C1"/>
    <w:rsid w:val="00691D25"/>
    <w:rsid w:val="0069436A"/>
    <w:rsid w:val="00694E65"/>
    <w:rsid w:val="00697540"/>
    <w:rsid w:val="00697EFB"/>
    <w:rsid w:val="006A1A7C"/>
    <w:rsid w:val="006A56DE"/>
    <w:rsid w:val="006B207A"/>
    <w:rsid w:val="006B4E0C"/>
    <w:rsid w:val="006B5220"/>
    <w:rsid w:val="006B57EA"/>
    <w:rsid w:val="006B7749"/>
    <w:rsid w:val="006C0CB0"/>
    <w:rsid w:val="006C5741"/>
    <w:rsid w:val="006C5FA5"/>
    <w:rsid w:val="006D367C"/>
    <w:rsid w:val="006E24E6"/>
    <w:rsid w:val="006E2A21"/>
    <w:rsid w:val="006E5F3D"/>
    <w:rsid w:val="006F558A"/>
    <w:rsid w:val="006F60FF"/>
    <w:rsid w:val="00701121"/>
    <w:rsid w:val="00705E68"/>
    <w:rsid w:val="00707DE3"/>
    <w:rsid w:val="0071109A"/>
    <w:rsid w:val="00711DDC"/>
    <w:rsid w:val="00712289"/>
    <w:rsid w:val="00713010"/>
    <w:rsid w:val="00713876"/>
    <w:rsid w:val="00717ABB"/>
    <w:rsid w:val="0072094C"/>
    <w:rsid w:val="00723E73"/>
    <w:rsid w:val="00724DC9"/>
    <w:rsid w:val="00725511"/>
    <w:rsid w:val="00727EEE"/>
    <w:rsid w:val="00735CF8"/>
    <w:rsid w:val="00736E5D"/>
    <w:rsid w:val="00742D4D"/>
    <w:rsid w:val="00743243"/>
    <w:rsid w:val="007510DB"/>
    <w:rsid w:val="00751610"/>
    <w:rsid w:val="007601E4"/>
    <w:rsid w:val="00761E12"/>
    <w:rsid w:val="00762C2A"/>
    <w:rsid w:val="007647E9"/>
    <w:rsid w:val="00771E89"/>
    <w:rsid w:val="00772452"/>
    <w:rsid w:val="007725DC"/>
    <w:rsid w:val="0077304E"/>
    <w:rsid w:val="00773785"/>
    <w:rsid w:val="00773BF2"/>
    <w:rsid w:val="00776CE4"/>
    <w:rsid w:val="00780A2E"/>
    <w:rsid w:val="007813A4"/>
    <w:rsid w:val="007837A1"/>
    <w:rsid w:val="00784C35"/>
    <w:rsid w:val="00791924"/>
    <w:rsid w:val="00795113"/>
    <w:rsid w:val="007A1CAC"/>
    <w:rsid w:val="007A5131"/>
    <w:rsid w:val="007B177B"/>
    <w:rsid w:val="007B3960"/>
    <w:rsid w:val="007B4B89"/>
    <w:rsid w:val="007B548F"/>
    <w:rsid w:val="007B7AFA"/>
    <w:rsid w:val="007C3E23"/>
    <w:rsid w:val="007C46EE"/>
    <w:rsid w:val="007C7033"/>
    <w:rsid w:val="007C71E2"/>
    <w:rsid w:val="007C7B70"/>
    <w:rsid w:val="007D3921"/>
    <w:rsid w:val="007D426D"/>
    <w:rsid w:val="007D5ADF"/>
    <w:rsid w:val="007E15BE"/>
    <w:rsid w:val="007E740B"/>
    <w:rsid w:val="007F4DFA"/>
    <w:rsid w:val="007F5C90"/>
    <w:rsid w:val="00804EFB"/>
    <w:rsid w:val="0080579C"/>
    <w:rsid w:val="00806B4F"/>
    <w:rsid w:val="008114D2"/>
    <w:rsid w:val="00815F39"/>
    <w:rsid w:val="00826460"/>
    <w:rsid w:val="00831789"/>
    <w:rsid w:val="0083295C"/>
    <w:rsid w:val="00833076"/>
    <w:rsid w:val="00833994"/>
    <w:rsid w:val="00836D65"/>
    <w:rsid w:val="00836E3D"/>
    <w:rsid w:val="00837DE7"/>
    <w:rsid w:val="008437E6"/>
    <w:rsid w:val="00844211"/>
    <w:rsid w:val="0084688F"/>
    <w:rsid w:val="00846981"/>
    <w:rsid w:val="008727E5"/>
    <w:rsid w:val="00873244"/>
    <w:rsid w:val="00873BE6"/>
    <w:rsid w:val="0089099F"/>
    <w:rsid w:val="008A0347"/>
    <w:rsid w:val="008B1C3C"/>
    <w:rsid w:val="008B6F56"/>
    <w:rsid w:val="008B6FB7"/>
    <w:rsid w:val="008C3D5F"/>
    <w:rsid w:val="008C4899"/>
    <w:rsid w:val="008C7566"/>
    <w:rsid w:val="008D2F25"/>
    <w:rsid w:val="008D7F33"/>
    <w:rsid w:val="008E0A92"/>
    <w:rsid w:val="008E4B1A"/>
    <w:rsid w:val="008E6A37"/>
    <w:rsid w:val="008F561B"/>
    <w:rsid w:val="008F695D"/>
    <w:rsid w:val="0091211E"/>
    <w:rsid w:val="009133EB"/>
    <w:rsid w:val="009142E5"/>
    <w:rsid w:val="009145FC"/>
    <w:rsid w:val="009146ED"/>
    <w:rsid w:val="009147A0"/>
    <w:rsid w:val="0092230F"/>
    <w:rsid w:val="00925646"/>
    <w:rsid w:val="00934CD3"/>
    <w:rsid w:val="009352A6"/>
    <w:rsid w:val="00935CCC"/>
    <w:rsid w:val="009427A2"/>
    <w:rsid w:val="009439DD"/>
    <w:rsid w:val="009440AA"/>
    <w:rsid w:val="009440B0"/>
    <w:rsid w:val="00945D04"/>
    <w:rsid w:val="009465A3"/>
    <w:rsid w:val="00947695"/>
    <w:rsid w:val="0095162E"/>
    <w:rsid w:val="00953145"/>
    <w:rsid w:val="00953766"/>
    <w:rsid w:val="0096041B"/>
    <w:rsid w:val="00960AAC"/>
    <w:rsid w:val="009655A0"/>
    <w:rsid w:val="00970D9A"/>
    <w:rsid w:val="00972AEC"/>
    <w:rsid w:val="00972D84"/>
    <w:rsid w:val="00973B23"/>
    <w:rsid w:val="00974996"/>
    <w:rsid w:val="0097623D"/>
    <w:rsid w:val="009810B0"/>
    <w:rsid w:val="00986785"/>
    <w:rsid w:val="00993D54"/>
    <w:rsid w:val="00995D00"/>
    <w:rsid w:val="009961A3"/>
    <w:rsid w:val="00997F18"/>
    <w:rsid w:val="009A1AB5"/>
    <w:rsid w:val="009A2EFA"/>
    <w:rsid w:val="009A5CCA"/>
    <w:rsid w:val="009A742A"/>
    <w:rsid w:val="009B0B44"/>
    <w:rsid w:val="009B62E0"/>
    <w:rsid w:val="009B74D0"/>
    <w:rsid w:val="009B78DD"/>
    <w:rsid w:val="009C1E7E"/>
    <w:rsid w:val="009C3ACF"/>
    <w:rsid w:val="009C3F6E"/>
    <w:rsid w:val="009D0154"/>
    <w:rsid w:val="009D332E"/>
    <w:rsid w:val="009D6EFE"/>
    <w:rsid w:val="009D7337"/>
    <w:rsid w:val="009E454C"/>
    <w:rsid w:val="009E640D"/>
    <w:rsid w:val="009E6D92"/>
    <w:rsid w:val="009E6DC5"/>
    <w:rsid w:val="009F1AD4"/>
    <w:rsid w:val="009F2AFB"/>
    <w:rsid w:val="009F405C"/>
    <w:rsid w:val="009F59D6"/>
    <w:rsid w:val="00A018B4"/>
    <w:rsid w:val="00A0582F"/>
    <w:rsid w:val="00A218E0"/>
    <w:rsid w:val="00A25913"/>
    <w:rsid w:val="00A302AA"/>
    <w:rsid w:val="00A3089F"/>
    <w:rsid w:val="00A36D12"/>
    <w:rsid w:val="00A37E7C"/>
    <w:rsid w:val="00A408C3"/>
    <w:rsid w:val="00A41A46"/>
    <w:rsid w:val="00A4456F"/>
    <w:rsid w:val="00A448A8"/>
    <w:rsid w:val="00A461E3"/>
    <w:rsid w:val="00A511F6"/>
    <w:rsid w:val="00A54D6F"/>
    <w:rsid w:val="00A611CA"/>
    <w:rsid w:val="00A61A83"/>
    <w:rsid w:val="00A62D36"/>
    <w:rsid w:val="00A65147"/>
    <w:rsid w:val="00A65689"/>
    <w:rsid w:val="00A65E71"/>
    <w:rsid w:val="00A66689"/>
    <w:rsid w:val="00A66996"/>
    <w:rsid w:val="00A707D1"/>
    <w:rsid w:val="00A8163C"/>
    <w:rsid w:val="00A82A12"/>
    <w:rsid w:val="00A8315F"/>
    <w:rsid w:val="00A83495"/>
    <w:rsid w:val="00A92922"/>
    <w:rsid w:val="00A9532B"/>
    <w:rsid w:val="00A96400"/>
    <w:rsid w:val="00AA115D"/>
    <w:rsid w:val="00AA1F4A"/>
    <w:rsid w:val="00AA79CB"/>
    <w:rsid w:val="00AC6E6E"/>
    <w:rsid w:val="00AD0C53"/>
    <w:rsid w:val="00AD6A8A"/>
    <w:rsid w:val="00AD6E9F"/>
    <w:rsid w:val="00AE1CB9"/>
    <w:rsid w:val="00AE34AF"/>
    <w:rsid w:val="00AF1EF3"/>
    <w:rsid w:val="00AF2220"/>
    <w:rsid w:val="00AF650B"/>
    <w:rsid w:val="00B03944"/>
    <w:rsid w:val="00B04F81"/>
    <w:rsid w:val="00B05A28"/>
    <w:rsid w:val="00B12873"/>
    <w:rsid w:val="00B14968"/>
    <w:rsid w:val="00B220E6"/>
    <w:rsid w:val="00B226E6"/>
    <w:rsid w:val="00B265C7"/>
    <w:rsid w:val="00B3188A"/>
    <w:rsid w:val="00B33712"/>
    <w:rsid w:val="00B35780"/>
    <w:rsid w:val="00B401BC"/>
    <w:rsid w:val="00B442C8"/>
    <w:rsid w:val="00B475CB"/>
    <w:rsid w:val="00B5100A"/>
    <w:rsid w:val="00B521D0"/>
    <w:rsid w:val="00B54F1A"/>
    <w:rsid w:val="00B56158"/>
    <w:rsid w:val="00B56A98"/>
    <w:rsid w:val="00B61B89"/>
    <w:rsid w:val="00B63047"/>
    <w:rsid w:val="00B64A1F"/>
    <w:rsid w:val="00B67EB2"/>
    <w:rsid w:val="00B72498"/>
    <w:rsid w:val="00B74B17"/>
    <w:rsid w:val="00B80C24"/>
    <w:rsid w:val="00B83DDA"/>
    <w:rsid w:val="00B86A31"/>
    <w:rsid w:val="00B87A96"/>
    <w:rsid w:val="00B90A25"/>
    <w:rsid w:val="00B9559A"/>
    <w:rsid w:val="00BA1E46"/>
    <w:rsid w:val="00BA4751"/>
    <w:rsid w:val="00BA75C9"/>
    <w:rsid w:val="00BB16E3"/>
    <w:rsid w:val="00BB207C"/>
    <w:rsid w:val="00BB246A"/>
    <w:rsid w:val="00BC12A6"/>
    <w:rsid w:val="00BC23CD"/>
    <w:rsid w:val="00BC7A29"/>
    <w:rsid w:val="00BD2399"/>
    <w:rsid w:val="00BD5EC5"/>
    <w:rsid w:val="00BF1354"/>
    <w:rsid w:val="00BF15AD"/>
    <w:rsid w:val="00BF695B"/>
    <w:rsid w:val="00C01753"/>
    <w:rsid w:val="00C01E57"/>
    <w:rsid w:val="00C02549"/>
    <w:rsid w:val="00C036AD"/>
    <w:rsid w:val="00C056C6"/>
    <w:rsid w:val="00C0635F"/>
    <w:rsid w:val="00C12B9B"/>
    <w:rsid w:val="00C13257"/>
    <w:rsid w:val="00C1332B"/>
    <w:rsid w:val="00C1674C"/>
    <w:rsid w:val="00C16866"/>
    <w:rsid w:val="00C21C62"/>
    <w:rsid w:val="00C221B7"/>
    <w:rsid w:val="00C2344E"/>
    <w:rsid w:val="00C23BF4"/>
    <w:rsid w:val="00C254FA"/>
    <w:rsid w:val="00C31217"/>
    <w:rsid w:val="00C32F8A"/>
    <w:rsid w:val="00C342E8"/>
    <w:rsid w:val="00C36B05"/>
    <w:rsid w:val="00C37958"/>
    <w:rsid w:val="00C41FD4"/>
    <w:rsid w:val="00C43208"/>
    <w:rsid w:val="00C46507"/>
    <w:rsid w:val="00C5391B"/>
    <w:rsid w:val="00C6111A"/>
    <w:rsid w:val="00C62458"/>
    <w:rsid w:val="00C66C69"/>
    <w:rsid w:val="00C724B8"/>
    <w:rsid w:val="00C72D7A"/>
    <w:rsid w:val="00C7581C"/>
    <w:rsid w:val="00C83DA3"/>
    <w:rsid w:val="00C847DA"/>
    <w:rsid w:val="00C92A1B"/>
    <w:rsid w:val="00CA52BD"/>
    <w:rsid w:val="00CA6A8C"/>
    <w:rsid w:val="00CB1DB3"/>
    <w:rsid w:val="00CB3AED"/>
    <w:rsid w:val="00CB564B"/>
    <w:rsid w:val="00CB643B"/>
    <w:rsid w:val="00CC16C9"/>
    <w:rsid w:val="00CC6570"/>
    <w:rsid w:val="00CD0903"/>
    <w:rsid w:val="00CE3D9A"/>
    <w:rsid w:val="00CE66C8"/>
    <w:rsid w:val="00CE7839"/>
    <w:rsid w:val="00D01746"/>
    <w:rsid w:val="00D01B12"/>
    <w:rsid w:val="00D0379F"/>
    <w:rsid w:val="00D1313F"/>
    <w:rsid w:val="00D13244"/>
    <w:rsid w:val="00D16875"/>
    <w:rsid w:val="00D20641"/>
    <w:rsid w:val="00D23C36"/>
    <w:rsid w:val="00D26472"/>
    <w:rsid w:val="00D26AE0"/>
    <w:rsid w:val="00D27D78"/>
    <w:rsid w:val="00D33164"/>
    <w:rsid w:val="00D33672"/>
    <w:rsid w:val="00D337C2"/>
    <w:rsid w:val="00D3543A"/>
    <w:rsid w:val="00D4111D"/>
    <w:rsid w:val="00D41EBD"/>
    <w:rsid w:val="00D4432A"/>
    <w:rsid w:val="00D47AA8"/>
    <w:rsid w:val="00D50937"/>
    <w:rsid w:val="00D50E3F"/>
    <w:rsid w:val="00D53ABC"/>
    <w:rsid w:val="00D60C27"/>
    <w:rsid w:val="00D61371"/>
    <w:rsid w:val="00D6339F"/>
    <w:rsid w:val="00D66548"/>
    <w:rsid w:val="00D72694"/>
    <w:rsid w:val="00D74839"/>
    <w:rsid w:val="00D75E97"/>
    <w:rsid w:val="00D76BBC"/>
    <w:rsid w:val="00D835DB"/>
    <w:rsid w:val="00D83AC2"/>
    <w:rsid w:val="00D8686A"/>
    <w:rsid w:val="00D86901"/>
    <w:rsid w:val="00D8747A"/>
    <w:rsid w:val="00D901C0"/>
    <w:rsid w:val="00D902A7"/>
    <w:rsid w:val="00D910DE"/>
    <w:rsid w:val="00D91124"/>
    <w:rsid w:val="00D92C24"/>
    <w:rsid w:val="00D96E4A"/>
    <w:rsid w:val="00DA587D"/>
    <w:rsid w:val="00DA6C2F"/>
    <w:rsid w:val="00DA6E12"/>
    <w:rsid w:val="00DB2BC7"/>
    <w:rsid w:val="00DB4B8D"/>
    <w:rsid w:val="00DB6B40"/>
    <w:rsid w:val="00DC0DC5"/>
    <w:rsid w:val="00DC5877"/>
    <w:rsid w:val="00DC7D8E"/>
    <w:rsid w:val="00DD2AF7"/>
    <w:rsid w:val="00DD2B5F"/>
    <w:rsid w:val="00DD78AB"/>
    <w:rsid w:val="00DD7E8E"/>
    <w:rsid w:val="00DE012A"/>
    <w:rsid w:val="00DE0A7F"/>
    <w:rsid w:val="00DE22D8"/>
    <w:rsid w:val="00DE4EB4"/>
    <w:rsid w:val="00DE5094"/>
    <w:rsid w:val="00DF1D63"/>
    <w:rsid w:val="00E00D56"/>
    <w:rsid w:val="00E11123"/>
    <w:rsid w:val="00E1768A"/>
    <w:rsid w:val="00E2004D"/>
    <w:rsid w:val="00E31494"/>
    <w:rsid w:val="00E31CAF"/>
    <w:rsid w:val="00E31EE0"/>
    <w:rsid w:val="00E32C70"/>
    <w:rsid w:val="00E33134"/>
    <w:rsid w:val="00E404CA"/>
    <w:rsid w:val="00E414EA"/>
    <w:rsid w:val="00E448CE"/>
    <w:rsid w:val="00E459FF"/>
    <w:rsid w:val="00E5399D"/>
    <w:rsid w:val="00E54BEA"/>
    <w:rsid w:val="00E57135"/>
    <w:rsid w:val="00E65AC6"/>
    <w:rsid w:val="00E7080E"/>
    <w:rsid w:val="00E812BC"/>
    <w:rsid w:val="00E84E4C"/>
    <w:rsid w:val="00E860C3"/>
    <w:rsid w:val="00E876B8"/>
    <w:rsid w:val="00E906BB"/>
    <w:rsid w:val="00E90C44"/>
    <w:rsid w:val="00E915E5"/>
    <w:rsid w:val="00E937C5"/>
    <w:rsid w:val="00E93EA2"/>
    <w:rsid w:val="00EA1CBC"/>
    <w:rsid w:val="00EA4239"/>
    <w:rsid w:val="00EB5084"/>
    <w:rsid w:val="00EB64E0"/>
    <w:rsid w:val="00EC3A1B"/>
    <w:rsid w:val="00EC3F8C"/>
    <w:rsid w:val="00EC795C"/>
    <w:rsid w:val="00ED4840"/>
    <w:rsid w:val="00EE434A"/>
    <w:rsid w:val="00EE568F"/>
    <w:rsid w:val="00EE66DF"/>
    <w:rsid w:val="00EE6A99"/>
    <w:rsid w:val="00EE6DE1"/>
    <w:rsid w:val="00EF03D2"/>
    <w:rsid w:val="00EF4170"/>
    <w:rsid w:val="00EF6CF4"/>
    <w:rsid w:val="00F004A1"/>
    <w:rsid w:val="00F022C4"/>
    <w:rsid w:val="00F04473"/>
    <w:rsid w:val="00F046C4"/>
    <w:rsid w:val="00F058EB"/>
    <w:rsid w:val="00F0658E"/>
    <w:rsid w:val="00F102BE"/>
    <w:rsid w:val="00F14A8D"/>
    <w:rsid w:val="00F16D50"/>
    <w:rsid w:val="00F1787F"/>
    <w:rsid w:val="00F21DCD"/>
    <w:rsid w:val="00F21EB0"/>
    <w:rsid w:val="00F25BC0"/>
    <w:rsid w:val="00F320D8"/>
    <w:rsid w:val="00F326EE"/>
    <w:rsid w:val="00F32ACB"/>
    <w:rsid w:val="00F34A90"/>
    <w:rsid w:val="00F43108"/>
    <w:rsid w:val="00F43EAB"/>
    <w:rsid w:val="00F444F3"/>
    <w:rsid w:val="00F4513A"/>
    <w:rsid w:val="00F4690C"/>
    <w:rsid w:val="00F46B40"/>
    <w:rsid w:val="00F50912"/>
    <w:rsid w:val="00F52F82"/>
    <w:rsid w:val="00F553E5"/>
    <w:rsid w:val="00F657FA"/>
    <w:rsid w:val="00F7140D"/>
    <w:rsid w:val="00F731DC"/>
    <w:rsid w:val="00F76D53"/>
    <w:rsid w:val="00F7718F"/>
    <w:rsid w:val="00F82728"/>
    <w:rsid w:val="00F851EF"/>
    <w:rsid w:val="00F916A1"/>
    <w:rsid w:val="00F92DA0"/>
    <w:rsid w:val="00F93EE6"/>
    <w:rsid w:val="00F94AE8"/>
    <w:rsid w:val="00FA2DCF"/>
    <w:rsid w:val="00FA5014"/>
    <w:rsid w:val="00FA74AA"/>
    <w:rsid w:val="00FB0011"/>
    <w:rsid w:val="00FB01B2"/>
    <w:rsid w:val="00FB03C8"/>
    <w:rsid w:val="00FC7BED"/>
    <w:rsid w:val="00FD0DCE"/>
    <w:rsid w:val="00FD58B9"/>
    <w:rsid w:val="00FD5B48"/>
    <w:rsid w:val="00FE0026"/>
    <w:rsid w:val="00FE2597"/>
    <w:rsid w:val="00FE3986"/>
    <w:rsid w:val="00FE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8EF6DC"/>
  <w15:chartTrackingRefBased/>
  <w15:docId w15:val="{D43AB7E6-01DF-4C79-830E-5A0A425C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paragraph" w:customStyle="1" w:styleId="a6">
    <w:name w:val="Название"/>
    <w:basedOn w:val="a"/>
    <w:next w:val="a"/>
    <w:link w:val="a7"/>
    <w:qFormat/>
    <w:rsid w:val="0038094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7">
    <w:name w:val="Название Знак"/>
    <w:link w:val="a6"/>
    <w:rsid w:val="0038094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8">
    <w:name w:val="header"/>
    <w:basedOn w:val="a"/>
    <w:link w:val="a9"/>
    <w:uiPriority w:val="99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724DC9"/>
    <w:rPr>
      <w:sz w:val="24"/>
      <w:szCs w:val="24"/>
    </w:rPr>
  </w:style>
  <w:style w:type="paragraph" w:styleId="aa">
    <w:name w:val="footer"/>
    <w:basedOn w:val="a"/>
    <w:link w:val="ab"/>
    <w:rsid w:val="00724DC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rsid w:val="00724DC9"/>
    <w:rPr>
      <w:sz w:val="24"/>
      <w:szCs w:val="24"/>
    </w:rPr>
  </w:style>
  <w:style w:type="character" w:styleId="ac">
    <w:name w:val="Hyperlink"/>
    <w:uiPriority w:val="99"/>
    <w:unhideWhenUsed/>
    <w:rsid w:val="007B17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3FC28-AC96-4766-A3B3-BEEDF8E4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5</cp:revision>
  <cp:lastPrinted>2021-10-20T14:38:00Z</cp:lastPrinted>
  <dcterms:created xsi:type="dcterms:W3CDTF">2022-02-21T15:14:00Z</dcterms:created>
  <dcterms:modified xsi:type="dcterms:W3CDTF">2022-02-25T13:11:00Z</dcterms:modified>
</cp:coreProperties>
</file>