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3722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767F" w:rsidRDefault="00D4767F">
          <w:pPr>
            <w:pStyle w:val="a6"/>
          </w:pPr>
          <w:r>
            <w:t>Оглавление</w:t>
          </w:r>
        </w:p>
        <w:p w:rsidR="00987892" w:rsidRDefault="00D4767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951843" w:history="1">
            <w:r w:rsidR="00987892" w:rsidRPr="003A728E">
              <w:rPr>
                <w:rStyle w:val="a3"/>
                <w:noProof/>
              </w:rPr>
              <w:t>I.</w:t>
            </w:r>
            <w:r w:rsidR="00987892">
              <w:rPr>
                <w:rFonts w:eastAsiaTheme="minorEastAsia"/>
                <w:noProof/>
                <w:lang w:eastAsia="ru-RU"/>
              </w:rPr>
              <w:tab/>
            </w:r>
            <w:r w:rsidR="00987892" w:rsidRPr="003A728E">
              <w:rPr>
                <w:rStyle w:val="a3"/>
                <w:noProof/>
              </w:rPr>
              <w:t>Подготовка конфигурации</w:t>
            </w:r>
            <w:r w:rsidR="00987892" w:rsidRPr="003A728E">
              <w:rPr>
                <w:rStyle w:val="a3"/>
                <w:noProof/>
                <w:lang w:val="en-US"/>
              </w:rPr>
              <w:t xml:space="preserve"> </w:t>
            </w:r>
            <w:r w:rsidR="00987892" w:rsidRPr="003A728E">
              <w:rPr>
                <w:rStyle w:val="a3"/>
                <w:noProof/>
              </w:rPr>
              <w:t>поставщика</w:t>
            </w:r>
            <w:r w:rsidR="00987892">
              <w:rPr>
                <w:noProof/>
                <w:webHidden/>
              </w:rPr>
              <w:tab/>
            </w:r>
            <w:r w:rsidR="00987892">
              <w:rPr>
                <w:noProof/>
                <w:webHidden/>
              </w:rPr>
              <w:fldChar w:fldCharType="begin"/>
            </w:r>
            <w:r w:rsidR="00987892">
              <w:rPr>
                <w:noProof/>
                <w:webHidden/>
              </w:rPr>
              <w:instrText xml:space="preserve"> PAGEREF _Toc517951843 \h </w:instrText>
            </w:r>
            <w:r w:rsidR="00987892">
              <w:rPr>
                <w:noProof/>
                <w:webHidden/>
              </w:rPr>
            </w:r>
            <w:r w:rsidR="00987892">
              <w:rPr>
                <w:noProof/>
                <w:webHidden/>
              </w:rPr>
              <w:fldChar w:fldCharType="separate"/>
            </w:r>
            <w:r w:rsidR="00987892">
              <w:rPr>
                <w:noProof/>
                <w:webHidden/>
              </w:rPr>
              <w:t>1</w:t>
            </w:r>
            <w:r w:rsidR="00987892">
              <w:rPr>
                <w:noProof/>
                <w:webHidden/>
              </w:rPr>
              <w:fldChar w:fldCharType="end"/>
            </w:r>
          </w:hyperlink>
        </w:p>
        <w:p w:rsidR="00987892" w:rsidRDefault="00261D7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951844" w:history="1">
            <w:r w:rsidR="00987892" w:rsidRPr="003A728E">
              <w:rPr>
                <w:rStyle w:val="a3"/>
                <w:noProof/>
              </w:rPr>
              <w:t>II.</w:t>
            </w:r>
            <w:r w:rsidR="00987892">
              <w:rPr>
                <w:rFonts w:eastAsiaTheme="minorEastAsia"/>
                <w:noProof/>
                <w:lang w:eastAsia="ru-RU"/>
              </w:rPr>
              <w:tab/>
            </w:r>
            <w:r w:rsidR="00987892" w:rsidRPr="003A728E">
              <w:rPr>
                <w:rStyle w:val="a3"/>
                <w:noProof/>
              </w:rPr>
              <w:t>Снятие конфигурации с поддержки</w:t>
            </w:r>
            <w:r w:rsidR="00987892">
              <w:rPr>
                <w:noProof/>
                <w:webHidden/>
              </w:rPr>
              <w:tab/>
            </w:r>
            <w:r w:rsidR="00987892">
              <w:rPr>
                <w:noProof/>
                <w:webHidden/>
              </w:rPr>
              <w:fldChar w:fldCharType="begin"/>
            </w:r>
            <w:r w:rsidR="00987892">
              <w:rPr>
                <w:noProof/>
                <w:webHidden/>
              </w:rPr>
              <w:instrText xml:space="preserve"> PAGEREF _Toc517951844 \h </w:instrText>
            </w:r>
            <w:r w:rsidR="00987892">
              <w:rPr>
                <w:noProof/>
                <w:webHidden/>
              </w:rPr>
            </w:r>
            <w:r w:rsidR="00987892">
              <w:rPr>
                <w:noProof/>
                <w:webHidden/>
              </w:rPr>
              <w:fldChar w:fldCharType="separate"/>
            </w:r>
            <w:r w:rsidR="00987892">
              <w:rPr>
                <w:noProof/>
                <w:webHidden/>
              </w:rPr>
              <w:t>2</w:t>
            </w:r>
            <w:r w:rsidR="00987892">
              <w:rPr>
                <w:noProof/>
                <w:webHidden/>
              </w:rPr>
              <w:fldChar w:fldCharType="end"/>
            </w:r>
          </w:hyperlink>
        </w:p>
        <w:p w:rsidR="00987892" w:rsidRDefault="00261D7D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951845" w:history="1">
            <w:r w:rsidR="00987892" w:rsidRPr="003A728E">
              <w:rPr>
                <w:rStyle w:val="a3"/>
                <w:noProof/>
              </w:rPr>
              <w:t>III.</w:t>
            </w:r>
            <w:r w:rsidR="00987892">
              <w:rPr>
                <w:rFonts w:eastAsiaTheme="minorEastAsia"/>
                <w:noProof/>
                <w:lang w:eastAsia="ru-RU"/>
              </w:rPr>
              <w:tab/>
            </w:r>
            <w:r w:rsidR="00987892" w:rsidRPr="003A728E">
              <w:rPr>
                <w:rStyle w:val="a3"/>
                <w:noProof/>
              </w:rPr>
              <w:t>Присвоение версий</w:t>
            </w:r>
            <w:r w:rsidR="00987892">
              <w:rPr>
                <w:noProof/>
                <w:webHidden/>
              </w:rPr>
              <w:tab/>
            </w:r>
            <w:r w:rsidR="00987892">
              <w:rPr>
                <w:noProof/>
                <w:webHidden/>
              </w:rPr>
              <w:fldChar w:fldCharType="begin"/>
            </w:r>
            <w:r w:rsidR="00987892">
              <w:rPr>
                <w:noProof/>
                <w:webHidden/>
              </w:rPr>
              <w:instrText xml:space="preserve"> PAGEREF _Toc517951845 \h </w:instrText>
            </w:r>
            <w:r w:rsidR="00987892">
              <w:rPr>
                <w:noProof/>
                <w:webHidden/>
              </w:rPr>
            </w:r>
            <w:r w:rsidR="00987892">
              <w:rPr>
                <w:noProof/>
                <w:webHidden/>
              </w:rPr>
              <w:fldChar w:fldCharType="separate"/>
            </w:r>
            <w:r w:rsidR="00987892">
              <w:rPr>
                <w:noProof/>
                <w:webHidden/>
              </w:rPr>
              <w:t>3</w:t>
            </w:r>
            <w:r w:rsidR="00987892">
              <w:rPr>
                <w:noProof/>
                <w:webHidden/>
              </w:rPr>
              <w:fldChar w:fldCharType="end"/>
            </w:r>
          </w:hyperlink>
        </w:p>
        <w:p w:rsidR="00987892" w:rsidRDefault="00261D7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951846" w:history="1">
            <w:r w:rsidR="00987892" w:rsidRPr="003A728E">
              <w:rPr>
                <w:rStyle w:val="a3"/>
                <w:noProof/>
              </w:rPr>
              <w:t>А. Версии конфигурации оставлять согласно типовой конфигурации.</w:t>
            </w:r>
            <w:r w:rsidR="00987892">
              <w:rPr>
                <w:noProof/>
                <w:webHidden/>
              </w:rPr>
              <w:tab/>
            </w:r>
            <w:r w:rsidR="00987892">
              <w:rPr>
                <w:noProof/>
                <w:webHidden/>
              </w:rPr>
              <w:fldChar w:fldCharType="begin"/>
            </w:r>
            <w:r w:rsidR="00987892">
              <w:rPr>
                <w:noProof/>
                <w:webHidden/>
              </w:rPr>
              <w:instrText xml:space="preserve"> PAGEREF _Toc517951846 \h </w:instrText>
            </w:r>
            <w:r w:rsidR="00987892">
              <w:rPr>
                <w:noProof/>
                <w:webHidden/>
              </w:rPr>
            </w:r>
            <w:r w:rsidR="00987892">
              <w:rPr>
                <w:noProof/>
                <w:webHidden/>
              </w:rPr>
              <w:fldChar w:fldCharType="separate"/>
            </w:r>
            <w:r w:rsidR="00987892">
              <w:rPr>
                <w:noProof/>
                <w:webHidden/>
              </w:rPr>
              <w:t>3</w:t>
            </w:r>
            <w:r w:rsidR="00987892">
              <w:rPr>
                <w:noProof/>
                <w:webHidden/>
              </w:rPr>
              <w:fldChar w:fldCharType="end"/>
            </w:r>
          </w:hyperlink>
        </w:p>
        <w:p w:rsidR="00987892" w:rsidRDefault="00261D7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951847" w:history="1">
            <w:r w:rsidR="00987892" w:rsidRPr="003A728E">
              <w:rPr>
                <w:rStyle w:val="a3"/>
                <w:noProof/>
              </w:rPr>
              <w:t>Б. Назначать версии самостоятельно.</w:t>
            </w:r>
            <w:r w:rsidR="00987892">
              <w:rPr>
                <w:noProof/>
                <w:webHidden/>
              </w:rPr>
              <w:tab/>
            </w:r>
            <w:r w:rsidR="00987892">
              <w:rPr>
                <w:noProof/>
                <w:webHidden/>
              </w:rPr>
              <w:fldChar w:fldCharType="begin"/>
            </w:r>
            <w:r w:rsidR="00987892">
              <w:rPr>
                <w:noProof/>
                <w:webHidden/>
              </w:rPr>
              <w:instrText xml:space="preserve"> PAGEREF _Toc517951847 \h </w:instrText>
            </w:r>
            <w:r w:rsidR="00987892">
              <w:rPr>
                <w:noProof/>
                <w:webHidden/>
              </w:rPr>
            </w:r>
            <w:r w:rsidR="00987892">
              <w:rPr>
                <w:noProof/>
                <w:webHidden/>
              </w:rPr>
              <w:fldChar w:fldCharType="separate"/>
            </w:r>
            <w:r w:rsidR="00987892">
              <w:rPr>
                <w:noProof/>
                <w:webHidden/>
              </w:rPr>
              <w:t>3</w:t>
            </w:r>
            <w:r w:rsidR="00987892">
              <w:rPr>
                <w:noProof/>
                <w:webHidden/>
              </w:rPr>
              <w:fldChar w:fldCharType="end"/>
            </w:r>
          </w:hyperlink>
        </w:p>
        <w:p w:rsidR="00987892" w:rsidRDefault="00261D7D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951848" w:history="1">
            <w:r w:rsidR="00987892" w:rsidRPr="003A728E">
              <w:rPr>
                <w:rStyle w:val="a3"/>
                <w:noProof/>
              </w:rPr>
              <w:t>IV.</w:t>
            </w:r>
            <w:r w:rsidR="00987892">
              <w:rPr>
                <w:rFonts w:eastAsiaTheme="minorEastAsia"/>
                <w:noProof/>
                <w:lang w:eastAsia="ru-RU"/>
              </w:rPr>
              <w:tab/>
            </w:r>
            <w:r w:rsidR="00987892" w:rsidRPr="003A728E">
              <w:rPr>
                <w:rStyle w:val="a3"/>
                <w:noProof/>
              </w:rPr>
              <w:t>Подготовка очередного обновления</w:t>
            </w:r>
            <w:r w:rsidR="00987892">
              <w:rPr>
                <w:noProof/>
                <w:webHidden/>
              </w:rPr>
              <w:tab/>
            </w:r>
            <w:r w:rsidR="00987892">
              <w:rPr>
                <w:noProof/>
                <w:webHidden/>
              </w:rPr>
              <w:fldChar w:fldCharType="begin"/>
            </w:r>
            <w:r w:rsidR="00987892">
              <w:rPr>
                <w:noProof/>
                <w:webHidden/>
              </w:rPr>
              <w:instrText xml:space="preserve"> PAGEREF _Toc517951848 \h </w:instrText>
            </w:r>
            <w:r w:rsidR="00987892">
              <w:rPr>
                <w:noProof/>
                <w:webHidden/>
              </w:rPr>
            </w:r>
            <w:r w:rsidR="00987892">
              <w:rPr>
                <w:noProof/>
                <w:webHidden/>
              </w:rPr>
              <w:fldChar w:fldCharType="separate"/>
            </w:r>
            <w:r w:rsidR="00987892">
              <w:rPr>
                <w:noProof/>
                <w:webHidden/>
              </w:rPr>
              <w:t>4</w:t>
            </w:r>
            <w:r w:rsidR="00987892">
              <w:rPr>
                <w:noProof/>
                <w:webHidden/>
              </w:rPr>
              <w:fldChar w:fldCharType="end"/>
            </w:r>
          </w:hyperlink>
        </w:p>
        <w:p w:rsidR="00987892" w:rsidRDefault="00261D7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951849" w:history="1">
            <w:r w:rsidR="00987892" w:rsidRPr="003A728E">
              <w:rPr>
                <w:rStyle w:val="a3"/>
                <w:noProof/>
              </w:rPr>
              <w:t>V.</w:t>
            </w:r>
            <w:r w:rsidR="00987892">
              <w:rPr>
                <w:rFonts w:eastAsiaTheme="minorEastAsia"/>
                <w:noProof/>
                <w:lang w:eastAsia="ru-RU"/>
              </w:rPr>
              <w:tab/>
            </w:r>
            <w:r w:rsidR="00987892" w:rsidRPr="003A728E">
              <w:rPr>
                <w:rStyle w:val="a3"/>
                <w:noProof/>
              </w:rPr>
              <w:t>Подготовка дистрибутивов обновлений</w:t>
            </w:r>
            <w:r w:rsidR="00987892">
              <w:rPr>
                <w:noProof/>
                <w:webHidden/>
              </w:rPr>
              <w:tab/>
            </w:r>
            <w:r w:rsidR="00987892">
              <w:rPr>
                <w:noProof/>
                <w:webHidden/>
              </w:rPr>
              <w:fldChar w:fldCharType="begin"/>
            </w:r>
            <w:r w:rsidR="00987892">
              <w:rPr>
                <w:noProof/>
                <w:webHidden/>
              </w:rPr>
              <w:instrText xml:space="preserve"> PAGEREF _Toc517951849 \h </w:instrText>
            </w:r>
            <w:r w:rsidR="00987892">
              <w:rPr>
                <w:noProof/>
                <w:webHidden/>
              </w:rPr>
            </w:r>
            <w:r w:rsidR="00987892">
              <w:rPr>
                <w:noProof/>
                <w:webHidden/>
              </w:rPr>
              <w:fldChar w:fldCharType="separate"/>
            </w:r>
            <w:r w:rsidR="00987892">
              <w:rPr>
                <w:noProof/>
                <w:webHidden/>
              </w:rPr>
              <w:t>5</w:t>
            </w:r>
            <w:r w:rsidR="00987892">
              <w:rPr>
                <w:noProof/>
                <w:webHidden/>
              </w:rPr>
              <w:fldChar w:fldCharType="end"/>
            </w:r>
          </w:hyperlink>
        </w:p>
        <w:p w:rsidR="00987892" w:rsidRDefault="00261D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951850" w:history="1">
            <w:r w:rsidR="00987892" w:rsidRPr="003A728E">
              <w:rPr>
                <w:rStyle w:val="a3"/>
                <w:noProof/>
              </w:rPr>
              <w:t>Ссылки</w:t>
            </w:r>
            <w:r w:rsidR="00987892">
              <w:rPr>
                <w:noProof/>
                <w:webHidden/>
              </w:rPr>
              <w:tab/>
            </w:r>
            <w:r w:rsidR="00987892">
              <w:rPr>
                <w:noProof/>
                <w:webHidden/>
              </w:rPr>
              <w:fldChar w:fldCharType="begin"/>
            </w:r>
            <w:r w:rsidR="00987892">
              <w:rPr>
                <w:noProof/>
                <w:webHidden/>
              </w:rPr>
              <w:instrText xml:space="preserve"> PAGEREF _Toc517951850 \h </w:instrText>
            </w:r>
            <w:r w:rsidR="00987892">
              <w:rPr>
                <w:noProof/>
                <w:webHidden/>
              </w:rPr>
            </w:r>
            <w:r w:rsidR="00987892">
              <w:rPr>
                <w:noProof/>
                <w:webHidden/>
              </w:rPr>
              <w:fldChar w:fldCharType="separate"/>
            </w:r>
            <w:r w:rsidR="00987892">
              <w:rPr>
                <w:noProof/>
                <w:webHidden/>
              </w:rPr>
              <w:t>6</w:t>
            </w:r>
            <w:r w:rsidR="00987892">
              <w:rPr>
                <w:noProof/>
                <w:webHidden/>
              </w:rPr>
              <w:fldChar w:fldCharType="end"/>
            </w:r>
          </w:hyperlink>
        </w:p>
        <w:p w:rsidR="00D4767F" w:rsidRDefault="00D4767F" w:rsidP="00784CA5">
          <w:r>
            <w:rPr>
              <w:b/>
              <w:bCs/>
            </w:rPr>
            <w:fldChar w:fldCharType="end"/>
          </w:r>
        </w:p>
      </w:sdtContent>
    </w:sdt>
    <w:p w:rsidR="00784CA5" w:rsidRDefault="00784CA5" w:rsidP="00784CA5">
      <w:pPr>
        <w:pStyle w:val="1"/>
        <w:numPr>
          <w:ilvl w:val="0"/>
          <w:numId w:val="2"/>
        </w:numPr>
      </w:pPr>
      <w:bookmarkStart w:id="0" w:name="_Toc517951843"/>
      <w:r>
        <w:t>Подготовка конфигурации</w:t>
      </w:r>
      <w:r w:rsidR="00950373">
        <w:rPr>
          <w:lang w:val="en-US"/>
        </w:rPr>
        <w:t xml:space="preserve"> </w:t>
      </w:r>
      <w:r w:rsidR="00950373">
        <w:t>поставщика</w:t>
      </w:r>
      <w:bookmarkEnd w:id="0"/>
    </w:p>
    <w:p w:rsidR="00784CA5" w:rsidRDefault="00B84291" w:rsidP="00784CA5">
      <w:pPr>
        <w:pStyle w:val="a4"/>
        <w:numPr>
          <w:ilvl w:val="0"/>
          <w:numId w:val="3"/>
        </w:numPr>
      </w:pPr>
      <w:r>
        <w:t>Создать</w:t>
      </w:r>
      <w:r w:rsidR="00784CA5">
        <w:t xml:space="preserve"> каталог </w:t>
      </w:r>
      <w:proofErr w:type="spellStart"/>
      <w:r w:rsidR="00784CA5" w:rsidRPr="00784CA5">
        <w:t>Versions</w:t>
      </w:r>
      <w:proofErr w:type="spellEnd"/>
      <w:r w:rsidR="00784CA5">
        <w:t xml:space="preserve"> – </w:t>
      </w:r>
      <w:r w:rsidR="00784CA5" w:rsidRPr="00784CA5">
        <w:t>каталог версий файлов поставки и обновлений</w:t>
      </w:r>
      <w:r w:rsidR="00784CA5">
        <w:t xml:space="preserve"> </w:t>
      </w:r>
      <w:r w:rsidR="00784CA5" w:rsidRPr="00784CA5">
        <w:t>(</w:t>
      </w:r>
      <w:proofErr w:type="spellStart"/>
      <w:r w:rsidR="00784CA5">
        <w:rPr>
          <w:lang w:val="en-US"/>
        </w:rPr>
        <w:t>cf</w:t>
      </w:r>
      <w:proofErr w:type="spellEnd"/>
      <w:r w:rsidR="00784CA5" w:rsidRPr="00784CA5">
        <w:t xml:space="preserve"> </w:t>
      </w:r>
      <w:r w:rsidR="00784CA5">
        <w:t xml:space="preserve">и </w:t>
      </w:r>
      <w:proofErr w:type="spellStart"/>
      <w:r w:rsidR="00784CA5">
        <w:rPr>
          <w:lang w:val="en-US"/>
        </w:rPr>
        <w:t>cfu</w:t>
      </w:r>
      <w:proofErr w:type="spellEnd"/>
      <w:r w:rsidR="00784CA5" w:rsidRPr="00784CA5">
        <w:t>)</w:t>
      </w:r>
    </w:p>
    <w:p w:rsidR="00555447" w:rsidRDefault="0018637E" w:rsidP="00555447">
      <w:pPr>
        <w:pStyle w:val="a4"/>
        <w:numPr>
          <w:ilvl w:val="0"/>
          <w:numId w:val="3"/>
        </w:numPr>
      </w:pPr>
      <w:bookmarkStart w:id="1" w:name="_Ref517863257"/>
      <w:r>
        <w:t>Создать файл поставки</w:t>
      </w:r>
      <w:r w:rsidR="00950373">
        <w:rPr>
          <w:lang w:val="en-US"/>
        </w:rPr>
        <w:t>.</w:t>
      </w:r>
      <w:bookmarkEnd w:id="1"/>
    </w:p>
    <w:p w:rsidR="0018637E" w:rsidRDefault="00E1384E" w:rsidP="0018637E">
      <w:pPr>
        <w:pStyle w:val="a4"/>
      </w:pPr>
      <w:r>
        <w:t xml:space="preserve">Конфигурация </w:t>
      </w:r>
      <w:r w:rsidR="00304504">
        <w:t>/Поставка конфигурации/Создать файлы поставки и обновления конфигурации.</w:t>
      </w:r>
    </w:p>
    <w:p w:rsidR="00304504" w:rsidRDefault="00304504" w:rsidP="0018637E">
      <w:pPr>
        <w:pStyle w:val="a4"/>
      </w:pPr>
      <w:r>
        <w:t xml:space="preserve">В появившемся окне снять флаг </w:t>
      </w:r>
      <w:r w:rsidR="00950373" w:rsidRPr="00950373">
        <w:rPr>
          <w:b/>
        </w:rPr>
        <w:t>создать</w:t>
      </w:r>
      <w:r w:rsidRPr="00950373">
        <w:rPr>
          <w:b/>
        </w:rPr>
        <w:t xml:space="preserve"> файл обновления конфигурации</w:t>
      </w:r>
      <w:r>
        <w:t>, указать каталог поставки.</w:t>
      </w:r>
    </w:p>
    <w:p w:rsidR="00304504" w:rsidRDefault="00304504" w:rsidP="0018637E">
      <w:pPr>
        <w:pStyle w:val="a4"/>
      </w:pPr>
      <w:r>
        <w:rPr>
          <w:noProof/>
          <w:lang w:eastAsia="ru-RU"/>
        </w:rPr>
        <w:drawing>
          <wp:inline distT="0" distB="0" distL="0" distR="0" wp14:anchorId="11D69814" wp14:editId="1FB2E205">
            <wp:extent cx="3106808" cy="2223821"/>
            <wp:effectExtent l="19050" t="19050" r="17780" b="241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634" cy="2243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4504" w:rsidRDefault="00304504" w:rsidP="0018637E">
      <w:pPr>
        <w:pStyle w:val="a4"/>
      </w:pPr>
      <w:r>
        <w:t>Каталог с номером версии создастся автоматически</w:t>
      </w:r>
    </w:p>
    <w:p w:rsidR="0038118D" w:rsidRDefault="00FB70C5" w:rsidP="00555447">
      <w:pPr>
        <w:pStyle w:val="a4"/>
        <w:numPr>
          <w:ilvl w:val="0"/>
          <w:numId w:val="3"/>
        </w:numPr>
      </w:pPr>
      <w:r>
        <w:t>П</w:t>
      </w:r>
      <w:r w:rsidR="00950373">
        <w:t xml:space="preserve">одготовленный файл поставки </w:t>
      </w:r>
      <w:r w:rsidR="00950373" w:rsidRPr="00950373">
        <w:t>(</w:t>
      </w:r>
      <w:proofErr w:type="spellStart"/>
      <w:r w:rsidR="00950373">
        <w:rPr>
          <w:lang w:val="en-US"/>
        </w:rPr>
        <w:t>cf</w:t>
      </w:r>
      <w:proofErr w:type="spellEnd"/>
      <w:r w:rsidR="00950373" w:rsidRPr="00950373">
        <w:t>)</w:t>
      </w:r>
      <w:r w:rsidR="00950373">
        <w:t xml:space="preserve"> </w:t>
      </w:r>
      <w:r>
        <w:t xml:space="preserve">необходимо </w:t>
      </w:r>
      <w:r w:rsidR="00950373">
        <w:t>за</w:t>
      </w:r>
      <w:r w:rsidR="008B0E34">
        <w:t xml:space="preserve">грузить в пользовательскую базу, если она не </w:t>
      </w:r>
      <w:r w:rsidR="00DF7DD4">
        <w:t xml:space="preserve">стоит </w:t>
      </w:r>
      <w:r w:rsidR="008B0E34">
        <w:t xml:space="preserve">на поддержке </w:t>
      </w:r>
      <w:r w:rsidR="0038118D" w:rsidRPr="006441B3">
        <w:rPr>
          <w:noProof/>
          <w:lang w:eastAsia="ru-RU"/>
        </w:rPr>
        <w:drawing>
          <wp:inline distT="0" distB="0" distL="0" distR="0" wp14:anchorId="431F175A" wp14:editId="1ACFA10D">
            <wp:extent cx="1297274" cy="103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31" t="7356" r="1014" b="12702"/>
                    <a:stretch/>
                  </pic:blipFill>
                  <pic:spPr bwMode="auto">
                    <a:xfrm>
                      <a:off x="0" y="0"/>
                      <a:ext cx="1459184" cy="116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637E" w:rsidRPr="00555447" w:rsidRDefault="0038118D" w:rsidP="0038118D">
      <w:r>
        <w:br w:type="page"/>
      </w:r>
    </w:p>
    <w:p w:rsidR="00DF7DD4" w:rsidRDefault="00DF7DD4" w:rsidP="00FB70C5">
      <w:pPr>
        <w:pStyle w:val="1"/>
        <w:numPr>
          <w:ilvl w:val="0"/>
          <w:numId w:val="2"/>
        </w:numPr>
      </w:pPr>
      <w:bookmarkStart w:id="2" w:name="_Toc517951844"/>
      <w:r>
        <w:lastRenderedPageBreak/>
        <w:t>Снятие конфигурации с поддержки</w:t>
      </w:r>
      <w:bookmarkEnd w:id="2"/>
    </w:p>
    <w:p w:rsidR="00DF7DD4" w:rsidRDefault="00DF7DD4" w:rsidP="0038118D">
      <w:pPr>
        <w:pStyle w:val="a4"/>
        <w:numPr>
          <w:ilvl w:val="0"/>
          <w:numId w:val="7"/>
        </w:numPr>
      </w:pPr>
      <w:r>
        <w:t>Если ткущая база на поддержке</w:t>
      </w:r>
      <w:r w:rsidR="0038118D">
        <w:t xml:space="preserve"> </w:t>
      </w:r>
      <w:r w:rsidR="0038118D" w:rsidRPr="006441B3">
        <w:rPr>
          <w:noProof/>
          <w:lang w:eastAsia="ru-RU"/>
        </w:rPr>
        <w:drawing>
          <wp:inline distT="0" distB="0" distL="0" distR="0" wp14:anchorId="2F6414E7" wp14:editId="2D82BBAF">
            <wp:extent cx="1297274" cy="1035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31" t="7356" r="1014" b="12702"/>
                    <a:stretch/>
                  </pic:blipFill>
                  <pic:spPr bwMode="auto">
                    <a:xfrm>
                      <a:off x="0" y="0"/>
                      <a:ext cx="1459184" cy="116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="0038118D" w:rsidRPr="0038118D">
        <w:t>Фирм</w:t>
      </w:r>
      <w:r w:rsidR="0038118D">
        <w:t>ы</w:t>
      </w:r>
      <w:r w:rsidR="0038118D" w:rsidRPr="0038118D">
        <w:t xml:space="preserve"> "1С"</w:t>
      </w:r>
      <w:r>
        <w:t>, необходимо включить возможность внесения изменений (Конфигурация/Поддержка/настройка поддержки/Включить возможность изменения).</w:t>
      </w:r>
    </w:p>
    <w:p w:rsidR="00DF7DD4" w:rsidRDefault="00DF7DD4" w:rsidP="00DF7DD4">
      <w:pPr>
        <w:pStyle w:val="a4"/>
        <w:numPr>
          <w:ilvl w:val="0"/>
          <w:numId w:val="7"/>
        </w:numPr>
      </w:pPr>
      <w:r>
        <w:t>Правила поддержки лучше оставить, менять их для конкретных объектов по мере необходимости.</w:t>
      </w:r>
    </w:p>
    <w:p w:rsidR="00DF7DD4" w:rsidRDefault="00DF7DD4" w:rsidP="00DF7DD4">
      <w:pPr>
        <w:pStyle w:val="a4"/>
      </w:pPr>
      <w:r w:rsidRPr="00555447">
        <w:rPr>
          <w:noProof/>
          <w:lang w:eastAsia="ru-RU"/>
        </w:rPr>
        <w:drawing>
          <wp:inline distT="0" distB="0" distL="0" distR="0" wp14:anchorId="2E7EAD6A" wp14:editId="4CCF944C">
            <wp:extent cx="1903492" cy="1053389"/>
            <wp:effectExtent l="19050" t="19050" r="20955" b="139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7308" cy="10665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7DD4" w:rsidRDefault="00DF7DD4" w:rsidP="00DF7DD4">
      <w:pPr>
        <w:pStyle w:val="a4"/>
        <w:numPr>
          <w:ilvl w:val="0"/>
          <w:numId w:val="7"/>
        </w:numPr>
      </w:pPr>
      <w:r>
        <w:t xml:space="preserve">Для корня дерева конфигурации установить правило поддержки, отличное от </w:t>
      </w:r>
      <w:r w:rsidRPr="00DF7DD4">
        <w:rPr>
          <w:b/>
        </w:rPr>
        <w:t>Объект поставщика не редактируется</w:t>
      </w:r>
      <w:r>
        <w:rPr>
          <w:b/>
        </w:rPr>
        <w:t>.</w:t>
      </w:r>
    </w:p>
    <w:p w:rsidR="00DF7DD4" w:rsidRDefault="00DF7DD4" w:rsidP="00DF7DD4">
      <w:pPr>
        <w:pStyle w:val="a4"/>
      </w:pPr>
      <w:r w:rsidRPr="00950373">
        <w:rPr>
          <w:noProof/>
          <w:lang w:eastAsia="ru-RU"/>
        </w:rPr>
        <w:drawing>
          <wp:inline distT="0" distB="0" distL="0" distR="0" wp14:anchorId="52790AD0" wp14:editId="08A0BA4A">
            <wp:extent cx="3021178" cy="2257406"/>
            <wp:effectExtent l="19050" t="19050" r="27305" b="1016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4704" cy="22600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118D" w:rsidRDefault="00DF7DD4" w:rsidP="00DF7DD4">
      <w:pPr>
        <w:pStyle w:val="a4"/>
        <w:numPr>
          <w:ilvl w:val="0"/>
          <w:numId w:val="7"/>
        </w:numPr>
        <w:rPr>
          <w:b/>
        </w:rPr>
      </w:pPr>
      <w:r>
        <w:t xml:space="preserve">Изменить свойства конфигурации </w:t>
      </w:r>
      <w:r w:rsidRPr="00DF7DD4">
        <w:rPr>
          <w:b/>
        </w:rPr>
        <w:t>синоним, поставщик.</w:t>
      </w:r>
    </w:p>
    <w:p w:rsidR="0038118D" w:rsidRDefault="0038118D">
      <w:pPr>
        <w:rPr>
          <w:b/>
        </w:rPr>
      </w:pPr>
      <w:r>
        <w:rPr>
          <w:b/>
        </w:rPr>
        <w:br w:type="page"/>
      </w:r>
    </w:p>
    <w:p w:rsidR="006441B3" w:rsidRDefault="001F7DED" w:rsidP="00DF7DD4">
      <w:pPr>
        <w:pStyle w:val="1"/>
        <w:numPr>
          <w:ilvl w:val="0"/>
          <w:numId w:val="2"/>
        </w:numPr>
      </w:pPr>
      <w:bookmarkStart w:id="3" w:name="_Toc517951845"/>
      <w:r>
        <w:lastRenderedPageBreak/>
        <w:t>Присвоение версий</w:t>
      </w:r>
      <w:bookmarkEnd w:id="3"/>
    </w:p>
    <w:p w:rsidR="001F7DED" w:rsidRDefault="001F7DED" w:rsidP="00694AAB">
      <w:pPr>
        <w:pStyle w:val="2"/>
      </w:pPr>
      <w:bookmarkStart w:id="4" w:name="_Toc517951846"/>
      <w:r>
        <w:t>А. Версии конфигурации оставлять согласно типовой</w:t>
      </w:r>
      <w:r w:rsidR="00C96842">
        <w:t xml:space="preserve"> конфигурации</w:t>
      </w:r>
      <w:r>
        <w:t>.</w:t>
      </w:r>
      <w:bookmarkEnd w:id="4"/>
    </w:p>
    <w:p w:rsidR="00837583" w:rsidRDefault="00837583" w:rsidP="00837583">
      <w:r>
        <w:t>Если предполагается обновление типовой конфигурации, то необходимо приурочить выпуск поставок к выходу типовых конфигураций. При этом, базу разработки обновлять как обычно</w:t>
      </w:r>
      <w:r w:rsidR="00A07F91">
        <w:t>, кроме необходимости оставлять измененные свойства конфигурации.</w:t>
      </w:r>
    </w:p>
    <w:p w:rsidR="00A07F91" w:rsidRDefault="00A07F91" w:rsidP="00837583">
      <w:r w:rsidRPr="00A07F91">
        <w:rPr>
          <w:noProof/>
          <w:lang w:eastAsia="ru-RU"/>
        </w:rPr>
        <w:drawing>
          <wp:inline distT="0" distB="0" distL="0" distR="0" wp14:anchorId="0B6230FD" wp14:editId="371980AC">
            <wp:extent cx="3928262" cy="2587488"/>
            <wp:effectExtent l="19050" t="19050" r="15240" b="22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216" cy="2591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7DED" w:rsidRDefault="001F7DED" w:rsidP="00837583">
      <w:r>
        <w:t>В этом варианте необходимо контролировать возможности переходов типовой конфигурации с одной версии на другую.</w:t>
      </w:r>
    </w:p>
    <w:p w:rsidR="00C96842" w:rsidRPr="00C96842" w:rsidRDefault="00C96842" w:rsidP="00C96842">
      <w:pPr>
        <w:spacing w:after="0"/>
        <w:rPr>
          <w:i/>
        </w:rPr>
      </w:pPr>
      <w:r w:rsidRPr="00C96842">
        <w:rPr>
          <w:i/>
        </w:rPr>
        <w:t>Например, если у пользователя версия типовой конфигурации 3.0.59.54, то в очередной поставке она не должна оказаться выше 3.0.60.60</w:t>
      </w:r>
    </w:p>
    <w:p w:rsidR="00C96842" w:rsidRDefault="00C96842" w:rsidP="00837583">
      <w:r w:rsidRPr="00C96842">
        <w:rPr>
          <w:noProof/>
          <w:lang w:eastAsia="ru-RU"/>
        </w:rPr>
        <w:drawing>
          <wp:inline distT="0" distB="0" distL="0" distR="0" wp14:anchorId="0E0E0CE0" wp14:editId="67B3E485">
            <wp:extent cx="5224007" cy="2853520"/>
            <wp:effectExtent l="19050" t="19050" r="15240" b="234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3337" cy="2902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7F91" w:rsidRPr="001F7DED" w:rsidRDefault="00A07F91" w:rsidP="00837583">
      <w:r>
        <w:t xml:space="preserve">Служебную информацию о текущей сборке можно отражать в </w:t>
      </w:r>
      <w:r w:rsidRPr="00A07F91">
        <w:rPr>
          <w:b/>
        </w:rPr>
        <w:t>синониме</w:t>
      </w:r>
      <w:r>
        <w:t xml:space="preserve"> </w:t>
      </w:r>
      <w:r w:rsidR="00694AAB">
        <w:t xml:space="preserve">и/или </w:t>
      </w:r>
      <w:r w:rsidR="00694AAB" w:rsidRPr="00694AAB">
        <w:rPr>
          <w:b/>
        </w:rPr>
        <w:t>комментарии</w:t>
      </w:r>
      <w:r w:rsidR="00694AAB">
        <w:t xml:space="preserve"> </w:t>
      </w:r>
      <w:r>
        <w:t>конфигурации.</w:t>
      </w:r>
    </w:p>
    <w:p w:rsidR="00784CA5" w:rsidRDefault="001F7DED" w:rsidP="00694AAB">
      <w:pPr>
        <w:pStyle w:val="2"/>
      </w:pPr>
      <w:bookmarkStart w:id="5" w:name="_Toc517951847"/>
      <w:r>
        <w:t>Б. Назначать версии самостоятельно.</w:t>
      </w:r>
      <w:bookmarkEnd w:id="5"/>
    </w:p>
    <w:p w:rsidR="001F7DED" w:rsidRDefault="001F7DED">
      <w:r>
        <w:t xml:space="preserve">Предполагается, что обновление типовой конфигурации не предвидится. </w:t>
      </w:r>
    </w:p>
    <w:p w:rsidR="00C96842" w:rsidRDefault="00694AAB">
      <w:r>
        <w:t xml:space="preserve">В этом случае необходимо убедится, что изменение версии не </w:t>
      </w:r>
      <w:r w:rsidR="006664F4">
        <w:t>повлияет на типовой функционал.</w:t>
      </w:r>
      <w:r w:rsidR="00C96842">
        <w:br w:type="page"/>
      </w:r>
    </w:p>
    <w:p w:rsidR="00FF25D2" w:rsidRDefault="00FF25D2" w:rsidP="00DF7DD4">
      <w:pPr>
        <w:pStyle w:val="1"/>
        <w:numPr>
          <w:ilvl w:val="0"/>
          <w:numId w:val="2"/>
        </w:numPr>
      </w:pPr>
      <w:bookmarkStart w:id="6" w:name="_Toc517951848"/>
      <w:r>
        <w:lastRenderedPageBreak/>
        <w:t>Подготовка очередного обновления</w:t>
      </w:r>
      <w:bookmarkEnd w:id="6"/>
    </w:p>
    <w:p w:rsidR="00FF25D2" w:rsidRDefault="00FF25D2" w:rsidP="00FF25D2">
      <w:pPr>
        <w:pStyle w:val="a4"/>
        <w:numPr>
          <w:ilvl w:val="0"/>
          <w:numId w:val="8"/>
        </w:numPr>
      </w:pPr>
      <w:r>
        <w:t>Перейти в окно создания файлов поставки/обновления:</w:t>
      </w:r>
    </w:p>
    <w:p w:rsidR="00FF25D2" w:rsidRDefault="00772A12" w:rsidP="00FF25D2">
      <w:pPr>
        <w:pStyle w:val="a4"/>
      </w:pPr>
      <w:r>
        <w:t>«</w:t>
      </w:r>
      <w:r w:rsidR="00E1384E">
        <w:t>Конфигурация</w:t>
      </w:r>
      <w:r w:rsidR="00FF25D2">
        <w:t>/Поставка конфигурации/Создать файлы поставки и обновления конфигурации</w:t>
      </w:r>
      <w:r>
        <w:t>»</w:t>
      </w:r>
      <w:r w:rsidR="00FF25D2">
        <w:t>.</w:t>
      </w:r>
    </w:p>
    <w:p w:rsidR="00FF25D2" w:rsidRPr="00FF25D2" w:rsidRDefault="00FF25D2" w:rsidP="00FF25D2">
      <w:pPr>
        <w:pStyle w:val="a4"/>
        <w:numPr>
          <w:ilvl w:val="0"/>
          <w:numId w:val="8"/>
        </w:numPr>
      </w:pPr>
      <w:r>
        <w:t xml:space="preserve">Установить флаг </w:t>
      </w:r>
      <w:r w:rsidRPr="00950373">
        <w:rPr>
          <w:b/>
        </w:rPr>
        <w:t>создать файл обновления конфигурации</w:t>
      </w:r>
      <w:r>
        <w:rPr>
          <w:b/>
        </w:rPr>
        <w:t>.</w:t>
      </w:r>
    </w:p>
    <w:p w:rsidR="00FF25D2" w:rsidRDefault="00FF25D2" w:rsidP="00FF25D2">
      <w:pPr>
        <w:pStyle w:val="a4"/>
        <w:numPr>
          <w:ilvl w:val="0"/>
          <w:numId w:val="8"/>
        </w:numPr>
      </w:pPr>
      <w:r>
        <w:t xml:space="preserve">Указать каталог поставки </w:t>
      </w:r>
      <w:proofErr w:type="spellStart"/>
      <w:r w:rsidRPr="00784CA5">
        <w:t>Versions</w:t>
      </w:r>
      <w:proofErr w:type="spellEnd"/>
      <w:r>
        <w:t>.</w:t>
      </w:r>
    </w:p>
    <w:p w:rsidR="00FF25D2" w:rsidRDefault="00FF25D2" w:rsidP="00FF25D2">
      <w:pPr>
        <w:pStyle w:val="a4"/>
        <w:numPr>
          <w:ilvl w:val="0"/>
          <w:numId w:val="8"/>
        </w:numPr>
      </w:pPr>
      <w:r>
        <w:t xml:space="preserve">Командой </w:t>
      </w:r>
      <w:r>
        <w:rPr>
          <w:b/>
        </w:rPr>
        <w:t xml:space="preserve">добавить из предыдущих версий </w:t>
      </w:r>
      <w:r>
        <w:t xml:space="preserve">указать </w:t>
      </w:r>
      <w:r w:rsidRPr="00FF25D2">
        <w:rPr>
          <w:b/>
        </w:rPr>
        <w:t>файлы поставок</w:t>
      </w:r>
      <w:r>
        <w:t>, с которых пользователь сможет обновиться.</w:t>
      </w:r>
    </w:p>
    <w:p w:rsidR="0003673B" w:rsidRDefault="00FF25D2" w:rsidP="0003673B">
      <w:pPr>
        <w:pStyle w:val="a4"/>
      </w:pPr>
      <w:r>
        <w:rPr>
          <w:noProof/>
          <w:lang w:eastAsia="ru-RU"/>
        </w:rPr>
        <w:drawing>
          <wp:inline distT="0" distB="0" distL="0" distR="0" wp14:anchorId="6439B38E" wp14:editId="61BD8E29">
            <wp:extent cx="4765521" cy="3411110"/>
            <wp:effectExtent l="19050" t="19050" r="16510" b="184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7990" cy="342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25D2" w:rsidRPr="00942CC2" w:rsidRDefault="0003673B" w:rsidP="00942CC2">
      <w:pPr>
        <w:pStyle w:val="a4"/>
        <w:numPr>
          <w:ilvl w:val="0"/>
          <w:numId w:val="8"/>
        </w:numPr>
      </w:pPr>
      <w:r>
        <w:t xml:space="preserve">Нажать </w:t>
      </w:r>
      <w:r>
        <w:rPr>
          <w:b/>
        </w:rPr>
        <w:t>выполнить.</w:t>
      </w:r>
    </w:p>
    <w:p w:rsidR="00942CC2" w:rsidRDefault="00942CC2" w:rsidP="00942CC2">
      <w:pPr>
        <w:pStyle w:val="a4"/>
      </w:pPr>
    </w:p>
    <w:p w:rsidR="00E1384E" w:rsidRDefault="00FF25D2" w:rsidP="00942CC2">
      <w:pPr>
        <w:pStyle w:val="a4"/>
      </w:pPr>
      <w:r>
        <w:t>Каталог с номером версии создастся автоматически</w:t>
      </w:r>
      <w:r w:rsidR="00E1384E">
        <w:br w:type="page"/>
      </w:r>
    </w:p>
    <w:p w:rsidR="00784CA5" w:rsidRDefault="006664F4" w:rsidP="00E1384E">
      <w:pPr>
        <w:pStyle w:val="1"/>
        <w:numPr>
          <w:ilvl w:val="0"/>
          <w:numId w:val="2"/>
        </w:numPr>
      </w:pPr>
      <w:bookmarkStart w:id="7" w:name="_Toc517951849"/>
      <w:r>
        <w:lastRenderedPageBreak/>
        <w:t>Подготовка дистрибутивов</w:t>
      </w:r>
      <w:r w:rsidR="00B75730">
        <w:t xml:space="preserve"> обновлений</w:t>
      </w:r>
      <w:bookmarkEnd w:id="7"/>
    </w:p>
    <w:p w:rsidR="00261D7D" w:rsidRPr="00261D7D" w:rsidRDefault="00261D7D" w:rsidP="00261D7D">
      <w:r>
        <w:t xml:space="preserve">Предварительно нужно </w:t>
      </w:r>
      <w:r>
        <w:t xml:space="preserve">создать каталог </w:t>
      </w:r>
      <w:proofErr w:type="spellStart"/>
      <w:r w:rsidRPr="00784CA5">
        <w:t>Distribute</w:t>
      </w:r>
      <w:proofErr w:type="spellEnd"/>
      <w:r w:rsidRPr="00784CA5">
        <w:t xml:space="preserve"> </w:t>
      </w:r>
      <w:r>
        <w:t xml:space="preserve">- </w:t>
      </w:r>
      <w:r>
        <w:t>в него будут помещаться файлы комплекта поставки.</w:t>
      </w:r>
      <w:r>
        <w:t xml:space="preserve"> Для хранения версий поставок так же нужно создавать каталоги с номером версии.</w:t>
      </w:r>
    </w:p>
    <w:p w:rsidR="006664F4" w:rsidRPr="006664F4" w:rsidRDefault="006664F4" w:rsidP="00B75730">
      <w:pPr>
        <w:pStyle w:val="a4"/>
        <w:numPr>
          <w:ilvl w:val="0"/>
          <w:numId w:val="9"/>
        </w:numPr>
      </w:pPr>
      <w:r w:rsidRPr="006664F4">
        <w:t>Выби</w:t>
      </w:r>
      <w:r w:rsidR="00772A12">
        <w:t xml:space="preserve">раем пункт меню </w:t>
      </w:r>
      <w:r w:rsidR="00772A12" w:rsidRPr="006664F4">
        <w:t>"</w:t>
      </w:r>
      <w:r w:rsidR="00772A12">
        <w:t>Конфигурация/</w:t>
      </w:r>
      <w:r w:rsidRPr="006664F4">
        <w:t>Поставка конфигурации</w:t>
      </w:r>
      <w:r w:rsidR="00772A12">
        <w:t>/</w:t>
      </w:r>
      <w:r w:rsidRPr="006664F4">
        <w:t>Комплект поставки ...</w:t>
      </w:r>
      <w:r w:rsidR="00772A12" w:rsidRPr="00772A12">
        <w:t xml:space="preserve"> </w:t>
      </w:r>
      <w:r w:rsidR="00772A12" w:rsidRPr="006664F4">
        <w:t>"</w:t>
      </w:r>
    </w:p>
    <w:p w:rsidR="006664F4" w:rsidRPr="006664F4" w:rsidRDefault="006664F4" w:rsidP="00B75730">
      <w:pPr>
        <w:pStyle w:val="a4"/>
        <w:numPr>
          <w:ilvl w:val="0"/>
          <w:numId w:val="9"/>
        </w:numPr>
      </w:pPr>
      <w:r w:rsidRPr="006664F4">
        <w:t>Выбираем "Создать новое описание комплек</w:t>
      </w:r>
      <w:r w:rsidR="00772A12">
        <w:t xml:space="preserve">та поставки" и нажимаем </w:t>
      </w:r>
      <w:r w:rsidRPr="00B75730">
        <w:rPr>
          <w:b/>
        </w:rPr>
        <w:t>ОК</w:t>
      </w:r>
      <w:r w:rsidRPr="006664F4">
        <w:t>. </w:t>
      </w:r>
    </w:p>
    <w:p w:rsidR="00772A12" w:rsidRDefault="006664F4" w:rsidP="00B75730">
      <w:pPr>
        <w:pStyle w:val="a4"/>
        <w:numPr>
          <w:ilvl w:val="0"/>
          <w:numId w:val="9"/>
        </w:numPr>
      </w:pPr>
      <w:r w:rsidRPr="006664F4">
        <w:t>В диалоге "Создани</w:t>
      </w:r>
      <w:r w:rsidR="004574CA">
        <w:t xml:space="preserve">е описания комплекта поставки" </w:t>
      </w:r>
      <w:r w:rsidR="00913E7F">
        <w:t>остав</w:t>
      </w:r>
      <w:r w:rsidR="004574CA">
        <w:t>ляем</w:t>
      </w:r>
      <w:r w:rsidR="00913E7F">
        <w:t xml:space="preserve"> значения из свойств конфигурации.</w:t>
      </w:r>
      <w:r w:rsidRPr="006664F4">
        <w:t> </w:t>
      </w:r>
      <w:r w:rsidR="00772A12">
        <w:t>Н</w:t>
      </w:r>
      <w:r w:rsidRPr="006664F4">
        <w:t xml:space="preserve">ажимаем </w:t>
      </w:r>
      <w:r w:rsidRPr="00B75730">
        <w:rPr>
          <w:b/>
        </w:rPr>
        <w:t>Далее</w:t>
      </w:r>
      <w:r w:rsidR="00772A12">
        <w:t>.</w:t>
      </w:r>
    </w:p>
    <w:p w:rsidR="006664F4" w:rsidRPr="006664F4" w:rsidRDefault="00772A12" w:rsidP="00B75730">
      <w:pPr>
        <w:pStyle w:val="a4"/>
        <w:numPr>
          <w:ilvl w:val="0"/>
          <w:numId w:val="9"/>
        </w:numPr>
      </w:pPr>
      <w:r>
        <w:t xml:space="preserve">Указываем </w:t>
      </w:r>
      <w:r w:rsidR="00B75730" w:rsidRPr="00B75730">
        <w:rPr>
          <w:b/>
        </w:rPr>
        <w:t>П</w:t>
      </w:r>
      <w:r w:rsidRPr="00B75730">
        <w:rPr>
          <w:b/>
        </w:rPr>
        <w:t>уть</w:t>
      </w:r>
      <w:r w:rsidRPr="00B75730">
        <w:t xml:space="preserve">. </w:t>
      </w:r>
      <w:r w:rsidRPr="00772A12">
        <w:t>Каталог с этим именем будет создан при разворачивании дистрибутива.</w:t>
      </w:r>
      <w:r>
        <w:t xml:space="preserve"> Нажимаем </w:t>
      </w:r>
      <w:r w:rsidRPr="00B75730">
        <w:rPr>
          <w:b/>
        </w:rPr>
        <w:t>Готово</w:t>
      </w:r>
      <w:r>
        <w:t>.</w:t>
      </w:r>
    </w:p>
    <w:p w:rsidR="00337ABC" w:rsidRDefault="006664F4" w:rsidP="0006616D">
      <w:pPr>
        <w:pStyle w:val="a4"/>
        <w:numPr>
          <w:ilvl w:val="0"/>
          <w:numId w:val="9"/>
        </w:numPr>
      </w:pPr>
      <w:r w:rsidRPr="006664F4">
        <w:t>Открывается диалог "Комплект поставки"</w:t>
      </w:r>
      <w:r w:rsidR="00337ABC">
        <w:t>.</w:t>
      </w:r>
      <w:r w:rsidRPr="006664F4">
        <w:t xml:space="preserve"> </w:t>
      </w:r>
      <w:r w:rsidR="00337ABC">
        <w:t>В</w:t>
      </w:r>
      <w:r w:rsidRPr="006664F4">
        <w:t>ыбираем ветку Шаблоны конфигураций -  </w:t>
      </w:r>
      <w:r w:rsidR="00337ABC">
        <w:t>текущая версия</w:t>
      </w:r>
      <w:r w:rsidRPr="006664F4">
        <w:t xml:space="preserve"> и нажимаем </w:t>
      </w:r>
      <w:r w:rsidRPr="00B75730">
        <w:rPr>
          <w:b/>
        </w:rPr>
        <w:t>Добавить</w:t>
      </w:r>
      <w:r w:rsidRPr="006664F4">
        <w:t>. </w:t>
      </w:r>
    </w:p>
    <w:p w:rsidR="006664F4" w:rsidRDefault="006664F4" w:rsidP="00B75730">
      <w:pPr>
        <w:pStyle w:val="a4"/>
        <w:numPr>
          <w:ilvl w:val="0"/>
          <w:numId w:val="9"/>
        </w:numPr>
      </w:pPr>
      <w:r w:rsidRPr="006664F4">
        <w:t xml:space="preserve">Выбираем "Отдельный файл", указываем путь </w:t>
      </w:r>
      <w:r w:rsidR="00337ABC" w:rsidRPr="006664F4">
        <w:t>\</w:t>
      </w:r>
      <w:proofErr w:type="spellStart"/>
      <w:r w:rsidR="00337ABC" w:rsidRPr="00784CA5">
        <w:t>Versions</w:t>
      </w:r>
      <w:proofErr w:type="spellEnd"/>
      <w:r w:rsidR="00337ABC" w:rsidRPr="006664F4">
        <w:t>\</w:t>
      </w:r>
      <w:r w:rsidR="00337ABC" w:rsidRPr="00337ABC">
        <w:t xml:space="preserve"> &lt;</w:t>
      </w:r>
      <w:r w:rsidR="00337ABC">
        <w:t>Номер текущей версии</w:t>
      </w:r>
      <w:r w:rsidR="00337ABC" w:rsidRPr="00337ABC">
        <w:t>&gt;</w:t>
      </w:r>
      <w:r w:rsidR="00337ABC" w:rsidRPr="006664F4">
        <w:t xml:space="preserve"> \</w:t>
      </w:r>
      <w:r w:rsidR="00337ABC">
        <w:t xml:space="preserve">1Cv8.cfu и нажимаем </w:t>
      </w:r>
      <w:r w:rsidRPr="00B75730">
        <w:rPr>
          <w:b/>
        </w:rPr>
        <w:t>ОК</w:t>
      </w:r>
      <w:r w:rsidRPr="006664F4">
        <w:t>. </w:t>
      </w:r>
    </w:p>
    <w:p w:rsidR="0006616D" w:rsidRPr="006664F4" w:rsidRDefault="0006616D" w:rsidP="0006616D">
      <w:pPr>
        <w:pStyle w:val="a4"/>
      </w:pPr>
      <w:bookmarkStart w:id="8" w:name="_GoBack"/>
      <w:r w:rsidRPr="00337ABC">
        <w:rPr>
          <w:noProof/>
          <w:lang w:eastAsia="ru-RU"/>
        </w:rPr>
        <w:drawing>
          <wp:inline distT="0" distB="0" distL="0" distR="0" wp14:anchorId="1481F0B8" wp14:editId="57FC9184">
            <wp:extent cx="2910178" cy="1678913"/>
            <wp:effectExtent l="19050" t="19050" r="24130" b="171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9607" cy="1701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8"/>
    </w:p>
    <w:p w:rsidR="006664F4" w:rsidRPr="006664F4" w:rsidRDefault="006664F4" w:rsidP="00B75730">
      <w:pPr>
        <w:pStyle w:val="a4"/>
        <w:numPr>
          <w:ilvl w:val="0"/>
          <w:numId w:val="9"/>
        </w:numPr>
      </w:pPr>
      <w:r w:rsidRPr="006664F4">
        <w:t xml:space="preserve">Выбираем ветку "Вариант поставки" и нажимаем </w:t>
      </w:r>
      <w:r w:rsidRPr="00B75730">
        <w:rPr>
          <w:b/>
        </w:rPr>
        <w:t>Добавить</w:t>
      </w:r>
      <w:r w:rsidRPr="006664F4">
        <w:t>. </w:t>
      </w:r>
    </w:p>
    <w:p w:rsidR="00B75730" w:rsidRDefault="006664F4" w:rsidP="001312F3">
      <w:pPr>
        <w:pStyle w:val="a4"/>
        <w:numPr>
          <w:ilvl w:val="0"/>
          <w:numId w:val="9"/>
        </w:numPr>
      </w:pPr>
      <w:r w:rsidRPr="00B75730">
        <w:t>Переименуем "Вариант поста</w:t>
      </w:r>
      <w:r w:rsidR="00B75730">
        <w:t>вки 1" в "Поставку обновления".</w:t>
      </w:r>
    </w:p>
    <w:p w:rsidR="006664F4" w:rsidRPr="00B75730" w:rsidRDefault="00B75730" w:rsidP="001312F3">
      <w:pPr>
        <w:pStyle w:val="a4"/>
        <w:numPr>
          <w:ilvl w:val="0"/>
          <w:numId w:val="9"/>
        </w:numPr>
      </w:pPr>
      <w:r w:rsidRPr="00B75730">
        <w:t>Нажимаем ссылку "Редактировать" </w:t>
      </w:r>
    </w:p>
    <w:p w:rsidR="006664F4" w:rsidRDefault="006664F4" w:rsidP="00B75730">
      <w:pPr>
        <w:pStyle w:val="a4"/>
        <w:numPr>
          <w:ilvl w:val="0"/>
          <w:numId w:val="9"/>
        </w:numPr>
      </w:pPr>
      <w:r w:rsidRPr="006664F4">
        <w:t xml:space="preserve">В диалоге "Вариант построения" ставим флажок возле файла 1Cv8.cfu и нажимаем </w:t>
      </w:r>
      <w:r w:rsidRPr="00B75730">
        <w:t>ОК</w:t>
      </w:r>
      <w:r w:rsidRPr="006664F4">
        <w:t>. </w:t>
      </w:r>
    </w:p>
    <w:p w:rsidR="00B75730" w:rsidRPr="006664F4" w:rsidRDefault="00B75730" w:rsidP="00B75730">
      <w:pPr>
        <w:pStyle w:val="a4"/>
      </w:pPr>
      <w:r w:rsidRPr="00B75730">
        <w:rPr>
          <w:noProof/>
          <w:lang w:eastAsia="ru-RU"/>
        </w:rPr>
        <w:drawing>
          <wp:inline distT="0" distB="0" distL="0" distR="0" wp14:anchorId="18139FC4" wp14:editId="7E4DCCA4">
            <wp:extent cx="4350165" cy="1920490"/>
            <wp:effectExtent l="19050" t="19050" r="12700" b="2286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6034" cy="19274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64F4" w:rsidRPr="006664F4" w:rsidRDefault="0006616D" w:rsidP="00B75730">
      <w:pPr>
        <w:pStyle w:val="a4"/>
        <w:numPr>
          <w:ilvl w:val="0"/>
          <w:numId w:val="9"/>
        </w:numPr>
      </w:pPr>
      <w:r>
        <w:t xml:space="preserve">Нажимаем </w:t>
      </w:r>
      <w:proofErr w:type="gramStart"/>
      <w:r w:rsidR="006664F4" w:rsidRPr="0006616D">
        <w:rPr>
          <w:b/>
        </w:rPr>
        <w:t>Создать</w:t>
      </w:r>
      <w:proofErr w:type="gramEnd"/>
      <w:r w:rsidR="006664F4" w:rsidRPr="0006616D">
        <w:rPr>
          <w:b/>
        </w:rPr>
        <w:t xml:space="preserve"> </w:t>
      </w:r>
      <w:r w:rsidRPr="0006616D">
        <w:rPr>
          <w:b/>
        </w:rPr>
        <w:t>комплект</w:t>
      </w:r>
      <w:r w:rsidR="006664F4" w:rsidRPr="006664F4">
        <w:t>. </w:t>
      </w:r>
    </w:p>
    <w:p w:rsidR="006664F4" w:rsidRPr="006664F4" w:rsidRDefault="006664F4" w:rsidP="00B75730">
      <w:pPr>
        <w:pStyle w:val="a4"/>
        <w:numPr>
          <w:ilvl w:val="0"/>
          <w:numId w:val="9"/>
        </w:numPr>
      </w:pPr>
      <w:r w:rsidRPr="006664F4">
        <w:t>В диалоге "Выбор варианта построения"</w:t>
      </w:r>
      <w:r w:rsidR="00B75730">
        <w:t xml:space="preserve"> выбираем "Поставка обновления"</w:t>
      </w:r>
      <w:r w:rsidR="00942CC2">
        <w:t>,</w:t>
      </w:r>
      <w:r w:rsidRPr="006664F4">
        <w:t xml:space="preserve"> нажимаем </w:t>
      </w:r>
      <w:r w:rsidRPr="00B75730">
        <w:rPr>
          <w:b/>
        </w:rPr>
        <w:t>ОК</w:t>
      </w:r>
      <w:r w:rsidR="00942CC2">
        <w:t>.</w:t>
      </w:r>
    </w:p>
    <w:p w:rsidR="006664F4" w:rsidRPr="006664F4" w:rsidRDefault="006664F4" w:rsidP="00B75730">
      <w:pPr>
        <w:pStyle w:val="a4"/>
        <w:numPr>
          <w:ilvl w:val="0"/>
          <w:numId w:val="9"/>
        </w:numPr>
      </w:pPr>
      <w:r w:rsidRPr="006664F4">
        <w:t>Выбираем к</w:t>
      </w:r>
      <w:r w:rsidR="000E0BA1">
        <w:t xml:space="preserve">аталог </w:t>
      </w:r>
      <w:r w:rsidR="00261D7D" w:rsidRPr="006664F4">
        <w:t>\</w:t>
      </w:r>
      <w:proofErr w:type="spellStart"/>
      <w:r w:rsidR="00261D7D">
        <w:t>Distribute</w:t>
      </w:r>
      <w:proofErr w:type="spellEnd"/>
      <w:r w:rsidR="00261D7D">
        <w:t>\</w:t>
      </w:r>
      <w:r w:rsidR="00261D7D" w:rsidRPr="006664F4">
        <w:t xml:space="preserve"> </w:t>
      </w:r>
      <w:r w:rsidR="00261D7D" w:rsidRPr="00337ABC">
        <w:t>&lt;</w:t>
      </w:r>
      <w:r w:rsidR="00261D7D">
        <w:t>Номер текущей версии</w:t>
      </w:r>
      <w:r w:rsidR="00261D7D" w:rsidRPr="00337ABC">
        <w:t>&gt;</w:t>
      </w:r>
      <w:r w:rsidR="00261D7D">
        <w:t xml:space="preserve"> (предварительно созданный)</w:t>
      </w:r>
    </w:p>
    <w:p w:rsidR="006664F4" w:rsidRDefault="006664F4" w:rsidP="0006616D">
      <w:pPr>
        <w:pStyle w:val="a4"/>
        <w:numPr>
          <w:ilvl w:val="0"/>
          <w:numId w:val="9"/>
        </w:numPr>
      </w:pPr>
      <w:r w:rsidRPr="006664F4">
        <w:t xml:space="preserve">Убеждаемся, что </w:t>
      </w:r>
      <w:r w:rsidR="0006616D">
        <w:t xml:space="preserve">в каталоге </w:t>
      </w:r>
      <w:r w:rsidR="0006616D" w:rsidRPr="006664F4">
        <w:t>\</w:t>
      </w:r>
      <w:proofErr w:type="spellStart"/>
      <w:r w:rsidR="0006616D">
        <w:t>Distribute</w:t>
      </w:r>
      <w:proofErr w:type="spellEnd"/>
      <w:r w:rsidR="0006616D">
        <w:t>\</w:t>
      </w:r>
      <w:r w:rsidR="0006616D" w:rsidRPr="006664F4">
        <w:t xml:space="preserve"> </w:t>
      </w:r>
      <w:r w:rsidR="0006616D" w:rsidRPr="00337ABC">
        <w:t>&lt;</w:t>
      </w:r>
      <w:r w:rsidR="0006616D">
        <w:t>Номер текущей версии</w:t>
      </w:r>
      <w:r w:rsidR="0006616D" w:rsidRPr="00337ABC">
        <w:t>&gt;</w:t>
      </w:r>
      <w:r w:rsidR="0006616D" w:rsidRPr="006664F4">
        <w:t xml:space="preserve"> </w:t>
      </w:r>
      <w:r w:rsidR="0006616D">
        <w:t xml:space="preserve">\ </w:t>
      </w:r>
      <w:r w:rsidRPr="006664F4">
        <w:t xml:space="preserve">создались файлы </w:t>
      </w:r>
      <w:proofErr w:type="spellStart"/>
      <w:r w:rsidR="0006616D" w:rsidRPr="0006616D">
        <w:t>setup</w:t>
      </w:r>
      <w:proofErr w:type="spellEnd"/>
      <w:r w:rsidR="0006616D">
        <w:t xml:space="preserve">, </w:t>
      </w:r>
      <w:r w:rsidR="0006616D" w:rsidRPr="0006616D">
        <w:t>setup.exe</w:t>
      </w:r>
      <w:r w:rsidR="0006616D">
        <w:t xml:space="preserve">, </w:t>
      </w:r>
      <w:r w:rsidR="0006616D" w:rsidRPr="0006616D">
        <w:t>1cv8.efd</w:t>
      </w:r>
    </w:p>
    <w:p w:rsidR="00372F97" w:rsidRDefault="0006616D" w:rsidP="00372F97">
      <w:pPr>
        <w:ind w:left="360"/>
      </w:pPr>
      <w:r w:rsidRPr="0006616D">
        <w:rPr>
          <w:noProof/>
          <w:lang w:eastAsia="ru-RU"/>
        </w:rPr>
        <w:drawing>
          <wp:inline distT="0" distB="0" distL="0" distR="0" wp14:anchorId="43EF74EF" wp14:editId="4E64E455">
            <wp:extent cx="4184897" cy="811033"/>
            <wp:effectExtent l="19050" t="19050" r="25400" b="273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1835" cy="820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2FD0" w:rsidRDefault="00B92FD0" w:rsidP="00372F97">
      <w:pPr>
        <w:pStyle w:val="1"/>
      </w:pPr>
      <w:bookmarkStart w:id="9" w:name="_Toc517951850"/>
      <w:r>
        <w:lastRenderedPageBreak/>
        <w:t>Ссылки</w:t>
      </w:r>
      <w:bookmarkEnd w:id="9"/>
    </w:p>
    <w:p w:rsidR="006D19D8" w:rsidRDefault="00261D7D">
      <w:hyperlink r:id="rId16" w:anchor="content:2296:hdoc" w:history="1">
        <w:r w:rsidR="00B92FD0" w:rsidRPr="00CA3B3B">
          <w:rPr>
            <w:rStyle w:val="a3"/>
          </w:rPr>
          <w:t>https://its.1c.ru/db/metod8dev#content:2296:hdoc</w:t>
        </w:r>
      </w:hyperlink>
    </w:p>
    <w:p w:rsidR="00B92FD0" w:rsidRDefault="00B92FD0">
      <w:r w:rsidRPr="00B92FD0">
        <w:t>Радченко М.Г., Хрусталева Е.Ю. Инструменты для создания тиражируемых приложений 1С_ Предприятия 8.2 (2011)</w:t>
      </w:r>
    </w:p>
    <w:p w:rsidR="00FD3D4B" w:rsidRDefault="00261D7D">
      <w:hyperlink r:id="rId17" w:history="1">
        <w:r w:rsidR="00FD3D4B" w:rsidRPr="00B62470">
          <w:rPr>
            <w:rStyle w:val="a3"/>
          </w:rPr>
          <w:t>https://infostart.ru/public/328313/</w:t>
        </w:r>
      </w:hyperlink>
    </w:p>
    <w:p w:rsidR="00FD3D4B" w:rsidRDefault="00FD3D4B">
      <w:r w:rsidRPr="00FD3D4B">
        <w:t>https://infostart.ru/public/315534/</w:t>
      </w:r>
    </w:p>
    <w:sectPr w:rsidR="00FD3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E20A2"/>
    <w:multiLevelType w:val="hybridMultilevel"/>
    <w:tmpl w:val="D4148086"/>
    <w:lvl w:ilvl="0" w:tplc="7EFE40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C1D8B"/>
    <w:multiLevelType w:val="hybridMultilevel"/>
    <w:tmpl w:val="2AE4B072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83B8B"/>
    <w:multiLevelType w:val="hybridMultilevel"/>
    <w:tmpl w:val="A2868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93B1F"/>
    <w:multiLevelType w:val="hybridMultilevel"/>
    <w:tmpl w:val="0B88CB62"/>
    <w:lvl w:ilvl="0" w:tplc="761805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56794"/>
    <w:multiLevelType w:val="hybridMultilevel"/>
    <w:tmpl w:val="B4A6EFF8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E094C"/>
    <w:multiLevelType w:val="hybridMultilevel"/>
    <w:tmpl w:val="A2868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4351F"/>
    <w:multiLevelType w:val="hybridMultilevel"/>
    <w:tmpl w:val="8DEE8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C0BFB"/>
    <w:multiLevelType w:val="hybridMultilevel"/>
    <w:tmpl w:val="D4148086"/>
    <w:lvl w:ilvl="0" w:tplc="7EFE40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A7417E"/>
    <w:multiLevelType w:val="hybridMultilevel"/>
    <w:tmpl w:val="8DEE8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329"/>
    <w:rsid w:val="0003673B"/>
    <w:rsid w:val="0006616D"/>
    <w:rsid w:val="000E0BA1"/>
    <w:rsid w:val="0018637E"/>
    <w:rsid w:val="00194879"/>
    <w:rsid w:val="001A0A0C"/>
    <w:rsid w:val="001F7DED"/>
    <w:rsid w:val="00261D7D"/>
    <w:rsid w:val="00304504"/>
    <w:rsid w:val="00337ABC"/>
    <w:rsid w:val="00372F97"/>
    <w:rsid w:val="0038118D"/>
    <w:rsid w:val="004574CA"/>
    <w:rsid w:val="005233E3"/>
    <w:rsid w:val="00555447"/>
    <w:rsid w:val="006441B3"/>
    <w:rsid w:val="006664F4"/>
    <w:rsid w:val="00690FBE"/>
    <w:rsid w:val="00694AAB"/>
    <w:rsid w:val="00772A12"/>
    <w:rsid w:val="00784CA5"/>
    <w:rsid w:val="00837583"/>
    <w:rsid w:val="0084293F"/>
    <w:rsid w:val="00843329"/>
    <w:rsid w:val="008B0E34"/>
    <w:rsid w:val="00913E7F"/>
    <w:rsid w:val="00942CC2"/>
    <w:rsid w:val="00950373"/>
    <w:rsid w:val="00987892"/>
    <w:rsid w:val="00A07F91"/>
    <w:rsid w:val="00B75730"/>
    <w:rsid w:val="00B84291"/>
    <w:rsid w:val="00B92FD0"/>
    <w:rsid w:val="00C96842"/>
    <w:rsid w:val="00CC3FED"/>
    <w:rsid w:val="00CE5FE2"/>
    <w:rsid w:val="00D4767F"/>
    <w:rsid w:val="00DF7DD4"/>
    <w:rsid w:val="00E1384E"/>
    <w:rsid w:val="00E7333D"/>
    <w:rsid w:val="00FB70C5"/>
    <w:rsid w:val="00FD3D4B"/>
    <w:rsid w:val="00FF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D625F"/>
  <w15:chartTrackingRefBased/>
  <w15:docId w15:val="{03191F2A-BBD3-4688-8079-602BCE4E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4C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4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2FD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84CA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4C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84C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666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D4767F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767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767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infostart.ru/public/328313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ts.1c.ru/db/metod8dev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521EC-F25C-416D-B8AE-A11966BE4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6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Шатунов Александр Сергеевич</dc:creator>
  <cp:keywords/>
  <dc:description/>
  <cp:lastModifiedBy>Шатунов Александр Сергеевич</cp:lastModifiedBy>
  <cp:revision>23</cp:revision>
  <dcterms:created xsi:type="dcterms:W3CDTF">2018-06-25T06:07:00Z</dcterms:created>
  <dcterms:modified xsi:type="dcterms:W3CDTF">2018-06-28T08:01:00Z</dcterms:modified>
</cp:coreProperties>
</file>