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 w:line="360" w:lineRule="auto"/>
        <w:jc w:val="center"/>
      </w:pPr>
      <w:r>
        <w:rPr>
          <w:rFonts w:ascii="Cambria" w:cs="Cambria" w:eastAsia="Cambria" w:hAnsi="Cambria"/>
          <w:b/>
          <w:bCs/>
          <w:i w:val="false"/>
          <w:iCs w:val="false"/>
          <w:strike w:val="false"/>
          <w:color w:val="1B3A5C"/>
          <w:spacing w:val="20"/>
          <w:sz w:val="52"/>
          <w:szCs w:val="52"/>
        </w:rPr>
        <w:t xml:space="preserve">COMFORTCARE HOME MEDICAL</w:t>
      </w:r>
    </w:p>
    <w:p>
      <w:pPr>
        <w:spacing w:after="80" w:before="60" w:line="360" w:lineRule="auto"/>
        <w:jc w:val="center"/>
      </w:pPr>
      <w:r>
        <w:rPr>
          <w:rFonts w:ascii="Cambria" w:cs="Cambria" w:eastAsia="Cambria" w:hAnsi="Cambria"/>
          <w:b w:val="false"/>
          <w:bCs w:val="false"/>
          <w:i w:val="false"/>
          <w:iCs w:val="false"/>
          <w:strike w:val="false"/>
          <w:color w:val="555555"/>
          <w:sz w:val="18"/>
          <w:szCs w:val="18"/>
        </w:rPr>
        <w:t xml:space="preserve">comcare.store  |  Sandy Springs, GA</w:t>
      </w:r>
    </w:p>
    <w:p>
      <w:pPr>
        <w:spacing w:after="80" w:before="120" w:line="360" w:lineRule="auto"/>
        <w:jc w:val="center"/>
      </w:pPr>
      <w:r>
        <w:rPr>
          <w:rFonts w:ascii="Cambria" w:cs="Cambria" w:eastAsia="Cambria" w:hAnsi="Cambria"/>
          <w:b/>
          <w:bCs/>
          <w:i w:val="false"/>
          <w:iCs w:val="false"/>
          <w:strike w:val="false"/>
          <w:color w:val="2C5A8A"/>
          <w:sz w:val="28"/>
          <w:szCs w:val="28"/>
        </w:rPr>
        <w:t xml:space="preserve">Insurance Reimbursement Request Form</w:t>
      </w:r>
    </w:p>
    <w:p>
      <w:pPr>
        <w:spacing w:after="60" w:before="80" w:line="360" w:lineRule="auto"/>
        <w:jc w:val="center"/>
      </w:pPr>
      <w:r>
        <w:rPr>
          <w:rFonts w:ascii="Cambria" w:cs="Cambria" w:eastAsia="Cambria" w:hAnsi="Cambria"/>
          <w:b w:val="false"/>
          <w:bCs w:val="false"/>
          <w:i/>
          <w:iCs/>
          <w:strike w:val="false"/>
          <w:color w:val="444444"/>
          <w:sz w:val="18"/>
          <w:szCs w:val="18"/>
        </w:rPr>
        <w:t xml:space="preserve">Please complete all sections of this form and submit it along with the required documentation to your insurance provider for reimbursement consideration.</w:t>
      </w:r>
    </w:p>
    <w:p>
      <w:pPr>
        <w:pBdr>
          <w:bottom w:val="single" w:color="1B3A5C" w:sz="6"/>
        </w:pBdr>
        <w:spacing w:after="240" w:before="240"/>
      </w:pPr>
    </w:p>
    <w:p>
      <w:pPr>
        <w:pStyle w:val="Heading2"/>
        <w:spacing w:after="100" w:before="400" w:line="312" w:lineRule="auto"/>
      </w:pPr>
      <w:r>
        <w:rPr>
          <w:rFonts w:ascii="Cambria" w:cs="Cambria" w:eastAsia="Cambria" w:hAnsi="Cambria"/>
          <w:color w:val="1B3A5C"/>
          <w:spacing w:val="10"/>
          <w:sz w:val="26"/>
          <w:szCs w:val="26"/>
        </w:rPr>
        <w:t xml:space="preserve">SECTION 1: PATIENT INFORMATION</w:t>
      </w:r>
    </w:p>
    <w:p>
      <w:pPr>
        <w:pBdr>
          <w:top w:val="single" w:color="1B3A5C" w:sz="6"/>
        </w:pBdr>
        <w:spacing w:after="200" w:before="0"/>
      </w:pP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88%"/>
            <w:shd w:fill="E4EAF2" w:color="auto" w:val="clear"/>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Patient Full Name:</w:t>
            </w:r>
          </w:p>
        </w:tc>
        <w:tc>
          <w:tcPr>
            <w:tcW w:type="pct" w:w="12%"/>
            <w:shd w:fill="E4EAF2" w:color="auto" w:val="clear"/>
            <w:tcMar>
              <w:top w:type="dxa" w:w="75"/>
              <w:left w:type="dxa" w:w="120"/>
              <w:bottom w:type="dxa" w:w="75"/>
              <w:right w:type="dxa" w:w="120"/>
            </w:tcMar>
          </w:tcPr>
          <w:p>
            <w:r>
              <w:rPr>
                <w:b/>
                <w:bCs/>
                <w:color w:val="1B3A5C"/>
              </w:rPr>
              <w:t xml:space="preserve"/>
            </w:r>
          </w:p>
        </w:tc>
      </w:tr>
      <w:tr>
        <w:trPr>
          <w:tblHeader w:val="false"/>
        </w:trPr>
        <w:tc>
          <w:tcPr>
            <w:tcW w:type="pct" w:w="88%"/>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Date of Birth:</w:t>
            </w:r>
          </w:p>
        </w:tc>
        <w:tc>
          <w:tcPr>
            <w:tcW w:type="pct" w:w="12%"/>
            <w:tcMar>
              <w:top w:type="dxa" w:w="75"/>
              <w:left w:type="dxa" w:w="120"/>
              <w:bottom w:type="dxa" w:w="75"/>
              <w:right w:type="dxa" w:w="120"/>
            </w:tcMar>
          </w:tcPr>
          <w:p>
            <w:r>
              <w:rPr>
                <w:b w:val="false"/>
                <w:bCs w:val="false"/>
              </w:rPr>
              <w:t xml:space="preserve"/>
            </w:r>
          </w:p>
        </w:tc>
      </w:tr>
      <w:tr>
        <w:trPr>
          <w:tblHeader w:val="false"/>
        </w:trPr>
        <w:tc>
          <w:tcPr>
            <w:tcW w:type="pct" w:w="88%"/>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Address:</w:t>
            </w:r>
          </w:p>
        </w:tc>
        <w:tc>
          <w:tcPr>
            <w:tcW w:type="pct" w:w="12%"/>
            <w:tcMar>
              <w:top w:type="dxa" w:w="75"/>
              <w:left w:type="dxa" w:w="120"/>
              <w:bottom w:type="dxa" w:w="75"/>
              <w:right w:type="dxa" w:w="120"/>
            </w:tcMar>
          </w:tcPr>
          <w:p>
            <w:r>
              <w:rPr>
                <w:b w:val="false"/>
                <w:bCs w:val="false"/>
              </w:rPr>
              <w:t xml:space="preserve"/>
            </w:r>
          </w:p>
        </w:tc>
      </w:tr>
      <w:tr>
        <w:trPr>
          <w:tblHeader w:val="false"/>
        </w:trPr>
        <w:tc>
          <w:tcPr>
            <w:tcW w:type="pct" w:w="88%"/>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City / State / ZIP:</w:t>
            </w:r>
          </w:p>
        </w:tc>
        <w:tc>
          <w:tcPr>
            <w:tcW w:type="pct" w:w="12%"/>
            <w:tcMar>
              <w:top w:type="dxa" w:w="75"/>
              <w:left w:type="dxa" w:w="120"/>
              <w:bottom w:type="dxa" w:w="75"/>
              <w:right w:type="dxa" w:w="120"/>
            </w:tcMar>
          </w:tcPr>
          <w:p>
            <w:r>
              <w:rPr>
                <w:b w:val="false"/>
                <w:bCs w:val="false"/>
              </w:rPr>
              <w:t xml:space="preserve"/>
            </w:r>
          </w:p>
        </w:tc>
      </w:tr>
      <w:tr>
        <w:trPr>
          <w:tblHeader w:val="false"/>
        </w:trPr>
        <w:tc>
          <w:tcPr>
            <w:tcW w:type="pct" w:w="88%"/>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Phone Number:</w:t>
            </w:r>
          </w:p>
        </w:tc>
        <w:tc>
          <w:tcPr>
            <w:tcW w:type="pct" w:w="12%"/>
            <w:tcMar>
              <w:top w:type="dxa" w:w="75"/>
              <w:left w:type="dxa" w:w="120"/>
              <w:bottom w:type="dxa" w:w="75"/>
              <w:right w:type="dxa" w:w="120"/>
            </w:tcMar>
          </w:tcPr>
          <w:p>
            <w:r>
              <w:rPr>
                <w:b w:val="false"/>
                <w:bCs w:val="false"/>
              </w:rPr>
              <w:t xml:space="preserve"/>
            </w:r>
          </w:p>
        </w:tc>
      </w:tr>
      <w:tr>
        <w:trPr>
          <w:tblHeader w:val="false"/>
        </w:trPr>
        <w:tc>
          <w:tcPr>
            <w:tcW w:type="pct" w:w="88%"/>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Email Address:</w:t>
            </w:r>
          </w:p>
        </w:tc>
        <w:tc>
          <w:tcPr>
            <w:tcW w:type="pct" w:w="12%"/>
            <w:tcMar>
              <w:top w:type="dxa" w:w="75"/>
              <w:left w:type="dxa" w:w="120"/>
              <w:bottom w:type="dxa" w:w="75"/>
              <w:right w:type="dxa" w:w="120"/>
            </w:tcMar>
          </w:tcPr>
          <w:p>
            <w:r>
              <w:rPr>
                <w:b w:val="false"/>
                <w:bCs w:val="false"/>
              </w:rPr>
              <w:t xml:space="preserve"/>
            </w:r>
          </w:p>
        </w:tc>
      </w:tr>
    </w:tbl>
    <w:p>
      <w:pPr>
        <w:spacing w:after="200" w:before="0"/>
      </w:pPr>
    </w:p>
    <w:p>
      <w:pPr>
        <w:pStyle w:val="Heading2"/>
        <w:spacing w:after="100" w:before="400" w:line="312" w:lineRule="auto"/>
      </w:pPr>
      <w:r>
        <w:rPr>
          <w:rFonts w:ascii="Cambria" w:cs="Cambria" w:eastAsia="Cambria" w:hAnsi="Cambria"/>
          <w:color w:val="1B3A5C"/>
          <w:spacing w:val="10"/>
          <w:sz w:val="26"/>
          <w:szCs w:val="26"/>
        </w:rPr>
        <w:t xml:space="preserve">SECTION 2: INSURANCE INFORMATION</w:t>
      </w:r>
    </w:p>
    <w:p>
      <w:pPr>
        <w:pBdr>
          <w:top w:val="single" w:color="1B3A5C" w:sz="6"/>
        </w:pBdr>
        <w:spacing w:after="200" w:before="0"/>
      </w:pP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90%"/>
            <w:shd w:fill="E4EAF2" w:color="auto" w:val="clear"/>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Insurance Company Name:</w:t>
            </w:r>
          </w:p>
        </w:tc>
        <w:tc>
          <w:tcPr>
            <w:tcW w:type="pct" w:w="10%"/>
            <w:shd w:fill="E4EAF2" w:color="auto" w:val="clear"/>
            <w:tcMar>
              <w:top w:type="dxa" w:w="75"/>
              <w:left w:type="dxa" w:w="120"/>
              <w:bottom w:type="dxa" w:w="75"/>
              <w:right w:type="dxa" w:w="120"/>
            </w:tcMar>
          </w:tcPr>
          <w:p>
            <w:r>
              <w:rPr>
                <w:b/>
                <w:bCs/>
                <w:color w:val="1B3A5C"/>
              </w:rPr>
              <w:t xml:space="preserve"/>
            </w:r>
          </w:p>
        </w:tc>
      </w:tr>
      <w:tr>
        <w:trPr>
          <w:tblHeader w:val="false"/>
        </w:trPr>
        <w:tc>
          <w:tcPr>
            <w:tcW w:type="pct" w:w="90%"/>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Policy Number:</w:t>
            </w:r>
          </w:p>
        </w:tc>
        <w:tc>
          <w:tcPr>
            <w:tcW w:type="pct" w:w="10%"/>
            <w:tcMar>
              <w:top w:type="dxa" w:w="75"/>
              <w:left w:type="dxa" w:w="120"/>
              <w:bottom w:type="dxa" w:w="75"/>
              <w:right w:type="dxa" w:w="120"/>
            </w:tcMar>
          </w:tcPr>
          <w:p>
            <w:r>
              <w:rPr>
                <w:b w:val="false"/>
                <w:bCs w:val="false"/>
              </w:rPr>
              <w:t xml:space="preserve"/>
            </w:r>
          </w:p>
        </w:tc>
      </w:tr>
      <w:tr>
        <w:trPr>
          <w:tblHeader w:val="false"/>
        </w:trPr>
        <w:tc>
          <w:tcPr>
            <w:tcW w:type="pct" w:w="90%"/>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Group Number:</w:t>
            </w:r>
          </w:p>
        </w:tc>
        <w:tc>
          <w:tcPr>
            <w:tcW w:type="pct" w:w="10%"/>
            <w:tcMar>
              <w:top w:type="dxa" w:w="75"/>
              <w:left w:type="dxa" w:w="120"/>
              <w:bottom w:type="dxa" w:w="75"/>
              <w:right w:type="dxa" w:w="120"/>
            </w:tcMar>
          </w:tcPr>
          <w:p>
            <w:r>
              <w:rPr>
                <w:b w:val="false"/>
                <w:bCs w:val="false"/>
              </w:rPr>
              <w:t xml:space="preserve"/>
            </w:r>
          </w:p>
        </w:tc>
      </w:tr>
      <w:tr>
        <w:trPr>
          <w:tblHeader w:val="false"/>
        </w:trPr>
        <w:tc>
          <w:tcPr>
            <w:tcW w:type="pct" w:w="90%"/>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Policyholder Name (if different):</w:t>
            </w:r>
          </w:p>
        </w:tc>
        <w:tc>
          <w:tcPr>
            <w:tcW w:type="pct" w:w="10%"/>
            <w:tcMar>
              <w:top w:type="dxa" w:w="75"/>
              <w:left w:type="dxa" w:w="120"/>
              <w:bottom w:type="dxa" w:w="75"/>
              <w:right w:type="dxa" w:w="120"/>
            </w:tcMar>
          </w:tcPr>
          <w:p>
            <w:r>
              <w:rPr>
                <w:b w:val="false"/>
                <w:bCs w:val="false"/>
              </w:rPr>
              <w:t xml:space="preserve"/>
            </w:r>
          </w:p>
        </w:tc>
      </w:tr>
      <w:tr>
        <w:trPr>
          <w:tblHeader w:val="false"/>
        </w:trPr>
        <w:tc>
          <w:tcPr>
            <w:tcW w:type="pct" w:w="90%"/>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Policyholder Relationship to Patient:</w:t>
            </w:r>
          </w:p>
        </w:tc>
        <w:tc>
          <w:tcPr>
            <w:tcW w:type="pct" w:w="10%"/>
            <w:tcMar>
              <w:top w:type="dxa" w:w="75"/>
              <w:left w:type="dxa" w:w="120"/>
              <w:bottom w:type="dxa" w:w="75"/>
              <w:right w:type="dxa" w:w="120"/>
            </w:tcMar>
          </w:tcPr>
          <w:p>
            <w:r>
              <w:rPr>
                <w:b w:val="false"/>
                <w:bCs w:val="false"/>
              </w:rPr>
              <w:t xml:space="preserve"/>
            </w:r>
          </w:p>
        </w:tc>
      </w:tr>
      <w:tr>
        <w:trPr>
          <w:tblHeader w:val="false"/>
        </w:trPr>
        <w:tc>
          <w:tcPr>
            <w:tcW w:type="pct" w:w="90%"/>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Claims Mailing Address / Portal:</w:t>
            </w:r>
          </w:p>
        </w:tc>
        <w:tc>
          <w:tcPr>
            <w:tcW w:type="pct" w:w="10%"/>
            <w:tcMar>
              <w:top w:type="dxa" w:w="75"/>
              <w:left w:type="dxa" w:w="120"/>
              <w:bottom w:type="dxa" w:w="75"/>
              <w:right w:type="dxa" w:w="120"/>
            </w:tcMar>
          </w:tcPr>
          <w:p>
            <w:r>
              <w:rPr>
                <w:b w:val="false"/>
                <w:bCs w:val="false"/>
              </w:rPr>
              <w:t xml:space="preserve"/>
            </w:r>
          </w:p>
        </w:tc>
      </w:tr>
    </w:tbl>
    <w:p>
      <w:pPr>
        <w:spacing w:after="200" w:before="0"/>
      </w:pPr>
    </w:p>
    <w:p>
      <w:pPr>
        <w:pStyle w:val="Heading2"/>
        <w:spacing w:after="100" w:before="400" w:line="312" w:lineRule="auto"/>
      </w:pPr>
      <w:r>
        <w:rPr>
          <w:rFonts w:ascii="Cambria" w:cs="Cambria" w:eastAsia="Cambria" w:hAnsi="Cambria"/>
          <w:color w:val="1B3A5C"/>
          <w:spacing w:val="10"/>
          <w:sz w:val="26"/>
          <w:szCs w:val="26"/>
        </w:rPr>
        <w:t xml:space="preserve">SECTION 3: PRESCRIBING PHYSICIAN INFORMATION</w:t>
      </w:r>
    </w:p>
    <w:p>
      <w:pPr>
        <w:pBdr>
          <w:top w:val="single" w:color="1B3A5C" w:sz="6"/>
        </w:pBdr>
        <w:spacing w:after="200" w:before="0"/>
      </w:pP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89%"/>
            <w:shd w:fill="E4EAF2" w:color="auto" w:val="clear"/>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Physician Name:</w:t>
            </w:r>
          </w:p>
        </w:tc>
        <w:tc>
          <w:tcPr>
            <w:tcW w:type="pct" w:w="11%"/>
            <w:shd w:fill="E4EAF2" w:color="auto" w:val="clear"/>
            <w:tcMar>
              <w:top w:type="dxa" w:w="75"/>
              <w:left w:type="dxa" w:w="120"/>
              <w:bottom w:type="dxa" w:w="75"/>
              <w:right w:type="dxa" w:w="120"/>
            </w:tcMar>
          </w:tcPr>
          <w:p>
            <w:r>
              <w:rPr>
                <w:b/>
                <w:bCs/>
                <w:color w:val="1B3A5C"/>
              </w:rPr>
              <w:t xml:space="preserve"/>
            </w:r>
          </w:p>
        </w:tc>
      </w:tr>
      <w:tr>
        <w:trPr>
          <w:tblHeader w:val="false"/>
        </w:trPr>
        <w:tc>
          <w:tcPr>
            <w:tcW w:type="pct" w:w="89%"/>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Physician Phone:</w:t>
            </w:r>
          </w:p>
        </w:tc>
        <w:tc>
          <w:tcPr>
            <w:tcW w:type="pct" w:w="11%"/>
            <w:tcMar>
              <w:top w:type="dxa" w:w="75"/>
              <w:left w:type="dxa" w:w="120"/>
              <w:bottom w:type="dxa" w:w="75"/>
              <w:right w:type="dxa" w:w="120"/>
            </w:tcMar>
          </w:tcPr>
          <w:p>
            <w:r>
              <w:rPr>
                <w:b w:val="false"/>
                <w:bCs w:val="false"/>
              </w:rPr>
              <w:t xml:space="preserve"/>
            </w:r>
          </w:p>
        </w:tc>
      </w:tr>
      <w:tr>
        <w:trPr>
          <w:tblHeader w:val="false"/>
        </w:trPr>
        <w:tc>
          <w:tcPr>
            <w:tcW w:type="pct" w:w="89%"/>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Physician Fax:</w:t>
            </w:r>
          </w:p>
        </w:tc>
        <w:tc>
          <w:tcPr>
            <w:tcW w:type="pct" w:w="11%"/>
            <w:tcMar>
              <w:top w:type="dxa" w:w="75"/>
              <w:left w:type="dxa" w:w="120"/>
              <w:bottom w:type="dxa" w:w="75"/>
              <w:right w:type="dxa" w:w="120"/>
            </w:tcMar>
          </w:tcPr>
          <w:p>
            <w:r>
              <w:rPr>
                <w:b w:val="false"/>
                <w:bCs w:val="false"/>
              </w:rPr>
              <w:t xml:space="preserve"/>
            </w:r>
          </w:p>
        </w:tc>
      </w:tr>
      <w:tr>
        <w:trPr>
          <w:tblHeader w:val="false"/>
        </w:trPr>
        <w:tc>
          <w:tcPr>
            <w:tcW w:type="pct" w:w="89%"/>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Diagnosis / Medical Necessity:</w:t>
            </w:r>
          </w:p>
        </w:tc>
        <w:tc>
          <w:tcPr>
            <w:tcW w:type="pct" w:w="11%"/>
            <w:tcMar>
              <w:top w:type="dxa" w:w="75"/>
              <w:left w:type="dxa" w:w="120"/>
              <w:bottom w:type="dxa" w:w="75"/>
              <w:right w:type="dxa" w:w="120"/>
            </w:tcMar>
          </w:tcPr>
          <w:p>
            <w:r>
              <w:rPr>
                <w:b w:val="false"/>
                <w:bCs w:val="false"/>
              </w:rPr>
              <w:t xml:space="preserve"/>
            </w:r>
          </w:p>
        </w:tc>
      </w:tr>
      <w:tr>
        <w:trPr>
          <w:tblHeader w:val="false"/>
        </w:trPr>
        <w:tc>
          <w:tcPr>
            <w:tcW w:type="pct" w:w="89%"/>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Prescription Date:</w:t>
            </w:r>
          </w:p>
        </w:tc>
        <w:tc>
          <w:tcPr>
            <w:tcW w:type="pct" w:w="11%"/>
            <w:tcMar>
              <w:top w:type="dxa" w:w="75"/>
              <w:left w:type="dxa" w:w="120"/>
              <w:bottom w:type="dxa" w:w="75"/>
              <w:right w:type="dxa" w:w="120"/>
            </w:tcMar>
          </w:tcPr>
          <w:p>
            <w:r>
              <w:rPr>
                <w:b w:val="false"/>
                <w:bCs w:val="false"/>
              </w:rPr>
              <w:t xml:space="preserve"/>
            </w:r>
          </w:p>
        </w:tc>
      </w:tr>
    </w:tbl>
    <w:p>
      <w:pPr>
        <w:spacing w:after="200" w:before="0"/>
      </w:pPr>
    </w:p>
    <w:p>
      <w:pPr>
        <w:pStyle w:val="Heading2"/>
        <w:spacing w:after="100" w:before="400" w:line="312" w:lineRule="auto"/>
      </w:pPr>
      <w:r>
        <w:rPr>
          <w:rFonts w:ascii="Cambria" w:cs="Cambria" w:eastAsia="Cambria" w:hAnsi="Cambria"/>
          <w:color w:val="1B3A5C"/>
          <w:spacing w:val="10"/>
          <w:sz w:val="26"/>
          <w:szCs w:val="26"/>
        </w:rPr>
        <w:t xml:space="preserve">SECTION 4: EQUIPMENT RENTAL DETAILS</w:t>
      </w:r>
    </w:p>
    <w:p>
      <w:pPr>
        <w:pBdr>
          <w:top w:val="single" w:color="1B3A5C" w:sz="6"/>
        </w:pBdr>
        <w:spacing w:after="200" w:before="0"/>
      </w:pP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gridCol w:w="100"/>
        <w:gridCol w:w="100"/>
      </w:tblGrid>
      <w:tr>
        <w:trPr>
          <w:tblHeader/>
        </w:trPr>
        <w:tc>
          <w:tcPr>
            <w:tcW w:type="pct" w:w="17%"/>
            <w:shd w:fill="E4EAF2" w:color="auto" w:val="clear"/>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Item Description</w:t>
            </w:r>
          </w:p>
        </w:tc>
        <w:tc>
          <w:tcPr>
            <w:tcW w:type="pct" w:w="17%"/>
            <w:shd w:fill="E4EAF2" w:color="auto" w:val="clear"/>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HCPCS Code (if known)</w:t>
            </w:r>
          </w:p>
        </w:tc>
        <w:tc>
          <w:tcPr>
            <w:tcW w:type="pct" w:w="17%"/>
            <w:shd w:fill="E4EAF2" w:color="auto" w:val="clear"/>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Rental Start Date</w:t>
            </w:r>
          </w:p>
        </w:tc>
        <w:tc>
          <w:tcPr>
            <w:tcW w:type="pct" w:w="17%"/>
            <w:shd w:fill="E4EAF2" w:color="auto" w:val="clear"/>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Rental End Date</w:t>
            </w:r>
          </w:p>
        </w:tc>
        <w:tc>
          <w:tcPr>
            <w:tcW w:type="pct" w:w="17%"/>
            <w:shd w:fill="E4EAF2" w:color="auto" w:val="clear"/>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Monthly Rate</w:t>
            </w:r>
          </w:p>
        </w:tc>
        <w:tc>
          <w:tcPr>
            <w:tcW w:type="pct" w:w="15%"/>
            <w:shd w:fill="E4EAF2" w:color="auto" w:val="clear"/>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Total Charged</w:t>
            </w:r>
          </w:p>
        </w:tc>
      </w:tr>
      <w:tr>
        <w:trPr>
          <w:tblHeader w:val="false"/>
        </w:trPr>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5%"/>
            <w:shd w:fill="EEF2F7" w:color="auto" w:val="clear"/>
            <w:tcMar>
              <w:top w:type="dxa" w:w="75"/>
              <w:left w:type="dxa" w:w="120"/>
              <w:bottom w:type="dxa" w:w="75"/>
              <w:right w:type="dxa" w:w="120"/>
            </w:tcMar>
          </w:tcPr>
          <w:p>
            <w:r>
              <w:rPr>
                <w:b w:val="false"/>
                <w:bCs w:val="false"/>
              </w:rPr>
              <w:t xml:space="preserve"/>
            </w:r>
          </w:p>
        </w:tc>
      </w:tr>
      <w:tr>
        <w:trPr>
          <w:tblHeader w:val="false"/>
        </w:trPr>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5%"/>
            <w:shd w:fill="EEF2F7" w:color="auto" w:val="clear"/>
            <w:tcMar>
              <w:top w:type="dxa" w:w="75"/>
              <w:left w:type="dxa" w:w="120"/>
              <w:bottom w:type="dxa" w:w="75"/>
              <w:right w:type="dxa" w:w="120"/>
            </w:tcMar>
          </w:tcPr>
          <w:p>
            <w:r>
              <w:rPr>
                <w:b w:val="false"/>
                <w:bCs w:val="false"/>
              </w:rPr>
              <w:t xml:space="preserve"/>
            </w:r>
          </w:p>
        </w:tc>
      </w:tr>
      <w:tr>
        <w:trPr>
          <w:tblHeader w:val="false"/>
        </w:trPr>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5%"/>
            <w:shd w:fill="EEF2F7" w:color="auto" w:val="clear"/>
            <w:tcMar>
              <w:top w:type="dxa" w:w="75"/>
              <w:left w:type="dxa" w:w="120"/>
              <w:bottom w:type="dxa" w:w="75"/>
              <w:right w:type="dxa" w:w="120"/>
            </w:tcMar>
          </w:tcPr>
          <w:p>
            <w:r>
              <w:rPr>
                <w:b w:val="false"/>
                <w:bCs w:val="false"/>
              </w:rPr>
              <w:t xml:space="preserve"/>
            </w:r>
          </w:p>
        </w:tc>
      </w:tr>
      <w:tr>
        <w:trPr>
          <w:tblHeader w:val="false"/>
        </w:trPr>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5%"/>
            <w:shd w:fill="EEF2F7" w:color="auto" w:val="clear"/>
            <w:tcMar>
              <w:top w:type="dxa" w:w="75"/>
              <w:left w:type="dxa" w:w="120"/>
              <w:bottom w:type="dxa" w:w="75"/>
              <w:right w:type="dxa" w:w="120"/>
            </w:tcMar>
          </w:tcPr>
          <w:p>
            <w:r>
              <w:rPr>
                <w:b w:val="false"/>
                <w:bCs w:val="false"/>
              </w:rPr>
              <w:t xml:space="preserve"/>
            </w:r>
          </w:p>
        </w:tc>
      </w:tr>
      <w:tr>
        <w:trPr>
          <w:tblHeader w:val="false"/>
        </w:trPr>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7%"/>
            <w:shd w:fill="EEF2F7" w:color="auto" w:val="clear"/>
            <w:tcMar>
              <w:top w:type="dxa" w:w="75"/>
              <w:left w:type="dxa" w:w="120"/>
              <w:bottom w:type="dxa" w:w="75"/>
              <w:right w:type="dxa" w:w="120"/>
            </w:tcMar>
          </w:tcPr>
          <w:p>
            <w:r>
              <w:rPr>
                <w:b w:val="false"/>
                <w:bCs w:val="false"/>
              </w:rPr>
              <w:t xml:space="preserve"/>
            </w:r>
          </w:p>
        </w:tc>
        <w:tc>
          <w:tcPr>
            <w:tcW w:type="pct" w:w="15%"/>
            <w:shd w:fill="EEF2F7" w:color="auto" w:val="clear"/>
            <w:tcMar>
              <w:top w:type="dxa" w:w="75"/>
              <w:left w:type="dxa" w:w="120"/>
              <w:bottom w:type="dxa" w:w="75"/>
              <w:right w:type="dxa" w:w="120"/>
            </w:tcMar>
          </w:tcPr>
          <w:p>
            <w:r>
              <w:rPr>
                <w:b w:val="false"/>
                <w:bCs w:val="false"/>
              </w:rPr>
              <w:t xml:space="preserve"/>
            </w:r>
          </w:p>
        </w:tc>
      </w:tr>
      <w:tr>
        <w:trPr>
          <w:tblHeader w:val="false"/>
        </w:trPr>
        <w:tc>
          <w:tcPr>
            <w:tcW w:type="pct" w:w="17%"/>
            <w:shd w:fill="F4F6F9" w:color="auto" w:val="clear"/>
            <w:tcMar>
              <w:top w:type="dxa" w:w="75"/>
              <w:left w:type="dxa" w:w="120"/>
              <w:bottom w:type="dxa" w:w="75"/>
              <w:right w:type="dxa" w:w="120"/>
            </w:tcMar>
          </w:tcPr>
          <w:p>
            <w:r>
              <w:rPr>
                <w:rFonts w:ascii="Cambria" w:cs="Cambria" w:eastAsia="Cambria" w:hAnsi="Cambria"/>
                <w:b/>
                <w:bCs/>
                <w:i w:val="false"/>
                <w:iCs w:val="false"/>
                <w:strike w:val="false"/>
                <w:color w:val="000000"/>
                <w:sz w:val="22"/>
                <w:szCs w:val="22"/>
              </w:rPr>
              <w:t xml:space="preserve">TOTAL AMOUNT PAID:</w:t>
            </w:r>
          </w:p>
        </w:tc>
        <w:tc>
          <w:tcPr>
            <w:tcW w:type="pct" w:w="17%"/>
            <w:gridSpan w:val="5"/>
            <w:shd w:fill="EEF2F7" w:color="auto" w:val="clear"/>
            <w:tcMar>
              <w:top w:type="dxa" w:w="75"/>
              <w:left w:type="dxa" w:w="120"/>
              <w:bottom w:type="dxa" w:w="75"/>
              <w:right w:type="dxa" w:w="120"/>
            </w:tcMar>
          </w:tcPr>
          <w:p>
            <w:r>
              <w:rPr>
                <w:rFonts w:ascii="Cambria" w:cs="Cambria" w:eastAsia="Cambria" w:hAnsi="Cambria"/>
                <w:b/>
                <w:bCs/>
                <w:i w:val="false"/>
                <w:iCs w:val="false"/>
                <w:strike w:val="false"/>
                <w:color w:val="000000"/>
                <w:sz w:val="20"/>
                <w:szCs w:val="20"/>
              </w:rPr>
              <w:t xml:space="preserve">$</w:t>
            </w:r>
          </w:p>
        </w:tc>
      </w:tr>
    </w:tbl>
    <w:p>
      <w:pPr>
        <w:spacing w:after="200" w:before="0"/>
      </w:pPr>
    </w:p>
    <w:p>
      <w:pPr>
        <w:pStyle w:val="Heading2"/>
        <w:spacing w:after="100" w:before="400" w:line="312" w:lineRule="auto"/>
      </w:pPr>
      <w:r>
        <w:rPr>
          <w:rFonts w:ascii="Cambria" w:cs="Cambria" w:eastAsia="Cambria" w:hAnsi="Cambria"/>
          <w:color w:val="1B3A5C"/>
          <w:spacing w:val="10"/>
          <w:sz w:val="26"/>
          <w:szCs w:val="26"/>
        </w:rPr>
        <w:t xml:space="preserve">SECTION 5: PAYMENT INFORMATION</w:t>
      </w:r>
    </w:p>
    <w:p>
      <w:pPr>
        <w:pBdr>
          <w:top w:val="single" w:color="1B3A5C" w:sz="6"/>
        </w:pBdr>
        <w:spacing w:after="200" w:before="0"/>
      </w:pPr>
    </w:p>
    <w:p>
      <w:pPr>
        <w:spacing w:after="240" w:before="60" w:line="360" w:lineRule="auto"/>
      </w:pPr>
      <w:r>
        <w:rPr>
          <w:rFonts w:ascii="Cambria" w:cs="Cambria" w:eastAsia="Cambria" w:hAnsi="Cambria"/>
          <w:b/>
          <w:bCs/>
          <w:i w:val="false"/>
          <w:iCs w:val="false"/>
          <w:strike w:val="false"/>
          <w:color w:val="1B3A5C"/>
          <w:sz w:val="20"/>
          <w:szCs w:val="20"/>
        </w:rPr>
        <w:t xml:space="preserve">Payment Method:</w:t>
      </w:r>
      <w:r>
        <w:rPr>
          <w:rFonts w:ascii="Cambria" w:cs="Cambria" w:eastAsia="Cambria" w:hAnsi="Cambria"/>
          <w:b w:val="false"/>
          <w:bCs w:val="false"/>
          <w:i w:val="false"/>
          <w:iCs w:val="false"/>
          <w:strike w:val="false"/>
          <w:color w:val="000000"/>
          <w:sz w:val="22"/>
          <w:szCs w:val="22"/>
        </w:rPr>
        <w:t xml:space="preserve">   ☐ Credit Card    ☐ Debit Card    ☐ Cash    ☐ Check    ☐ Other: </w:t>
      </w:r>
      <w:r>
        <w:rPr>
          <w:rFonts w:ascii="Cambria" w:cs="Cambria" w:eastAsia="Cambria" w:hAnsi="Cambria"/>
          <w:b w:val="false"/>
          <w:bCs w:val="false"/>
          <w:i w:val="false"/>
          <w:iCs w:val="false"/>
          <w:strike w:val="false"/>
          <w:color w:val="000000"/>
          <w:sz w:val="22"/>
          <w:szCs w:val="22"/>
          <w:shd w:fill="EEF2F7" w:color="auto" w:val="clear"/>
        </w:rPr>
        <w:t xml:space="preserve"> </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86%"/>
            <w:shd w:fill="E4EAF2" w:color="auto" w:val="clear"/>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Payment Date(s):</w:t>
            </w:r>
          </w:p>
        </w:tc>
        <w:tc>
          <w:tcPr>
            <w:tcW w:type="pct" w:w="14%"/>
            <w:shd w:fill="E4EAF2" w:color="auto" w:val="clear"/>
            <w:tcMar>
              <w:top w:type="dxa" w:w="75"/>
              <w:left w:type="dxa" w:w="120"/>
              <w:bottom w:type="dxa" w:w="75"/>
              <w:right w:type="dxa" w:w="120"/>
            </w:tcMar>
          </w:tcPr>
          <w:p>
            <w:r>
              <w:rPr>
                <w:b/>
                <w:bCs/>
                <w:color w:val="1B3A5C"/>
              </w:rPr>
              <w:t xml:space="preserve"/>
            </w:r>
          </w:p>
        </w:tc>
      </w:tr>
      <w:tr>
        <w:trPr>
          <w:tblHeader w:val="false"/>
        </w:trPr>
        <w:tc>
          <w:tcPr>
            <w:tcW w:type="pct" w:w="86%"/>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Receipt / Invoice Number(s):</w:t>
            </w:r>
          </w:p>
        </w:tc>
        <w:tc>
          <w:tcPr>
            <w:tcW w:type="pct" w:w="14%"/>
            <w:tcMar>
              <w:top w:type="dxa" w:w="75"/>
              <w:left w:type="dxa" w:w="120"/>
              <w:bottom w:type="dxa" w:w="75"/>
              <w:right w:type="dxa" w:w="120"/>
            </w:tcMar>
          </w:tcPr>
          <w:p>
            <w:r>
              <w:rPr>
                <w:b w:val="false"/>
                <w:bCs w:val="false"/>
              </w:rPr>
              <w:t xml:space="preserve"/>
            </w:r>
          </w:p>
        </w:tc>
      </w:tr>
      <w:tr>
        <w:trPr>
          <w:tblHeader w:val="false"/>
        </w:trPr>
        <w:tc>
          <w:tcPr>
            <w:tcW w:type="pct" w:w="86%"/>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Total Amount Paid:</w:t>
            </w:r>
          </w:p>
        </w:tc>
        <w:tc>
          <w:tcPr>
            <w:tcW w:type="pct" w:w="14%"/>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 </w:t>
            </w:r>
          </w:p>
        </w:tc>
      </w:tr>
    </w:tbl>
    <w:p>
      <w:pPr>
        <w:spacing w:after="200" w:before="0"/>
      </w:pPr>
    </w:p>
    <w:p>
      <w:pPr>
        <w:pStyle w:val="Heading2"/>
        <w:spacing w:after="100" w:before="400" w:line="312" w:lineRule="auto"/>
      </w:pPr>
      <w:r>
        <w:rPr>
          <w:rFonts w:ascii="Cambria" w:cs="Cambria" w:eastAsia="Cambria" w:hAnsi="Cambria"/>
          <w:color w:val="1B3A5C"/>
          <w:spacing w:val="10"/>
          <w:sz w:val="26"/>
          <w:szCs w:val="26"/>
        </w:rPr>
        <w:t xml:space="preserve">SECTION 6: PROOF OF PAYMENT &amp; SUPPORTING DOCUMENTS</w:t>
      </w:r>
    </w:p>
    <w:p>
      <w:pPr>
        <w:pBdr>
          <w:top w:val="single" w:color="1B3A5C" w:sz="6"/>
        </w:pBdr>
        <w:spacing w:after="200" w:before="0"/>
      </w:pPr>
    </w:p>
    <w:p>
      <w:pPr>
        <w:spacing w:after="120" w:before="60" w:line="360" w:lineRule="auto"/>
      </w:pPr>
      <w:r>
        <w:rPr>
          <w:rFonts w:ascii="Cambria" w:cs="Cambria" w:eastAsia="Cambria" w:hAnsi="Cambria"/>
          <w:b w:val="false"/>
          <w:bCs w:val="false"/>
          <w:i w:val="false"/>
          <w:iCs w:val="false"/>
          <w:strike w:val="false"/>
          <w:color w:val="000000"/>
          <w:sz w:val="22"/>
          <w:szCs w:val="22"/>
        </w:rPr>
        <w:t xml:space="preserve">Please check all documents included with this submission:</w:t>
      </w:r>
    </w:p>
    <w:p>
      <w:pPr>
        <w:spacing w:after="100" w:before="60" w:line="360" w:lineRule="auto"/>
      </w:pPr>
      <w:r>
        <w:rPr>
          <w:rFonts w:ascii="Cambria" w:cs="Cambria" w:eastAsia="Cambria" w:hAnsi="Cambria"/>
          <w:b w:val="false"/>
          <w:bCs w:val="false"/>
          <w:i w:val="false"/>
          <w:iCs w:val="false"/>
          <w:strike w:val="false"/>
          <w:color w:val="000000"/>
          <w:sz w:val="22"/>
          <w:szCs w:val="22"/>
        </w:rPr>
        <w:t xml:space="preserve">☐</w:t>
      </w:r>
      <w:r>
        <w:rPr>
          <w:rFonts w:ascii="Cambria" w:cs="Cambria" w:eastAsia="Cambria" w:hAnsi="Cambria"/>
          <w:b w:val="false"/>
          <w:bCs w:val="false"/>
          <w:i w:val="false"/>
          <w:iCs w:val="false"/>
          <w:strike w:val="false"/>
          <w:color w:val="000000"/>
          <w:sz w:val="20"/>
          <w:szCs w:val="20"/>
        </w:rPr>
        <w:t xml:space="preserve"> Itemized receipt(s) from ComfortCare Home Medical</w:t>
      </w:r>
    </w:p>
    <w:p>
      <w:pPr>
        <w:spacing w:after="100" w:before="60" w:line="360" w:lineRule="auto"/>
      </w:pPr>
      <w:r>
        <w:rPr>
          <w:rFonts w:ascii="Cambria" w:cs="Cambria" w:eastAsia="Cambria" w:hAnsi="Cambria"/>
          <w:b w:val="false"/>
          <w:bCs w:val="false"/>
          <w:i w:val="false"/>
          <w:iCs w:val="false"/>
          <w:strike w:val="false"/>
          <w:color w:val="000000"/>
          <w:sz w:val="22"/>
          <w:szCs w:val="22"/>
        </w:rPr>
        <w:t xml:space="preserve">☐</w:t>
      </w:r>
      <w:r>
        <w:rPr>
          <w:rFonts w:ascii="Cambria" w:cs="Cambria" w:eastAsia="Cambria" w:hAnsi="Cambria"/>
          <w:b w:val="false"/>
          <w:bCs w:val="false"/>
          <w:i w:val="false"/>
          <w:iCs w:val="false"/>
          <w:strike w:val="false"/>
          <w:color w:val="000000"/>
          <w:sz w:val="20"/>
          <w:szCs w:val="20"/>
        </w:rPr>
        <w:t xml:space="preserve"> Physician’s prescription or letter of medical necessity</w:t>
      </w:r>
    </w:p>
    <w:p>
      <w:pPr>
        <w:spacing w:after="100" w:before="60" w:line="360" w:lineRule="auto"/>
      </w:pPr>
      <w:r>
        <w:rPr>
          <w:rFonts w:ascii="Cambria" w:cs="Cambria" w:eastAsia="Cambria" w:hAnsi="Cambria"/>
          <w:b w:val="false"/>
          <w:bCs w:val="false"/>
          <w:i w:val="false"/>
          <w:iCs w:val="false"/>
          <w:strike w:val="false"/>
          <w:color w:val="000000"/>
          <w:sz w:val="22"/>
          <w:szCs w:val="22"/>
        </w:rPr>
        <w:t xml:space="preserve">☐</w:t>
      </w:r>
      <w:r>
        <w:rPr>
          <w:rFonts w:ascii="Cambria" w:cs="Cambria" w:eastAsia="Cambria" w:hAnsi="Cambria"/>
          <w:b w:val="false"/>
          <w:bCs w:val="false"/>
          <w:i w:val="false"/>
          <w:iCs w:val="false"/>
          <w:strike w:val="false"/>
          <w:color w:val="000000"/>
          <w:sz w:val="20"/>
          <w:szCs w:val="20"/>
        </w:rPr>
        <w:t xml:space="preserve"> Copy of insurance card (front and back)</w:t>
      </w:r>
    </w:p>
    <w:p>
      <w:pPr>
        <w:spacing w:after="100" w:before="60" w:line="360" w:lineRule="auto"/>
      </w:pPr>
      <w:r>
        <w:rPr>
          <w:rFonts w:ascii="Cambria" w:cs="Cambria" w:eastAsia="Cambria" w:hAnsi="Cambria"/>
          <w:b w:val="false"/>
          <w:bCs w:val="false"/>
          <w:i w:val="false"/>
          <w:iCs w:val="false"/>
          <w:strike w:val="false"/>
          <w:color w:val="000000"/>
          <w:sz w:val="22"/>
          <w:szCs w:val="22"/>
        </w:rPr>
        <w:t xml:space="preserve">☐</w:t>
      </w:r>
      <w:r>
        <w:rPr>
          <w:rFonts w:ascii="Cambria" w:cs="Cambria" w:eastAsia="Cambria" w:hAnsi="Cambria"/>
          <w:b w:val="false"/>
          <w:bCs w:val="false"/>
          <w:i w:val="false"/>
          <w:iCs w:val="false"/>
          <w:strike w:val="false"/>
          <w:color w:val="000000"/>
          <w:sz w:val="20"/>
          <w:szCs w:val="20"/>
        </w:rPr>
        <w:t xml:space="preserve"> Rental agreement from ComfortCare Home Medical</w:t>
      </w:r>
    </w:p>
    <w:p>
      <w:pPr>
        <w:spacing w:after="100" w:before="60" w:line="360" w:lineRule="auto"/>
      </w:pPr>
      <w:r>
        <w:rPr>
          <w:rFonts w:ascii="Cambria" w:cs="Cambria" w:eastAsia="Cambria" w:hAnsi="Cambria"/>
          <w:b w:val="false"/>
          <w:bCs w:val="false"/>
          <w:i w:val="false"/>
          <w:iCs w:val="false"/>
          <w:strike w:val="false"/>
          <w:color w:val="000000"/>
          <w:sz w:val="22"/>
          <w:szCs w:val="22"/>
        </w:rPr>
        <w:t xml:space="preserve">☐</w:t>
      </w:r>
      <w:r>
        <w:rPr>
          <w:rFonts w:ascii="Cambria" w:cs="Cambria" w:eastAsia="Cambria" w:hAnsi="Cambria"/>
          <w:b w:val="false"/>
          <w:bCs w:val="false"/>
          <w:i w:val="false"/>
          <w:iCs w:val="false"/>
          <w:strike w:val="false"/>
          <w:color w:val="000000"/>
          <w:sz w:val="20"/>
          <w:szCs w:val="20"/>
        </w:rPr>
        <w:t xml:space="preserve"> Proof of payment (credit card statement, bank statement, or cancelled check)</w:t>
      </w:r>
    </w:p>
    <w:p>
      <w:pPr>
        <w:spacing w:after="100" w:before="60" w:line="360" w:lineRule="auto"/>
      </w:pPr>
      <w:r>
        <w:rPr>
          <w:rFonts w:ascii="Cambria" w:cs="Cambria" w:eastAsia="Cambria" w:hAnsi="Cambria"/>
          <w:b w:val="false"/>
          <w:bCs w:val="false"/>
          <w:i w:val="false"/>
          <w:iCs w:val="false"/>
          <w:strike w:val="false"/>
          <w:color w:val="000000"/>
          <w:sz w:val="22"/>
          <w:szCs w:val="22"/>
        </w:rPr>
        <w:t xml:space="preserve">☐</w:t>
      </w:r>
      <w:r>
        <w:rPr>
          <w:rFonts w:ascii="Cambria" w:cs="Cambria" w:eastAsia="Cambria" w:hAnsi="Cambria"/>
          <w:b w:val="false"/>
          <w:bCs w:val="false"/>
          <w:i w:val="false"/>
          <w:iCs w:val="false"/>
          <w:strike w:val="false"/>
          <w:color w:val="000000"/>
          <w:sz w:val="20"/>
          <w:szCs w:val="20"/>
        </w:rPr>
        <w:t xml:space="preserve"> HCPCS/CPT codes for equipment (if available)</w:t>
      </w:r>
    </w:p>
    <w:p>
      <w:pPr>
        <w:spacing w:after="100" w:before="60" w:line="360" w:lineRule="auto"/>
      </w:pPr>
      <w:r>
        <w:rPr>
          <w:rFonts w:ascii="Cambria" w:cs="Cambria" w:eastAsia="Cambria" w:hAnsi="Cambria"/>
          <w:b w:val="false"/>
          <w:bCs w:val="false"/>
          <w:i w:val="false"/>
          <w:iCs w:val="false"/>
          <w:strike w:val="false"/>
          <w:color w:val="000000"/>
          <w:sz w:val="22"/>
          <w:szCs w:val="22"/>
        </w:rPr>
        <w:t xml:space="preserve">☐</w:t>
      </w:r>
      <w:r>
        <w:rPr>
          <w:rFonts w:ascii="Cambria" w:cs="Cambria" w:eastAsia="Cambria" w:hAnsi="Cambria"/>
          <w:b w:val="false"/>
          <w:bCs w:val="false"/>
          <w:i w:val="false"/>
          <w:iCs w:val="false"/>
          <w:strike w:val="false"/>
          <w:color w:val="000000"/>
          <w:sz w:val="20"/>
          <w:szCs w:val="20"/>
        </w:rPr>
        <w:t xml:space="preserve"> Other supporting documentation: </w:t>
      </w:r>
    </w:p>
    <w:p>
      <w:pPr>
        <w:pStyle w:val="Heading2"/>
        <w:spacing w:after="100" w:before="400" w:line="312" w:lineRule="auto"/>
      </w:pPr>
      <w:r>
        <w:rPr>
          <w:rFonts w:ascii="Cambria" w:cs="Cambria" w:eastAsia="Cambria" w:hAnsi="Cambria"/>
          <w:color w:val="1B3A5C"/>
          <w:spacing w:val="10"/>
          <w:sz w:val="26"/>
          <w:szCs w:val="26"/>
        </w:rPr>
        <w:t xml:space="preserve">SECTION 7: PATIENT CERTIFICATION &amp; SIGNATURE</w:t>
      </w:r>
    </w:p>
    <w:p>
      <w:pPr>
        <w:pBdr>
          <w:top w:val="single" w:color="1B3A5C" w:sz="6"/>
        </w:pBdr>
        <w:spacing w:after="200" w:before="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single" w:color="1B3A5C" w:sz="6"/>
              <w:left w:val="single" w:color="1B3A5C" w:sz="6"/>
              <w:bottom w:val="single" w:color="1B3A5C" w:sz="6"/>
              <w:right w:val="single" w:color="1B3A5C" w:sz="6"/>
            </w:tcBorders>
            <w:shd w:fill="F4F6F9" w:color="auto" w:val="clear"/>
            <w:tcMar>
              <w:top w:type="dxa" w:w="210"/>
              <w:left w:type="dxa" w:w="240"/>
              <w:bottom w:type="dxa" w:w="210"/>
              <w:right w:type="dxa" w:w="240"/>
            </w:tcMar>
          </w:tcPr>
          <w:p>
            <w:pPr>
              <w:spacing w:after="120" w:line="384" w:lineRule="auto"/>
            </w:pPr>
            <w:r>
              <w:rPr>
                <w:rFonts w:ascii="Cambria" w:cs="Cambria" w:eastAsia="Cambria" w:hAnsi="Cambria"/>
                <w:b w:val="false"/>
                <w:bCs w:val="false"/>
                <w:i w:val="false"/>
                <w:iCs w:val="false"/>
                <w:strike w:val="false"/>
                <w:color w:val="000000"/>
                <w:sz w:val="22"/>
                <w:szCs w:val="22"/>
              </w:rPr>
              <w:t xml:space="preserve">I certify that the information provided on this form is true and accurate to the best of my knowledge. I understand that submitting false or misleading information may result in denial of my claim. I authorize ComfortCare Home Medical to release any necessary records to my insurance company for the purpose of processing this reimbursement request.</w:t>
            </w:r>
          </w:p>
        </w:tc>
      </w:tr>
    </w:tbl>
    <w:p>
      <w:pPr>
        <w:spacing w:after="240" w:before="0"/>
      </w:pP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88%"/>
            <w:shd w:fill="E4EAF2" w:color="auto" w:val="clear"/>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Patient Signature:</w:t>
            </w:r>
          </w:p>
        </w:tc>
        <w:tc>
          <w:tcPr>
            <w:tcW w:type="pct" w:w="12%"/>
            <w:shd w:fill="E4EAF2" w:color="auto" w:val="clear"/>
            <w:tcMar>
              <w:top w:type="dxa" w:w="75"/>
              <w:left w:type="dxa" w:w="120"/>
              <w:bottom w:type="dxa" w:w="75"/>
              <w:right w:type="dxa" w:w="120"/>
            </w:tcMar>
          </w:tcPr>
          <w:p>
            <w:r>
              <w:rPr>
                <w:b/>
                <w:bCs/>
                <w:color w:val="1B3A5C"/>
              </w:rPr>
              <w:t xml:space="preserve"/>
            </w:r>
          </w:p>
        </w:tc>
      </w:tr>
      <w:tr>
        <w:trPr>
          <w:tblHeader w:val="false"/>
        </w:trPr>
        <w:tc>
          <w:tcPr>
            <w:tcW w:type="pct" w:w="88%"/>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Printed Name:</w:t>
            </w:r>
          </w:p>
        </w:tc>
        <w:tc>
          <w:tcPr>
            <w:tcW w:type="pct" w:w="12%"/>
            <w:tcMar>
              <w:top w:type="dxa" w:w="75"/>
              <w:left w:type="dxa" w:w="120"/>
              <w:bottom w:type="dxa" w:w="75"/>
              <w:right w:type="dxa" w:w="120"/>
            </w:tcMar>
          </w:tcPr>
          <w:p>
            <w:r>
              <w:rPr>
                <w:b w:val="false"/>
                <w:bCs w:val="false"/>
              </w:rPr>
              <w:t xml:space="preserve"/>
            </w:r>
          </w:p>
        </w:tc>
      </w:tr>
      <w:tr>
        <w:trPr>
          <w:tblHeader w:val="false"/>
        </w:trPr>
        <w:tc>
          <w:tcPr>
            <w:tcW w:type="pct" w:w="88%"/>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Date:</w:t>
            </w:r>
          </w:p>
        </w:tc>
        <w:tc>
          <w:tcPr>
            <w:tcW w:type="pct" w:w="12%"/>
            <w:tcMar>
              <w:top w:type="dxa" w:w="75"/>
              <w:left w:type="dxa" w:w="120"/>
              <w:bottom w:type="dxa" w:w="75"/>
              <w:right w:type="dxa" w:w="120"/>
            </w:tcMar>
          </w:tcPr>
          <w:p>
            <w:r>
              <w:rPr>
                <w:b w:val="false"/>
                <w:bCs w:val="false"/>
              </w:rPr>
              <w:t xml:space="preserve"/>
            </w:r>
          </w:p>
        </w:tc>
      </w:tr>
    </w:tbl>
    <w:p>
      <w:pPr>
        <w:spacing w:after="200" w:before="0"/>
      </w:pPr>
    </w:p>
    <w:p>
      <w:pPr>
        <w:pStyle w:val="Heading2"/>
        <w:spacing w:after="100" w:before="400" w:line="312" w:lineRule="auto"/>
      </w:pPr>
      <w:r>
        <w:rPr>
          <w:rFonts w:ascii="Cambria" w:cs="Cambria" w:eastAsia="Cambria" w:hAnsi="Cambria"/>
          <w:color w:val="1B3A5C"/>
          <w:spacing w:val="10"/>
          <w:sz w:val="26"/>
          <w:szCs w:val="26"/>
        </w:rPr>
        <w:t xml:space="preserve">SECTION 8: COMFORTCARE HOME MEDICAL — PROVIDER VERIFICATION</w:t>
      </w:r>
    </w:p>
    <w:p>
      <w:pPr>
        <w:pBdr>
          <w:top w:val="single" w:color="1B3A5C" w:sz="6"/>
        </w:pBdr>
        <w:spacing w:after="200" w:before="0"/>
      </w:pPr>
    </w:p>
    <w:p>
      <w:pPr>
        <w:spacing w:after="240" w:before="60" w:line="360" w:lineRule="auto"/>
      </w:pPr>
      <w:r>
        <w:rPr>
          <w:rFonts w:ascii="Cambria" w:cs="Cambria" w:eastAsia="Cambria" w:hAnsi="Cambria"/>
          <w:b w:val="false"/>
          <w:bCs w:val="false"/>
          <w:i/>
          <w:iCs/>
          <w:strike w:val="false"/>
          <w:color w:val="666666"/>
          <w:sz w:val="22"/>
          <w:szCs w:val="22"/>
        </w:rPr>
        <w:t xml:space="preserve">For ComfortCare Home Medical office use only.</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46%"/>
            <w:shd w:fill="E4EAF2" w:color="auto" w:val="clear"/>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Provider Representative Name:</w:t>
            </w:r>
          </w:p>
        </w:tc>
        <w:tc>
          <w:tcPr>
            <w:tcW w:type="pct" w:w="54%"/>
            <w:shd w:fill="E4EAF2" w:color="auto" w:val="clear"/>
            <w:tcMar>
              <w:top w:type="dxa" w:w="75"/>
              <w:left w:type="dxa" w:w="120"/>
              <w:bottom w:type="dxa" w:w="75"/>
              <w:right w:type="dxa" w:w="120"/>
            </w:tcMar>
          </w:tcPr>
          <w:p>
            <w:r>
              <w:rPr>
                <w:b/>
                <w:bCs/>
                <w:color w:val="1B3A5C"/>
              </w:rPr>
              <w:t xml:space="preserve"/>
            </w:r>
          </w:p>
        </w:tc>
      </w:tr>
      <w:tr>
        <w:trPr>
          <w:tblHeader w:val="false"/>
        </w:trPr>
        <w:tc>
          <w:tcPr>
            <w:tcW w:type="pct" w:w="46%"/>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Title:</w:t>
            </w:r>
          </w:p>
        </w:tc>
        <w:tc>
          <w:tcPr>
            <w:tcW w:type="pct" w:w="54%"/>
            <w:tcMar>
              <w:top w:type="dxa" w:w="75"/>
              <w:left w:type="dxa" w:w="120"/>
              <w:bottom w:type="dxa" w:w="75"/>
              <w:right w:type="dxa" w:w="120"/>
            </w:tcMar>
          </w:tcPr>
          <w:p>
            <w:r>
              <w:rPr>
                <w:b w:val="false"/>
                <w:bCs w:val="false"/>
              </w:rPr>
              <w:t xml:space="preserve"/>
            </w:r>
          </w:p>
        </w:tc>
      </w:tr>
      <w:tr>
        <w:trPr>
          <w:tblHeader w:val="false"/>
        </w:trPr>
        <w:tc>
          <w:tcPr>
            <w:tcW w:type="pct" w:w="46%"/>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Signature:</w:t>
            </w:r>
          </w:p>
        </w:tc>
        <w:tc>
          <w:tcPr>
            <w:tcW w:type="pct" w:w="54%"/>
            <w:tcMar>
              <w:top w:type="dxa" w:w="75"/>
              <w:left w:type="dxa" w:w="120"/>
              <w:bottom w:type="dxa" w:w="75"/>
              <w:right w:type="dxa" w:w="120"/>
            </w:tcMar>
          </w:tcPr>
          <w:p>
            <w:r>
              <w:rPr>
                <w:b w:val="false"/>
                <w:bCs w:val="false"/>
              </w:rPr>
              <w:t xml:space="preserve"/>
            </w:r>
          </w:p>
        </w:tc>
      </w:tr>
      <w:tr>
        <w:trPr>
          <w:tblHeader w:val="false"/>
        </w:trPr>
        <w:tc>
          <w:tcPr>
            <w:tcW w:type="pct" w:w="46%"/>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Date:</w:t>
            </w:r>
          </w:p>
        </w:tc>
        <w:tc>
          <w:tcPr>
            <w:tcW w:type="pct" w:w="54%"/>
            <w:tcMar>
              <w:top w:type="dxa" w:w="75"/>
              <w:left w:type="dxa" w:w="120"/>
              <w:bottom w:type="dxa" w:w="75"/>
              <w:right w:type="dxa" w:w="120"/>
            </w:tcMar>
          </w:tcPr>
          <w:p>
            <w:r>
              <w:rPr>
                <w:b w:val="false"/>
                <w:bCs w:val="false"/>
              </w:rPr>
              <w:t xml:space="preserve"/>
            </w:r>
          </w:p>
        </w:tc>
      </w:tr>
      <w:tr>
        <w:trPr>
          <w:tblHeader w:val="false"/>
        </w:trPr>
        <w:tc>
          <w:tcPr>
            <w:tcW w:type="pct" w:w="46%"/>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Provider Contact:</w:t>
            </w:r>
          </w:p>
        </w:tc>
        <w:tc>
          <w:tcPr>
            <w:tcW w:type="pct" w:w="54%"/>
            <w:tcMar>
              <w:top w:type="dxa" w:w="75"/>
              <w:left w:type="dxa" w:w="120"/>
              <w:bottom w:type="dxa" w:w="75"/>
              <w:right w:type="dxa" w:w="120"/>
            </w:tcMar>
          </w:tcPr>
          <w:p>
            <w:r>
              <w:rPr>
                <w:rFonts w:ascii="Cambria" w:cs="Cambria" w:eastAsia="Cambria" w:hAnsi="Cambria"/>
                <w:b/>
                <w:bCs/>
                <w:i w:val="false"/>
                <w:iCs w:val="false"/>
                <w:strike w:val="false"/>
                <w:color w:val="1B3A5C"/>
                <w:sz w:val="20"/>
                <w:szCs w:val="20"/>
              </w:rPr>
              <w:t xml:space="preserve">comcare.store  |  Sandy Springs, GA</w:t>
            </w:r>
          </w:p>
        </w:tc>
      </w:tr>
    </w:tbl>
    <w:p>
      <w:pPr>
        <w:spacing w:after="200" w:before="0"/>
      </w:pPr>
    </w:p>
    <w:p>
      <w:pPr>
        <w:spacing w:after="120" w:line="360" w:lineRule="auto"/>
      </w:pPr>
      <w:r>
        <w:rPr>
          <w:rFonts w:ascii="Cambria" w:cs="Cambria" w:eastAsia="Cambria" w:hAnsi="Cambria"/>
          <w:b w:val="false"/>
          <w:bCs w:val="false"/>
          <w:i/>
          <w:iCs/>
          <w:strike w:val="false"/>
          <w:color w:val="444444"/>
          <w:sz w:val="18"/>
          <w:szCs w:val="18"/>
        </w:rPr>
        <w:t xml:space="preserve">ComfortCare Home Medical confirms that the equipment and charges listed above are accurate and were provided to the patient named on this form.</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single" w:color="1B3A5C" w:sz="6"/>
              <w:left w:val="single" w:color="1B3A5C" w:sz="6"/>
              <w:bottom w:val="single" w:color="1B3A5C" w:sz="6"/>
              <w:right w:val="single" w:color="1B3A5C" w:sz="6"/>
            </w:tcBorders>
            <w:shd w:fill="F4F6F9" w:color="auto" w:val="clear"/>
            <w:tcMar>
              <w:top w:type="dxa" w:w="210"/>
              <w:left w:type="dxa" w:w="240"/>
              <w:bottom w:type="dxa" w:w="210"/>
              <w:right w:type="dxa" w:w="240"/>
            </w:tcMar>
          </w:tcPr>
          <w:p>
            <w:pPr>
              <w:spacing w:after="80" w:line="360" w:lineRule="auto"/>
            </w:pPr>
            <w:r>
              <w:rPr>
                <w:rFonts w:ascii="Cambria" w:cs="Cambria" w:eastAsia="Cambria" w:hAnsi="Cambria"/>
                <w:b/>
                <w:bCs/>
                <w:i w:val="false"/>
                <w:iCs w:val="false"/>
                <w:strike w:val="false"/>
                <w:color w:val="1B3A5C"/>
                <w:sz w:val="20"/>
                <w:szCs w:val="20"/>
              </w:rPr>
              <w:t xml:space="preserve">HOW TO SUBMIT THIS FORM</w:t>
            </w:r>
          </w:p>
          <w:p>
            <w:pPr>
              <w:spacing w:after="80" w:line="360" w:lineRule="auto"/>
            </w:pPr>
            <w:r>
              <w:rPr>
                <w:rFonts w:ascii="Cambria" w:cs="Cambria" w:eastAsia="Cambria" w:hAnsi="Cambria"/>
                <w:b/>
                <w:bCs/>
                <w:i w:val="false"/>
                <w:iCs w:val="false"/>
                <w:strike w:val="false"/>
                <w:color w:val="000000"/>
                <w:sz w:val="22"/>
                <w:szCs w:val="22"/>
              </w:rPr>
              <w:t xml:space="preserve">1.</w:t>
            </w:r>
            <w:r>
              <w:rPr>
                <w:rFonts w:ascii="Cambria" w:cs="Cambria" w:eastAsia="Cambria" w:hAnsi="Cambria"/>
                <w:b w:val="false"/>
                <w:bCs w:val="false"/>
                <w:i w:val="false"/>
                <w:iCs w:val="false"/>
                <w:strike w:val="false"/>
                <w:color w:val="000000"/>
                <w:sz w:val="20"/>
                <w:szCs w:val="20"/>
              </w:rPr>
              <w:t xml:space="preserve"> Complete all sections of this form.</w:t>
            </w:r>
          </w:p>
          <w:p>
            <w:pPr>
              <w:spacing w:after="80" w:line="360" w:lineRule="auto"/>
            </w:pPr>
            <w:r>
              <w:rPr>
                <w:rFonts w:ascii="Cambria" w:cs="Cambria" w:eastAsia="Cambria" w:hAnsi="Cambria"/>
                <w:b/>
                <w:bCs/>
                <w:i w:val="false"/>
                <w:iCs w:val="false"/>
                <w:strike w:val="false"/>
                <w:color w:val="000000"/>
                <w:sz w:val="22"/>
                <w:szCs w:val="22"/>
              </w:rPr>
              <w:t xml:space="preserve">2.</w:t>
            </w:r>
            <w:r>
              <w:rPr>
                <w:rFonts w:ascii="Cambria" w:cs="Cambria" w:eastAsia="Cambria" w:hAnsi="Cambria"/>
                <w:b w:val="false"/>
                <w:bCs w:val="false"/>
                <w:i w:val="false"/>
                <w:iCs w:val="false"/>
                <w:strike w:val="false"/>
                <w:color w:val="000000"/>
                <w:sz w:val="20"/>
                <w:szCs w:val="20"/>
              </w:rPr>
              <w:t xml:space="preserve"> Gather all supporting documents listed in Section 6.</w:t>
            </w:r>
          </w:p>
          <w:p>
            <w:pPr>
              <w:spacing w:after="80" w:line="360" w:lineRule="auto"/>
            </w:pPr>
            <w:r>
              <w:rPr>
                <w:rFonts w:ascii="Cambria" w:cs="Cambria" w:eastAsia="Cambria" w:hAnsi="Cambria"/>
                <w:b/>
                <w:bCs/>
                <w:i w:val="false"/>
                <w:iCs w:val="false"/>
                <w:strike w:val="false"/>
                <w:color w:val="000000"/>
                <w:sz w:val="22"/>
                <w:szCs w:val="22"/>
              </w:rPr>
              <w:t xml:space="preserve">3.</w:t>
            </w:r>
            <w:r>
              <w:rPr>
                <w:rFonts w:ascii="Cambria" w:cs="Cambria" w:eastAsia="Cambria" w:hAnsi="Cambria"/>
                <w:b w:val="false"/>
                <w:bCs w:val="false"/>
                <w:i w:val="false"/>
                <w:iCs w:val="false"/>
                <w:strike w:val="false"/>
                <w:color w:val="000000"/>
                <w:sz w:val="20"/>
                <w:szCs w:val="20"/>
              </w:rPr>
              <w:t xml:space="preserve"> Make copies of all documents for your records.</w:t>
            </w:r>
          </w:p>
          <w:p>
            <w:pPr>
              <w:spacing w:after="80" w:line="360" w:lineRule="auto"/>
            </w:pPr>
            <w:r>
              <w:rPr>
                <w:rFonts w:ascii="Cambria" w:cs="Cambria" w:eastAsia="Cambria" w:hAnsi="Cambria"/>
                <w:b/>
                <w:bCs/>
                <w:i w:val="false"/>
                <w:iCs w:val="false"/>
                <w:strike w:val="false"/>
                <w:color w:val="000000"/>
                <w:sz w:val="22"/>
                <w:szCs w:val="22"/>
              </w:rPr>
              <w:t xml:space="preserve">4.</w:t>
            </w:r>
            <w:r>
              <w:rPr>
                <w:rFonts w:ascii="Cambria" w:cs="Cambria" w:eastAsia="Cambria" w:hAnsi="Cambria"/>
                <w:b w:val="false"/>
                <w:bCs w:val="false"/>
                <w:i w:val="false"/>
                <w:iCs w:val="false"/>
                <w:strike w:val="false"/>
                <w:color w:val="000000"/>
                <w:sz w:val="20"/>
                <w:szCs w:val="20"/>
              </w:rPr>
              <w:t xml:space="preserve"> Submit this form and all attachments to your insurance company via their preferred method (mail, fax, or online portal).</w:t>
            </w:r>
          </w:p>
          <w:p>
            <w:pPr>
              <w:spacing w:after="80" w:line="360" w:lineRule="auto"/>
            </w:pPr>
            <w:r>
              <w:rPr>
                <w:rFonts w:ascii="Cambria" w:cs="Cambria" w:eastAsia="Cambria" w:hAnsi="Cambria"/>
                <w:b/>
                <w:bCs/>
                <w:i w:val="false"/>
                <w:iCs w:val="false"/>
                <w:strike w:val="false"/>
                <w:color w:val="000000"/>
                <w:sz w:val="22"/>
                <w:szCs w:val="22"/>
              </w:rPr>
              <w:t xml:space="preserve">5.</w:t>
            </w:r>
            <w:r>
              <w:rPr>
                <w:rFonts w:ascii="Cambria" w:cs="Cambria" w:eastAsia="Cambria" w:hAnsi="Cambria"/>
                <w:b w:val="false"/>
                <w:bCs w:val="false"/>
                <w:i w:val="false"/>
                <w:iCs w:val="false"/>
                <w:strike w:val="false"/>
                <w:color w:val="000000"/>
                <w:sz w:val="20"/>
                <w:szCs w:val="20"/>
              </w:rPr>
              <w:t xml:space="preserve"> Contact your insurance provider for claim status updates.</w:t>
            </w:r>
          </w:p>
          <w:p>
            <w:pPr>
              <w:spacing w:after="0" w:line="360" w:lineRule="auto"/>
            </w:pPr>
            <w:r>
              <w:rPr>
                <w:rFonts w:ascii="Cambria" w:cs="Cambria" w:eastAsia="Cambria" w:hAnsi="Cambria"/>
                <w:b w:val="false"/>
                <w:bCs w:val="false"/>
                <w:i w:val="false"/>
                <w:iCs w:val="false"/>
                <w:strike w:val="false"/>
                <w:color w:val="000000"/>
                <w:sz w:val="20"/>
                <w:szCs w:val="20"/>
              </w:rPr>
              <w:t xml:space="preserve">For questions about this form or your rental records, contact ComfortCare Home Medical at </w:t>
            </w:r>
            <w:r>
              <w:rPr>
                <w:rFonts w:ascii="Cambria" w:cs="Cambria" w:eastAsia="Cambria" w:hAnsi="Cambria"/>
                <w:b/>
                <w:bCs/>
                <w:i w:val="false"/>
                <w:iCs w:val="false"/>
                <w:strike w:val="false"/>
                <w:color w:val="000000"/>
                <w:sz w:val="22"/>
                <w:szCs w:val="22"/>
              </w:rPr>
              <w:t xml:space="preserve">comcare.store</w:t>
            </w:r>
            <w:r>
              <w:rPr>
                <w:rFonts w:ascii="Cambria" w:cs="Cambria" w:eastAsia="Cambria" w:hAnsi="Cambria"/>
                <w:b w:val="false"/>
                <w:bCs w:val="false"/>
                <w:i w:val="false"/>
                <w:iCs w:val="false"/>
                <w:strike w:val="false"/>
                <w:color w:val="000000"/>
                <w:sz w:val="20"/>
                <w:szCs w:val="20"/>
              </w:rPr>
              <w:t xml:space="preserve">.</w:t>
            </w:r>
          </w:p>
        </w:tc>
      </w:tr>
    </w:tbl>
    <w:p>
      <w:pPr>
        <w:spacing w:after="240" w:before="0"/>
      </w:pPr>
    </w:p>
    <w:p>
      <w:pPr>
        <w:spacing w:after="120" w:before="320" w:line="336" w:lineRule="auto"/>
      </w:pPr>
      <w:r>
        <w:rPr>
          <w:rFonts w:ascii="Cambria" w:cs="Cambria" w:eastAsia="Cambria" w:hAnsi="Cambria"/>
          <w:b/>
          <w:bCs/>
          <w:i w:val="false"/>
          <w:iCs w:val="false"/>
          <w:strike w:val="false"/>
          <w:color w:val="000000"/>
          <w:sz w:val="22"/>
          <w:szCs w:val="22"/>
        </w:rPr>
        <w:t xml:space="preserve">Disclaimer:</w:t>
      </w:r>
      <w:r>
        <w:rPr>
          <w:rFonts w:ascii="Cambria" w:cs="Cambria" w:eastAsia="Cambria" w:hAnsi="Cambria"/>
          <w:b w:val="false"/>
          <w:bCs w:val="false"/>
          <w:i w:val="false"/>
          <w:iCs w:val="false"/>
          <w:strike w:val="false"/>
          <w:color w:val="666666"/>
          <w:sz w:val="16"/>
          <w:szCs w:val="16"/>
        </w:rPr>
        <w:t xml:space="preserve"> ComfortCare Home Medical provides this form as a convenience to our customers. Submission of this form does not guarantee reimbursement. Reimbursement decisions are made solely by the patient’s insurance provider. ComfortCare Home Medical is not responsible for claim denials or delays.</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48"/>
      <w:szCs w:val="48"/>
    </w:rPr>
  </w:style>
  <w:style w:type="paragraph" w:styleId="Heading2">
    <w:name w:val="Heading 2"/>
    <w:basedOn w:val="Normal"/>
    <w:next w:val="Normal"/>
    <w:qFormat/>
    <w:rPr>
      <w:rFonts w:ascii="Arial" w:cs="Arial" w:eastAsia="Arial" w:hAnsi="Arial"/>
      <w:b/>
      <w:bCs/>
      <w:color w:val="000000"/>
      <w:sz w:val="36"/>
      <w:szCs w:val="36"/>
    </w:rPr>
  </w:style>
  <w:style w:type="paragraph" w:styleId="Heading3">
    <w:name w:val="Heading 3"/>
    <w:basedOn w:val="Normal"/>
    <w:next w:val="Normal"/>
    <w:qFormat/>
    <w:rPr>
      <w:rFonts w:ascii="Arial" w:cs="Arial" w:eastAsia="Arial" w:hAnsi="Arial"/>
      <w:b/>
      <w:bCs/>
      <w:color w:val="000000"/>
      <w:sz w:val="30"/>
      <w:szCs w:val="30"/>
    </w:rPr>
  </w:style>
  <w:style w:type="paragraph" w:styleId="Heading4">
    <w:name w:val="Heading 4"/>
    <w:basedOn w:val="Normal"/>
    <w:next w:val="Normal"/>
    <w:qFormat/>
    <w:rPr>
      <w:rFonts w:ascii="Arial" w:cs="Arial" w:eastAsia="Arial" w:hAnsi="Arial"/>
      <w:b/>
      <w:bCs/>
      <w:color w:val="000000"/>
      <w:sz w:val="26"/>
      <w:szCs w:val="26"/>
    </w:rPr>
  </w:style>
  <w:style w:type="paragraph" w:styleId="Heading5">
    <w:name w:val="Heading 5"/>
    <w:basedOn w:val="Normal"/>
    <w:next w:val="Normal"/>
    <w:qFormat/>
    <w:rPr>
      <w:rFonts w:ascii="Arial" w:cs="Arial" w:eastAsia="Arial" w:hAnsi="Arial"/>
      <w:b/>
      <w:bCs/>
      <w:color w:val="000000"/>
      <w:sz w:val="24"/>
      <w:szCs w:val="24"/>
    </w:rPr>
  </w:style>
  <w:style w:type="paragraph" w:styleId="Heading6">
    <w:name w:val="Heading 6"/>
    <w:basedOn w:val="Normal"/>
    <w:next w:val="Normal"/>
    <w:qFormat/>
    <w:rPr>
      <w:rFonts w:ascii="Arial" w:cs="Arial" w:eastAsia="Arial" w:hAnsi="Arial"/>
      <w:b/>
      <w:bCs/>
      <w:color w:val="000000"/>
      <w:sz w:val="22"/>
      <w:szCs w:val="2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Tv2rLpYNdPmULzSMaFCQw</dc:title>
  <dc:creator>Un-named</dc:creator>
  <dc:description>Generated document</dc:description>
  <cp:lastModifiedBy>Un-named</cp:lastModifiedBy>
  <cp:revision>1</cp:revision>
  <dcterms:created xsi:type="dcterms:W3CDTF">2026-04-23T15:11:13.435Z</dcterms:created>
  <dcterms:modified xsi:type="dcterms:W3CDTF">2026-04-23T15:11:13.435Z</dcterms:modified>
</cp:coreProperties>
</file>

<file path=docProps/custom.xml><?xml version="1.0" encoding="utf-8"?>
<Properties xmlns="http://schemas.openxmlformats.org/officeDocument/2006/custom-properties" xmlns:vt="http://schemas.openxmlformats.org/officeDocument/2006/docPropsVTypes"/>
</file>