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BHOOMIVERIFY AI</w:t>
      </w:r>
    </w:p>
    <w:p>
      <w:pPr>
        <w:jc w:val="center"/>
      </w:pPr>
      <w:r>
        <w:rPr>
          <w:b/>
          <w:sz w:val="32"/>
        </w:rPr>
        <w:t>DETAILED PRODUCT REQUIREMENTS DOCUMENT — v2.0</w:t>
      </w:r>
    </w:p>
    <w:p>
      <w:pPr>
        <w:jc w:val="center"/>
      </w:pPr>
      <w:r>
        <w:rPr>
          <w:sz w:val="22"/>
        </w:rPr>
        <w:t>Frontend + Backend + AI/ML + Database + APIs + GIS + Security + Prototype Execution</w:t>
        <w:br/>
      </w:r>
      <w:r>
        <w:rPr>
          <w:i/>
        </w:rPr>
        <w:t>SIH Problem Statement 26018 | Internal Selection Prototype</w:t>
      </w:r>
    </w:p>
    <w:p>
      <w:r>
        <w:t>Status: Development-ready PRD</w:t>
      </w:r>
    </w:p>
    <w:p>
      <w:r>
        <w:t>Product: Intelligent Land Record Digitization &amp; Validation System</w:t>
      </w:r>
    </w:p>
    <w:p>
      <w:r>
        <w:t>Positioning: AI intelligence and validation layer over existing land-record ecosystems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BhoomiVerify AI is an adaptive document-intelligence and validation platform for legacy land records. A user uploads a PDF/image and does not have to select Printed or Handwritten. The system automatically detects document type, language/script, layout and quality; routes each region to an appropriate OCR/HTR/CV pipeline; extracts land-record fields; links every field to source evidence; validates the record against configurable rules and reference sources; calculates confidence, consistency and risk; and sends only uncertain/high-risk cases to a human reviewer.</w:t>
      </w:r>
    </w:p>
    <w:p>
      <w:r>
        <w:t>The prototype is a complete vertical slice: every important frontend action triggers a real backend workflow, persists data, and produces a visible result.</w:t>
      </w:r>
    </w:p>
    <w:p>
      <w:pPr>
        <w:pStyle w:val="Heading1"/>
      </w:pPr>
      <w:r>
        <w:t>2. PS Alignment</w:t>
      </w:r>
    </w:p>
    <w:p>
      <w:r>
        <w:t>The PS requires automatic extraction from scanned records, handwritten documents, maps and legacy PDFs; printed and handwritten multilingual recognition; structured land fields; validation using business rules/master data/duplicates; confidence scoring; human verification; learning from corrections; GIS/LRMS/DILRMP integration; secure repository/audit; dashboards; APIs and RBAC. fileciteturn0file0L10-L22 fileciteturn0file0L60-L85</w:t>
      </w:r>
    </w:p>
    <w:p>
      <w:pPr>
        <w:pStyle w:val="Heading1"/>
      </w:pPr>
      <w:r>
        <w:t>3. Product Objectives</w:t>
      </w:r>
    </w:p>
    <w:p>
      <w:pPr>
        <w:pStyle w:val="ListBullet"/>
      </w:pPr>
      <w:r>
        <w:t>Automatic document understanding; no manual printed/handwritten mode.</w:t>
      </w:r>
    </w:p>
    <w:p>
      <w:pPr>
        <w:pStyle w:val="ListBullet"/>
      </w:pPr>
      <w:r>
        <w:t>Evidence-backed structured extraction.</w:t>
      </w:r>
    </w:p>
    <w:p>
      <w:pPr>
        <w:pStyle w:val="ListBullet"/>
      </w:pPr>
      <w:r>
        <w:t>Recognition fallback when confidence is low.</w:t>
      </w:r>
    </w:p>
    <w:p>
      <w:pPr>
        <w:pStyle w:val="ListBullet"/>
      </w:pPr>
      <w:r>
        <w:t>Multi-layer validation and conflict detection.</w:t>
      </w:r>
    </w:p>
    <w:p>
      <w:pPr>
        <w:pStyle w:val="ListBullet"/>
      </w:pPr>
      <w:r>
        <w:t>Separate extraction confidence from record reliability/risk.</w:t>
      </w:r>
    </w:p>
    <w:p>
      <w:pPr>
        <w:pStyle w:val="ListBullet"/>
      </w:pPr>
      <w:r>
        <w:t>Risk-based human verification.</w:t>
      </w:r>
    </w:p>
    <w:p>
      <w:pPr>
        <w:pStyle w:val="ListBullet"/>
      </w:pPr>
      <w:r>
        <w:t>Immutable original + versioned corrections + audit.</w:t>
      </w:r>
    </w:p>
    <w:p>
      <w:pPr>
        <w:pStyle w:val="ListBullet"/>
      </w:pPr>
      <w:r>
        <w:t>Integration-ready architecture.</w:t>
      </w:r>
    </w:p>
    <w:p>
      <w:pPr>
        <w:pStyle w:val="Heading1"/>
      </w:pPr>
      <w:r>
        <w:t>4.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Capability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Prototype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Future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React/Next.js web app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Government-grade portal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FastAPI modular backend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Scalable services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Recognition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OCR/HTR/CV adapters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Benchmarked multilingual models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Languages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Hindi + English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Major Indian languages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Sources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Synthetic/authorized demo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Authorized government connectors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PostGIS + Leaflet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Official GIS/GeoServer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JWT + RBAC + audit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Government compliance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Feedback capture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Governed retraining</w:t>
            </w:r>
          </w:p>
        </w:tc>
      </w:tr>
    </w:tbl>
    <w:p/>
    <w:p>
      <w:pPr>
        <w:pStyle w:val="Heading1"/>
      </w:pPr>
      <w:r>
        <w:t>5. SYSTEM ARCHITECTURE</w:t>
      </w:r>
    </w:p>
    <w:p>
      <w:r>
        <w:t>Frontend → API Gateway → Auth/RBAC → Document Service → Processing Orchestrator → AI Orchestrator → OCR/HTR/CV adapters → Entity Extraction → Evidence Service → Validation Engine → Risk Engine → Review Service → GIS/Integration adapters → PostgreSQL/PostGIS + Object Storage + Audit Store.</w:t>
      </w:r>
    </w:p>
    <w:p>
      <w:r>
        <w:t>Prototype should use a modular monolith; interfaces must allow later service separation.</w:t>
      </w:r>
    </w:p>
    <w:p>
      <w:pPr>
        <w:pStyle w:val="Heading1"/>
      </w:pPr>
      <w:r>
        <w:t>6. FRONTEND REQUIREMENTS</w:t>
      </w:r>
    </w:p>
    <w:p>
      <w:pPr>
        <w:pStyle w:val="Heading2"/>
      </w:pPr>
      <w:r>
        <w:t>6.1 Frontend Stack</w:t>
      </w:r>
    </w:p>
    <w:p>
      <w:pPr>
        <w:pStyle w:val="ListBullet"/>
      </w:pPr>
      <w:r>
        <w:t>React + TypeScript; Next.js recommended.</w:t>
      </w:r>
    </w:p>
    <w:p>
      <w:pPr>
        <w:pStyle w:val="ListBullet"/>
      </w:pPr>
      <w:r>
        <w:t>Tailwind/component library.</w:t>
      </w:r>
    </w:p>
    <w:p>
      <w:pPr>
        <w:pStyle w:val="ListBullet"/>
      </w:pPr>
      <w:r>
        <w:t>TanStack Query for API/server state.</w:t>
      </w:r>
    </w:p>
    <w:p>
      <w:pPr>
        <w:pStyle w:val="ListBullet"/>
      </w:pPr>
      <w:r>
        <w:t>React Hook Form + Zod.</w:t>
      </w:r>
    </w:p>
    <w:p>
      <w:pPr>
        <w:pStyle w:val="ListBullet"/>
      </w:pPr>
      <w:r>
        <w:t>Leaflet/OpenLayers for GIS.</w:t>
      </w:r>
    </w:p>
    <w:p>
      <w:pPr>
        <w:pStyle w:val="ListBullet"/>
      </w:pPr>
      <w:r>
        <w:t>Recharts/Plotly for charts.</w:t>
      </w:r>
    </w:p>
    <w:p>
      <w:pPr>
        <w:pStyle w:val="ListBullet"/>
      </w:pPr>
      <w:r>
        <w:t>WebSocket/SSE for processing status; polling fallback.</w:t>
      </w:r>
    </w:p>
    <w:p>
      <w:pPr>
        <w:pStyle w:val="Heading2"/>
      </w:pPr>
      <w:r>
        <w:t>6.2 Folder Structure</w:t>
      </w:r>
    </w:p>
    <w:p>
      <w:r>
        <w:t>frontend/</w:t>
        <w:br/>
        <w:t xml:space="preserve">  app/{login,dashboard,documents,records,verification,gis,analytics,audit,admin}/</w:t>
        <w:br/>
        <w:t xml:space="preserve">  components/{layout,ui,document,extraction,validation,verification,gis,charts}/</w:t>
        <w:br/>
        <w:t xml:space="preserve">  lib/{api,auth,validation,formatters}/</w:t>
        <w:br/>
        <w:t xml:space="preserve">  hooks/  stores/  types/  public/</w:t>
      </w:r>
    </w:p>
    <w:p>
      <w:pPr>
        <w:pStyle w:val="Heading2"/>
      </w:pPr>
      <w:r>
        <w:t>6.3 Global Layout</w:t>
      </w:r>
    </w:p>
    <w:p>
      <w:pPr>
        <w:pStyle w:val="ListBullet"/>
      </w:pPr>
      <w:r>
        <w:t>Sidebar: Dashboard, Upload, Documents, Verification Queue, Records, GIS, Analytics, Audit, Admin.</w:t>
      </w:r>
    </w:p>
    <w:p>
      <w:pPr>
        <w:pStyle w:val="ListBullet"/>
      </w:pPr>
      <w:r>
        <w:t>Top bar: search, notifications, user/role, processing status.</w:t>
      </w:r>
    </w:p>
    <w:p>
      <w:pPr>
        <w:pStyle w:val="ListBullet"/>
      </w:pPr>
      <w:r>
        <w:t>Breadcrumbs on detail screens.</w:t>
      </w:r>
    </w:p>
    <w:p>
      <w:pPr>
        <w:pStyle w:val="ListBullet"/>
      </w:pPr>
      <w:r>
        <w:t>Status must use icon + text, not color alone.</w:t>
      </w:r>
    </w:p>
    <w:p>
      <w:pPr>
        <w:pStyle w:val="ListBullet"/>
      </w:pPr>
      <w:r>
        <w:t>Long-running operations always show progress and recoverable errors.</w:t>
      </w:r>
    </w:p>
    <w:p>
      <w:pPr>
        <w:pStyle w:val="Heading2"/>
      </w:pPr>
      <w:r>
        <w:t>6.4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Element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Behavior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Credentials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POST /api/v1/auth/login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Returned by backend; never trusted from client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Session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Refresh/re-login on expiry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Unauthorized route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Access denied</w:t>
            </w:r>
          </w:p>
        </w:tc>
      </w:tr>
    </w:tbl>
    <w:p/>
    <w:p>
      <w:pPr>
        <w:pStyle w:val="Heading2"/>
      </w:pPr>
      <w:r>
        <w:t>6.5 Dashboard</w:t>
      </w:r>
    </w:p>
    <w:p>
      <w:r>
        <w:t>Backend-driven operational dashboard.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Widget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Processed documents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/dashboard/metrics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Processing queue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/dashboard/processing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Validation status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/dashboard/validation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High-risk queue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/verification/tasks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Average confidence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/dashboard/metrics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Conflict types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/dashboard/conflicts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State/district progress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/dashboard/progress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Recent activity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/audit/recent</w:t>
            </w:r>
          </w:p>
        </w:tc>
      </w:tr>
    </w:tbl>
    <w:p/>
    <w:p>
      <w:pPr>
        <w:pStyle w:val="Heading2"/>
      </w:pPr>
      <w:r>
        <w:t>6.6 Upload Screen</w:t>
      </w:r>
    </w:p>
    <w:p>
      <w:pPr>
        <w:pStyle w:val="ListBullet"/>
      </w:pPr>
      <w:r>
        <w:t>Drag/drop + Browse; PDF/JPG/PNG/TIFF where supported.</w:t>
      </w:r>
    </w:p>
    <w:p>
      <w:pPr>
        <w:pStyle w:val="ListBullet"/>
      </w:pPr>
      <w:r>
        <w:t>Multi-file upload.</w:t>
      </w:r>
    </w:p>
    <w:p>
      <w:pPr>
        <w:pStyle w:val="ListBullet"/>
      </w:pPr>
      <w:r>
        <w:t>Optional metadata: state, district, tehsil, village, year, document type.</w:t>
      </w:r>
    </w:p>
    <w:p>
      <w:pPr>
        <w:pStyle w:val="ListBullet"/>
      </w:pPr>
      <w:r>
        <w:t>User never selects printed/handwritten.</w:t>
      </w:r>
    </w:p>
    <w:p>
      <w:pPr>
        <w:pStyle w:val="ListBullet"/>
      </w:pPr>
      <w:r>
        <w:t>Generate Document ID.</w:t>
      </w:r>
    </w:p>
    <w:p>
      <w:pPr>
        <w:pStyle w:val="ListBullet"/>
      </w:pPr>
      <w:r>
        <w:t>Duplicate hash warning.</w:t>
      </w:r>
    </w:p>
    <w:p>
      <w:pPr>
        <w:pStyle w:val="Heading2"/>
      </w:pPr>
      <w:r>
        <w:t>6.7 Processing Screen</w:t>
      </w:r>
    </w:p>
    <w:p>
      <w:r>
        <w:t>Show live stages: UPLOADED → ANALYZING → QUALITY → PREPROCESSING → ROUTING → OCR/HTR/CV → EXTRACTION → EVIDENCE → VALIDATION → RISK → COMPLETED/REVIEW.</w:t>
      </w:r>
    </w:p>
    <w:p>
      <w:pPr>
        <w:pStyle w:val="Heading2"/>
      </w:pPr>
      <w:r>
        <w:t>6.8 Extraction Screen</w:t>
      </w:r>
    </w:p>
    <w:p>
      <w:r>
        <w:t>Three columns: source document; structured fields; confidence/evidence.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Viewer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Zoom, page navigation, original/processed toggle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Fields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Owner, Khasra, Khata, area, village, tehsil, district, classification, mutation, registration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Confidence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Field-level score/band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Highlight source bounding box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Candidates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Alternatives for ambiguity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Edit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Permission controlled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Validate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Run validation</w:t>
            </w:r>
          </w:p>
        </w:tc>
      </w:tr>
    </w:tbl>
    <w:p/>
    <w:p>
      <w:pPr>
        <w:pStyle w:val="Heading2"/>
      </w:pPr>
      <w:r>
        <w:t>6.9 Validation Screen</w:t>
      </w:r>
    </w:p>
    <w:p>
      <w:pPr>
        <w:pStyle w:val="ListBullet"/>
      </w:pPr>
      <w:r>
        <w:t>Overall status + Record Health Score.</w:t>
      </w:r>
    </w:p>
    <w:p>
      <w:pPr>
        <w:pStyle w:val="ListBullet"/>
      </w:pPr>
      <w:r>
        <w:t>Risk severity.</w:t>
      </w:r>
    </w:p>
    <w:p>
      <w:pPr>
        <w:pStyle w:val="ListBullet"/>
      </w:pPr>
      <w:r>
        <w:t>Rule-by-rule findings.</w:t>
      </w:r>
    </w:p>
    <w:p>
      <w:pPr>
        <w:pStyle w:val="ListBullet"/>
      </w:pPr>
      <w:r>
        <w:t>Source comparison cards.</w:t>
      </w:r>
    </w:p>
    <w:p>
      <w:pPr>
        <w:pStyle w:val="ListBullet"/>
      </w:pPr>
      <w:r>
        <w:t>Conflict graph.</w:t>
      </w:r>
    </w:p>
    <w:p>
      <w:pPr>
        <w:pStyle w:val="ListBullet"/>
      </w:pPr>
      <w:r>
        <w:t>Why flagged? explanation.</w:t>
      </w:r>
    </w:p>
    <w:p>
      <w:pPr>
        <w:pStyle w:val="ListBullet"/>
      </w:pPr>
      <w:r>
        <w:t>Review/Resolve/Re-run actions.</w:t>
      </w:r>
    </w:p>
    <w:p>
      <w:pPr>
        <w:pStyle w:val="Heading2"/>
      </w:pPr>
      <w:r>
        <w:t>6.10 Human Verification Workbench</w:t>
      </w:r>
    </w:p>
    <w:p>
      <w:r>
        <w:t>Left: original evidence. Center: editable fields. Right: confidence, conflicts and source comparison. Bottom: Approve / Save Correction / Reject / Escalate.</w:t>
      </w:r>
    </w:p>
    <w:p>
      <w:pPr>
        <w:pStyle w:val="ListBullet"/>
      </w:pPr>
      <w:r>
        <w:t>Clicking a field highlights its source.</w:t>
      </w:r>
    </w:p>
    <w:p>
      <w:pPr>
        <w:pStyle w:val="ListBullet"/>
      </w:pPr>
      <w:r>
        <w:t>Material edits require a reason.</w:t>
      </w:r>
    </w:p>
    <w:p>
      <w:pPr>
        <w:pStyle w:val="ListBullet"/>
      </w:pPr>
      <w:r>
        <w:t>Reviewer and timestamp are automatic.</w:t>
      </w:r>
    </w:p>
    <w:p>
      <w:pPr>
        <w:pStyle w:val="ListBullet"/>
      </w:pPr>
      <w:r>
        <w:t>Critical unresolved conflicts block normal approval unless authorized override is used.</w:t>
      </w:r>
    </w:p>
    <w:p>
      <w:pPr>
        <w:pStyle w:val="Heading2"/>
      </w:pPr>
      <w:r>
        <w:t>6.11 Record Detail</w:t>
      </w:r>
    </w:p>
    <w:p>
      <w:pPr>
        <w:pStyle w:val="ListBullet"/>
      </w:pPr>
      <w:r>
        <w:t>Record summary; sources; evidence; validation history; mutation timeline; GIS parcel; health/risk; versions; audit.</w:t>
      </w:r>
    </w:p>
    <w:p>
      <w:pPr>
        <w:pStyle w:val="Heading2"/>
      </w:pPr>
      <w:r>
        <w:t>6.12 GIS</w:t>
      </w:r>
    </w:p>
    <w:p>
      <w:pPr>
        <w:pStyle w:val="ListBullet"/>
      </w:pPr>
      <w:r>
        <w:t>Parcel map; Khasra search; parcel selection; record linkage; area comparison; spatial conflict highlighting.</w:t>
      </w:r>
    </w:p>
    <w:p>
      <w:pPr>
        <w:pStyle w:val="Heading2"/>
      </w:pPr>
      <w:r>
        <w:t>6.13 Audit</w:t>
      </w:r>
    </w:p>
    <w:p>
      <w:pPr>
        <w:pStyle w:val="ListBullet"/>
      </w:pPr>
      <w:r>
        <w:t>Timeline with actor, action, timestamp, record/version, old/new value, reason. Filters by user/action/date/record/severity.</w:t>
      </w:r>
    </w:p>
    <w:p>
      <w:pPr>
        <w:pStyle w:val="Heading2"/>
      </w:pPr>
      <w:r>
        <w:t>6.14 Admin</w:t>
      </w:r>
    </w:p>
    <w:p>
      <w:pPr>
        <w:pStyle w:val="ListBullet"/>
      </w:pPr>
      <w:r>
        <w:t>Users; roles; permissions; validation rules; thresholds; reference data; model/pipeline versions; system health.</w:t>
      </w:r>
    </w:p>
    <w:p>
      <w:pPr>
        <w:pStyle w:val="Heading1"/>
      </w:pPr>
      <w:r>
        <w:t>7. BACKEND REQUIREMENTS</w:t>
      </w:r>
    </w:p>
    <w:p>
      <w:pPr>
        <w:pStyle w:val="Heading2"/>
      </w:pPr>
      <w:r>
        <w:t>7.1 Stack</w:t>
      </w:r>
    </w:p>
    <w:p>
      <w:pPr>
        <w:pStyle w:val="ListBullet"/>
      </w:pPr>
      <w:r>
        <w:t>Python + FastAPI.</w:t>
      </w:r>
    </w:p>
    <w:p>
      <w:pPr>
        <w:pStyle w:val="ListBullet"/>
      </w:pPr>
      <w:r>
        <w:t>SQLAlchemy + Alembic.</w:t>
      </w:r>
    </w:p>
    <w:p>
      <w:pPr>
        <w:pStyle w:val="ListBullet"/>
      </w:pPr>
      <w:r>
        <w:t>PostgreSQL + PostGIS.</w:t>
      </w:r>
    </w:p>
    <w:p>
      <w:pPr>
        <w:pStyle w:val="ListBullet"/>
      </w:pPr>
      <w:r>
        <w:t>Pydantic.</w:t>
      </w:r>
    </w:p>
    <w:p>
      <w:pPr>
        <w:pStyle w:val="ListBullet"/>
      </w:pPr>
      <w:r>
        <w:t>Redis + Celery/RQ/Arq for background jobs.</w:t>
      </w:r>
    </w:p>
    <w:p>
      <w:pPr>
        <w:pStyle w:val="ListBullet"/>
      </w:pPr>
      <w:r>
        <w:t>S3-compatible/local object storage.</w:t>
      </w:r>
    </w:p>
    <w:p>
      <w:pPr>
        <w:pStyle w:val="ListBullet"/>
      </w:pPr>
      <w:r>
        <w:t>OpenCV + AI model adapters.</w:t>
      </w:r>
    </w:p>
    <w:p>
      <w:pPr>
        <w:pStyle w:val="ListBullet"/>
      </w:pPr>
      <w:r>
        <w:t>Pytest.</w:t>
      </w:r>
    </w:p>
    <w:p>
      <w:pPr>
        <w:pStyle w:val="Heading2"/>
      </w:pPr>
      <w:r>
        <w:t>7.2 Backend Structure</w:t>
      </w:r>
    </w:p>
    <w:p>
      <w:r>
        <w:t>backend/app/</w:t>
        <w:br/>
        <w:t xml:space="preserve">  main.py config.py</w:t>
        <w:br/>
        <w:t xml:space="preserve">  api/routes/{auth,documents,processing,records,validation,verification,gis,audit,dashboard,admin}.py</w:t>
        <w:br/>
        <w:t xml:space="preserve">  core/{security,permissions,logging,exceptions}.py</w:t>
        <w:br/>
        <w:t xml:space="preserve">  models/ schemas/ repositories/</w:t>
        <w:br/>
        <w:t xml:space="preserve">  services/{documents,processing,ai,extraction,evidence,validation,risk,verification,gis,audit,analytics,integrations}/</w:t>
        <w:br/>
        <w:t xml:space="preserve">  ai/{orchestrator,adapters/{ocr,htr,vision,nlp},postprocessing}/</w:t>
        <w:br/>
        <w:t xml:space="preserve">  rules/ workers/ tests/</w:t>
        <w:br/>
        <w:t>migrations/</w:t>
      </w:r>
    </w:p>
    <w:p>
      <w:pPr>
        <w:pStyle w:val="Heading2"/>
      </w:pPr>
      <w:r>
        <w:t>7.3 Backend Rules</w:t>
      </w:r>
    </w:p>
    <w:p>
      <w:pPr>
        <w:pStyle w:val="ListBullet"/>
      </w:pPr>
      <w:r>
        <w:t>Routes handle HTTP only.</w:t>
      </w:r>
    </w:p>
    <w:p>
      <w:pPr>
        <w:pStyle w:val="ListBullet"/>
      </w:pPr>
      <w:r>
        <w:t>Services contain business logic.</w:t>
      </w:r>
    </w:p>
    <w:p>
      <w:pPr>
        <w:pStyle w:val="ListBullet"/>
      </w:pPr>
      <w:r>
        <w:t>Repositories handle DB access.</w:t>
      </w:r>
    </w:p>
    <w:p>
      <w:pPr>
        <w:pStyle w:val="ListBullet"/>
      </w:pPr>
      <w:r>
        <w:t>AI models are accessed through adapters.</w:t>
      </w:r>
    </w:p>
    <w:p>
      <w:pPr>
        <w:pStyle w:val="ListBullet"/>
      </w:pPr>
      <w:r>
        <w:t>Validation rules are independently testable/configurable.</w:t>
      </w:r>
    </w:p>
    <w:p>
      <w:pPr>
        <w:pStyle w:val="ListBullet"/>
      </w:pPr>
      <w:r>
        <w:t>All long-running AI work runs asynchronously.</w:t>
      </w:r>
    </w:p>
    <w:p>
      <w:pPr>
        <w:pStyle w:val="Heading2"/>
      </w:pPr>
      <w:r>
        <w:t>7.4 Standard Response</w:t>
      </w:r>
    </w:p>
    <w:p>
      <w:r>
        <w:t>{</w:t>
        <w:br/>
        <w:t xml:space="preserve">  "success": true,</w:t>
        <w:br/>
        <w:t xml:space="preserve">  "data": {},</w:t>
        <w:br/>
        <w:t xml:space="preserve">  "error": null,</w:t>
        <w:br/>
        <w:t xml:space="preserve">  "request_id": "req_...",</w:t>
        <w:br/>
        <w:t xml:space="preserve">  "timestamp": "..."</w:t>
        <w:br/>
        <w:t>}</w:t>
      </w:r>
    </w:p>
    <w:p>
      <w:r>
        <w:t>Errors need machine-readable code + human-readable message.</w:t>
      </w:r>
    </w:p>
    <w:p>
      <w:pPr>
        <w:pStyle w:val="Heading1"/>
      </w:pPr>
      <w:r>
        <w:t>8. API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/api/v1/auth/login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Login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/api/v1/documents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Upload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/api/v1/documents/{id}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Status/metadata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/api/v1/documents/{id}/process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Start processing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/api/v1/documents/{id}/pages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Page analysis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/api/v1/documents/{id}/results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Extraction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/api/v1/records/{id}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Record detail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/api/v1/records/{id}/validate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Run validation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/api/v1/records/{id}/validation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Findings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/api/v1/records/{id}/evidence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/api/v1/verification/tasks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Queue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/api/v1/verification/tasks/{id}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Task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/api/v1/verification/tasks/{id}/edit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Correction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/api/v1/verification/tasks/{id}/approve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Approve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/api/v1/verification/tasks/{id}/reject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Reject/escalate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/api/v1/parcels/{id}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Parcel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/api/v1/audit/{record_id}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Audit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/api/v1/dashboard/metrics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Metrics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/api/v1/admin/rules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Rules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/api/v1/admin/rules/{id}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Update rule</w:t>
            </w:r>
          </w:p>
        </w:tc>
      </w:tr>
    </w:tbl>
    <w:p/>
    <w:p>
      <w:r>
        <w:t>Upload flow: validate → hash → store original → create Document → enqueue job → return document_id/job_id → frontend tracks stages → result available. Processing must be idempotent.</w:t>
      </w:r>
    </w:p>
    <w:p>
      <w:pPr>
        <w:pStyle w:val="Heading1"/>
      </w:pPr>
      <w:r>
        <w:t>9. AI / ML ENGINE</w:t>
      </w:r>
    </w:p>
    <w:p>
      <w:pPr>
        <w:pStyle w:val="Heading2"/>
      </w:pPr>
      <w:r>
        <w:t>9.1 Automatic Analyzer</w:t>
      </w:r>
    </w:p>
    <w:p>
      <w:r>
        <w:t>Output document/page type, script/language probabilities, printed/handwritten/mixed regions, table/map regions, image-quality metrics and routing recommendation.</w:t>
      </w:r>
    </w:p>
    <w:p>
      <w:pPr>
        <w:pStyle w:val="Heading2"/>
      </w:pPr>
      <w:r>
        <w:t>9.2 Preprocessing</w:t>
      </w:r>
    </w:p>
    <w:p>
      <w:pPr>
        <w:pStyle w:val="ListBullet"/>
      </w:pPr>
      <w:r>
        <w:t>Orientation; deskew; denoise; contrast; adaptive threshold; crop; resolution normalization; original preservation.</w:t>
      </w:r>
    </w:p>
    <w:p>
      <w:pPr>
        <w:pStyle w:val="Heading2"/>
      </w:pPr>
      <w:r>
        <w:t>9.3 Adaptive Router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Primary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Fallback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Printed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OCR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Alternate OCR/preprocessing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Handwritten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HTR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Alternate HTR + candidates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Mixed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OCR + HTR by region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Second pass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Register/table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Layout + cell recognition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Alternate layout pipeline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CV + OCR + geometry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Manual GIS review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Poor quality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Enhanced recognition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Human review</w:t>
            </w:r>
          </w:p>
        </w:tc>
      </w:tr>
    </w:tbl>
    <w:p/>
    <w:p>
      <w:pPr>
        <w:pStyle w:val="Heading2"/>
      </w:pPr>
      <w:r>
        <w:t>9.4 Recognition Adapter</w:t>
      </w:r>
    </w:p>
    <w:p>
      <w:r>
        <w:t>recognize(region, language_hint, layout_hint) → text, confidence, bounding boxes, candidates, model_version.</w:t>
      </w:r>
    </w:p>
    <w:p>
      <w:pPr>
        <w:pStyle w:val="Heading2"/>
      </w:pPr>
      <w:r>
        <w:t>9.5 Extraction</w:t>
      </w:r>
    </w:p>
    <w:p>
      <w:r>
        <w:t>Layout + NLP/entity extraction + land-specific patterns map recognition output into the canonical schema.</w:t>
      </w:r>
    </w:p>
    <w:p>
      <w:pPr>
        <w:pStyle w:val="Heading2"/>
      </w:pPr>
      <w:r>
        <w:t>9.6 Candidate Fusion</w:t>
      </w:r>
    </w:p>
    <w:p>
      <w:r>
        <w:t>Combine recognition candidates with language normalization, field patterns and configured reference data. Never silently force ambiguity.</w:t>
      </w:r>
    </w:p>
    <w:p>
      <w:pPr>
        <w:pStyle w:val="Heading2"/>
      </w:pPr>
      <w:r>
        <w:t>9.7 Evidence</w:t>
      </w:r>
    </w:p>
    <w:p>
      <w:r>
        <w:t>Store page, bounding box, source text and model version per field.</w:t>
      </w:r>
    </w:p>
    <w:p>
      <w:pPr>
        <w:pStyle w:val="Heading2"/>
      </w:pPr>
      <w:r>
        <w:t>9.8 Failure Strategy</w:t>
      </w:r>
    </w:p>
    <w:p>
      <w:r>
        <w:t>Low confidence → alternate preprocessing → alternate model → candidate generation → contextual validation → human review.</w:t>
      </w:r>
    </w:p>
    <w:p>
      <w:pPr>
        <w:pStyle w:val="Heading1"/>
      </w:pPr>
      <w:r>
        <w:t>10. LAND RECORD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Prototype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record_id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document_id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owner_name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khasra_number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khata_number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survey_number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area_value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Decimal/String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area_unit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village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tehsil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district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land_classification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mutation_info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registration_info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parcel_id/ULPIN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field_confidence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validation_status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risk_score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record_health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Required</w:t>
            </w:r>
          </w:p>
        </w:tc>
      </w:tr>
    </w:tbl>
    <w:p/>
    <w:p>
      <w:pPr>
        <w:pStyle w:val="Heading1"/>
      </w:pPr>
      <w:r>
        <w:t>11. VALIDATION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Example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Schema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Missing owner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Format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Malformed Khasra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Invalid area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Cross-field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Khasra belongs to another village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Reference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Khasra absent in reference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Cross-source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RoR owner ≠ registration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Duplicate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Same parcel candidate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Spatial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Text area ≠ GIS area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Temporal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Old owner after later mutation</w:t>
            </w:r>
          </w:p>
        </w:tc>
      </w:tr>
    </w:tbl>
    <w:p/>
    <w:p>
      <w:pPr>
        <w:pStyle w:val="Heading2"/>
      </w:pPr>
      <w:r>
        <w:t>11.1 Rule Contract</w:t>
      </w:r>
    </w:p>
    <w:p>
      <w:r>
        <w:t>Input: LandRecord + ReferenceContext. Output: rule_id, passed, severity, fields, observed, expected, explanation, evidence_refs.</w:t>
      </w:r>
    </w:p>
    <w:p>
      <w:pPr>
        <w:pStyle w:val="Heading2"/>
      </w:pPr>
      <w:r>
        <w:t>11.2 Severity</w:t>
      </w:r>
    </w:p>
    <w:p>
      <w:pPr>
        <w:pStyle w:val="ListBullet"/>
      </w:pPr>
      <w:r>
        <w:t>INFO; LOW; MEDIUM; HIGH; CRITICAL. Critical conflicts block automatic approval.</w:t>
      </w:r>
    </w:p>
    <w:p>
      <w:pPr>
        <w:pStyle w:val="Heading2"/>
      </w:pPr>
      <w:r>
        <w:t>11.3 Conflict Graph</w:t>
      </w:r>
    </w:p>
    <w:p>
      <w:r>
        <w:t>Model Person → owns → Parcel; Registration → transfers → Parcel; Mutation → updates → Owner; GIS → represents → Parcel. Conflicting relationships become visible to reviewers.</w:t>
      </w:r>
    </w:p>
    <w:p>
      <w:pPr>
        <w:pStyle w:val="Heading1"/>
      </w:pPr>
      <w:r>
        <w:t>12. CONFIDENCE / RISK</w:t>
      </w:r>
    </w:p>
    <w:p>
      <w:pPr>
        <w:pStyle w:val="ListBullet"/>
      </w:pPr>
      <w:r>
        <w:t>Extraction Confidence = AI certainty of reading.</w:t>
      </w:r>
    </w:p>
    <w:p>
      <w:pPr>
        <w:pStyle w:val="ListBullet"/>
      </w:pPr>
      <w:r>
        <w:t>Record Consistency = agreement with rules/sources.</w:t>
      </w:r>
    </w:p>
    <w:p>
      <w:pPr>
        <w:pStyle w:val="ListBullet"/>
      </w:pPr>
      <w:r>
        <w:t>Record Health = configurable operational composite.</w:t>
      </w:r>
    </w:p>
    <w:p>
      <w:pPr>
        <w:pStyle w:val="ListBullet"/>
      </w:pPr>
      <w:r>
        <w:t>Risk = severity/impact prioritization.</w:t>
      </w:r>
    </w:p>
    <w:p>
      <w:r>
        <w:t>Example: Owner OCR confidence can be 99% while record reliability is low if newer registration/mutation sources disagree.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Band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Green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Auto-pass candidate if no material conflict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Yellow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Review recommended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Orange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Mandatory review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Block automatic approval / escalate</w:t>
            </w:r>
          </w:p>
        </w:tc>
      </w:tr>
    </w:tbl>
    <w:p/>
    <w:p>
      <w:pPr>
        <w:pStyle w:val="Heading1"/>
      </w:pPr>
      <w:r>
        <w:t>13. 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Table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Actors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roles/permissions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RBAC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documents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Original file + metadata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document_pages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Page images/quality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document_regions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Detected regions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processing_jobs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Async state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extractions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Raw model outputs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land_records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Normalized/versioned record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field_values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Per-field values/confidence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field_evidence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Source regions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source_records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Reference/master data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validation_results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Rule results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parcels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GIS geometry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verification_tasks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Human queue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audit_events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Immutable action log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feedback_items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Human corrections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validation_rules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Configurable rules</w:t>
            </w:r>
          </w:p>
        </w:tc>
      </w:tr>
    </w:tbl>
    <w:p/>
    <w:p>
      <w:r>
        <w:t>Corrections create new record versions; originals are never overwritten.</w:t>
      </w:r>
    </w:p>
    <w:p>
      <w:pPr>
        <w:pStyle w:val="Heading1"/>
      </w:pPr>
      <w:r>
        <w:t>14. GIS / POSTGIS</w:t>
      </w:r>
    </w:p>
    <w:p>
      <w:pPr>
        <w:pStyle w:val="ListBullet"/>
      </w:pPr>
      <w:r>
        <w:t>Parcel geometry in PostGIS; spatial indexes; parcel/record linkage; GeoJSON API; area comparison; configurable tolerance; unavailable GIS must show 'not evaluated', never PASS.</w:t>
      </w:r>
    </w:p>
    <w:p>
      <w:pPr>
        <w:pStyle w:val="Heading1"/>
      </w:pPr>
      <w:r>
        <w:t>15. HUMAN VERIFICATION</w:t>
      </w:r>
    </w:p>
    <w:p>
      <w:r>
        <w:t>Queue priority combines severity, uncertainty, number/type of conflicts and configured impact.</w:t>
      </w:r>
    </w:p>
    <w:p>
      <w:r>
        <w:t>Open task → inspect reason → inspect evidence → compare sources → edit → reason → save → revalidate → approve/escalate.</w:t>
      </w:r>
    </w:p>
    <w:p>
      <w:r>
        <w:t>Authorized overrides require reason and audit event.</w:t>
      </w:r>
    </w:p>
    <w:p>
      <w:pPr>
        <w:pStyle w:val="Heading1"/>
      </w:pPr>
      <w:r>
        <w:t>16. AUDIT /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Event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Must Store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Upload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Actor, time, file hash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Extraction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Model/version/output/confidence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Rule/version/result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Edit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Old/new value, actor, reason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Approval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Actor/time/final version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Export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Destination/actor/time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External reference/status</w:t>
            </w:r>
          </w:p>
        </w:tc>
      </w:tr>
    </w:tbl>
    <w:p/>
    <w:p>
      <w:pPr>
        <w:pStyle w:val="Heading1"/>
      </w:pPr>
      <w:r>
        <w:t>17.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6"/>
              </w:rPr>
              <w:t>Capability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6"/>
              </w:rPr>
              <w:t>Admin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6"/>
              </w:rPr>
              <w:t>Officer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6"/>
              </w:rPr>
              <w:t>Operator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6"/>
              </w:rPr>
              <w:t>Auditor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Upload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Edit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Limited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Approve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Critical override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Configured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Limited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Change rules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✓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1"/>
      </w:pPr>
      <w:r>
        <w:t>18. INTEGRATION LAYER</w:t>
      </w:r>
    </w:p>
    <w:p>
      <w:r>
        <w:t>Use adapters; never hard-code external government systems into validation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Adapter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Prototype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Future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Mock JSON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Authorized LRMS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DILRMP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Mock source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Authorized connector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Registration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Mock source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Authorized system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Local PostGIS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Official GIS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Optional mock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SMS/email/push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Local JWT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Approved provider</w:t>
            </w:r>
          </w:p>
        </w:tc>
      </w:tr>
    </w:tbl>
    <w:p/>
    <w:p>
      <w:pPr>
        <w:pStyle w:val="Heading1"/>
      </w:pPr>
      <w:r>
        <w:t>19. PROCESSING STATE MACHINE</w:t>
      </w:r>
    </w:p>
    <w:p>
      <w:r>
        <w:t>UPLOADED → ANALYZING → PREPROCESSING → ROUTING → RECOGNIZING → EXTRACTING → EVIDENCE_LINKING → VALIDATING → RISK_SCORING → PASSED / REVIEW_REQUIRED / HIGH_RISK / FAILED → VERIFIED → EXPORTED.</w:t>
      </w:r>
    </w:p>
    <w:p>
      <w:r>
        <w:t>Every transition is persisted; retries are safe.</w:t>
      </w:r>
    </w:p>
    <w:p>
      <w:pPr>
        <w:pStyle w:val="Heading1"/>
      </w:pPr>
      <w:r>
        <w:t>20. END-TO-END FLOW</w:t>
      </w:r>
    </w:p>
    <w:p>
      <w:r>
        <w:t>Upload → backend validation/hash → original storage → job → analysis → preprocessing → routing → OCR/HTR/CV → candidates → extraction → evidence → confidence → validation → risk → auto-pass/review → human correction → new version → revalidation → audit → GIS/integration-ready.</w:t>
      </w:r>
    </w:p>
    <w:p>
      <w:pPr>
        <w:pStyle w:val="Heading1"/>
      </w:pPr>
      <w:r>
        <w:t>21. DEMO DATA</w:t>
      </w:r>
    </w:p>
    <w:p>
      <w:pPr>
        <w:pStyle w:val="ListBullet"/>
      </w:pPr>
      <w:r>
        <w:t>Printed Hindi/English record; handwritten record; mixed record; poor scan; register; owner conflict; GIS area conflict; mutation stale case; duplicate candidate; cadastral map.</w:t>
      </w:r>
    </w:p>
    <w:p>
      <w:r>
        <w:t>Every demo document needs ground-truth JSON. Mock sources must be clearly marked DEMO DATA.</w:t>
      </w:r>
    </w:p>
    <w:p>
      <w:pPr>
        <w:pStyle w:val="Heading1"/>
      </w:pPr>
      <w:r>
        <w:t>22.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Tests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Components, forms, roles, loading/errors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Schema/auth/permission/idempotency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Unit/integration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Field benchmark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Known conflict injection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GIS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Geometry/link/area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Mutation creates event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E2E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Upload→process→validate→review→approve</w:t>
            </w:r>
          </w:p>
        </w:tc>
      </w:tr>
    </w:tbl>
    <w:p/>
    <w:p>
      <w:pPr>
        <w:pStyle w:val="ListBullet"/>
      </w:pPr>
      <w:r>
        <w:t>Duplicate upload; poor image; blank page; mixed scripts; mixed handwriting; low confidence; missing field; owner/area conflict; reviewer correction/rejection; unauthorized approval; source unavailable; retry.</w:t>
      </w:r>
    </w:p>
    <w:p>
      <w:pPr>
        <w:pStyle w:val="Heading1"/>
      </w:pPr>
      <w:r>
        <w:t>23.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Prototype Target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Async processing; status API target &lt;500ms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Retry-safe jobs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Evidence + audit everywhere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JWT/RBAC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Scalability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Modular architecture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Extensibility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Configurable rules/schema/model adapters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Explainability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Human-readable findings</w:t>
            </w:r>
          </w:p>
        </w:tc>
      </w:tr>
    </w:tbl>
    <w:p/>
    <w:p>
      <w:pPr>
        <w:pStyle w:val="Heading1"/>
      </w:pPr>
      <w:r>
        <w:t>24. OBSERVABILITY</w:t>
      </w:r>
    </w:p>
    <w:p>
      <w:pPr>
        <w:pStyle w:val="ListBullet"/>
      </w:pPr>
      <w:r>
        <w:t>Structured logs with request_id/document_id/job_id; stage timings; model/version; rule execution counts; failure taxonomy; health endpoint; basic frontend error telemetry.</w:t>
      </w:r>
    </w:p>
    <w:p>
      <w:pPr>
        <w:pStyle w:val="Heading1"/>
      </w:pPr>
      <w:r>
        <w:t>25. SECURITY</w:t>
      </w:r>
    </w:p>
    <w:p>
      <w:pPr>
        <w:pStyle w:val="ListBullet"/>
      </w:pPr>
      <w:r>
        <w:t>Server-side authorization; safe file validation/storage; no execution of uploads; protected storage paths; secrets in environment; minimal sensitive logging; HTTPS when deployed; immutable originals; privileged-operation audit.</w:t>
      </w:r>
    </w:p>
    <w:p>
      <w:pPr>
        <w:pStyle w:val="Heading1"/>
      </w:pPr>
      <w:r>
        <w:t>26. AI TRUST RULES</w:t>
      </w:r>
    </w:p>
    <w:p>
      <w:pPr>
        <w:pStyle w:val="ListBullet"/>
      </w:pPr>
      <w:r>
        <w:t>AI is decision support, not legal title adjudication.</w:t>
      </w:r>
    </w:p>
    <w:p>
      <w:pPr>
        <w:pStyle w:val="ListBullet"/>
      </w:pPr>
      <w:r>
        <w:t>Never hide low confidence.</w:t>
      </w:r>
    </w:p>
    <w:p>
      <w:pPr>
        <w:pStyle w:val="ListBullet"/>
      </w:pPr>
      <w:r>
        <w:t>Never fabricate missing fields.</w:t>
      </w:r>
    </w:p>
    <w:p>
      <w:pPr>
        <w:pStyle w:val="ListBullet"/>
      </w:pPr>
      <w:r>
        <w:t>Show external-source mismatches.</w:t>
      </w:r>
    </w:p>
    <w:p>
      <w:pPr>
        <w:pStyle w:val="ListBullet"/>
      </w:pPr>
      <w:r>
        <w:t>Version all corrections.</w:t>
      </w:r>
    </w:p>
    <w:p>
      <w:pPr>
        <w:pStyle w:val="ListBullet"/>
      </w:pPr>
      <w:r>
        <w:t>Store model version.</w:t>
      </w:r>
    </w:p>
    <w:p>
      <w:pPr>
        <w:pStyle w:val="ListBullet"/>
      </w:pPr>
      <w:r>
        <w:t>Do not auto-retrain production from unreviewed feedback.</w:t>
      </w:r>
    </w:p>
    <w:p>
      <w:pPr>
        <w:pStyle w:val="Heading1"/>
      </w:pPr>
      <w:r>
        <w:t>27.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Sprint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Deliverable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Done When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Repo, auth, DB, upload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Frontend/backend connected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Analyzer + preprocessing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Auto type/script/layout/quality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Recognition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Printed + handwriting + fallback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Extraction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Schema +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Rules + conflicts + duplicates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Trust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Confidence + health + risk queue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Edit/approve/reject + audit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GIS + dashboard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Parcel + analytics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Polish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Golden demo stable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Evaluation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Metrics + docs + pitch assets</w:t>
            </w:r>
          </w:p>
        </w:tc>
      </w:tr>
    </w:tbl>
    <w:p/>
    <w:p>
      <w:pPr>
        <w:pStyle w:val="Heading1"/>
      </w:pPr>
      <w:r>
        <w:t>28. TEAM WORKSTREAMS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Team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Responsibilities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All screens, state, evidence viewer, GIS, dashboard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APIs, DB, jobs, validation, audit, RBAC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AI/ML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Analyzer, OCR/HTR/CV adapters, extraction, confidence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Data/GIS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Schema, reference data, PostGIS, parcels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QA/Research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Ground truth, test cases, metrics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Product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UX, demo, documentation, pitch</w:t>
            </w:r>
          </w:p>
        </w:tc>
      </w:tr>
    </w:tbl>
    <w:p/>
    <w:p>
      <w:pPr>
        <w:pStyle w:val="Heading1"/>
      </w:pPr>
      <w:r>
        <w:t>29.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Definition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Field Extraction Accuracy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Correct fields / evaluated fields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Recognition Accuracy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Recognition quality on benchmark subset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Validation Precision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Correct flags / flags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Review Rate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Review-required / processed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Auto-pass Rate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Passed without review / processed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Conflict Detection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Known conflicts detected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Evidence Coverage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Fields with evidence / extracted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Processing Time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Upload to result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Correction Rate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Human-edited fields / extracted</w:t>
            </w:r>
          </w:p>
        </w:tc>
      </w:tr>
    </w:tbl>
    <w:p/>
    <w:p>
      <w:r>
        <w:t>Do not claim production accuracy from a small demo.</w:t>
      </w:r>
    </w:p>
    <w:p>
      <w:pPr>
        <w:pStyle w:val="Heading1"/>
      </w:pPr>
      <w:r>
        <w:t>30. ACCEPTANCE CRITERIA</w:t>
      </w:r>
    </w:p>
    <w:p>
      <w:pPr>
        <w:pStyle w:val="ListBullet"/>
      </w:pPr>
      <w:r>
        <w:t>No printed/handwritten mode selection.</w:t>
      </w:r>
    </w:p>
    <w:p>
      <w:pPr>
        <w:pStyle w:val="ListBullet"/>
      </w:pPr>
      <w:r>
        <w:t>Auto analysis and preprocessing.</w:t>
      </w:r>
    </w:p>
    <w:p>
      <w:pPr>
        <w:pStyle w:val="ListBullet"/>
      </w:pPr>
      <w:r>
        <w:t>Printed + handwritten recognition paths.</w:t>
      </w:r>
    </w:p>
    <w:p>
      <w:pPr>
        <w:pStyle w:val="ListBullet"/>
      </w:pPr>
      <w:r>
        <w:t>Fallback path demonstrated.</w:t>
      </w:r>
    </w:p>
    <w:p>
      <w:pPr>
        <w:pStyle w:val="ListBullet"/>
      </w:pPr>
      <w:r>
        <w:t>Core fields extracted with evidence/confidence.</w:t>
      </w:r>
    </w:p>
    <w:p>
      <w:pPr>
        <w:pStyle w:val="ListBullet"/>
      </w:pPr>
      <w:r>
        <w:t>At least five validation classes.</w:t>
      </w:r>
    </w:p>
    <w:p>
      <w:pPr>
        <w:pStyle w:val="ListBullet"/>
      </w:pPr>
      <w:r>
        <w:t>Multi-source conflict demonstrated.</w:t>
      </w:r>
    </w:p>
    <w:p>
      <w:pPr>
        <w:pStyle w:val="ListBullet"/>
      </w:pPr>
      <w:r>
        <w:t>Risk-based queue works.</w:t>
      </w:r>
    </w:p>
    <w:p>
      <w:pPr>
        <w:pStyle w:val="ListBullet"/>
      </w:pPr>
      <w:r>
        <w:t>Reviewer correction creates version + audit.</w:t>
      </w:r>
    </w:p>
    <w:p>
      <w:pPr>
        <w:pStyle w:val="ListBullet"/>
      </w:pPr>
      <w:r>
        <w:t>GIS parcel + spatial check works.</w:t>
      </w:r>
    </w:p>
    <w:p>
      <w:pPr>
        <w:pStyle w:val="ListBullet"/>
      </w:pPr>
      <w:r>
        <w:t>Dashboard uses backend data.</w:t>
      </w:r>
    </w:p>
    <w:p>
      <w:pPr>
        <w:pStyle w:val="ListBullet"/>
      </w:pPr>
      <w:r>
        <w:t>RBAC blocks unauthorized actions.</w:t>
      </w:r>
    </w:p>
    <w:p>
      <w:pPr>
        <w:pStyle w:val="ListBullet"/>
      </w:pPr>
      <w:r>
        <w:t>Golden demo runs without manual DB edits.</w:t>
      </w:r>
    </w:p>
    <w:p>
      <w:pPr>
        <w:pStyle w:val="Heading1"/>
      </w:pPr>
      <w:r>
        <w:t>31. GOLDEN DEMO</w:t>
      </w:r>
    </w:p>
    <w:p>
      <w:r>
        <w:t>Login → upload mixed/handwritten record → auto detection → preprocessing → routing → extraction → evidence → validation → owner/area conflict → Record Health/Risk → 'Why flagged?' → source comparison → human correction → revalidation → approval → audit → GIS parcel → dashboard.</w:t>
      </w:r>
    </w:p>
    <w:p>
      <w:pPr>
        <w:pStyle w:val="Heading1"/>
      </w:pPr>
      <w:r>
        <w:t>32. INNOVATION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Weak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BhoomiVerify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OCR portal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Adaptive document intelligence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Manual mode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Automatic routing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OCR confidence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Separate extraction vs reliability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Mismatch alert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Evidence-backed conflict graph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Manual review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Risk-based review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Map display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Parcel linkage + spatial validation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AI learns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Governed feedback loop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New portal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Integration-ready intelligence layer</w:t>
            </w:r>
          </w:p>
        </w:tc>
      </w:tr>
    </w:tbl>
    <w:p/>
    <w:p>
      <w:pPr>
        <w:pStyle w:val="Heading1"/>
      </w:pPr>
      <w:r>
        <w:t>33. DEFINITION OF DONE</w:t>
      </w:r>
    </w:p>
    <w:p>
      <w:pPr>
        <w:pStyle w:val="ListBullet"/>
      </w:pPr>
      <w:r>
        <w:t>A judge can upload a real-looking sample and understand the complete workflow in 3–5 minutes.</w:t>
      </w:r>
    </w:p>
    <w:p>
      <w:pPr>
        <w:pStyle w:val="ListBullet"/>
      </w:pPr>
      <w:r>
        <w:t>All core screens are connected to backend APIs.</w:t>
      </w:r>
    </w:p>
    <w:p>
      <w:pPr>
        <w:pStyle w:val="ListBullet"/>
      </w:pPr>
      <w:r>
        <w:t>AI processing is asynchronous and visible.</w:t>
      </w:r>
    </w:p>
    <w:p>
      <w:pPr>
        <w:pStyle w:val="ListBullet"/>
      </w:pPr>
      <w:r>
        <w:t>Original document is preserved.</w:t>
      </w:r>
    </w:p>
    <w:p>
      <w:pPr>
        <w:pStyle w:val="ListBullet"/>
      </w:pPr>
      <w:r>
        <w:t>Every critical extracted field has evidence.</w:t>
      </w:r>
    </w:p>
    <w:p>
      <w:pPr>
        <w:pStyle w:val="ListBullet"/>
      </w:pPr>
      <w:r>
        <w:t>Validation explains conflicts.</w:t>
      </w:r>
    </w:p>
    <w:p>
      <w:pPr>
        <w:pStyle w:val="ListBullet"/>
      </w:pPr>
      <w:r>
        <w:t>Human verification resolves a case and creates an audit event.</w:t>
      </w:r>
    </w:p>
    <w:p>
      <w:pPr>
        <w:pStyle w:val="ListBullet"/>
      </w:pPr>
      <w:r>
        <w:t>GIS demonstrates parcel context.</w:t>
      </w:r>
    </w:p>
    <w:p>
      <w:pPr>
        <w:pStyle w:val="ListBullet"/>
      </w:pPr>
      <w:r>
        <w:t>Dashboard reflects actual demo records.</w:t>
      </w:r>
    </w:p>
    <w:p>
      <w:pPr>
        <w:pStyle w:val="ListBullet"/>
      </w:pPr>
      <w:r>
        <w:t>No legal-ownership claim is made by AI.</w:t>
      </w:r>
    </w:p>
    <w:p>
      <w:pPr>
        <w:pStyle w:val="Heading1"/>
      </w:pPr>
      <w:r>
        <w:t>34. FINAL PRODUCT DEFINITION</w:t>
      </w:r>
    </w:p>
    <w:p>
      <w:r>
        <w:t>BhoomiVerify AI is a full-stack AI-powered land-record intelligence platform: frontend provides evidence-first workflows; backend orchestrates processing and governance; AI automatically understands and routes heterogeneous documents; validation tests consistency; GIS adds parcel context; risk scoring prioritizes human effort; audit/versioning preserves trust; and APIs make the platform integration-ready.</w:t>
      </w:r>
    </w:p>
    <w:p>
      <w:r>
        <w:t>Core loop: Upload once → understand automatically → extract with evidence → validate across sources → quantify uncertainty → review only what needs humans → preserve every decision.</w:t>
      </w:r>
    </w:p>
    <w:p>
      <w:pPr>
        <w:pStyle w:val="Heading1"/>
      </w:pPr>
      <w:r>
        <w:t>Appendix A — Prototype Repository</w:t>
      </w:r>
    </w:p>
    <w:p>
      <w:r>
        <w:t>frontend/</w:t>
        <w:br/>
        <w:t>backend/</w:t>
        <w:br/>
        <w:t>data/</w:t>
        <w:br/>
        <w:t xml:space="preserve">  demo_documents/</w:t>
        <w:br/>
        <w:t xml:space="preserve">  ground_truth/</w:t>
        <w:br/>
        <w:t xml:space="preserve">  reference_records/</w:t>
        <w:br/>
        <w:t xml:space="preserve">  parcels/</w:t>
        <w:br/>
        <w:t>tests/</w:t>
        <w:br/>
        <w:t>docs/</w:t>
        <w:br/>
        <w:t>docker-compose.yml</w:t>
        <w:br/>
        <w:t>.env.example</w:t>
        <w:br/>
        <w:t>README.md</w:t>
      </w:r>
    </w:p>
    <w:p>
      <w:pPr>
        <w:pStyle w:val="Heading1"/>
      </w:pPr>
      <w:r>
        <w:t>Appendix B — Prototype Environment</w:t>
      </w:r>
    </w:p>
    <w:p>
      <w:r>
        <w:t>FRONTEND_API_URL=</w:t>
        <w:br/>
        <w:t>DATABASE_URL=</w:t>
        <w:br/>
        <w:t>REDIS_URL=</w:t>
        <w:br/>
        <w:t>OBJECT_STORAGE_BUCKET=</w:t>
        <w:br/>
        <w:t>JWT_SECRET=</w:t>
        <w:br/>
        <w:t>OCR_PROVIDER=</w:t>
        <w:br/>
        <w:t>HTR_PROVIDER=</w:t>
        <w:br/>
        <w:t>MODEL_REGISTRY_URL=</w:t>
        <w:br/>
        <w:t>GIS_BASE_URL=</w:t>
        <w:br/>
        <w:t>MAX_UPLOAD_MB=</w:t>
        <w:br/>
        <w:t>CONFIDENCE_REVIEW_THRESHOLD=</w:t>
        <w:br/>
        <w:t>HIGH_RISK_THRESHOLD=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