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Lab Report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GAME3001 – Artificial Intelligence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W2022</w:t>
      </w:r>
    </w:p>
    <w:p>
      <w:pPr>
        <w:rPr>
          <w:sz w:val="24"/>
          <w:szCs w:val="24"/>
        </w:rPr>
      </w:pPr>
    </w:p>
    <w:tbl>
      <w:tblPr>
        <w:tblStyle w:val="2"/>
        <w:tblW w:w="109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70"/>
        <w:gridCol w:w="1170"/>
        <w:gridCol w:w="1600"/>
        <w:gridCol w:w="1660"/>
        <w:gridCol w:w="1600"/>
        <w:gridCol w:w="1600"/>
        <w:gridCol w:w="1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  <w:t>2020/01/16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4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Taojin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sha</w:t>
            </w:r>
          </w:p>
        </w:tc>
        <w:tc>
          <w:tcPr>
            <w:tcW w:w="2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101334639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and includes all components but only includes a single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Created a master repo that is appropriately named.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Added instructors as collaborators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Play Scene Setup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 Scene is not set as Starting Scene and existing UI have not been removed.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 position is not set appropriately.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 Scene either not set as Starting Scene and/or not all UI items removed. Player position may not be set appropriately.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 Scene is set as Starting Scene.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Most existing UI Items commented out.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Positions of Plane and Player set in the Start function.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 Scene is set as Starting Scene.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All existing UI Items commented out.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Positions of Plane and Player set in the Start function.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Player Movement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Player cannot move with A and D keys.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Player can move with A and D keys, but errors exist, or movement is glitchy.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Player can move  with A and D keys, but movement could be smoother and speed could use adjustment.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Player can move with A and D keys. Movement is smooth and at an appropriate speed.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ImGUI Debug Controls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Slider Controls in ImGUI do not function or do not exist.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Slider Controls exist in ImGui but either don’t work properly or produces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Slider Controls work to re-position Plane but could be adjusted or tweaked.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Slider Controls work to re-position Plane appropriately.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Distance Check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 Scene does not transition to End Scene when Player and Plane are close and/or code does not exist to enable this.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Code Exists to enable Play Scene to transition to End Scene when Player is close to Plane, but transition does not occur or produces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Play Scene transitions to End Scene when Player and Plane are very close but distance check could be improved or tweaked.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 Scene transitions to End Scene when Player and Plane are very close.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4.0%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</w:t>
      </w:r>
      <w:bookmarkStart w:id="0" w:name="_GoBack"/>
      <w:bookmarkEnd w:id="0"/>
      <w:r>
        <w:rPr>
          <w:b/>
          <w:bCs/>
          <w:color w:val="FF0000"/>
          <w:sz w:val="24"/>
          <w:szCs w:val="24"/>
        </w:rPr>
        <w:t>*Instructions: Please Highlight the Achievement Level for each Feature / Task / Subtask**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A5F"/>
    <w:rsid w:val="00057EA2"/>
    <w:rsid w:val="000D6630"/>
    <w:rsid w:val="002315CE"/>
    <w:rsid w:val="002B4748"/>
    <w:rsid w:val="002D09F6"/>
    <w:rsid w:val="002D6588"/>
    <w:rsid w:val="00315703"/>
    <w:rsid w:val="00401820"/>
    <w:rsid w:val="00467557"/>
    <w:rsid w:val="004C229B"/>
    <w:rsid w:val="004F066D"/>
    <w:rsid w:val="00641B2E"/>
    <w:rsid w:val="006D0C46"/>
    <w:rsid w:val="008814FB"/>
    <w:rsid w:val="009011CB"/>
    <w:rsid w:val="00905C6F"/>
    <w:rsid w:val="00A62097"/>
    <w:rsid w:val="00A9573D"/>
    <w:rsid w:val="00B20E9D"/>
    <w:rsid w:val="00BA738E"/>
    <w:rsid w:val="00BB4CD9"/>
    <w:rsid w:val="00BD5DB8"/>
    <w:rsid w:val="00BE62EB"/>
    <w:rsid w:val="00C847BB"/>
    <w:rsid w:val="00D377A0"/>
    <w:rsid w:val="00EE4964"/>
    <w:rsid w:val="00F0238F"/>
    <w:rsid w:val="00F50983"/>
    <w:rsid w:val="00FE4131"/>
    <w:rsid w:val="392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1909</Characters>
  <Lines>17</Lines>
  <Paragraphs>4</Paragraphs>
  <TotalTime>122</TotalTime>
  <ScaleCrop>false</ScaleCrop>
  <LinksUpToDate>false</LinksUpToDate>
  <CharactersWithSpaces>2312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2020-09-13T05:14:00Z</dcterms:created>
  <dc:creator>Tom Tsiliopoulos</dc:creator>
  <cp:lastModifiedBy>Administrator</cp:lastModifiedBy>
  <dcterms:modified xsi:type="dcterms:W3CDTF">2022-01-17T04:19:40Z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D1AE6A8C7E96459F872026F139F492A0</vt:lpwstr>
  </property>
</Properties>
</file>