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drawing>
          <wp:inline xmlns:a="http://schemas.openxmlformats.org/drawingml/2006/main" xmlns:pic="http://schemas.openxmlformats.org/drawingml/2006/picture">
            <wp:extent cx="1097280" cy="109128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097280" cy="1091284"/>
                    </a:xfrm>
                    <a:prstGeom prst="rect"/>
                  </pic:spPr>
                </pic:pic>
              </a:graphicData>
            </a:graphic>
          </wp:inline>
        </w:drawing>
      </w:r>
    </w:p>
    <w:p>
      <w:pPr>
        <w:spacing w:line="360" w:lineRule="auto" w:before="240" w:after="240"/>
        <w:jc w:val="center"/>
      </w:pPr>
      <w:r>
        <w:rPr>
          <w:rFonts w:ascii="Times New Roman" w:hAnsi="Times New Roman"/>
          <w:b/>
          <w:i w:val="0"/>
          <w:sz w:val="24"/>
        </w:rPr>
        <w:t>A PROJECT REPORT ON</w:t>
      </w:r>
    </w:p>
    <w:p>
      <w:pPr>
        <w:spacing w:after="480"/>
        <w:jc w:val="center"/>
      </w:pPr>
      <w:r>
        <w:rPr>
          <w:rFonts w:ascii="Times New Roman" w:hAnsi="Times New Roman"/>
          <w:b/>
          <w:sz w:val="44"/>
        </w:rPr>
        <w:t>CAR RENTAL ADMINISTRATION SYSTEM</w:t>
        <w:br/>
        <w:t>(BHARATH RENTAL SYSTEM)</w:t>
      </w:r>
    </w:p>
    <w:p>
      <w:pPr>
        <w:spacing w:line="360" w:lineRule="auto" w:before="0" w:after="240"/>
        <w:jc w:val="center"/>
      </w:pPr>
      <w:r>
        <w:rPr>
          <w:rFonts w:ascii="Times New Roman" w:hAnsi="Times New Roman"/>
          <w:b w:val="0"/>
          <w:i w:val="0"/>
          <w:sz w:val="24"/>
        </w:rPr>
        <w:t>Submitted in partial fulfillment of the requirements for the award of the degree of</w:t>
      </w:r>
    </w:p>
    <w:p>
      <w:pPr>
        <w:spacing w:line="360" w:lineRule="auto" w:before="0" w:after="360"/>
        <w:jc w:val="center"/>
      </w:pPr>
      <w:r>
        <w:rPr>
          <w:rFonts w:ascii="Times New Roman" w:hAnsi="Times New Roman"/>
          <w:b/>
          <w:i w:val="0"/>
          <w:sz w:val="24"/>
        </w:rPr>
        <w:t>BACHELOR OF SCIENCE IN COMPUTER SCIENCE</w:t>
      </w:r>
    </w:p>
    <w:p>
      <w:pPr>
        <w:spacing w:line="360" w:lineRule="auto" w:before="0" w:after="120"/>
        <w:jc w:val="center"/>
      </w:pPr>
      <w:r>
        <w:rPr>
          <w:rFonts w:ascii="Times New Roman" w:hAnsi="Times New Roman"/>
          <w:b w:val="0"/>
          <w:i w:val="0"/>
          <w:sz w:val="24"/>
        </w:rPr>
        <w:t>Submitted By</w:t>
      </w:r>
    </w:p>
    <w:p>
      <w:pPr>
        <w:spacing w:line="360" w:lineRule="auto" w:before="0" w:after="360"/>
        <w:jc w:val="center"/>
      </w:pPr>
      <w:r>
        <w:rPr>
          <w:rFonts w:ascii="Times New Roman" w:hAnsi="Times New Roman"/>
          <w:b/>
          <w:i w:val="0"/>
          <w:sz w:val="24"/>
        </w:rPr>
        <w:t>DEVI PRIYANKA. S</w:t>
        <w:br/>
        <w:t>(REG NO: 21BCT009)</w:t>
      </w:r>
    </w:p>
    <w:p>
      <w:pPr>
        <w:spacing w:line="360" w:lineRule="auto" w:before="0" w:after="120"/>
        <w:jc w:val="center"/>
      </w:pPr>
      <w:r>
        <w:rPr>
          <w:rFonts w:ascii="Times New Roman" w:hAnsi="Times New Roman"/>
          <w:b w:val="0"/>
          <w:i w:val="0"/>
          <w:sz w:val="24"/>
        </w:rPr>
        <w:t>Under the Guidance of</w:t>
      </w:r>
    </w:p>
    <w:p>
      <w:pPr>
        <w:spacing w:line="360" w:lineRule="auto" w:before="0" w:after="480"/>
        <w:jc w:val="center"/>
      </w:pPr>
      <w:r>
        <w:rPr>
          <w:rFonts w:ascii="Times New Roman" w:hAnsi="Times New Roman"/>
          <w:b/>
          <w:i w:val="0"/>
          <w:sz w:val="24"/>
        </w:rPr>
        <w:t>Mr. R. Karthik, MCA., M.Phil.</w:t>
        <w:br/>
        <w:t>Assistant Professor, Department of Computer Science</w:t>
      </w:r>
    </w:p>
    <w:p>
      <w:pPr>
        <w:spacing w:before="120" w:after="240"/>
        <w:jc w:val="center"/>
      </w:pPr>
      <w:r>
        <w:drawing>
          <wp:inline xmlns:a="http://schemas.openxmlformats.org/drawingml/2006/main" xmlns:pic="http://schemas.openxmlformats.org/drawingml/2006/picture">
            <wp:extent cx="1097280" cy="1456390"/>
            <wp:docPr id="2" name="Picture 2"/>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1097280" cy="1456390"/>
                    </a:xfrm>
                    <a:prstGeom prst="rect"/>
                  </pic:spPr>
                </pic:pic>
              </a:graphicData>
            </a:graphic>
          </wp:inline>
        </w:drawing>
      </w:r>
    </w:p>
    <w:p>
      <w:pPr>
        <w:spacing w:line="360" w:lineRule="auto" w:before="240" w:after="120"/>
        <w:jc w:val="center"/>
      </w:pPr>
      <w:r>
        <w:rPr>
          <w:rFonts w:ascii="Times New Roman" w:hAnsi="Times New Roman"/>
          <w:b/>
          <w:i w:val="0"/>
          <w:sz w:val="24"/>
        </w:rPr>
        <w:t>DEPARTMENT OF COMPUTER SCIENCE</w:t>
      </w:r>
    </w:p>
    <w:p>
      <w:pPr>
        <w:spacing w:line="360" w:lineRule="auto" w:before="0" w:after="120"/>
        <w:jc w:val="center"/>
      </w:pPr>
      <w:r>
        <w:rPr>
          <w:rFonts w:ascii="Times New Roman" w:hAnsi="Times New Roman"/>
          <w:b/>
          <w:i w:val="0"/>
          <w:sz w:val="24"/>
        </w:rPr>
        <w:t>SRI KRISHNA ARTS AND SCIENCE COLLEGE</w:t>
      </w:r>
    </w:p>
    <w:p>
      <w:pPr>
        <w:spacing w:line="360" w:lineRule="auto" w:before="0" w:after="120"/>
        <w:jc w:val="center"/>
      </w:pPr>
      <w:r>
        <w:rPr>
          <w:rFonts w:ascii="Times New Roman" w:hAnsi="Times New Roman"/>
          <w:b/>
          <w:i w:val="0"/>
          <w:sz w:val="24"/>
        </w:rPr>
        <w:t>COIMBATORE — 641008, TAMIL NADU</w:t>
      </w:r>
    </w:p>
    <w:p>
      <w:pPr>
        <w:spacing w:line="360" w:lineRule="auto" w:before="0" w:after="240"/>
        <w:jc w:val="center"/>
      </w:pPr>
      <w:r>
        <w:rPr>
          <w:rFonts w:ascii="Times New Roman" w:hAnsi="Times New Roman"/>
          <w:b/>
          <w:i w:val="0"/>
          <w:sz w:val="24"/>
        </w:rPr>
        <w:t>JULY 2026</w:t>
      </w:r>
    </w:p>
    <w:p>
      <w:r>
        <w:br w:type="page"/>
      </w:r>
    </w:p>
    <w:p>
      <w:pPr>
        <w:pStyle w:val="Heading1"/>
        <w:keepNext/>
        <w:spacing w:before="240" w:after="120"/>
      </w:pPr>
      <w:r>
        <w:rPr>
          <w:rFonts w:ascii="Times New Roman" w:hAnsi="Times New Roman"/>
          <w:color w:val="000000"/>
        </w:rPr>
        <w:t>DECLARATION</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I, DEVI PRIYANKA. S (Reg. No: 21BCT009), hereby declare that the project report entitled "CAR RENTAL ADMINISTRATION SYSTEM (BHARATH RENTAL SYSTEM)" submitted to Sri Krishna Arts and Science College, Coimbatore, in partial fulfillment of the requirements for the award of the degree of Bachelor of Science in Computer Science is a record of original project work done by me under the guidance of Mr. R. Karthik, MCA., M.Phil., Assistant Professor, Department of Computer Science, Sri Krishna Arts and Science College, and that it has not formed the basis for the award of any other degree, diploma, fellowship, or associate-ship of this or any other University.</w:t>
      </w:r>
    </w:p>
    <w:p>
      <w:pPr>
        <w:spacing w:line="360" w:lineRule="auto" w:before="480" w:after="120"/>
        <w:jc w:val="left"/>
      </w:pPr>
      <w:r>
        <w:rPr>
          <w:rFonts w:ascii="Times New Roman" w:hAnsi="Times New Roman"/>
          <w:b w:val="0"/>
          <w:i w:val="0"/>
          <w:sz w:val="24"/>
        </w:rPr>
      </w:r>
    </w:p>
    <w:p>
      <w:pPr>
        <w:spacing w:before="960"/>
      </w:pPr>
      <w:r>
        <w:rPr>
          <w:rFonts w:ascii="Times New Roman" w:hAnsi="Times New Roman"/>
          <w:sz w:val="24"/>
        </w:rPr>
        <w:t>Place: Coimbatore</w:t>
        <w:tab/>
        <w:tab/>
        <w:tab/>
        <w:tab/>
        <w:tab/>
        <w:t>Signature of the Candidate</w:t>
        <w:br/>
        <w:t>Date:</w:t>
        <w:tab/>
        <w:tab/>
        <w:tab/>
        <w:tab/>
        <w:tab/>
        <w:tab/>
        <w:t>(DEVI PRIYANKA. S)</w:t>
      </w:r>
    </w:p>
    <w:p>
      <w:r>
        <w:br w:type="page"/>
      </w:r>
    </w:p>
    <w:p>
      <w:pPr>
        <w:pStyle w:val="Heading1"/>
        <w:keepNext/>
        <w:spacing w:before="240" w:after="120"/>
      </w:pPr>
      <w:r>
        <w:rPr>
          <w:rFonts w:ascii="Times New Roman" w:hAnsi="Times New Roman"/>
          <w:color w:val="000000"/>
        </w:rPr>
        <w:t>CERTIFICATE</w:t>
      </w:r>
    </w:p>
    <w:p>
      <w:pPr>
        <w:spacing w:line="360" w:lineRule="auto" w:before="240" w:after="120"/>
        <w:jc w:val="left"/>
      </w:pPr>
      <w:r>
        <w:rPr>
          <w:rFonts w:ascii="Times New Roman" w:hAnsi="Times New Roman"/>
          <w:b w:val="0"/>
          <w:i w:val="0"/>
          <w:sz w:val="24"/>
        </w:rPr>
      </w:r>
    </w:p>
    <w:p>
      <w:pPr>
        <w:spacing w:before="120" w:after="240"/>
        <w:jc w:val="center"/>
      </w:pPr>
      <w:r>
        <w:drawing>
          <wp:inline xmlns:a="http://schemas.openxmlformats.org/drawingml/2006/main" xmlns:pic="http://schemas.openxmlformats.org/drawingml/2006/picture">
            <wp:extent cx="1097280" cy="1053607"/>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1097280" cy="1053607"/>
                    </a:xfrm>
                    <a:prstGeom prst="rect"/>
                  </pic:spPr>
                </pic:pic>
              </a:graphicData>
            </a:graphic>
          </wp:inline>
        </w:drawing>
      </w:r>
    </w:p>
    <w:p>
      <w:pPr>
        <w:spacing w:line="360" w:lineRule="auto" w:before="0" w:after="120"/>
        <w:jc w:val="both"/>
      </w:pPr>
      <w:r>
        <w:rPr>
          <w:rFonts w:ascii="Times New Roman" w:hAnsi="Times New Roman"/>
          <w:b w:val="0"/>
          <w:i w:val="0"/>
          <w:sz w:val="24"/>
        </w:rPr>
        <w:t>This is to certify that the project report entitled "CAR RENTAL ADMINISTRATION SYSTEM (BHARATH RENTAL SYSTEM)" is a bona fide record of work done by DEVI PRIYANKA. S (Reg. No: 21BCT009) in partial fulfillment of the requirements for the award of the degree of Bachelor of Science in Computer Science of Sri Krishna Arts and Science College, Coimbatore, during the academic year 2025 - 2026.</w:t>
      </w:r>
    </w:p>
    <w:p>
      <w:pPr>
        <w:spacing w:line="360" w:lineRule="auto" w:before="720" w:after="120"/>
        <w:jc w:val="left"/>
      </w:pPr>
      <w:r>
        <w:rPr>
          <w:rFonts w:ascii="Times New Roman" w:hAnsi="Times New Roman"/>
          <w:b w:val="0"/>
          <w:i w:val="0"/>
          <w:sz w:val="24"/>
        </w:rPr>
      </w:r>
    </w:p>
    <w:p>
      <w:pPr>
        <w:spacing w:before="960"/>
      </w:pPr>
      <w:r>
        <w:rPr>
          <w:rFonts w:ascii="Times New Roman" w:hAnsi="Times New Roman"/>
          <w:b/>
          <w:sz w:val="24"/>
        </w:rPr>
        <w:t>Signature of the Guide</w:t>
        <w:tab/>
        <w:tab/>
        <w:tab/>
        <w:tab/>
        <w:t>Signature of the HOD</w:t>
        <w:br/>
        <w:t>(Mr. R. Karthik)</w:t>
        <w:tab/>
        <w:tab/>
        <w:tab/>
        <w:tab/>
        <w:tab/>
        <w:t>(Dr. Sunitha C.)</w:t>
      </w:r>
    </w:p>
    <w:p>
      <w:pPr>
        <w:spacing w:before="960"/>
      </w:pPr>
      <w:r>
        <w:rPr>
          <w:rFonts w:ascii="Times New Roman" w:hAnsi="Times New Roman"/>
          <w:sz w:val="24"/>
        </w:rPr>
        <w:t>Submitted for the Viva-Voce Examination held on ____________________</w:t>
      </w:r>
    </w:p>
    <w:p>
      <w:pPr>
        <w:spacing w:before="720"/>
      </w:pPr>
      <w:r>
        <w:rPr>
          <w:rFonts w:ascii="Times New Roman" w:hAnsi="Times New Roman"/>
          <w:b/>
          <w:sz w:val="24"/>
        </w:rPr>
        <w:t>Internal Examiner</w:t>
        <w:tab/>
        <w:tab/>
        <w:tab/>
        <w:tab/>
        <w:tab/>
        <w:t>External Examiner</w:t>
      </w:r>
    </w:p>
    <w:p>
      <w:r>
        <w:br w:type="page"/>
      </w:r>
    </w:p>
    <w:p>
      <w:pPr>
        <w:pStyle w:val="Heading1"/>
        <w:keepNext/>
        <w:spacing w:before="240" w:after="120"/>
      </w:pPr>
      <w:r>
        <w:rPr>
          <w:rFonts w:ascii="Times New Roman" w:hAnsi="Times New Roman"/>
          <w:color w:val="000000"/>
        </w:rPr>
        <w:t>ACKNOWLEDGEMENT</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First, I express my deep gratitude to our Almighty God for giving me the strength and wisdom to complete this project work successfully.</w:t>
      </w:r>
    </w:p>
    <w:p>
      <w:pPr>
        <w:spacing w:line="360" w:lineRule="auto" w:before="0" w:after="120"/>
        <w:jc w:val="both"/>
      </w:pPr>
      <w:r>
        <w:rPr>
          <w:rFonts w:ascii="Times New Roman" w:hAnsi="Times New Roman"/>
          <w:b w:val="0"/>
          <w:i w:val="0"/>
          <w:sz w:val="24"/>
        </w:rPr>
        <w:t>I express my sincere thanks to the Management of Sri Krishna Arts and Science College for providing the state-of-the-art laboratory infrastructure and computing facilities that made this software project possible.</w:t>
      </w:r>
    </w:p>
    <w:p>
      <w:pPr>
        <w:spacing w:line="360" w:lineRule="auto" w:before="0" w:after="120"/>
        <w:jc w:val="both"/>
      </w:pPr>
      <w:r>
        <w:rPr>
          <w:rFonts w:ascii="Times New Roman" w:hAnsi="Times New Roman"/>
          <w:b w:val="0"/>
          <w:i w:val="0"/>
          <w:sz w:val="24"/>
        </w:rPr>
        <w:t>I express my deepest gratitude to our respected Principal, for their guidance, encouragement, and administrative support throughout the course of my study.</w:t>
      </w:r>
    </w:p>
    <w:p>
      <w:pPr>
        <w:spacing w:line="360" w:lineRule="auto" w:before="0" w:after="120"/>
        <w:jc w:val="both"/>
      </w:pPr>
      <w:r>
        <w:rPr>
          <w:rFonts w:ascii="Times New Roman" w:hAnsi="Times New Roman"/>
          <w:b w:val="0"/>
          <w:i w:val="0"/>
          <w:sz w:val="24"/>
        </w:rPr>
        <w:t>I am extremely thankful to Dr. Sunitha C., Head of the Department of Computer Science, for her valuable suggestions, guidance, and academic oversight.</w:t>
      </w:r>
    </w:p>
    <w:p>
      <w:pPr>
        <w:spacing w:line="360" w:lineRule="auto" w:before="0" w:after="120"/>
        <w:jc w:val="both"/>
      </w:pPr>
      <w:r>
        <w:rPr>
          <w:rFonts w:ascii="Times New Roman" w:hAnsi="Times New Roman"/>
          <w:b w:val="0"/>
          <w:i w:val="0"/>
          <w:sz w:val="24"/>
        </w:rPr>
        <w:t>I express my profound gratitude to my project guide, Mr. R. Karthik, MCA., M.Phil., Assistant Professor, Department of Computer Science, for his constant supervision, scholarly insights, and support.</w:t>
      </w:r>
    </w:p>
    <w:p>
      <w:r>
        <w:br w:type="page"/>
      </w:r>
    </w:p>
    <w:p>
      <w:pPr>
        <w:pStyle w:val="Heading1"/>
        <w:keepNext/>
        <w:spacing w:before="240" w:after="120"/>
      </w:pPr>
      <w:r>
        <w:rPr>
          <w:rFonts w:ascii="Times New Roman" w:hAnsi="Times New Roman"/>
          <w:color w:val="000000"/>
        </w:rPr>
        <w:t>TABLE OF CONTENTS</w:t>
      </w:r>
    </w:p>
    <w:p>
      <w:pPr>
        <w:spacing w:line="360" w:lineRule="auto" w:before="240" w:after="120"/>
        <w:jc w:val="left"/>
      </w:pPr>
      <w:r>
        <w:rPr>
          <w:rFonts w:ascii="Times New Roman" w:hAnsi="Times New Roman"/>
          <w:b w:val="0"/>
          <w:i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rPr>
              <w:t>Chapter / Section</w:t>
            </w:r>
          </w:p>
        </w:tc>
        <w:tc>
          <w:tcPr>
            <w:tcW w:type="dxa" w:w="3120"/>
          </w:tcPr>
          <w:p>
            <w:r>
              <w:rPr>
                <w:rFonts w:ascii="Times New Roman" w:hAnsi="Times New Roman"/>
                <w:b/>
              </w:rPr>
              <w:t>Description</w:t>
            </w:r>
          </w:p>
        </w:tc>
        <w:tc>
          <w:tcPr>
            <w:tcW w:type="dxa" w:w="3120"/>
          </w:tcPr>
          <w:p>
            <w:r>
              <w:rPr>
                <w:rFonts w:ascii="Times New Roman" w:hAnsi="Times New Roman"/>
                <w:b/>
              </w:rPr>
              <w:t>Page No</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Cover Page</w:t>
            </w:r>
          </w:p>
        </w:tc>
        <w:tc>
          <w:tcPr>
            <w:tcW w:type="dxa" w:w="3120"/>
            <w:tcMar>
              <w:top w:w="60" w:type="dxa"/>
              <w:bottom w:w="60" w:type="dxa"/>
              <w:left w:w="100" w:type="dxa"/>
              <w:right w:w="100" w:type="dxa"/>
            </w:tcMar>
          </w:tcPr>
          <w:p>
            <w:r>
              <w:rPr>
                <w:rFonts w:ascii="Times New Roman" w:hAnsi="Times New Roman"/>
              </w:rPr>
              <w:t>i</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Declaration</w:t>
            </w:r>
          </w:p>
        </w:tc>
        <w:tc>
          <w:tcPr>
            <w:tcW w:type="dxa" w:w="3120"/>
            <w:tcMar>
              <w:top w:w="60" w:type="dxa"/>
              <w:bottom w:w="60" w:type="dxa"/>
              <w:left w:w="100" w:type="dxa"/>
              <w:right w:w="100" w:type="dxa"/>
            </w:tcMar>
          </w:tcPr>
          <w:p>
            <w:r>
              <w:rPr>
                <w:rFonts w:ascii="Times New Roman" w:hAnsi="Times New Roman"/>
              </w:rPr>
              <w:t>ii</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Certificate</w:t>
            </w:r>
          </w:p>
        </w:tc>
        <w:tc>
          <w:tcPr>
            <w:tcW w:type="dxa" w:w="3120"/>
            <w:tcMar>
              <w:top w:w="60" w:type="dxa"/>
              <w:bottom w:w="60" w:type="dxa"/>
              <w:left w:w="100" w:type="dxa"/>
              <w:right w:w="100" w:type="dxa"/>
            </w:tcMar>
          </w:tcPr>
          <w:p>
            <w:r>
              <w:rPr>
                <w:rFonts w:ascii="Times New Roman" w:hAnsi="Times New Roman"/>
              </w:rPr>
              <w:t>iii</w:t>
            </w:r>
          </w:p>
        </w:tc>
      </w:tr>
      <w:tr>
        <w:tc>
          <w:tcPr>
            <w:tcW w:type="dxa" w:w="3120"/>
            <w:tcMar>
              <w:top w:w="60" w:type="dxa"/>
              <w:bottom w:w="60" w:type="dxa"/>
              <w:left w:w="100" w:type="dxa"/>
              <w:right w:w="100" w:type="dxa"/>
            </w:tcMar>
          </w:tcPr>
          <w:p>
            <w:r>
              <w:rPr>
                <w:rFonts w:ascii="Times New Roman" w:hAnsi="Times New Roman"/>
              </w:rPr>
              <w:t>—</w:t>
            </w:r>
          </w:p>
        </w:tc>
        <w:tc>
          <w:tcPr>
            <w:tcW w:type="dxa" w:w="3120"/>
            <w:tcMar>
              <w:top w:w="60" w:type="dxa"/>
              <w:bottom w:w="60" w:type="dxa"/>
              <w:left w:w="100" w:type="dxa"/>
              <w:right w:w="100" w:type="dxa"/>
            </w:tcMar>
          </w:tcPr>
          <w:p>
            <w:r>
              <w:rPr>
                <w:rFonts w:ascii="Times New Roman" w:hAnsi="Times New Roman"/>
              </w:rPr>
              <w:t>Acknowledgement</w:t>
            </w:r>
          </w:p>
        </w:tc>
        <w:tc>
          <w:tcPr>
            <w:tcW w:type="dxa" w:w="3120"/>
            <w:tcMar>
              <w:top w:w="60" w:type="dxa"/>
              <w:bottom w:w="60" w:type="dxa"/>
              <w:left w:w="100" w:type="dxa"/>
              <w:right w:w="100" w:type="dxa"/>
            </w:tcMar>
          </w:tcPr>
          <w:p>
            <w:r>
              <w:rPr>
                <w:rFonts w:ascii="Times New Roman" w:hAnsi="Times New Roman"/>
              </w:rPr>
              <w:t>iv</w:t>
            </w:r>
          </w:p>
        </w:tc>
      </w:tr>
      <w:tr>
        <w:tc>
          <w:tcPr>
            <w:tcW w:type="dxa" w:w="3120"/>
            <w:tcMar>
              <w:top w:w="60" w:type="dxa"/>
              <w:bottom w:w="60" w:type="dxa"/>
              <w:left w:w="100" w:type="dxa"/>
              <w:right w:w="100" w:type="dxa"/>
            </w:tcMar>
          </w:tcPr>
          <w:p>
            <w:r>
              <w:rPr>
                <w:rFonts w:ascii="Times New Roman" w:hAnsi="Times New Roman"/>
              </w:rPr>
              <w:t>Chapter 1</w:t>
            </w:r>
          </w:p>
        </w:tc>
        <w:tc>
          <w:tcPr>
            <w:tcW w:type="dxa" w:w="3120"/>
            <w:tcMar>
              <w:top w:w="60" w:type="dxa"/>
              <w:bottom w:w="60" w:type="dxa"/>
              <w:left w:w="100" w:type="dxa"/>
              <w:right w:w="100" w:type="dxa"/>
            </w:tcMar>
          </w:tcPr>
          <w:p>
            <w:r>
              <w:rPr>
                <w:rFonts w:ascii="Times New Roman" w:hAnsi="Times New Roman"/>
              </w:rPr>
              <w:t>Organization Profile</w:t>
            </w:r>
          </w:p>
        </w:tc>
        <w:tc>
          <w:tcPr>
            <w:tcW w:type="dxa" w:w="3120"/>
            <w:tcMar>
              <w:top w:w="60" w:type="dxa"/>
              <w:bottom w:w="60" w:type="dxa"/>
              <w:left w:w="100" w:type="dxa"/>
              <w:right w:w="100" w:type="dxa"/>
            </w:tcMar>
          </w:tcPr>
          <w:p>
            <w:r>
              <w:rPr>
                <w:rFonts w:ascii="Times New Roman" w:hAnsi="Times New Roman"/>
              </w:rPr>
              <w:t>1</w:t>
            </w:r>
          </w:p>
        </w:tc>
      </w:tr>
      <w:tr>
        <w:tc>
          <w:tcPr>
            <w:tcW w:type="dxa" w:w="3120"/>
            <w:tcMar>
              <w:top w:w="60" w:type="dxa"/>
              <w:bottom w:w="60" w:type="dxa"/>
              <w:left w:w="100" w:type="dxa"/>
              <w:right w:w="100" w:type="dxa"/>
            </w:tcMar>
          </w:tcPr>
          <w:p>
            <w:r>
              <w:rPr>
                <w:rFonts w:ascii="Times New Roman" w:hAnsi="Times New Roman"/>
              </w:rPr>
              <w:t>Chapter 2</w:t>
            </w:r>
          </w:p>
        </w:tc>
        <w:tc>
          <w:tcPr>
            <w:tcW w:type="dxa" w:w="3120"/>
            <w:tcMar>
              <w:top w:w="60" w:type="dxa"/>
              <w:bottom w:w="60" w:type="dxa"/>
              <w:left w:w="100" w:type="dxa"/>
              <w:right w:w="100" w:type="dxa"/>
            </w:tcMar>
          </w:tcPr>
          <w:p>
            <w:r>
              <w:rPr>
                <w:rFonts w:ascii="Times New Roman" w:hAnsi="Times New Roman"/>
              </w:rPr>
              <w:t>Abstract</w:t>
            </w:r>
          </w:p>
        </w:tc>
        <w:tc>
          <w:tcPr>
            <w:tcW w:type="dxa" w:w="3120"/>
            <w:tcMar>
              <w:top w:w="60" w:type="dxa"/>
              <w:bottom w:w="60" w:type="dxa"/>
              <w:left w:w="100" w:type="dxa"/>
              <w:right w:w="100" w:type="dxa"/>
            </w:tcMar>
          </w:tcPr>
          <w:p>
            <w:r>
              <w:rPr>
                <w:rFonts w:ascii="Times New Roman" w:hAnsi="Times New Roman"/>
              </w:rPr>
              <w:t>4</w:t>
            </w:r>
          </w:p>
        </w:tc>
      </w:tr>
      <w:tr>
        <w:tc>
          <w:tcPr>
            <w:tcW w:type="dxa" w:w="3120"/>
            <w:tcMar>
              <w:top w:w="60" w:type="dxa"/>
              <w:bottom w:w="60" w:type="dxa"/>
              <w:left w:w="100" w:type="dxa"/>
              <w:right w:w="100" w:type="dxa"/>
            </w:tcMar>
          </w:tcPr>
          <w:p>
            <w:r>
              <w:rPr>
                <w:rFonts w:ascii="Times New Roman" w:hAnsi="Times New Roman"/>
              </w:rPr>
              <w:t>Chapter 3</w:t>
            </w:r>
          </w:p>
        </w:tc>
        <w:tc>
          <w:tcPr>
            <w:tcW w:type="dxa" w:w="3120"/>
            <w:tcMar>
              <w:top w:w="60" w:type="dxa"/>
              <w:bottom w:w="60" w:type="dxa"/>
              <w:left w:w="100" w:type="dxa"/>
              <w:right w:w="100" w:type="dxa"/>
            </w:tcMar>
          </w:tcPr>
          <w:p>
            <w:r>
              <w:rPr>
                <w:rFonts w:ascii="Times New Roman" w:hAnsi="Times New Roman"/>
              </w:rPr>
              <w:t>Introduction</w:t>
            </w:r>
          </w:p>
        </w:tc>
        <w:tc>
          <w:tcPr>
            <w:tcW w:type="dxa" w:w="3120"/>
            <w:tcMar>
              <w:top w:w="60" w:type="dxa"/>
              <w:bottom w:w="60" w:type="dxa"/>
              <w:left w:w="100" w:type="dxa"/>
              <w:right w:w="100" w:type="dxa"/>
            </w:tcMar>
          </w:tcPr>
          <w:p>
            <w:r>
              <w:rPr>
                <w:rFonts w:ascii="Times New Roman" w:hAnsi="Times New Roman"/>
              </w:rPr>
              <w:t>6</w:t>
            </w:r>
          </w:p>
        </w:tc>
      </w:tr>
      <w:tr>
        <w:tc>
          <w:tcPr>
            <w:tcW w:type="dxa" w:w="3120"/>
            <w:tcMar>
              <w:top w:w="60" w:type="dxa"/>
              <w:bottom w:w="60" w:type="dxa"/>
              <w:left w:w="100" w:type="dxa"/>
              <w:right w:w="100" w:type="dxa"/>
            </w:tcMar>
          </w:tcPr>
          <w:p>
            <w:r>
              <w:rPr>
                <w:rFonts w:ascii="Times New Roman" w:hAnsi="Times New Roman"/>
              </w:rPr>
              <w:t>3.1</w:t>
            </w:r>
          </w:p>
        </w:tc>
        <w:tc>
          <w:tcPr>
            <w:tcW w:type="dxa" w:w="3120"/>
            <w:tcMar>
              <w:top w:w="60" w:type="dxa"/>
              <w:bottom w:w="60" w:type="dxa"/>
              <w:left w:w="100" w:type="dxa"/>
              <w:right w:w="100" w:type="dxa"/>
            </w:tcMar>
          </w:tcPr>
          <w:p>
            <w:r>
              <w:rPr>
                <w:rFonts w:ascii="Times New Roman" w:hAnsi="Times New Roman"/>
              </w:rPr>
              <w:t>Overview of the Project</w:t>
            </w:r>
          </w:p>
        </w:tc>
        <w:tc>
          <w:tcPr>
            <w:tcW w:type="dxa" w:w="3120"/>
            <w:tcMar>
              <w:top w:w="60" w:type="dxa"/>
              <w:bottom w:w="60" w:type="dxa"/>
              <w:left w:w="100" w:type="dxa"/>
              <w:right w:w="100" w:type="dxa"/>
            </w:tcMar>
          </w:tcPr>
          <w:p>
            <w:r>
              <w:rPr>
                <w:rFonts w:ascii="Times New Roman" w:hAnsi="Times New Roman"/>
              </w:rPr>
              <w:t>6</w:t>
            </w:r>
          </w:p>
        </w:tc>
      </w:tr>
      <w:tr>
        <w:tc>
          <w:tcPr>
            <w:tcW w:type="dxa" w:w="3120"/>
            <w:tcMar>
              <w:top w:w="60" w:type="dxa"/>
              <w:bottom w:w="60" w:type="dxa"/>
              <w:left w:w="100" w:type="dxa"/>
              <w:right w:w="100" w:type="dxa"/>
            </w:tcMar>
          </w:tcPr>
          <w:p>
            <w:r>
              <w:rPr>
                <w:rFonts w:ascii="Times New Roman" w:hAnsi="Times New Roman"/>
              </w:rPr>
              <w:t>3.2</w:t>
            </w:r>
          </w:p>
        </w:tc>
        <w:tc>
          <w:tcPr>
            <w:tcW w:type="dxa" w:w="3120"/>
            <w:tcMar>
              <w:top w:w="60" w:type="dxa"/>
              <w:bottom w:w="60" w:type="dxa"/>
              <w:left w:w="100" w:type="dxa"/>
              <w:right w:w="100" w:type="dxa"/>
            </w:tcMar>
          </w:tcPr>
          <w:p>
            <w:r>
              <w:rPr>
                <w:rFonts w:ascii="Times New Roman" w:hAnsi="Times New Roman"/>
              </w:rPr>
              <w:t>Objectives</w:t>
            </w:r>
          </w:p>
        </w:tc>
        <w:tc>
          <w:tcPr>
            <w:tcW w:type="dxa" w:w="3120"/>
            <w:tcMar>
              <w:top w:w="60" w:type="dxa"/>
              <w:bottom w:w="60" w:type="dxa"/>
              <w:left w:w="100" w:type="dxa"/>
              <w:right w:w="100" w:type="dxa"/>
            </w:tcMar>
          </w:tcPr>
          <w:p>
            <w:r>
              <w:rPr>
                <w:rFonts w:ascii="Times New Roman" w:hAnsi="Times New Roman"/>
              </w:rPr>
              <w:t>8</w:t>
            </w:r>
          </w:p>
        </w:tc>
      </w:tr>
      <w:tr>
        <w:tc>
          <w:tcPr>
            <w:tcW w:type="dxa" w:w="3120"/>
            <w:tcMar>
              <w:top w:w="60" w:type="dxa"/>
              <w:bottom w:w="60" w:type="dxa"/>
              <w:left w:w="100" w:type="dxa"/>
              <w:right w:w="100" w:type="dxa"/>
            </w:tcMar>
          </w:tcPr>
          <w:p>
            <w:r>
              <w:rPr>
                <w:rFonts w:ascii="Times New Roman" w:hAnsi="Times New Roman"/>
              </w:rPr>
              <w:t>3.3</w:t>
            </w:r>
          </w:p>
        </w:tc>
        <w:tc>
          <w:tcPr>
            <w:tcW w:type="dxa" w:w="3120"/>
            <w:tcMar>
              <w:top w:w="60" w:type="dxa"/>
              <w:bottom w:w="60" w:type="dxa"/>
              <w:left w:w="100" w:type="dxa"/>
              <w:right w:w="100" w:type="dxa"/>
            </w:tcMar>
          </w:tcPr>
          <w:p>
            <w:r>
              <w:rPr>
                <w:rFonts w:ascii="Times New Roman" w:hAnsi="Times New Roman"/>
              </w:rPr>
              <w:t>Scope of the System</w:t>
            </w:r>
          </w:p>
        </w:tc>
        <w:tc>
          <w:tcPr>
            <w:tcW w:type="dxa" w:w="3120"/>
            <w:tcMar>
              <w:top w:w="60" w:type="dxa"/>
              <w:bottom w:w="60" w:type="dxa"/>
              <w:left w:w="100" w:type="dxa"/>
              <w:right w:w="100" w:type="dxa"/>
            </w:tcMar>
          </w:tcPr>
          <w:p>
            <w:r>
              <w:rPr>
                <w:rFonts w:ascii="Times New Roman" w:hAnsi="Times New Roman"/>
              </w:rPr>
              <w:t>9</w:t>
            </w:r>
          </w:p>
        </w:tc>
      </w:tr>
      <w:tr>
        <w:tc>
          <w:tcPr>
            <w:tcW w:type="dxa" w:w="3120"/>
            <w:tcMar>
              <w:top w:w="60" w:type="dxa"/>
              <w:bottom w:w="60" w:type="dxa"/>
              <w:left w:w="100" w:type="dxa"/>
              <w:right w:w="100" w:type="dxa"/>
            </w:tcMar>
          </w:tcPr>
          <w:p>
            <w:r>
              <w:rPr>
                <w:rFonts w:ascii="Times New Roman" w:hAnsi="Times New Roman"/>
              </w:rPr>
              <w:t>3.4</w:t>
            </w:r>
          </w:p>
        </w:tc>
        <w:tc>
          <w:tcPr>
            <w:tcW w:type="dxa" w:w="3120"/>
            <w:tcMar>
              <w:top w:w="60" w:type="dxa"/>
              <w:bottom w:w="60" w:type="dxa"/>
              <w:left w:w="100" w:type="dxa"/>
              <w:right w:w="100" w:type="dxa"/>
            </w:tcMar>
          </w:tcPr>
          <w:p>
            <w:r>
              <w:rPr>
                <w:rFonts w:ascii="Times New Roman" w:hAnsi="Times New Roman"/>
              </w:rPr>
              <w:t>Problem Statement</w:t>
            </w:r>
          </w:p>
        </w:tc>
        <w:tc>
          <w:tcPr>
            <w:tcW w:type="dxa" w:w="3120"/>
            <w:tcMar>
              <w:top w:w="60" w:type="dxa"/>
              <w:bottom w:w="60" w:type="dxa"/>
              <w:left w:w="100" w:type="dxa"/>
              <w:right w:w="100" w:type="dxa"/>
            </w:tcMar>
          </w:tcPr>
          <w:p>
            <w:r>
              <w:rPr>
                <w:rFonts w:ascii="Times New Roman" w:hAnsi="Times New Roman"/>
              </w:rPr>
              <w:t>10</w:t>
            </w:r>
          </w:p>
        </w:tc>
      </w:tr>
      <w:tr>
        <w:tc>
          <w:tcPr>
            <w:tcW w:type="dxa" w:w="3120"/>
            <w:tcMar>
              <w:top w:w="60" w:type="dxa"/>
              <w:bottom w:w="60" w:type="dxa"/>
              <w:left w:w="100" w:type="dxa"/>
              <w:right w:w="100" w:type="dxa"/>
            </w:tcMar>
          </w:tcPr>
          <w:p>
            <w:r>
              <w:rPr>
                <w:rFonts w:ascii="Times New Roman" w:hAnsi="Times New Roman"/>
              </w:rPr>
              <w:t>3.5</w:t>
            </w:r>
          </w:p>
        </w:tc>
        <w:tc>
          <w:tcPr>
            <w:tcW w:type="dxa" w:w="3120"/>
            <w:tcMar>
              <w:top w:w="60" w:type="dxa"/>
              <w:bottom w:w="60" w:type="dxa"/>
              <w:left w:w="100" w:type="dxa"/>
              <w:right w:w="100" w:type="dxa"/>
            </w:tcMar>
          </w:tcPr>
          <w:p>
            <w:r>
              <w:rPr>
                <w:rFonts w:ascii="Times New Roman" w:hAnsi="Times New Roman"/>
              </w:rPr>
              <w:t>Need for the System</w:t>
            </w:r>
          </w:p>
        </w:tc>
        <w:tc>
          <w:tcPr>
            <w:tcW w:type="dxa" w:w="3120"/>
            <w:tcMar>
              <w:top w:w="60" w:type="dxa"/>
              <w:bottom w:w="60" w:type="dxa"/>
              <w:left w:w="100" w:type="dxa"/>
              <w:right w:w="100" w:type="dxa"/>
            </w:tcMar>
          </w:tcPr>
          <w:p>
            <w:r>
              <w:rPr>
                <w:rFonts w:ascii="Times New Roman" w:hAnsi="Times New Roman"/>
              </w:rPr>
              <w:t>11</w:t>
            </w:r>
          </w:p>
        </w:tc>
      </w:tr>
      <w:tr>
        <w:tc>
          <w:tcPr>
            <w:tcW w:type="dxa" w:w="3120"/>
            <w:tcMar>
              <w:top w:w="60" w:type="dxa"/>
              <w:bottom w:w="60" w:type="dxa"/>
              <w:left w:w="100" w:type="dxa"/>
              <w:right w:w="100" w:type="dxa"/>
            </w:tcMar>
          </w:tcPr>
          <w:p>
            <w:r>
              <w:rPr>
                <w:rFonts w:ascii="Times New Roman" w:hAnsi="Times New Roman"/>
              </w:rPr>
              <w:t>Chapter 4</w:t>
            </w:r>
          </w:p>
        </w:tc>
        <w:tc>
          <w:tcPr>
            <w:tcW w:type="dxa" w:w="3120"/>
            <w:tcMar>
              <w:top w:w="60" w:type="dxa"/>
              <w:bottom w:w="60" w:type="dxa"/>
              <w:left w:w="100" w:type="dxa"/>
              <w:right w:w="100" w:type="dxa"/>
            </w:tcMar>
          </w:tcPr>
          <w:p>
            <w:r>
              <w:rPr>
                <w:rFonts w:ascii="Times New Roman" w:hAnsi="Times New Roman"/>
              </w:rPr>
              <w:t>System Study</w:t>
            </w:r>
          </w:p>
        </w:tc>
        <w:tc>
          <w:tcPr>
            <w:tcW w:type="dxa" w:w="3120"/>
            <w:tcMar>
              <w:top w:w="60" w:type="dxa"/>
              <w:bottom w:w="60" w:type="dxa"/>
              <w:left w:w="100" w:type="dxa"/>
              <w:right w:w="100" w:type="dxa"/>
            </w:tcMar>
          </w:tcPr>
          <w:p>
            <w:r>
              <w:rPr>
                <w:rFonts w:ascii="Times New Roman" w:hAnsi="Times New Roman"/>
              </w:rPr>
              <w:t>12</w:t>
            </w:r>
          </w:p>
        </w:tc>
      </w:tr>
      <w:tr>
        <w:tc>
          <w:tcPr>
            <w:tcW w:type="dxa" w:w="3120"/>
            <w:tcMar>
              <w:top w:w="60" w:type="dxa"/>
              <w:bottom w:w="60" w:type="dxa"/>
              <w:left w:w="100" w:type="dxa"/>
              <w:right w:w="100" w:type="dxa"/>
            </w:tcMar>
          </w:tcPr>
          <w:p>
            <w:r>
              <w:rPr>
                <w:rFonts w:ascii="Times New Roman" w:hAnsi="Times New Roman"/>
              </w:rPr>
              <w:t>4.1</w:t>
            </w:r>
          </w:p>
        </w:tc>
        <w:tc>
          <w:tcPr>
            <w:tcW w:type="dxa" w:w="3120"/>
            <w:tcMar>
              <w:top w:w="60" w:type="dxa"/>
              <w:bottom w:w="60" w:type="dxa"/>
              <w:left w:w="100" w:type="dxa"/>
              <w:right w:w="100" w:type="dxa"/>
            </w:tcMar>
          </w:tcPr>
          <w:p>
            <w:r>
              <w:rPr>
                <w:rFonts w:ascii="Times New Roman" w:hAnsi="Times New Roman"/>
              </w:rPr>
              <w:t>Existing System &amp; Drawbacks</w:t>
            </w:r>
          </w:p>
        </w:tc>
        <w:tc>
          <w:tcPr>
            <w:tcW w:type="dxa" w:w="3120"/>
            <w:tcMar>
              <w:top w:w="60" w:type="dxa"/>
              <w:bottom w:w="60" w:type="dxa"/>
              <w:left w:w="100" w:type="dxa"/>
              <w:right w:w="100" w:type="dxa"/>
            </w:tcMar>
          </w:tcPr>
          <w:p>
            <w:r>
              <w:rPr>
                <w:rFonts w:ascii="Times New Roman" w:hAnsi="Times New Roman"/>
              </w:rPr>
              <w:t>12</w:t>
            </w:r>
          </w:p>
        </w:tc>
      </w:tr>
      <w:tr>
        <w:tc>
          <w:tcPr>
            <w:tcW w:type="dxa" w:w="3120"/>
            <w:tcMar>
              <w:top w:w="60" w:type="dxa"/>
              <w:bottom w:w="60" w:type="dxa"/>
              <w:left w:w="100" w:type="dxa"/>
              <w:right w:w="100" w:type="dxa"/>
            </w:tcMar>
          </w:tcPr>
          <w:p>
            <w:r>
              <w:rPr>
                <w:rFonts w:ascii="Times New Roman" w:hAnsi="Times New Roman"/>
              </w:rPr>
              <w:t>4.2</w:t>
            </w:r>
          </w:p>
        </w:tc>
        <w:tc>
          <w:tcPr>
            <w:tcW w:type="dxa" w:w="3120"/>
            <w:tcMar>
              <w:top w:w="60" w:type="dxa"/>
              <w:bottom w:w="60" w:type="dxa"/>
              <w:left w:w="100" w:type="dxa"/>
              <w:right w:w="100" w:type="dxa"/>
            </w:tcMar>
          </w:tcPr>
          <w:p>
            <w:r>
              <w:rPr>
                <w:rFonts w:ascii="Times New Roman" w:hAnsi="Times New Roman"/>
              </w:rPr>
              <w:t>Proposed System &amp; Advantages</w:t>
            </w:r>
          </w:p>
        </w:tc>
        <w:tc>
          <w:tcPr>
            <w:tcW w:type="dxa" w:w="3120"/>
            <w:tcMar>
              <w:top w:w="60" w:type="dxa"/>
              <w:bottom w:w="60" w:type="dxa"/>
              <w:left w:w="100" w:type="dxa"/>
              <w:right w:w="100" w:type="dxa"/>
            </w:tcMar>
          </w:tcPr>
          <w:p>
            <w:r>
              <w:rPr>
                <w:rFonts w:ascii="Times New Roman" w:hAnsi="Times New Roman"/>
              </w:rPr>
              <w:t>13</w:t>
            </w:r>
          </w:p>
        </w:tc>
      </w:tr>
      <w:tr>
        <w:tc>
          <w:tcPr>
            <w:tcW w:type="dxa" w:w="3120"/>
            <w:tcMar>
              <w:top w:w="60" w:type="dxa"/>
              <w:bottom w:w="60" w:type="dxa"/>
              <w:left w:w="100" w:type="dxa"/>
              <w:right w:w="100" w:type="dxa"/>
            </w:tcMar>
          </w:tcPr>
          <w:p>
            <w:r>
              <w:rPr>
                <w:rFonts w:ascii="Times New Roman" w:hAnsi="Times New Roman"/>
              </w:rPr>
              <w:t>4.3</w:t>
            </w:r>
          </w:p>
        </w:tc>
        <w:tc>
          <w:tcPr>
            <w:tcW w:type="dxa" w:w="3120"/>
            <w:tcMar>
              <w:top w:w="60" w:type="dxa"/>
              <w:bottom w:w="60" w:type="dxa"/>
              <w:left w:w="100" w:type="dxa"/>
              <w:right w:w="100" w:type="dxa"/>
            </w:tcMar>
          </w:tcPr>
          <w:p>
            <w:r>
              <w:rPr>
                <w:rFonts w:ascii="Times New Roman" w:hAnsi="Times New Roman"/>
              </w:rPr>
              <w:t>Requirements Analysis Specs</w:t>
            </w:r>
          </w:p>
        </w:tc>
        <w:tc>
          <w:tcPr>
            <w:tcW w:type="dxa" w:w="3120"/>
            <w:tcMar>
              <w:top w:w="60" w:type="dxa"/>
              <w:bottom w:w="60" w:type="dxa"/>
              <w:left w:w="100" w:type="dxa"/>
              <w:right w:w="100" w:type="dxa"/>
            </w:tcMar>
          </w:tcPr>
          <w:p>
            <w:r>
              <w:rPr>
                <w:rFonts w:ascii="Times New Roman" w:hAnsi="Times New Roman"/>
              </w:rPr>
              <w:t>15</w:t>
            </w:r>
          </w:p>
        </w:tc>
      </w:tr>
      <w:tr>
        <w:tc>
          <w:tcPr>
            <w:tcW w:type="dxa" w:w="3120"/>
            <w:tcMar>
              <w:top w:w="60" w:type="dxa"/>
              <w:bottom w:w="60" w:type="dxa"/>
              <w:left w:w="100" w:type="dxa"/>
              <w:right w:w="100" w:type="dxa"/>
            </w:tcMar>
          </w:tcPr>
          <w:p>
            <w:r>
              <w:rPr>
                <w:rFonts w:ascii="Times New Roman" w:hAnsi="Times New Roman"/>
              </w:rPr>
              <w:t>Chapter 5</w:t>
            </w:r>
          </w:p>
        </w:tc>
        <w:tc>
          <w:tcPr>
            <w:tcW w:type="dxa" w:w="3120"/>
            <w:tcMar>
              <w:top w:w="60" w:type="dxa"/>
              <w:bottom w:w="60" w:type="dxa"/>
              <w:left w:w="100" w:type="dxa"/>
              <w:right w:w="100" w:type="dxa"/>
            </w:tcMar>
          </w:tcPr>
          <w:p>
            <w:r>
              <w:rPr>
                <w:rFonts w:ascii="Times New Roman" w:hAnsi="Times New Roman"/>
              </w:rPr>
              <w:t>System Design &amp; Description</w:t>
            </w:r>
          </w:p>
        </w:tc>
        <w:tc>
          <w:tcPr>
            <w:tcW w:type="dxa" w:w="3120"/>
            <w:tcMar>
              <w:top w:w="60" w:type="dxa"/>
              <w:bottom w:w="60" w:type="dxa"/>
              <w:left w:w="100" w:type="dxa"/>
              <w:right w:w="100" w:type="dxa"/>
            </w:tcMar>
          </w:tcPr>
          <w:p>
            <w:r>
              <w:rPr>
                <w:rFonts w:ascii="Times New Roman" w:hAnsi="Times New Roman"/>
              </w:rPr>
              <w:t>18</w:t>
            </w:r>
          </w:p>
        </w:tc>
      </w:tr>
      <w:tr>
        <w:tc>
          <w:tcPr>
            <w:tcW w:type="dxa" w:w="3120"/>
            <w:tcMar>
              <w:top w:w="60" w:type="dxa"/>
              <w:bottom w:w="60" w:type="dxa"/>
              <w:left w:w="100" w:type="dxa"/>
              <w:right w:w="100" w:type="dxa"/>
            </w:tcMar>
          </w:tcPr>
          <w:p>
            <w:r>
              <w:rPr>
                <w:rFonts w:ascii="Times New Roman" w:hAnsi="Times New Roman"/>
              </w:rPr>
              <w:t>5.1</w:t>
            </w:r>
          </w:p>
        </w:tc>
        <w:tc>
          <w:tcPr>
            <w:tcW w:type="dxa" w:w="3120"/>
            <w:tcMar>
              <w:top w:w="60" w:type="dxa"/>
              <w:bottom w:w="60" w:type="dxa"/>
              <w:left w:w="100" w:type="dxa"/>
              <w:right w:w="100" w:type="dxa"/>
            </w:tcMar>
          </w:tcPr>
          <w:p>
            <w:r>
              <w:rPr>
                <w:rFonts w:ascii="Times New Roman" w:hAnsi="Times New Roman"/>
              </w:rPr>
              <w:t>Data Flow Diagrams (DFD 0, 1, 2)</w:t>
            </w:r>
          </w:p>
        </w:tc>
        <w:tc>
          <w:tcPr>
            <w:tcW w:type="dxa" w:w="3120"/>
            <w:tcMar>
              <w:top w:w="60" w:type="dxa"/>
              <w:bottom w:w="60" w:type="dxa"/>
              <w:left w:w="100" w:type="dxa"/>
              <w:right w:w="100" w:type="dxa"/>
            </w:tcMar>
          </w:tcPr>
          <w:p>
            <w:r>
              <w:rPr>
                <w:rFonts w:ascii="Times New Roman" w:hAnsi="Times New Roman"/>
              </w:rPr>
              <w:t>18</w:t>
            </w:r>
          </w:p>
        </w:tc>
      </w:tr>
      <w:tr>
        <w:tc>
          <w:tcPr>
            <w:tcW w:type="dxa" w:w="3120"/>
            <w:tcMar>
              <w:top w:w="60" w:type="dxa"/>
              <w:bottom w:w="60" w:type="dxa"/>
              <w:left w:w="100" w:type="dxa"/>
              <w:right w:w="100" w:type="dxa"/>
            </w:tcMar>
          </w:tcPr>
          <w:p>
            <w:r>
              <w:rPr>
                <w:rFonts w:ascii="Times New Roman" w:hAnsi="Times New Roman"/>
              </w:rPr>
              <w:t>5.2</w:t>
            </w:r>
          </w:p>
        </w:tc>
        <w:tc>
          <w:tcPr>
            <w:tcW w:type="dxa" w:w="3120"/>
            <w:tcMar>
              <w:top w:w="60" w:type="dxa"/>
              <w:bottom w:w="60" w:type="dxa"/>
              <w:left w:w="100" w:type="dxa"/>
              <w:right w:w="100" w:type="dxa"/>
            </w:tcMar>
          </w:tcPr>
          <w:p>
            <w:r>
              <w:rPr>
                <w:rFonts w:ascii="Times New Roman" w:hAnsi="Times New Roman"/>
              </w:rPr>
              <w:t>Entity Relationship (ER) Diagram</w:t>
            </w:r>
          </w:p>
        </w:tc>
        <w:tc>
          <w:tcPr>
            <w:tcW w:type="dxa" w:w="3120"/>
            <w:tcMar>
              <w:top w:w="60" w:type="dxa"/>
              <w:bottom w:w="60" w:type="dxa"/>
              <w:left w:w="100" w:type="dxa"/>
              <w:right w:w="100" w:type="dxa"/>
            </w:tcMar>
          </w:tcPr>
          <w:p>
            <w:r>
              <w:rPr>
                <w:rFonts w:ascii="Times New Roman" w:hAnsi="Times New Roman"/>
              </w:rPr>
              <w:t>21</w:t>
            </w:r>
          </w:p>
        </w:tc>
      </w:tr>
      <w:tr>
        <w:tc>
          <w:tcPr>
            <w:tcW w:type="dxa" w:w="3120"/>
            <w:tcMar>
              <w:top w:w="60" w:type="dxa"/>
              <w:bottom w:w="60" w:type="dxa"/>
              <w:left w:w="100" w:type="dxa"/>
              <w:right w:w="100" w:type="dxa"/>
            </w:tcMar>
          </w:tcPr>
          <w:p>
            <w:r>
              <w:rPr>
                <w:rFonts w:ascii="Times New Roman" w:hAnsi="Times New Roman"/>
              </w:rPr>
              <w:t>5.3</w:t>
            </w:r>
          </w:p>
        </w:tc>
        <w:tc>
          <w:tcPr>
            <w:tcW w:type="dxa" w:w="3120"/>
            <w:tcMar>
              <w:top w:w="60" w:type="dxa"/>
              <w:bottom w:w="60" w:type="dxa"/>
              <w:left w:w="100" w:type="dxa"/>
              <w:right w:w="100" w:type="dxa"/>
            </w:tcMar>
          </w:tcPr>
          <w:p>
            <w:r>
              <w:rPr>
                <w:rFonts w:ascii="Times New Roman" w:hAnsi="Times New Roman"/>
              </w:rPr>
              <w:t>Database Schema Tables Design</w:t>
            </w:r>
          </w:p>
        </w:tc>
        <w:tc>
          <w:tcPr>
            <w:tcW w:type="dxa" w:w="3120"/>
            <w:tcMar>
              <w:top w:w="60" w:type="dxa"/>
              <w:bottom w:w="60" w:type="dxa"/>
              <w:left w:w="100" w:type="dxa"/>
              <w:right w:w="100" w:type="dxa"/>
            </w:tcMar>
          </w:tcPr>
          <w:p>
            <w:r>
              <w:rPr>
                <w:rFonts w:ascii="Times New Roman" w:hAnsi="Times New Roman"/>
              </w:rPr>
              <w:t>24</w:t>
            </w:r>
          </w:p>
        </w:tc>
      </w:tr>
      <w:tr>
        <w:tc>
          <w:tcPr>
            <w:tcW w:type="dxa" w:w="3120"/>
            <w:tcMar>
              <w:top w:w="60" w:type="dxa"/>
              <w:bottom w:w="60" w:type="dxa"/>
              <w:left w:w="100" w:type="dxa"/>
              <w:right w:w="100" w:type="dxa"/>
            </w:tcMar>
          </w:tcPr>
          <w:p>
            <w:r>
              <w:rPr>
                <w:rFonts w:ascii="Times New Roman" w:hAnsi="Times New Roman"/>
              </w:rPr>
              <w:t>5.4</w:t>
            </w:r>
          </w:p>
        </w:tc>
        <w:tc>
          <w:tcPr>
            <w:tcW w:type="dxa" w:w="3120"/>
            <w:tcMar>
              <w:top w:w="60" w:type="dxa"/>
              <w:bottom w:w="60" w:type="dxa"/>
              <w:left w:w="100" w:type="dxa"/>
              <w:right w:w="100" w:type="dxa"/>
            </w:tcMar>
          </w:tcPr>
          <w:p>
            <w:r>
              <w:rPr>
                <w:rFonts w:ascii="Times New Roman" w:hAnsi="Times New Roman"/>
              </w:rPr>
              <w:t>Input and Output Design</w:t>
            </w:r>
          </w:p>
        </w:tc>
        <w:tc>
          <w:tcPr>
            <w:tcW w:type="dxa" w:w="3120"/>
            <w:tcMar>
              <w:top w:w="60" w:type="dxa"/>
              <w:bottom w:w="60" w:type="dxa"/>
              <w:left w:w="100" w:type="dxa"/>
              <w:right w:w="100" w:type="dxa"/>
            </w:tcMar>
          </w:tcPr>
          <w:p>
            <w:r>
              <w:rPr>
                <w:rFonts w:ascii="Times New Roman" w:hAnsi="Times New Roman"/>
              </w:rPr>
              <w:t>29</w:t>
            </w:r>
          </w:p>
        </w:tc>
      </w:tr>
      <w:tr>
        <w:tc>
          <w:tcPr>
            <w:tcW w:type="dxa" w:w="3120"/>
            <w:tcMar>
              <w:top w:w="60" w:type="dxa"/>
              <w:bottom w:w="60" w:type="dxa"/>
              <w:left w:w="100" w:type="dxa"/>
              <w:right w:w="100" w:type="dxa"/>
            </w:tcMar>
          </w:tcPr>
          <w:p>
            <w:r>
              <w:rPr>
                <w:rFonts w:ascii="Times New Roman" w:hAnsi="Times New Roman"/>
              </w:rPr>
              <w:t>5.5</w:t>
            </w:r>
          </w:p>
        </w:tc>
        <w:tc>
          <w:tcPr>
            <w:tcW w:type="dxa" w:w="3120"/>
            <w:tcMar>
              <w:top w:w="60" w:type="dxa"/>
              <w:bottom w:w="60" w:type="dxa"/>
              <w:left w:w="100" w:type="dxa"/>
              <w:right w:w="100" w:type="dxa"/>
            </w:tcMar>
          </w:tcPr>
          <w:p>
            <w:r>
              <w:rPr>
                <w:rFonts w:ascii="Times New Roman" w:hAnsi="Times New Roman"/>
              </w:rPr>
              <w:t>Module Descriptions</w:t>
            </w:r>
          </w:p>
        </w:tc>
        <w:tc>
          <w:tcPr>
            <w:tcW w:type="dxa" w:w="3120"/>
            <w:tcMar>
              <w:top w:w="60" w:type="dxa"/>
              <w:bottom w:w="60" w:type="dxa"/>
              <w:left w:w="100" w:type="dxa"/>
              <w:right w:w="100" w:type="dxa"/>
            </w:tcMar>
          </w:tcPr>
          <w:p>
            <w:r>
              <w:rPr>
                <w:rFonts w:ascii="Times New Roman" w:hAnsi="Times New Roman"/>
              </w:rPr>
              <w:t>33</w:t>
            </w:r>
          </w:p>
        </w:tc>
      </w:tr>
      <w:tr>
        <w:tc>
          <w:tcPr>
            <w:tcW w:type="dxa" w:w="3120"/>
            <w:tcMar>
              <w:top w:w="60" w:type="dxa"/>
              <w:bottom w:w="60" w:type="dxa"/>
              <w:left w:w="100" w:type="dxa"/>
              <w:right w:w="100" w:type="dxa"/>
            </w:tcMar>
          </w:tcPr>
          <w:p>
            <w:r>
              <w:rPr>
                <w:rFonts w:ascii="Times New Roman" w:hAnsi="Times New Roman"/>
              </w:rPr>
              <w:t>Chapter 6</w:t>
            </w:r>
          </w:p>
        </w:tc>
        <w:tc>
          <w:tcPr>
            <w:tcW w:type="dxa" w:w="3120"/>
            <w:tcMar>
              <w:top w:w="60" w:type="dxa"/>
              <w:bottom w:w="60" w:type="dxa"/>
              <w:left w:w="100" w:type="dxa"/>
              <w:right w:w="100" w:type="dxa"/>
            </w:tcMar>
          </w:tcPr>
          <w:p>
            <w:r>
              <w:rPr>
                <w:rFonts w:ascii="Times New Roman" w:hAnsi="Times New Roman"/>
              </w:rPr>
              <w:t>System Testing</w:t>
            </w:r>
          </w:p>
        </w:tc>
        <w:tc>
          <w:tcPr>
            <w:tcW w:type="dxa" w:w="3120"/>
            <w:tcMar>
              <w:top w:w="60" w:type="dxa"/>
              <w:bottom w:w="60" w:type="dxa"/>
              <w:left w:w="100" w:type="dxa"/>
              <w:right w:w="100" w:type="dxa"/>
            </w:tcMar>
          </w:tcPr>
          <w:p>
            <w:r>
              <w:rPr>
                <w:rFonts w:ascii="Times New Roman" w:hAnsi="Times New Roman"/>
              </w:rPr>
              <w:t>41</w:t>
            </w:r>
          </w:p>
        </w:tc>
      </w:tr>
      <w:tr>
        <w:tc>
          <w:tcPr>
            <w:tcW w:type="dxa" w:w="3120"/>
            <w:tcMar>
              <w:top w:w="60" w:type="dxa"/>
              <w:bottom w:w="60" w:type="dxa"/>
              <w:left w:w="100" w:type="dxa"/>
              <w:right w:w="100" w:type="dxa"/>
            </w:tcMar>
          </w:tcPr>
          <w:p>
            <w:r>
              <w:rPr>
                <w:rFonts w:ascii="Times New Roman" w:hAnsi="Times New Roman"/>
              </w:rPr>
              <w:t>6.1</w:t>
            </w:r>
          </w:p>
        </w:tc>
        <w:tc>
          <w:tcPr>
            <w:tcW w:type="dxa" w:w="3120"/>
            <w:tcMar>
              <w:top w:w="60" w:type="dxa"/>
              <w:bottom w:w="60" w:type="dxa"/>
              <w:left w:w="100" w:type="dxa"/>
              <w:right w:w="100" w:type="dxa"/>
            </w:tcMar>
          </w:tcPr>
          <w:p>
            <w:r>
              <w:rPr>
                <w:rFonts w:ascii="Times New Roman" w:hAnsi="Times New Roman"/>
              </w:rPr>
              <w:t>Testing Methods (Unit, Integration, Black Box)</w:t>
            </w:r>
          </w:p>
        </w:tc>
        <w:tc>
          <w:tcPr>
            <w:tcW w:type="dxa" w:w="3120"/>
            <w:tcMar>
              <w:top w:w="60" w:type="dxa"/>
              <w:bottom w:w="60" w:type="dxa"/>
              <w:left w:w="100" w:type="dxa"/>
              <w:right w:w="100" w:type="dxa"/>
            </w:tcMar>
          </w:tcPr>
          <w:p>
            <w:r>
              <w:rPr>
                <w:rFonts w:ascii="Times New Roman" w:hAnsi="Times New Roman"/>
              </w:rPr>
              <w:t>41</w:t>
            </w:r>
          </w:p>
        </w:tc>
      </w:tr>
      <w:tr>
        <w:tc>
          <w:tcPr>
            <w:tcW w:type="dxa" w:w="3120"/>
            <w:tcMar>
              <w:top w:w="60" w:type="dxa"/>
              <w:bottom w:w="60" w:type="dxa"/>
              <w:left w:w="100" w:type="dxa"/>
              <w:right w:w="100" w:type="dxa"/>
            </w:tcMar>
          </w:tcPr>
          <w:p>
            <w:r>
              <w:rPr>
                <w:rFonts w:ascii="Times New Roman" w:hAnsi="Times New Roman"/>
              </w:rPr>
              <w:t>6.2</w:t>
            </w:r>
          </w:p>
        </w:tc>
        <w:tc>
          <w:tcPr>
            <w:tcW w:type="dxa" w:w="3120"/>
            <w:tcMar>
              <w:top w:w="60" w:type="dxa"/>
              <w:bottom w:w="60" w:type="dxa"/>
              <w:left w:w="100" w:type="dxa"/>
              <w:right w:w="100" w:type="dxa"/>
            </w:tcMar>
          </w:tcPr>
          <w:p>
            <w:r>
              <w:rPr>
                <w:rFonts w:ascii="Times New Roman" w:hAnsi="Times New Roman"/>
              </w:rPr>
              <w:t>Test Case Matrix Table</w:t>
            </w:r>
          </w:p>
        </w:tc>
        <w:tc>
          <w:tcPr>
            <w:tcW w:type="dxa" w:w="3120"/>
            <w:tcMar>
              <w:top w:w="60" w:type="dxa"/>
              <w:bottom w:w="60" w:type="dxa"/>
              <w:left w:w="100" w:type="dxa"/>
              <w:right w:w="100" w:type="dxa"/>
            </w:tcMar>
          </w:tcPr>
          <w:p>
            <w:r>
              <w:rPr>
                <w:rFonts w:ascii="Times New Roman" w:hAnsi="Times New Roman"/>
              </w:rPr>
              <w:t>44</w:t>
            </w:r>
          </w:p>
        </w:tc>
      </w:tr>
      <w:tr>
        <w:tc>
          <w:tcPr>
            <w:tcW w:type="dxa" w:w="3120"/>
            <w:tcMar>
              <w:top w:w="60" w:type="dxa"/>
              <w:bottom w:w="60" w:type="dxa"/>
              <w:left w:w="100" w:type="dxa"/>
              <w:right w:w="100" w:type="dxa"/>
            </w:tcMar>
          </w:tcPr>
          <w:p>
            <w:r>
              <w:rPr>
                <w:rFonts w:ascii="Times New Roman" w:hAnsi="Times New Roman"/>
              </w:rPr>
              <w:t>Chapter 7</w:t>
            </w:r>
          </w:p>
        </w:tc>
        <w:tc>
          <w:tcPr>
            <w:tcW w:type="dxa" w:w="3120"/>
            <w:tcMar>
              <w:top w:w="60" w:type="dxa"/>
              <w:bottom w:w="60" w:type="dxa"/>
              <w:left w:w="100" w:type="dxa"/>
              <w:right w:w="100" w:type="dxa"/>
            </w:tcMar>
          </w:tcPr>
          <w:p>
            <w:r>
              <w:rPr>
                <w:rFonts w:ascii="Times New Roman" w:hAnsi="Times New Roman"/>
              </w:rPr>
              <w:t>Conclusion</w:t>
            </w:r>
          </w:p>
        </w:tc>
        <w:tc>
          <w:tcPr>
            <w:tcW w:type="dxa" w:w="3120"/>
            <w:tcMar>
              <w:top w:w="60" w:type="dxa"/>
              <w:bottom w:w="60" w:type="dxa"/>
              <w:left w:w="100" w:type="dxa"/>
              <w:right w:w="100" w:type="dxa"/>
            </w:tcMar>
          </w:tcPr>
          <w:p>
            <w:r>
              <w:rPr>
                <w:rFonts w:ascii="Times New Roman" w:hAnsi="Times New Roman"/>
              </w:rPr>
              <w:t>47</w:t>
            </w:r>
          </w:p>
        </w:tc>
      </w:tr>
      <w:tr>
        <w:tc>
          <w:tcPr>
            <w:tcW w:type="dxa" w:w="3120"/>
            <w:tcMar>
              <w:top w:w="60" w:type="dxa"/>
              <w:bottom w:w="60" w:type="dxa"/>
              <w:left w:w="100" w:type="dxa"/>
              <w:right w:w="100" w:type="dxa"/>
            </w:tcMar>
          </w:tcPr>
          <w:p>
            <w:r>
              <w:rPr>
                <w:rFonts w:ascii="Times New Roman" w:hAnsi="Times New Roman"/>
              </w:rPr>
              <w:t>Chapter 8</w:t>
            </w:r>
          </w:p>
        </w:tc>
        <w:tc>
          <w:tcPr>
            <w:tcW w:type="dxa" w:w="3120"/>
            <w:tcMar>
              <w:top w:w="60" w:type="dxa"/>
              <w:bottom w:w="60" w:type="dxa"/>
              <w:left w:w="100" w:type="dxa"/>
              <w:right w:w="100" w:type="dxa"/>
            </w:tcMar>
          </w:tcPr>
          <w:p>
            <w:r>
              <w:rPr>
                <w:rFonts w:ascii="Times New Roman" w:hAnsi="Times New Roman"/>
              </w:rPr>
              <w:t>Future Scope</w:t>
            </w:r>
          </w:p>
        </w:tc>
        <w:tc>
          <w:tcPr>
            <w:tcW w:type="dxa" w:w="3120"/>
            <w:tcMar>
              <w:top w:w="60" w:type="dxa"/>
              <w:bottom w:w="60" w:type="dxa"/>
              <w:left w:w="100" w:type="dxa"/>
              <w:right w:w="100" w:type="dxa"/>
            </w:tcMar>
          </w:tcPr>
          <w:p>
            <w:r>
              <w:rPr>
                <w:rFonts w:ascii="Times New Roman" w:hAnsi="Times New Roman"/>
              </w:rPr>
              <w:t>49</w:t>
            </w:r>
          </w:p>
        </w:tc>
      </w:tr>
      <w:tr>
        <w:tc>
          <w:tcPr>
            <w:tcW w:type="dxa" w:w="3120"/>
            <w:tcMar>
              <w:top w:w="60" w:type="dxa"/>
              <w:bottom w:w="60" w:type="dxa"/>
              <w:left w:w="100" w:type="dxa"/>
              <w:right w:w="100" w:type="dxa"/>
            </w:tcMar>
          </w:tcPr>
          <w:p>
            <w:r>
              <w:rPr>
                <w:rFonts w:ascii="Times New Roman" w:hAnsi="Times New Roman"/>
              </w:rPr>
              <w:t>Chapter 9</w:t>
            </w:r>
          </w:p>
        </w:tc>
        <w:tc>
          <w:tcPr>
            <w:tcW w:type="dxa" w:w="3120"/>
            <w:tcMar>
              <w:top w:w="60" w:type="dxa"/>
              <w:bottom w:w="60" w:type="dxa"/>
              <w:left w:w="100" w:type="dxa"/>
              <w:right w:w="100" w:type="dxa"/>
            </w:tcMar>
          </w:tcPr>
          <w:p>
            <w:r>
              <w:rPr>
                <w:rFonts w:ascii="Times New Roman" w:hAnsi="Times New Roman"/>
              </w:rPr>
              <w:t>Bibliography</w:t>
            </w:r>
          </w:p>
        </w:tc>
        <w:tc>
          <w:tcPr>
            <w:tcW w:type="dxa" w:w="3120"/>
            <w:tcMar>
              <w:top w:w="60" w:type="dxa"/>
              <w:bottom w:w="60" w:type="dxa"/>
              <w:left w:w="100" w:type="dxa"/>
              <w:right w:w="100" w:type="dxa"/>
            </w:tcMar>
          </w:tcPr>
          <w:p>
            <w:r>
              <w:rPr>
                <w:rFonts w:ascii="Times New Roman" w:hAnsi="Times New Roman"/>
              </w:rPr>
              <w:t>51</w:t>
            </w:r>
          </w:p>
        </w:tc>
      </w:tr>
      <w:tr>
        <w:tc>
          <w:tcPr>
            <w:tcW w:type="dxa" w:w="3120"/>
            <w:tcMar>
              <w:top w:w="60" w:type="dxa"/>
              <w:bottom w:w="60" w:type="dxa"/>
              <w:left w:w="100" w:type="dxa"/>
              <w:right w:w="100" w:type="dxa"/>
            </w:tcMar>
          </w:tcPr>
          <w:p>
            <w:r>
              <w:rPr>
                <w:rFonts w:ascii="Times New Roman" w:hAnsi="Times New Roman"/>
              </w:rPr>
              <w:t>Chapter 10</w:t>
            </w:r>
          </w:p>
        </w:tc>
        <w:tc>
          <w:tcPr>
            <w:tcW w:type="dxa" w:w="3120"/>
            <w:tcMar>
              <w:top w:w="60" w:type="dxa"/>
              <w:bottom w:w="60" w:type="dxa"/>
              <w:left w:w="100" w:type="dxa"/>
              <w:right w:w="100" w:type="dxa"/>
            </w:tcMar>
          </w:tcPr>
          <w:p>
            <w:r>
              <w:rPr>
                <w:rFonts w:ascii="Times New Roman" w:hAnsi="Times New Roman"/>
              </w:rPr>
              <w:t>Appendix &amp; Time Sheet</w:t>
            </w:r>
          </w:p>
        </w:tc>
        <w:tc>
          <w:tcPr>
            <w:tcW w:type="dxa" w:w="3120"/>
            <w:tcMar>
              <w:top w:w="60" w:type="dxa"/>
              <w:bottom w:w="60" w:type="dxa"/>
              <w:left w:w="100" w:type="dxa"/>
              <w:right w:w="100" w:type="dxa"/>
            </w:tcMar>
          </w:tcPr>
          <w:p>
            <w:r>
              <w:rPr>
                <w:rFonts w:ascii="Times New Roman" w:hAnsi="Times New Roman"/>
              </w:rPr>
              <w:t>53</w:t>
            </w:r>
          </w:p>
        </w:tc>
      </w:tr>
    </w:tbl>
    <w:p>
      <w:r>
        <w:br w:type="page"/>
      </w:r>
    </w:p>
    <w:p>
      <w:pPr>
        <w:pStyle w:val="Heading1"/>
        <w:keepNext/>
        <w:spacing w:before="240" w:after="120"/>
      </w:pPr>
      <w:r>
        <w:rPr>
          <w:rFonts w:ascii="Times New Roman" w:hAnsi="Times New Roman"/>
          <w:color w:val="000000"/>
        </w:rPr>
        <w:t>CHAPTER 1: ORGANIZATION PROFILE</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This system was engineered under the software development structure of a modern web technologies division, dedicated to producing enterprise-grade solutions for consumer transport automation. The enterprise focuses on replacing fragmented physical booking processes with secure cloud-native platforms tailored for dynamic markets. With specialized units in database normalization, full-stack microservices, and client-side interface design, the organization is committed to deploying software that stands out for both premium aesthetics and robust performance.</w:t>
      </w:r>
    </w:p>
    <w:p>
      <w:pPr>
        <w:pStyle w:val="Heading2"/>
        <w:keepNext/>
        <w:spacing w:before="240" w:after="120"/>
      </w:pPr>
      <w:r>
        <w:rPr>
          <w:rFonts w:ascii="Times New Roman" w:hAnsi="Times New Roman"/>
          <w:color w:val="000000"/>
        </w:rPr>
        <w:t>1.1 Vision</w:t>
      </w:r>
    </w:p>
    <w:p>
      <w:pPr>
        <w:spacing w:line="360" w:lineRule="auto" w:before="0" w:after="120"/>
        <w:jc w:val="left"/>
      </w:pPr>
      <w:r>
        <w:rPr>
          <w:rFonts w:ascii="Times New Roman" w:hAnsi="Times New Roman"/>
          <w:b w:val="0"/>
          <w:i w:val="0"/>
          <w:sz w:val="24"/>
        </w:rPr>
        <w:t>To deliver cutting-edge software solutions that simplify business operations, driving digital transformation through robust, secure, and user-friendly web platforms that combine analytical monitoring with automated workflows.</w:t>
      </w:r>
    </w:p>
    <w:p>
      <w:pPr>
        <w:pStyle w:val="Heading2"/>
        <w:keepNext/>
        <w:spacing w:before="240" w:after="120"/>
      </w:pPr>
      <w:r>
        <w:rPr>
          <w:rFonts w:ascii="Times New Roman" w:hAnsi="Times New Roman"/>
          <w:color w:val="000000"/>
        </w:rPr>
        <w:t>1.2 Mission (Goal)</w:t>
      </w:r>
    </w:p>
    <w:p>
      <w:pPr>
        <w:spacing w:line="360" w:lineRule="auto" w:before="0" w:after="120"/>
        <w:jc w:val="left"/>
      </w:pPr>
      <w:r>
        <w:rPr>
          <w:rFonts w:ascii="Times New Roman" w:hAnsi="Times New Roman"/>
          <w:b w:val="0"/>
          <w:i w:val="0"/>
          <w:sz w:val="24"/>
        </w:rPr>
        <w:t>To architect and implement reliable, secure, and scalable web applications utilizing state-of-the-art languages and frameworks, ensuring high performance, mathematical data consistency, absolute security, and continuous customer engagement through premium visual designs.</w:t>
      </w:r>
    </w:p>
    <w:p>
      <w:pPr>
        <w:pStyle w:val="Heading2"/>
        <w:keepNext/>
        <w:spacing w:before="240" w:after="120"/>
      </w:pPr>
      <w:r>
        <w:rPr>
          <w:rFonts w:ascii="Times New Roman" w:hAnsi="Times New Roman"/>
          <w:color w:val="000000"/>
        </w:rPr>
        <w:t>1.3 Core Services &amp; Company Philosophy</w:t>
      </w:r>
    </w:p>
    <w:p>
      <w:pPr>
        <w:spacing w:line="360" w:lineRule="auto" w:before="0" w:after="120"/>
        <w:jc w:val="left"/>
      </w:pPr>
      <w:r>
        <w:rPr>
          <w:rFonts w:ascii="Times New Roman" w:hAnsi="Times New Roman"/>
          <w:b w:val="0"/>
          <w:i w:val="0"/>
          <w:sz w:val="24"/>
        </w:rPr>
        <w:t>The software development team adheres to a strict code quality philosophy, which includes detailed database schema planning, REST API standardization, modular UI componentization, and extensive test coverage. The organization offers a range of high-end software development services:</w:t>
      </w:r>
    </w:p>
    <w:p>
      <w:pPr>
        <w:pStyle w:val="ListBullet"/>
        <w:spacing w:line="360" w:lineRule="auto" w:after="80"/>
      </w:pPr>
      <w:r>
        <w:rPr>
          <w:rFonts w:ascii="Times New Roman" w:hAnsi="Times New Roman"/>
          <w:sz w:val="24"/>
        </w:rPr>
        <w:t>Full Stack Web Development (MERN, React, Express, Node.js)</w:t>
      </w:r>
    </w:p>
    <w:p>
      <w:pPr>
        <w:pStyle w:val="ListBullet"/>
        <w:spacing w:line="360" w:lineRule="auto" w:after="80"/>
      </w:pPr>
      <w:r>
        <w:rPr>
          <w:rFonts w:ascii="Times New Roman" w:hAnsi="Times New Roman"/>
          <w:sz w:val="24"/>
        </w:rPr>
        <w:t>Enterprise Database Architecture &amp; Optimization (Mongoose, MongoDB, SQL)</w:t>
      </w:r>
    </w:p>
    <w:p>
      <w:pPr>
        <w:pStyle w:val="ListBullet"/>
        <w:spacing w:line="360" w:lineRule="auto" w:after="80"/>
      </w:pPr>
      <w:r>
        <w:rPr>
          <w:rFonts w:ascii="Times New Roman" w:hAnsi="Times New Roman"/>
          <w:sz w:val="24"/>
        </w:rPr>
        <w:t>Automated Process Scripting &amp; CLI Tool Design (Python, Batch, Shell)</w:t>
      </w:r>
    </w:p>
    <w:p>
      <w:pPr>
        <w:pStyle w:val="ListBullet"/>
        <w:spacing w:line="360" w:lineRule="auto" w:after="80"/>
      </w:pPr>
      <w:r>
        <w:rPr>
          <w:rFonts w:ascii="Times New Roman" w:hAnsi="Times New Roman"/>
          <w:sz w:val="24"/>
        </w:rPr>
        <w:t>Cloud-Native API Deployment and Microservice Orchestration</w:t>
      </w:r>
    </w:p>
    <w:p>
      <w:pPr>
        <w:pStyle w:val="ListBullet"/>
        <w:spacing w:line="360" w:lineRule="auto" w:after="80"/>
      </w:pPr>
      <w:r>
        <w:rPr>
          <w:rFonts w:ascii="Times New Roman" w:hAnsi="Times New Roman"/>
          <w:sz w:val="24"/>
        </w:rPr>
        <w:t>Automated Software Testing, Quality Assurance, and Security Audits</w:t>
      </w:r>
    </w:p>
    <w:p>
      <w:pPr>
        <w:pStyle w:val="Heading2"/>
        <w:keepNext/>
        <w:spacing w:before="240" w:after="120"/>
      </w:pPr>
      <w:r>
        <w:rPr>
          <w:rFonts w:ascii="Times New Roman" w:hAnsi="Times New Roman"/>
          <w:color w:val="000000"/>
        </w:rPr>
        <w:t>1.4 Technology Stack Utilized</w:t>
      </w:r>
    </w:p>
    <w:p>
      <w:pPr>
        <w:pStyle w:val="ListBullet"/>
        <w:spacing w:line="360" w:lineRule="auto" w:after="80"/>
      </w:pPr>
      <w:r>
        <w:rPr>
          <w:rFonts w:ascii="Times New Roman" w:hAnsi="Times New Roman"/>
          <w:sz w:val="24"/>
        </w:rPr>
        <w:t>Frontend: React.js (Vite compiler), Tailwind CSS v3, Recharts, jsPDF</w:t>
      </w:r>
    </w:p>
    <w:p>
      <w:pPr>
        <w:pStyle w:val="ListBullet"/>
        <w:spacing w:line="360" w:lineRule="auto" w:after="80"/>
      </w:pPr>
      <w:r>
        <w:rPr>
          <w:rFonts w:ascii="Times New Roman" w:hAnsi="Times New Roman"/>
          <w:sz w:val="24"/>
        </w:rPr>
        <w:t>Backend API: Node.js (V8 engine), Express.js framework, CORS, JSON Web Token (JWT)</w:t>
      </w:r>
    </w:p>
    <w:p>
      <w:pPr>
        <w:pStyle w:val="ListBullet"/>
        <w:spacing w:line="360" w:lineRule="auto" w:after="80"/>
      </w:pPr>
      <w:r>
        <w:rPr>
          <w:rFonts w:ascii="Times New Roman" w:hAnsi="Times New Roman"/>
          <w:sz w:val="24"/>
        </w:rPr>
        <w:t>Database: MongoDB (Document-oriented NoSQL), Mongoose ORM validation layer</w:t>
      </w:r>
    </w:p>
    <w:p>
      <w:pPr>
        <w:pStyle w:val="ListBullet"/>
        <w:spacing w:line="360" w:lineRule="auto" w:after="80"/>
      </w:pPr>
      <w:r>
        <w:rPr>
          <w:rFonts w:ascii="Times New Roman" w:hAnsi="Times New Roman"/>
          <w:sz w:val="24"/>
        </w:rPr>
        <w:t>Automation Runner: Python 3, Setuptools CLI script wrappers, PowerShell scripts</w:t>
      </w:r>
    </w:p>
    <w:p>
      <w:pPr>
        <w:pStyle w:val="Heading2"/>
        <w:keepNext/>
        <w:spacing w:before="240" w:after="120"/>
      </w:pPr>
      <w:r>
        <w:rPr>
          <w:rFonts w:ascii="Times New Roman" w:hAnsi="Times New Roman"/>
          <w:color w:val="000000"/>
        </w:rPr>
        <w:t>1.5 Software Development Process Model</w:t>
      </w:r>
    </w:p>
    <w:p>
      <w:pPr>
        <w:pStyle w:val="ListBullet"/>
        <w:spacing w:line="360" w:lineRule="auto" w:after="80"/>
      </w:pPr>
      <w:r>
        <w:rPr>
          <w:rFonts w:ascii="Times New Roman" w:hAnsi="Times New Roman"/>
          <w:sz w:val="24"/>
        </w:rPr>
        <w:t>Requirement Gathering &amp; Analysis: Detailing user stories, database entities, and workflows.</w:t>
      </w:r>
    </w:p>
    <w:p>
      <w:pPr>
        <w:pStyle w:val="ListBullet"/>
        <w:spacing w:line="360" w:lineRule="auto" w:after="80"/>
      </w:pPr>
      <w:r>
        <w:rPr>
          <w:rFonts w:ascii="Times New Roman" w:hAnsi="Times New Roman"/>
          <w:sz w:val="24"/>
        </w:rPr>
        <w:t>Sprint Planning &amp; Design: Creating ERDs, DFDs, and prototyping UI components in React.</w:t>
      </w:r>
    </w:p>
    <w:p>
      <w:pPr>
        <w:pStyle w:val="ListBullet"/>
        <w:spacing w:line="360" w:lineRule="auto" w:after="80"/>
      </w:pPr>
      <w:r>
        <w:rPr>
          <w:rFonts w:ascii="Times New Roman" w:hAnsi="Times New Roman"/>
          <w:sz w:val="24"/>
        </w:rPr>
        <w:t>Iterative Implementation: Writing modular code in frontend React and backend Express controllers.</w:t>
      </w:r>
    </w:p>
    <w:p>
      <w:pPr>
        <w:pStyle w:val="ListBullet"/>
        <w:spacing w:line="360" w:lineRule="auto" w:after="80"/>
      </w:pPr>
      <w:r>
        <w:rPr>
          <w:rFonts w:ascii="Times New Roman" w:hAnsi="Times New Roman"/>
          <w:sz w:val="24"/>
        </w:rPr>
        <w:t>Testing &amp; Continuous Integration: Running automated test scripts, lint checks (Oxlint), and code reviews.</w:t>
      </w:r>
    </w:p>
    <w:p>
      <w:pPr>
        <w:pStyle w:val="ListBullet"/>
        <w:spacing w:line="360" w:lineRule="auto" w:after="80"/>
      </w:pPr>
      <w:r>
        <w:rPr>
          <w:rFonts w:ascii="Times New Roman" w:hAnsi="Times New Roman"/>
          <w:sz w:val="24"/>
        </w:rPr>
        <w:t>Deployment: Packaging the workspace with Python CLI wrappers for easy execution and installation.</w:t>
      </w:r>
    </w:p>
    <w:p>
      <w:r>
        <w:br w:type="page"/>
      </w:r>
    </w:p>
    <w:p>
      <w:pPr>
        <w:pStyle w:val="Heading1"/>
        <w:keepNext/>
        <w:spacing w:before="240" w:after="120"/>
      </w:pPr>
      <w:r>
        <w:rPr>
          <w:rFonts w:ascii="Times New Roman" w:hAnsi="Times New Roman"/>
          <w:color w:val="000000"/>
        </w:rPr>
        <w:t>CHAPTER 2: ABSTRACT</w:t>
      </w:r>
    </w:p>
    <w:p>
      <w:pPr>
        <w:spacing w:line="360" w:lineRule="auto" w:before="240" w:after="120"/>
        <w:jc w:val="left"/>
      </w:pPr>
      <w:r>
        <w:rPr>
          <w:rFonts w:ascii="Times New Roman" w:hAnsi="Times New Roman"/>
          <w:b w:val="0"/>
          <w:i w:val="0"/>
          <w:sz w:val="24"/>
        </w:rPr>
      </w:r>
    </w:p>
    <w:p>
      <w:pPr>
        <w:spacing w:line="360" w:lineRule="auto" w:before="0" w:after="120"/>
        <w:jc w:val="both"/>
      </w:pPr>
      <w:r>
        <w:rPr>
          <w:rFonts w:ascii="Times New Roman" w:hAnsi="Times New Roman"/>
          <w:b w:val="0"/>
          <w:i w:val="0"/>
          <w:sz w:val="24"/>
        </w:rPr>
        <w:t>The Car Rental Administration System (Bharath Rental System) is a complete full-stack web application designed to replace traditional, manual, and error-prone car rental processes with a secure, automated, and visually premium online portal. Developed using the MongoDB, Express, React, and Node (MERN) stack, the application separates functions between two main user roles: Customers and Administrators. The system enforces complex business rules, such as preventing overlapping booking intervals for the same vehicle and maintaining structured state transitions (Pending -&gt; Confirmed -&gt; Ongoing -&gt; Completed -&gt; Cancelled) for the vehicle rental lifecycle.</w:t>
      </w:r>
    </w:p>
    <w:p>
      <w:pPr>
        <w:spacing w:line="360" w:lineRule="auto" w:before="0" w:after="120"/>
        <w:jc w:val="both"/>
      </w:pPr>
      <w:r>
        <w:rPr>
          <w:rFonts w:ascii="Times New Roman" w:hAnsi="Times New Roman"/>
          <w:b w:val="0"/>
          <w:i w:val="0"/>
          <w:sz w:val="24"/>
        </w:rPr>
        <w:t>Beyond core CRUD operations, the project introduces localized academic features tailored for the Indian market. These features include an AI FASTag &amp; Toll Auto-Estimator that calculates route-based tolls, an interactive FASTag Toll Gate Crossing Simulator, SafarLock Speed Warning Alerts that simulate expressway and city speed limits and log violations, GreenYatra Carbon Offset tracking for environmental contributions, and the Bharath Yatra Itinerary Planner that auto-recommends dhabas/pitstops based on selected routes.</w:t>
      </w:r>
    </w:p>
    <w:p>
      <w:r>
        <w:br w:type="page"/>
      </w:r>
    </w:p>
    <w:p>
      <w:pPr>
        <w:pStyle w:val="Heading1"/>
        <w:keepNext/>
        <w:spacing w:before="240" w:after="120"/>
      </w:pPr>
      <w:r>
        <w:rPr>
          <w:rFonts w:ascii="Times New Roman" w:hAnsi="Times New Roman"/>
          <w:color w:val="000000"/>
        </w:rPr>
        <w:t>CHAPTER 3: INTRODUCTION</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3.1 Overview of the Project</w:t>
      </w:r>
    </w:p>
    <w:p>
      <w:pPr>
        <w:spacing w:line="360" w:lineRule="auto" w:before="0" w:after="120"/>
        <w:jc w:val="both"/>
      </w:pPr>
      <w:r>
        <w:rPr>
          <w:rFonts w:ascii="Times New Roman" w:hAnsi="Times New Roman"/>
          <w:b w:val="0"/>
          <w:i w:val="0"/>
          <w:sz w:val="24"/>
        </w:rPr>
        <w:t>The Car Rental Administration System is a comprehensive web portal designed to manage vehicle rental lifecycles. The system is split into a frontend client built in React (utilizing Tailwind CSS for sleek glassmorphic UIs and Recharts for analytics) and a backend REST API built in Node.js/Express, communicating with a MongoDB database. The core purpose is to provide customers with an interactive catalog to browse, filter, and book vehicles, and to provide admins with a detailed control panel to monitor fleet status, bookings, user access, and financial performance.</w:t>
      </w:r>
    </w:p>
    <w:p>
      <w:pPr>
        <w:pStyle w:val="Heading2"/>
        <w:keepNext/>
        <w:spacing w:before="240" w:after="120"/>
      </w:pPr>
      <w:r>
        <w:rPr>
          <w:rFonts w:ascii="Times New Roman" w:hAnsi="Times New Roman"/>
          <w:color w:val="000000"/>
        </w:rPr>
        <w:t>3.2 Objectives</w:t>
      </w:r>
    </w:p>
    <w:p>
      <w:pPr>
        <w:pStyle w:val="ListBullet"/>
        <w:spacing w:line="360" w:lineRule="auto" w:after="80"/>
      </w:pPr>
      <w:r>
        <w:rPr>
          <w:rFonts w:ascii="Times New Roman" w:hAnsi="Times New Roman"/>
          <w:sz w:val="24"/>
        </w:rPr>
        <w:t>To automate the manual car rental booking and billing lifecycle to eliminate human scheduling errors.</w:t>
      </w:r>
    </w:p>
    <w:p>
      <w:pPr>
        <w:pStyle w:val="ListBullet"/>
        <w:spacing w:line="360" w:lineRule="auto" w:after="80"/>
      </w:pPr>
      <w:r>
        <w:rPr>
          <w:rFonts w:ascii="Times New Roman" w:hAnsi="Times New Roman"/>
          <w:sz w:val="24"/>
        </w:rPr>
        <w:t>To design a responsive, premium user interface with cascading dropdown filters based on brand and model.</w:t>
      </w:r>
    </w:p>
    <w:p>
      <w:pPr>
        <w:pStyle w:val="ListBullet"/>
        <w:spacing w:line="360" w:lineRule="auto" w:after="80"/>
      </w:pPr>
      <w:r>
        <w:rPr>
          <w:rFonts w:ascii="Times New Roman" w:hAnsi="Times New Roman"/>
          <w:sz w:val="24"/>
        </w:rPr>
        <w:t>To implement a robust state transition engine for bookings: Pending, Confirmed, Ongoing, Completed, and Cancelled.</w:t>
      </w:r>
    </w:p>
    <w:p>
      <w:pPr>
        <w:pStyle w:val="ListBullet"/>
        <w:spacing w:line="360" w:lineRule="auto" w:after="80"/>
      </w:pPr>
      <w:r>
        <w:rPr>
          <w:rFonts w:ascii="Times New Roman" w:hAnsi="Times New Roman"/>
          <w:sz w:val="24"/>
        </w:rPr>
        <w:t>To integrate localized academic widgets: AI FASTag Toll Estimator, SafarLock Speed Alerts, and GreenYatra Carbon Tracker.</w:t>
      </w:r>
    </w:p>
    <w:p>
      <w:pPr>
        <w:pStyle w:val="Heading2"/>
        <w:keepNext/>
        <w:spacing w:before="240" w:after="120"/>
      </w:pPr>
      <w:r>
        <w:rPr>
          <w:rFonts w:ascii="Times New Roman" w:hAnsi="Times New Roman"/>
          <w:color w:val="000000"/>
        </w:rPr>
        <w:t>3.3 Scope of the System</w:t>
      </w:r>
    </w:p>
    <w:p>
      <w:pPr>
        <w:spacing w:line="360" w:lineRule="auto" w:before="0" w:after="120"/>
        <w:jc w:val="left"/>
      </w:pPr>
      <w:r>
        <w:rPr>
          <w:rFonts w:ascii="Times New Roman" w:hAnsi="Times New Roman"/>
          <w:b w:val="0"/>
          <w:i w:val="0"/>
          <w:sz w:val="24"/>
        </w:rPr>
        <w:t>The scope of the Car Rental Administration System encompasses all aspects of modern web-based booking solutions, including secure JWT authentication, password hashing, user profile management, multi-city fleet management (Chennai, Bengaluru, Mumbai, etc.) with detailed features, and date-conflict checking.</w:t>
      </w:r>
    </w:p>
    <w:p>
      <w:pPr>
        <w:pStyle w:val="Heading2"/>
        <w:keepNext/>
        <w:spacing w:before="240" w:after="120"/>
      </w:pPr>
      <w:r>
        <w:rPr>
          <w:rFonts w:ascii="Times New Roman" w:hAnsi="Times New Roman"/>
          <w:color w:val="000000"/>
        </w:rPr>
        <w:t>3.4 Problem Statement</w:t>
      </w:r>
    </w:p>
    <w:p>
      <w:pPr>
        <w:spacing w:line="360" w:lineRule="auto" w:before="0" w:after="120"/>
        <w:jc w:val="left"/>
      </w:pPr>
      <w:r>
        <w:rPr>
          <w:rFonts w:ascii="Times New Roman" w:hAnsi="Times New Roman"/>
          <w:b w:val="0"/>
          <w:i w:val="0"/>
          <w:sz w:val="24"/>
        </w:rPr>
        <w:t>Traditional car rental services in developing markets rely heavily on physical ledgers, phone calls, or simple web forms, leading to double-booking of vehicles, disputes over reservation dates, and manual calculation errors. Furthermore, rental agencies lack tools to monitor driver behavior (such as speed limit violations) or estimate route tolls dynamically.</w:t>
      </w:r>
    </w:p>
    <w:p>
      <w:pPr>
        <w:pStyle w:val="Heading2"/>
        <w:keepNext/>
        <w:spacing w:before="240" w:after="120"/>
      </w:pPr>
      <w:r>
        <w:rPr>
          <w:rFonts w:ascii="Times New Roman" w:hAnsi="Times New Roman"/>
          <w:color w:val="000000"/>
        </w:rPr>
        <w:t>3.5 Need for the System</w:t>
      </w:r>
    </w:p>
    <w:p>
      <w:pPr>
        <w:spacing w:line="360" w:lineRule="auto" w:before="0" w:after="120"/>
        <w:jc w:val="left"/>
      </w:pPr>
      <w:r>
        <w:rPr>
          <w:rFonts w:ascii="Times New Roman" w:hAnsi="Times New Roman"/>
          <w:b w:val="0"/>
          <w:i w:val="0"/>
          <w:sz w:val="24"/>
        </w:rPr>
        <w:t>To address these inefficiencies, there is a clear need for a centralized Car Rental Administration System. Implementing an online portal with an automated booking engine allows customers to instantly check vehicle availability, calculate total trip costs (including tolls and deposits), and make secure mock payments.</w:t>
      </w:r>
    </w:p>
    <w:p>
      <w:r>
        <w:br w:type="page"/>
      </w:r>
    </w:p>
    <w:p>
      <w:pPr>
        <w:pStyle w:val="Heading1"/>
        <w:keepNext/>
        <w:spacing w:before="240" w:after="120"/>
      </w:pPr>
      <w:r>
        <w:rPr>
          <w:rFonts w:ascii="Times New Roman" w:hAnsi="Times New Roman"/>
          <w:color w:val="000000"/>
        </w:rPr>
        <w:t>CHAPTER 4: SYSTEM STUDY</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4.1 Existing System &amp; Drawbacks</w:t>
      </w:r>
    </w:p>
    <w:p>
      <w:pPr>
        <w:spacing w:line="360" w:lineRule="auto" w:before="0" w:after="120"/>
        <w:jc w:val="left"/>
      </w:pPr>
      <w:r>
        <w:rPr>
          <w:rFonts w:ascii="Times New Roman" w:hAnsi="Times New Roman"/>
          <w:b w:val="0"/>
          <w:i w:val="0"/>
          <w:sz w:val="24"/>
        </w:rPr>
        <w:t>The existing system in local car rental businesses is heavily manual. Customers must physically visit the office or make phone calls to inquire about car models, prices, and availability, leading to scheduling conflicts and double bookings.</w:t>
      </w:r>
    </w:p>
    <w:p>
      <w:pPr>
        <w:pStyle w:val="Heading2"/>
        <w:keepNext/>
        <w:spacing w:before="240" w:after="120"/>
      </w:pPr>
      <w:r>
        <w:rPr>
          <w:rFonts w:ascii="Times New Roman" w:hAnsi="Times New Roman"/>
          <w:color w:val="000000"/>
        </w:rPr>
        <w:t>4.2 Proposed System &amp; Advantages</w:t>
      </w:r>
    </w:p>
    <w:p>
      <w:pPr>
        <w:spacing w:line="360" w:lineRule="auto" w:before="0" w:after="120"/>
        <w:jc w:val="left"/>
      </w:pPr>
      <w:r>
        <w:rPr>
          <w:rFonts w:ascii="Times New Roman" w:hAnsi="Times New Roman"/>
          <w:b w:val="0"/>
          <w:i w:val="0"/>
          <w:sz w:val="24"/>
        </w:rPr>
        <w:t>The proposed Car Rental Administration System (Bharath Rental System) is a cloud-ready MERN stack web application that fully automates the rental workflow. It performs overlap checks on the database before allowing a booking, calculates estimated tolls, and supports carbon offsets.</w:t>
      </w:r>
    </w:p>
    <w:p>
      <w:pPr>
        <w:pStyle w:val="Heading2"/>
        <w:keepNext/>
        <w:spacing w:before="240" w:after="120"/>
      </w:pPr>
      <w:r>
        <w:rPr>
          <w:rFonts w:ascii="Times New Roman" w:hAnsi="Times New Roman"/>
          <w:color w:val="000000"/>
        </w:rPr>
        <w:t>4.3 Requirements Analysis Specifications</w:t>
      </w:r>
    </w:p>
    <w:p>
      <w:pPr>
        <w:pStyle w:val="Heading3"/>
        <w:keepNext/>
        <w:spacing w:before="120" w:after="80"/>
      </w:pPr>
      <w:r>
        <w:rPr>
          <w:rFonts w:ascii="Times New Roman" w:hAnsi="Times New Roman"/>
          <w:color w:val="000000"/>
        </w:rPr>
        <w:t>4.3.1 Functional Requirements</w:t>
      </w:r>
    </w:p>
    <w:p>
      <w:pPr>
        <w:pStyle w:val="ListBullet"/>
        <w:spacing w:line="360" w:lineRule="auto" w:after="80"/>
      </w:pPr>
      <w:r>
        <w:rPr>
          <w:rFonts w:ascii="Times New Roman" w:hAnsi="Times New Roman"/>
          <w:sz w:val="24"/>
        </w:rPr>
        <w:t>User Management: Registration, Login (JWT-secured), Profile edit, and User blocking.</w:t>
      </w:r>
    </w:p>
    <w:p>
      <w:pPr>
        <w:pStyle w:val="ListBullet"/>
        <w:spacing w:line="360" w:lineRule="auto" w:after="80"/>
      </w:pPr>
      <w:r>
        <w:rPr>
          <w:rFonts w:ascii="Times New Roman" w:hAnsi="Times New Roman"/>
          <w:sz w:val="24"/>
        </w:rPr>
        <w:t>Vehicle Inventory: CRUD operations by Admin, filtering by Category, Brand, Model, and City.</w:t>
      </w:r>
    </w:p>
    <w:p>
      <w:pPr>
        <w:pStyle w:val="ListBullet"/>
        <w:spacing w:line="360" w:lineRule="auto" w:after="80"/>
      </w:pPr>
      <w:r>
        <w:rPr>
          <w:rFonts w:ascii="Times New Roman" w:hAnsi="Times New Roman"/>
          <w:sz w:val="24"/>
        </w:rPr>
        <w:t>Booking Engine: Interactive calendar reservation, automatic conflict checks.</w:t>
      </w:r>
    </w:p>
    <w:p>
      <w:pPr>
        <w:pStyle w:val="ListBullet"/>
        <w:spacing w:line="360" w:lineRule="auto" w:after="80"/>
      </w:pPr>
      <w:r>
        <w:rPr>
          <w:rFonts w:ascii="Times New Roman" w:hAnsi="Times New Roman"/>
          <w:sz w:val="24"/>
        </w:rPr>
        <w:t>Toll Simulator: Pre-pay tolls option, interactive toll gate crossing widget.</w:t>
      </w:r>
    </w:p>
    <w:p>
      <w:pPr>
        <w:pStyle w:val="Heading3"/>
        <w:keepNext/>
        <w:spacing w:before="120" w:after="80"/>
      </w:pPr>
      <w:r>
        <w:rPr>
          <w:rFonts w:ascii="Times New Roman" w:hAnsi="Times New Roman"/>
          <w:color w:val="000000"/>
        </w:rPr>
        <w:t>4.3.2 Non-Functional Requirements</w:t>
      </w:r>
    </w:p>
    <w:p>
      <w:pPr>
        <w:pStyle w:val="ListBullet"/>
        <w:spacing w:line="360" w:lineRule="auto" w:after="80"/>
      </w:pPr>
      <w:r>
        <w:rPr>
          <w:rFonts w:ascii="Times New Roman" w:hAnsi="Times New Roman"/>
          <w:sz w:val="24"/>
        </w:rPr>
        <w:t>Security: Passwords must be hashed using bcrypt; REST endpoints must validate JWT headers.</w:t>
      </w:r>
    </w:p>
    <w:p>
      <w:pPr>
        <w:pStyle w:val="ListBullet"/>
        <w:spacing w:line="360" w:lineRule="auto" w:after="80"/>
      </w:pPr>
      <w:r>
        <w:rPr>
          <w:rFonts w:ascii="Times New Roman" w:hAnsi="Times New Roman"/>
          <w:sz w:val="24"/>
        </w:rPr>
        <w:t>Performance: Catalog page load times under 2 seconds; validations completed under 500ms.</w:t>
      </w:r>
    </w:p>
    <w:p>
      <w:r>
        <w:br w:type="page"/>
      </w:r>
    </w:p>
    <w:p>
      <w:pPr>
        <w:pStyle w:val="Heading1"/>
        <w:keepNext/>
        <w:spacing w:before="240" w:after="120"/>
      </w:pPr>
      <w:r>
        <w:rPr>
          <w:rFonts w:ascii="Times New Roman" w:hAnsi="Times New Roman"/>
          <w:color w:val="000000"/>
        </w:rPr>
        <w:t>CHAPTER 5: SYSTEM DESIGN</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5.1 Data Flow Diagrams (DFD)</w:t>
      </w:r>
    </w:p>
    <w:p>
      <w:pPr>
        <w:pStyle w:val="Heading3"/>
        <w:keepNext/>
        <w:spacing w:before="120" w:after="80"/>
      </w:pPr>
      <w:r>
        <w:rPr>
          <w:rFonts w:ascii="Times New Roman" w:hAnsi="Times New Roman"/>
          <w:color w:val="000000"/>
        </w:rPr>
        <w:t>5.1.1 DFD Level 0 (Context Diagram)</w:t>
      </w:r>
    </w:p>
    <w:p>
      <w:pPr>
        <w:spacing w:line="360" w:lineRule="auto" w:before="0" w:after="120"/>
        <w:jc w:val="left"/>
      </w:pPr>
      <w:r>
        <w:rPr>
          <w:rFonts w:ascii="Times New Roman" w:hAnsi="Times New Roman"/>
          <w:b w:val="0"/>
          <w:i w:val="0"/>
          <w:sz w:val="24"/>
        </w:rPr>
        <w:t>The Level 0 DFD illustrates the boundary of the system, showing the major external entities (Customer and Admin) and their primary interactions.</w:t>
      </w:r>
    </w:p>
    <w:p>
      <w:pPr>
        <w:spacing w:before="120" w:after="240"/>
        <w:jc w:val="center"/>
      </w:pPr>
      <w:r>
        <w:drawing>
          <wp:inline xmlns:a="http://schemas.openxmlformats.org/drawingml/2006/main" xmlns:pic="http://schemas.openxmlformats.org/drawingml/2006/picture">
            <wp:extent cx="5303520" cy="1988820"/>
            <wp:docPr id="4" name="Picture 4"/>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5303520" cy="1988820"/>
                    </a:xfrm>
                    <a:prstGeom prst="rect"/>
                  </pic:spPr>
                </pic:pic>
              </a:graphicData>
            </a:graphic>
          </wp:inline>
        </w:drawing>
      </w:r>
    </w:p>
    <w:p>
      <w:pPr>
        <w:pStyle w:val="Heading3"/>
        <w:keepNext/>
        <w:spacing w:before="120" w:after="80"/>
      </w:pPr>
      <w:r>
        <w:rPr>
          <w:rFonts w:ascii="Times New Roman" w:hAnsi="Times New Roman"/>
          <w:color w:val="000000"/>
        </w:rPr>
        <w:t>5.1.2 DFD Level 1 (Process Breakdown Diagram)</w:t>
      </w:r>
    </w:p>
    <w:p>
      <w:pPr>
        <w:spacing w:line="360" w:lineRule="auto" w:before="0" w:after="120"/>
        <w:jc w:val="left"/>
      </w:pPr>
      <w:r>
        <w:rPr>
          <w:rFonts w:ascii="Times New Roman" w:hAnsi="Times New Roman"/>
          <w:b w:val="0"/>
          <w:i w:val="0"/>
          <w:sz w:val="24"/>
        </w:rPr>
        <w:t>The Level 1 DFD decomposes the system into main logical processes.</w:t>
      </w:r>
    </w:p>
    <w:p>
      <w:pPr>
        <w:spacing w:before="120" w:after="24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5303520" cy="2983230"/>
                    </a:xfrm>
                    <a:prstGeom prst="rect"/>
                  </pic:spPr>
                </pic:pic>
              </a:graphicData>
            </a:graphic>
          </wp:inline>
        </w:drawing>
      </w:r>
    </w:p>
    <w:p>
      <w:pPr>
        <w:pStyle w:val="Heading3"/>
        <w:keepNext/>
        <w:spacing w:before="120" w:after="80"/>
      </w:pPr>
      <w:r>
        <w:rPr>
          <w:rFonts w:ascii="Times New Roman" w:hAnsi="Times New Roman"/>
          <w:color w:val="000000"/>
        </w:rPr>
        <w:t>5.1.3 DFD Level 2 (Booking &amp; Overlap Sub-process)</w:t>
      </w:r>
    </w:p>
    <w:p>
      <w:pPr>
        <w:spacing w:line="360" w:lineRule="auto" w:before="0" w:after="120"/>
        <w:jc w:val="left"/>
      </w:pPr>
      <w:r>
        <w:rPr>
          <w:rFonts w:ascii="Times New Roman" w:hAnsi="Times New Roman"/>
          <w:b w:val="0"/>
          <w:i w:val="0"/>
          <w:sz w:val="24"/>
        </w:rPr>
        <w:t>Level 2 DFD details the core booking engine process, checking date availability.</w:t>
      </w:r>
    </w:p>
    <w:p>
      <w:pPr>
        <w:spacing w:before="120" w:after="24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dfd2.png"/>
                    <pic:cNvPicPr/>
                  </pic:nvPicPr>
                  <pic:blipFill>
                    <a:blip r:embed="rId16"/>
                    <a:stretch>
                      <a:fillRect/>
                    </a:stretch>
                  </pic:blipFill>
                  <pic:spPr>
                    <a:xfrm>
                      <a:off x="0" y="0"/>
                      <a:ext cx="5303520" cy="2651760"/>
                    </a:xfrm>
                    <a:prstGeom prst="rect"/>
                  </pic:spPr>
                </pic:pic>
              </a:graphicData>
            </a:graphic>
          </wp:inline>
        </w:drawing>
      </w:r>
    </w:p>
    <w:p>
      <w:pPr>
        <w:pStyle w:val="Heading2"/>
        <w:keepNext/>
        <w:spacing w:before="240" w:after="120"/>
      </w:pPr>
      <w:r>
        <w:rPr>
          <w:rFonts w:ascii="Times New Roman" w:hAnsi="Times New Roman"/>
          <w:color w:val="000000"/>
        </w:rPr>
        <w:t>5.2 Entity Relationship (ER) Diagram</w:t>
      </w:r>
    </w:p>
    <w:p>
      <w:pPr>
        <w:spacing w:line="360" w:lineRule="auto" w:before="0" w:after="120"/>
        <w:jc w:val="left"/>
      </w:pPr>
      <w:r>
        <w:rPr>
          <w:rFonts w:ascii="Times New Roman" w:hAnsi="Times New Roman"/>
          <w:b w:val="0"/>
          <w:i w:val="0"/>
          <w:sz w:val="24"/>
        </w:rPr>
        <w:t>The Entity-Relationship Diagram defines the logical associations between the primary database models.</w:t>
      </w:r>
    </w:p>
    <w:p>
      <w:pPr>
        <w:spacing w:before="120" w:after="240"/>
        <w:jc w:val="center"/>
      </w:pPr>
      <w:r>
        <w:drawing>
          <wp:inline xmlns:a="http://schemas.openxmlformats.org/drawingml/2006/main" xmlns:pic="http://schemas.openxmlformats.org/drawingml/2006/picture">
            <wp:extent cx="5303520" cy="2320290"/>
            <wp:docPr id="7" name="Picture 7"/>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5303520" cy="2320290"/>
                    </a:xfrm>
                    <a:prstGeom prst="rect"/>
                  </pic:spPr>
                </pic:pic>
              </a:graphicData>
            </a:graphic>
          </wp:inline>
        </w:drawing>
      </w:r>
    </w:p>
    <w:p>
      <w:pPr>
        <w:pStyle w:val="Heading2"/>
        <w:keepNext/>
        <w:spacing w:before="240" w:after="120"/>
      </w:pPr>
      <w:r>
        <w:rPr>
          <w:rFonts w:ascii="Times New Roman" w:hAnsi="Times New Roman"/>
          <w:color w:val="000000"/>
        </w:rPr>
        <w:t>5.3 System Architecture Diagram</w:t>
      </w:r>
    </w:p>
    <w:p>
      <w:pPr>
        <w:spacing w:line="360" w:lineRule="auto" w:before="0" w:after="120"/>
        <w:jc w:val="left"/>
      </w:pPr>
      <w:r>
        <w:rPr>
          <w:rFonts w:ascii="Times New Roman" w:hAnsi="Times New Roman"/>
          <w:b w:val="0"/>
          <w:i w:val="0"/>
          <w:sz w:val="24"/>
        </w:rPr>
        <w:t>The three-tier architecture consists of a client browser, backend API node server, and MongoDB database.</w:t>
      </w:r>
    </w:p>
    <w:p>
      <w:pPr>
        <w:spacing w:before="120" w:after="240"/>
        <w:jc w:val="center"/>
      </w:pPr>
      <w:r>
        <w:drawing>
          <wp:inline xmlns:a="http://schemas.openxmlformats.org/drawingml/2006/main" xmlns:pic="http://schemas.openxmlformats.org/drawingml/2006/picture">
            <wp:extent cx="5303520" cy="2320290"/>
            <wp:docPr id="8" name="Picture 8"/>
            <wp:cNvGraphicFramePr>
              <a:graphicFrameLocks noChangeAspect="1"/>
            </wp:cNvGraphicFramePr>
            <a:graphic>
              <a:graphicData uri="http://schemas.openxmlformats.org/drawingml/2006/picture">
                <pic:pic>
                  <pic:nvPicPr>
                    <pic:cNvPr id="0" name="sys_arch.png"/>
                    <pic:cNvPicPr/>
                  </pic:nvPicPr>
                  <pic:blipFill>
                    <a:blip r:embed="rId18"/>
                    <a:stretch>
                      <a:fillRect/>
                    </a:stretch>
                  </pic:blipFill>
                  <pic:spPr>
                    <a:xfrm>
                      <a:off x="0" y="0"/>
                      <a:ext cx="5303520" cy="2320290"/>
                    </a:xfrm>
                    <a:prstGeom prst="rect"/>
                  </pic:spPr>
                </pic:pic>
              </a:graphicData>
            </a:graphic>
          </wp:inline>
        </w:drawing>
      </w:r>
    </w:p>
    <w:p>
      <w:pPr>
        <w:pStyle w:val="Heading2"/>
        <w:keepNext/>
        <w:spacing w:before="240" w:after="120"/>
      </w:pPr>
      <w:r>
        <w:rPr>
          <w:rFonts w:ascii="Times New Roman" w:hAnsi="Times New Roman"/>
          <w:color w:val="000000"/>
        </w:rPr>
        <w:t>5.4 Database Schema Tables Design</w:t>
      </w:r>
    </w:p>
    <w:p>
      <w:pPr>
        <w:pStyle w:val="Heading3"/>
        <w:keepNext/>
        <w:spacing w:before="120" w:after="80"/>
      </w:pPr>
      <w:r>
        <w:rPr>
          <w:rFonts w:ascii="Times New Roman" w:hAnsi="Times New Roman"/>
          <w:color w:val="000000"/>
        </w:rPr>
        <w:t>5.4.1 Users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user identifier</w:t>
            </w:r>
          </w:p>
        </w:tc>
      </w:tr>
      <w:tr>
        <w:tc>
          <w:tcPr>
            <w:tcW w:type="dxa" w:w="1872"/>
            <w:tcMar>
              <w:top w:w="60" w:type="dxa"/>
              <w:bottom w:w="60" w:type="dxa"/>
              <w:left w:w="100" w:type="dxa"/>
              <w:right w:w="100" w:type="dxa"/>
            </w:tcMar>
          </w:tcPr>
          <w:p>
            <w:r>
              <w:t>name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User's full name</w:t>
            </w:r>
          </w:p>
        </w:tc>
      </w:tr>
      <w:tr>
        <w:tc>
          <w:tcPr>
            <w:tcW w:type="dxa" w:w="1872"/>
            <w:tcMar>
              <w:top w:w="60" w:type="dxa"/>
              <w:bottom w:w="60" w:type="dxa"/>
              <w:left w:w="100" w:type="dxa"/>
              <w:right w:w="100" w:type="dxa"/>
            </w:tcMar>
          </w:tcPr>
          <w:p>
            <w:r>
              <w:t>email</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Unique, Regex</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User's email (login credential)</w:t>
            </w:r>
          </w:p>
        </w:tc>
      </w:tr>
      <w:tr>
        <w:tc>
          <w:tcPr>
            <w:tcW w:type="dxa" w:w="1872"/>
            <w:tcMar>
              <w:top w:w="60" w:type="dxa"/>
              <w:bottom w:w="60" w:type="dxa"/>
              <w:left w:w="100" w:type="dxa"/>
              <w:right w:w="100" w:type="dxa"/>
            </w:tcMar>
          </w:tcPr>
          <w:p>
            <w:r>
              <w:t>phone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User's phone contact</w:t>
            </w:r>
          </w:p>
        </w:tc>
      </w:tr>
      <w:tr>
        <w:tc>
          <w:tcPr>
            <w:tcW w:type="dxa" w:w="1872"/>
            <w:tcMar>
              <w:top w:w="60" w:type="dxa"/>
              <w:bottom w:w="60" w:type="dxa"/>
              <w:left w:w="100" w:type="dxa"/>
              <w:right w:w="100" w:type="dxa"/>
            </w:tcMar>
          </w:tcPr>
          <w:p>
            <w:r>
              <w:t>password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Minlen 6</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Hashed password (bcrypt)</w:t>
            </w:r>
          </w:p>
        </w:tc>
      </w:tr>
      <w:tr>
        <w:tc>
          <w:tcPr>
            <w:tcW w:type="dxa" w:w="1872"/>
            <w:tcMar>
              <w:top w:w="60" w:type="dxa"/>
              <w:bottom w:w="60" w:type="dxa"/>
              <w:left w:w="100" w:type="dxa"/>
              <w:right w:w="100" w:type="dxa"/>
            </w:tcMar>
          </w:tcPr>
          <w:p>
            <w:r>
              <w:t>role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('admin', 'customer')</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User authorization role</w:t>
            </w:r>
          </w:p>
        </w:tc>
      </w:tr>
      <w:tr>
        <w:tc>
          <w:tcPr>
            <w:tcW w:type="dxa" w:w="1872"/>
            <w:tcMar>
              <w:top w:w="60" w:type="dxa"/>
              <w:bottom w:w="60" w:type="dxa"/>
              <w:left w:w="100" w:type="dxa"/>
              <w:right w:w="100" w:type="dxa"/>
            </w:tcMar>
          </w:tcPr>
          <w:p>
            <w:r>
              <w:t>drivingLicense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if customer</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License identifier for verification</w:t>
            </w:r>
          </w:p>
        </w:tc>
      </w:tr>
      <w:tr>
        <w:tc>
          <w:tcPr>
            <w:tcW w:type="dxa" w:w="1872"/>
            <w:tcMar>
              <w:top w:w="60" w:type="dxa"/>
              <w:bottom w:w="60" w:type="dxa"/>
              <w:left w:w="100" w:type="dxa"/>
              <w:right w:w="100" w:type="dxa"/>
            </w:tcMar>
          </w:tcPr>
          <w:p>
            <w:r>
              <w:t>isBlocked</w:t>
            </w:r>
          </w:p>
        </w:tc>
        <w:tc>
          <w:tcPr>
            <w:tcW w:type="dxa" w:w="1872"/>
            <w:tcMar>
              <w:top w:w="60" w:type="dxa"/>
              <w:bottom w:w="60" w:type="dxa"/>
              <w:left w:w="100" w:type="dxa"/>
              <w:right w:w="100" w:type="dxa"/>
            </w:tcMar>
          </w:tcPr>
          <w:p>
            <w:r>
              <w:t>Boolean</w:t>
            </w:r>
          </w:p>
        </w:tc>
        <w:tc>
          <w:tcPr>
            <w:tcW w:type="dxa" w:w="1872"/>
            <w:tcMar>
              <w:top w:w="60" w:type="dxa"/>
              <w:bottom w:w="60" w:type="dxa"/>
              <w:left w:w="100" w:type="dxa"/>
              <w:right w:w="100" w:type="dxa"/>
            </w:tcMar>
          </w:tcPr>
          <w:p>
            <w:r>
              <w:t>Default: false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Indicates if admin blocked this client</w:t>
            </w:r>
          </w:p>
        </w:tc>
      </w:tr>
    </w:tbl>
    <w:p>
      <w:pPr>
        <w:pStyle w:val="Heading3"/>
        <w:keepNext/>
        <w:spacing w:before="120" w:after="80"/>
      </w:pPr>
      <w:r>
        <w:rPr>
          <w:rFonts w:ascii="Times New Roman" w:hAnsi="Times New Roman"/>
          <w:color w:val="000000"/>
        </w:rPr>
        <w:t>5.4.2 Vehicles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vehicle identifier</w:t>
            </w:r>
          </w:p>
        </w:tc>
      </w:tr>
      <w:tr>
        <w:tc>
          <w:tcPr>
            <w:tcW w:type="dxa" w:w="1872"/>
            <w:tcMar>
              <w:top w:w="60" w:type="dxa"/>
              <w:bottom w:w="60" w:type="dxa"/>
              <w:left w:w="100" w:type="dxa"/>
              <w:right w:w="100" w:type="dxa"/>
            </w:tcMar>
          </w:tcPr>
          <w:p>
            <w:r>
              <w:t>name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Vehicle display name</w:t>
            </w:r>
          </w:p>
        </w:tc>
      </w:tr>
      <w:tr>
        <w:tc>
          <w:tcPr>
            <w:tcW w:type="dxa" w:w="1872"/>
            <w:tcMar>
              <w:top w:w="60" w:type="dxa"/>
              <w:bottom w:w="60" w:type="dxa"/>
              <w:left w:w="100" w:type="dxa"/>
              <w:right w:w="100" w:type="dxa"/>
            </w:tcMar>
          </w:tcPr>
          <w:p>
            <w:r>
              <w:t>brand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Manufacturer brand name</w:t>
            </w:r>
          </w:p>
        </w:tc>
      </w:tr>
      <w:tr>
        <w:tc>
          <w:tcPr>
            <w:tcW w:type="dxa" w:w="1872"/>
            <w:tcMar>
              <w:top w:w="60" w:type="dxa"/>
              <w:bottom w:w="60" w:type="dxa"/>
              <w:left w:w="100" w:type="dxa"/>
              <w:right w:w="100" w:type="dxa"/>
            </w:tcMar>
          </w:tcPr>
          <w:p>
            <w:r>
              <w:t>model</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Vehicle model code</w:t>
            </w:r>
          </w:p>
        </w:tc>
      </w:tr>
      <w:tr>
        <w:tc>
          <w:tcPr>
            <w:tcW w:type="dxa" w:w="1872"/>
            <w:tcMar>
              <w:top w:w="60" w:type="dxa"/>
              <w:bottom w:w="60" w:type="dxa"/>
              <w:left w:w="100" w:type="dxa"/>
              <w:right w:w="100" w:type="dxa"/>
            </w:tcMar>
          </w:tcPr>
          <w:p>
            <w:r>
              <w:t>year</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Year of manufacture</w:t>
            </w:r>
          </w:p>
        </w:tc>
      </w:tr>
      <w:tr>
        <w:tc>
          <w:tcPr>
            <w:tcW w:type="dxa" w:w="1872"/>
            <w:tcMar>
              <w:top w:w="60" w:type="dxa"/>
              <w:bottom w:w="60" w:type="dxa"/>
              <w:left w:w="100" w:type="dxa"/>
              <w:right w:w="100" w:type="dxa"/>
            </w:tcMar>
          </w:tcPr>
          <w:p>
            <w:r>
              <w:t>category</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('Sedan', 'SUV',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Body category style</w:t>
            </w:r>
          </w:p>
        </w:tc>
      </w:tr>
      <w:tr>
        <w:tc>
          <w:tcPr>
            <w:tcW w:type="dxa" w:w="1872"/>
            <w:tcMar>
              <w:top w:w="60" w:type="dxa"/>
              <w:bottom w:w="60" w:type="dxa"/>
              <w:left w:w="100" w:type="dxa"/>
              <w:right w:w="100" w:type="dxa"/>
            </w:tcMar>
          </w:tcPr>
          <w:p>
            <w:r>
              <w:t>transmission</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('Manual', 'Automatic')</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Gear shift transmission type</w:t>
            </w:r>
          </w:p>
        </w:tc>
      </w:tr>
      <w:tr>
        <w:tc>
          <w:tcPr>
            <w:tcW w:type="dxa" w:w="1872"/>
            <w:tcMar>
              <w:top w:w="60" w:type="dxa"/>
              <w:bottom w:w="60" w:type="dxa"/>
              <w:left w:w="100" w:type="dxa"/>
              <w:right w:w="100" w:type="dxa"/>
            </w:tcMar>
          </w:tcPr>
          <w:p>
            <w:r>
              <w:t>fuelType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('Petrol', 'Diesel',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Engine fuel supply type</w:t>
            </w:r>
          </w:p>
        </w:tc>
      </w:tr>
      <w:tr>
        <w:tc>
          <w:tcPr>
            <w:tcW w:type="dxa" w:w="1872"/>
            <w:tcMar>
              <w:top w:w="60" w:type="dxa"/>
              <w:bottom w:w="60" w:type="dxa"/>
              <w:left w:w="100" w:type="dxa"/>
              <w:right w:w="100" w:type="dxa"/>
            </w:tcMar>
          </w:tcPr>
          <w:p>
            <w:r>
              <w:t>seats</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Maximum seating capacity</w:t>
            </w:r>
          </w:p>
        </w:tc>
      </w:tr>
      <w:tr>
        <w:tc>
          <w:tcPr>
            <w:tcW w:type="dxa" w:w="1872"/>
            <w:tcMar>
              <w:top w:w="60" w:type="dxa"/>
              <w:bottom w:w="60" w:type="dxa"/>
              <w:left w:w="100" w:type="dxa"/>
              <w:right w:w="100" w:type="dxa"/>
            </w:tcMar>
          </w:tcPr>
          <w:p>
            <w:r>
              <w:t>dailyPrice</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Rental rate charged per day</w:t>
            </w:r>
          </w:p>
        </w:tc>
      </w:tr>
      <w:tr>
        <w:tc>
          <w:tcPr>
            <w:tcW w:type="dxa" w:w="1872"/>
            <w:tcMar>
              <w:top w:w="60" w:type="dxa"/>
              <w:bottom w:w="60" w:type="dxa"/>
              <w:left w:w="100" w:type="dxa"/>
              <w:right w:w="100" w:type="dxa"/>
            </w:tcMar>
          </w:tcPr>
          <w:p>
            <w:r>
              <w:t>image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Relative path to file upload</w:t>
            </w:r>
          </w:p>
        </w:tc>
      </w:tr>
      <w:tr>
        <w:tc>
          <w:tcPr>
            <w:tcW w:type="dxa" w:w="1872"/>
            <w:tcMar>
              <w:top w:w="60" w:type="dxa"/>
              <w:bottom w:w="60" w:type="dxa"/>
              <w:left w:w="100" w:type="dxa"/>
              <w:right w:w="100" w:type="dxa"/>
            </w:tcMar>
          </w:tcPr>
          <w:p>
            <w:r>
              <w:t>plateNumber</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Unique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Registration license plate number</w:t>
            </w:r>
          </w:p>
        </w:tc>
      </w:tr>
      <w:tr>
        <w:tc>
          <w:tcPr>
            <w:tcW w:type="dxa" w:w="1872"/>
            <w:tcMar>
              <w:top w:w="60" w:type="dxa"/>
              <w:bottom w:w="60" w:type="dxa"/>
              <w:left w:w="100" w:type="dxa"/>
              <w:right w:w="100" w:type="dxa"/>
            </w:tcMar>
          </w:tcPr>
          <w:p>
            <w:r>
              <w:t>status</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('Available', 'Rented',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Current state status</w:t>
            </w:r>
          </w:p>
        </w:tc>
      </w:tr>
      <w:tr>
        <w:tc>
          <w:tcPr>
            <w:tcW w:type="dxa" w:w="1872"/>
            <w:tcMar>
              <w:top w:w="60" w:type="dxa"/>
              <w:bottom w:w="60" w:type="dxa"/>
              <w:left w:w="100" w:type="dxa"/>
              <w:right w:w="100" w:type="dxa"/>
            </w:tcMar>
          </w:tcPr>
          <w:p>
            <w:r>
              <w:t>city</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('Chennai', 'Mumbai',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Geographic location node</w:t>
            </w:r>
          </w:p>
        </w:tc>
      </w:tr>
    </w:tbl>
    <w:p>
      <w:pPr>
        <w:pStyle w:val="Heading3"/>
        <w:keepNext/>
        <w:spacing w:before="120" w:after="80"/>
      </w:pPr>
      <w:r>
        <w:rPr>
          <w:rFonts w:ascii="Times New Roman" w:hAnsi="Times New Roman"/>
          <w:color w:val="000000"/>
        </w:rPr>
        <w:t>5.4.3 Bookings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booking identifier</w:t>
            </w:r>
          </w:p>
        </w:tc>
      </w:tr>
      <w:tr>
        <w:tc>
          <w:tcPr>
            <w:tcW w:type="dxa" w:w="1872"/>
            <w:tcMar>
              <w:top w:w="60" w:type="dxa"/>
              <w:bottom w:w="60" w:type="dxa"/>
              <w:left w:w="100" w:type="dxa"/>
              <w:right w:w="100" w:type="dxa"/>
            </w:tcMar>
          </w:tcPr>
          <w:p>
            <w:r>
              <w:t>customer</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User</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the booking user</w:t>
            </w:r>
          </w:p>
        </w:tc>
      </w:tr>
      <w:tr>
        <w:tc>
          <w:tcPr>
            <w:tcW w:type="dxa" w:w="1872"/>
            <w:tcMar>
              <w:top w:w="60" w:type="dxa"/>
              <w:bottom w:w="60" w:type="dxa"/>
              <w:left w:w="100" w:type="dxa"/>
              <w:right w:w="100" w:type="dxa"/>
            </w:tcMar>
          </w:tcPr>
          <w:p>
            <w:r>
              <w:t>vehicle</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Vehicle</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the rented vehicle</w:t>
            </w:r>
          </w:p>
        </w:tc>
      </w:tr>
      <w:tr>
        <w:tc>
          <w:tcPr>
            <w:tcW w:type="dxa" w:w="1872"/>
            <w:tcMar>
              <w:top w:w="60" w:type="dxa"/>
              <w:bottom w:w="60" w:type="dxa"/>
              <w:left w:w="100" w:type="dxa"/>
              <w:right w:w="100" w:type="dxa"/>
            </w:tcMar>
          </w:tcPr>
          <w:p>
            <w:r>
              <w:t>pickupDate</w:t>
            </w:r>
          </w:p>
        </w:tc>
        <w:tc>
          <w:tcPr>
            <w:tcW w:type="dxa" w:w="1872"/>
            <w:tcMar>
              <w:top w:w="60" w:type="dxa"/>
              <w:bottom w:w="60" w:type="dxa"/>
              <w:left w:w="100" w:type="dxa"/>
              <w:right w:w="100" w:type="dxa"/>
            </w:tcMar>
          </w:tcPr>
          <w:p>
            <w:r>
              <w:t>Date</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Start date of rental</w:t>
            </w:r>
          </w:p>
        </w:tc>
      </w:tr>
      <w:tr>
        <w:tc>
          <w:tcPr>
            <w:tcW w:type="dxa" w:w="1872"/>
            <w:tcMar>
              <w:top w:w="60" w:type="dxa"/>
              <w:bottom w:w="60" w:type="dxa"/>
              <w:left w:w="100" w:type="dxa"/>
              <w:right w:w="100" w:type="dxa"/>
            </w:tcMar>
          </w:tcPr>
          <w:p>
            <w:r>
              <w:t>returnDate</w:t>
            </w:r>
          </w:p>
        </w:tc>
        <w:tc>
          <w:tcPr>
            <w:tcW w:type="dxa" w:w="1872"/>
            <w:tcMar>
              <w:top w:w="60" w:type="dxa"/>
              <w:bottom w:w="60" w:type="dxa"/>
              <w:left w:w="100" w:type="dxa"/>
              <w:right w:w="100" w:type="dxa"/>
            </w:tcMar>
          </w:tcPr>
          <w:p>
            <w:r>
              <w:t>Date</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End date of rental</w:t>
            </w:r>
          </w:p>
        </w:tc>
      </w:tr>
      <w:tr>
        <w:tc>
          <w:tcPr>
            <w:tcW w:type="dxa" w:w="1872"/>
            <w:tcMar>
              <w:top w:w="60" w:type="dxa"/>
              <w:bottom w:w="60" w:type="dxa"/>
              <w:left w:w="100" w:type="dxa"/>
              <w:right w:w="100" w:type="dxa"/>
            </w:tcMar>
          </w:tcPr>
          <w:p>
            <w:r>
              <w:t>totalDays</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Computed duration of trip</w:t>
            </w:r>
          </w:p>
        </w:tc>
      </w:tr>
      <w:tr>
        <w:tc>
          <w:tcPr>
            <w:tcW w:type="dxa" w:w="1872"/>
            <w:tcMar>
              <w:top w:w="60" w:type="dxa"/>
              <w:bottom w:w="60" w:type="dxa"/>
              <w:left w:w="100" w:type="dxa"/>
              <w:right w:w="100" w:type="dxa"/>
            </w:tcMar>
          </w:tcPr>
          <w:p>
            <w:r>
              <w:t>totalAmount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Computed checkout sum price</w:t>
            </w:r>
          </w:p>
        </w:tc>
      </w:tr>
      <w:tr>
        <w:tc>
          <w:tcPr>
            <w:tcW w:type="dxa" w:w="1872"/>
            <w:tcMar>
              <w:top w:w="60" w:type="dxa"/>
              <w:bottom w:w="60" w:type="dxa"/>
              <w:left w:w="100" w:type="dxa"/>
              <w:right w:w="100" w:type="dxa"/>
            </w:tcMar>
          </w:tcPr>
          <w:p>
            <w:r>
              <w:t>status</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('Pending', 'Confirmed',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Current workflow stage</w:t>
            </w:r>
          </w:p>
        </w:tc>
      </w:tr>
      <w:tr>
        <w:tc>
          <w:tcPr>
            <w:tcW w:type="dxa" w:w="1872"/>
            <w:tcMar>
              <w:top w:w="60" w:type="dxa"/>
              <w:bottom w:w="60" w:type="dxa"/>
              <w:left w:w="100" w:type="dxa"/>
              <w:right w:w="100" w:type="dxa"/>
            </w:tcMar>
          </w:tcPr>
          <w:p>
            <w:r>
              <w:t>payment</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Ref: Payment</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associated transaction</w:t>
            </w:r>
          </w:p>
        </w:tc>
      </w:tr>
      <w:tr>
        <w:tc>
          <w:tcPr>
            <w:tcW w:type="dxa" w:w="1872"/>
            <w:tcMar>
              <w:top w:w="60" w:type="dxa"/>
              <w:bottom w:w="60" w:type="dxa"/>
              <w:left w:w="100" w:type="dxa"/>
              <w:right w:w="100" w:type="dxa"/>
            </w:tcMar>
          </w:tcPr>
          <w:p>
            <w:r>
              <w:t>securityDeposit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5000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Refundable safety deposit fee</w:t>
            </w:r>
          </w:p>
        </w:tc>
      </w:tr>
      <w:tr>
        <w:tc>
          <w:tcPr>
            <w:tcW w:type="dxa" w:w="1872"/>
            <w:tcMar>
              <w:top w:w="60" w:type="dxa"/>
              <w:bottom w:w="60" w:type="dxa"/>
              <w:left w:w="100" w:type="dxa"/>
              <w:right w:w="100" w:type="dxa"/>
            </w:tcMar>
          </w:tcPr>
          <w:p>
            <w:r>
              <w:t>tollRoute</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Default: ''</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Selected expressway toll route</w:t>
            </w:r>
          </w:p>
        </w:tc>
      </w:tr>
      <w:tr>
        <w:tc>
          <w:tcPr>
            <w:tcW w:type="dxa" w:w="1872"/>
            <w:tcMar>
              <w:top w:w="60" w:type="dxa"/>
              <w:bottom w:w="60" w:type="dxa"/>
              <w:left w:w="100" w:type="dxa"/>
              <w:right w:w="100" w:type="dxa"/>
            </w:tcMar>
          </w:tcPr>
          <w:p>
            <w:r>
              <w:t>tollEstimatedAmount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Estimated cost of tolls</w:t>
            </w:r>
          </w:p>
        </w:tc>
      </w:tr>
      <w:tr>
        <w:tc>
          <w:tcPr>
            <w:tcW w:type="dxa" w:w="1872"/>
            <w:tcMar>
              <w:top w:w="60" w:type="dxa"/>
              <w:bottom w:w="60" w:type="dxa"/>
              <w:left w:w="100" w:type="dxa"/>
              <w:right w:w="100" w:type="dxa"/>
            </w:tcMar>
          </w:tcPr>
          <w:p>
            <w:r>
              <w:t>prepayTolls</w:t>
            </w:r>
          </w:p>
        </w:tc>
        <w:tc>
          <w:tcPr>
            <w:tcW w:type="dxa" w:w="1872"/>
            <w:tcMar>
              <w:top w:w="60" w:type="dxa"/>
              <w:bottom w:w="60" w:type="dxa"/>
              <w:left w:w="100" w:type="dxa"/>
              <w:right w:w="100" w:type="dxa"/>
            </w:tcMar>
          </w:tcPr>
          <w:p>
            <w:r>
              <w:t>Boolean</w:t>
            </w:r>
          </w:p>
        </w:tc>
        <w:tc>
          <w:tcPr>
            <w:tcW w:type="dxa" w:w="1872"/>
            <w:tcMar>
              <w:top w:w="60" w:type="dxa"/>
              <w:bottom w:w="60" w:type="dxa"/>
              <w:left w:w="100" w:type="dxa"/>
              <w:right w:w="100" w:type="dxa"/>
            </w:tcMar>
          </w:tcPr>
          <w:p>
            <w:r>
              <w:t>Default: false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If tolls were pre-paid at checkout</w:t>
            </w:r>
          </w:p>
        </w:tc>
      </w:tr>
      <w:tr>
        <w:tc>
          <w:tcPr>
            <w:tcW w:type="dxa" w:w="1872"/>
            <w:tcMar>
              <w:top w:w="60" w:type="dxa"/>
              <w:bottom w:w="60" w:type="dxa"/>
              <w:left w:w="100" w:type="dxa"/>
              <w:right w:w="100" w:type="dxa"/>
            </w:tcMar>
          </w:tcPr>
          <w:p>
            <w:r>
              <w:t>tollPaidAmount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Toll charges deducted in simulator</w:t>
            </w:r>
          </w:p>
        </w:tc>
      </w:tr>
      <w:tr>
        <w:tc>
          <w:tcPr>
            <w:tcW w:type="dxa" w:w="1872"/>
            <w:tcMar>
              <w:top w:w="60" w:type="dxa"/>
              <w:bottom w:w="60" w:type="dxa"/>
              <w:left w:w="100" w:type="dxa"/>
              <w:right w:w="100" w:type="dxa"/>
            </w:tcMar>
          </w:tcPr>
          <w:p>
            <w:r>
              <w:t>carbonOffset</w:t>
            </w:r>
          </w:p>
        </w:tc>
        <w:tc>
          <w:tcPr>
            <w:tcW w:type="dxa" w:w="1872"/>
            <w:tcMar>
              <w:top w:w="60" w:type="dxa"/>
              <w:bottom w:w="60" w:type="dxa"/>
              <w:left w:w="100" w:type="dxa"/>
              <w:right w:w="100" w:type="dxa"/>
            </w:tcMar>
          </w:tcPr>
          <w:p>
            <w:r>
              <w:t>Boolean</w:t>
            </w:r>
          </w:p>
        </w:tc>
        <w:tc>
          <w:tcPr>
            <w:tcW w:type="dxa" w:w="1872"/>
            <w:tcMar>
              <w:top w:w="60" w:type="dxa"/>
              <w:bottom w:w="60" w:type="dxa"/>
              <w:left w:w="100" w:type="dxa"/>
              <w:right w:w="100" w:type="dxa"/>
            </w:tcMar>
          </w:tcPr>
          <w:p>
            <w:r>
              <w:t>Default: false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If customer chose carbon offsetting</w:t>
            </w:r>
          </w:p>
        </w:tc>
      </w:tr>
      <w:tr>
        <w:tc>
          <w:tcPr>
            <w:tcW w:type="dxa" w:w="1872"/>
            <w:tcMar>
              <w:top w:w="60" w:type="dxa"/>
              <w:bottom w:w="60" w:type="dxa"/>
              <w:left w:w="100" w:type="dxa"/>
              <w:right w:w="100" w:type="dxa"/>
            </w:tcMar>
          </w:tcPr>
          <w:p>
            <w:r>
              <w:t>overspeedAlertsCount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Default: 0</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Logged speed limit violations count</w:t>
            </w:r>
          </w:p>
        </w:tc>
      </w:tr>
    </w:tbl>
    <w:p>
      <w:pPr>
        <w:pStyle w:val="Heading3"/>
        <w:keepNext/>
        <w:spacing w:before="120" w:after="80"/>
      </w:pPr>
      <w:r>
        <w:rPr>
          <w:rFonts w:ascii="Times New Roman" w:hAnsi="Times New Roman"/>
          <w:color w:val="000000"/>
        </w:rPr>
        <w:t>5.4.4 Payments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payment transaction ID</w:t>
            </w:r>
          </w:p>
        </w:tc>
      </w:tr>
      <w:tr>
        <w:tc>
          <w:tcPr>
            <w:tcW w:type="dxa" w:w="1872"/>
            <w:tcMar>
              <w:top w:w="60" w:type="dxa"/>
              <w:bottom w:w="60" w:type="dxa"/>
              <w:left w:w="100" w:type="dxa"/>
              <w:right w:w="100" w:type="dxa"/>
            </w:tcMar>
          </w:tcPr>
          <w:p>
            <w:r>
              <w:t>booking</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Booking</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the associated booking</w:t>
            </w:r>
          </w:p>
        </w:tc>
      </w:tr>
      <w:tr>
        <w:tc>
          <w:tcPr>
            <w:tcW w:type="dxa" w:w="1872"/>
            <w:tcMar>
              <w:top w:w="60" w:type="dxa"/>
              <w:bottom w:w="60" w:type="dxa"/>
              <w:left w:w="100" w:type="dxa"/>
              <w:right w:w="100" w:type="dxa"/>
            </w:tcMar>
          </w:tcPr>
          <w:p>
            <w:r>
              <w:t>amount</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Total monetary amount processed</w:t>
            </w:r>
          </w:p>
        </w:tc>
      </w:tr>
      <w:tr>
        <w:tc>
          <w:tcPr>
            <w:tcW w:type="dxa" w:w="1872"/>
            <w:tcMar>
              <w:top w:w="60" w:type="dxa"/>
              <w:bottom w:w="60" w:type="dxa"/>
              <w:left w:w="100" w:type="dxa"/>
              <w:right w:w="100" w:type="dxa"/>
            </w:tcMar>
          </w:tcPr>
          <w:p>
            <w:r>
              <w:t>status</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Enum ('Pending', 'Success', 'Failed')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Status of transaction processing</w:t>
            </w:r>
          </w:p>
        </w:tc>
      </w:tr>
      <w:tr>
        <w:tc>
          <w:tcPr>
            <w:tcW w:type="dxa" w:w="1872"/>
            <w:tcMar>
              <w:top w:w="60" w:type="dxa"/>
              <w:bottom w:w="60" w:type="dxa"/>
              <w:left w:w="100" w:type="dxa"/>
              <w:right w:w="100" w:type="dxa"/>
            </w:tcMar>
          </w:tcPr>
          <w:p>
            <w:r>
              <w:t>transactionId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 Unique</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External gateway mockup reference</w:t>
            </w:r>
          </w:p>
        </w:tc>
      </w:tr>
      <w:tr>
        <w:tc>
          <w:tcPr>
            <w:tcW w:type="dxa" w:w="1872"/>
            <w:tcMar>
              <w:top w:w="60" w:type="dxa"/>
              <w:bottom w:w="60" w:type="dxa"/>
              <w:left w:w="100" w:type="dxa"/>
              <w:right w:w="100" w:type="dxa"/>
            </w:tcMar>
          </w:tcPr>
          <w:p>
            <w:r>
              <w:t>method</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Default: 'Card'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Method of checkout payment</w:t>
            </w:r>
          </w:p>
        </w:tc>
      </w:tr>
    </w:tbl>
    <w:p>
      <w:pPr>
        <w:pStyle w:val="Heading3"/>
        <w:keepNext/>
        <w:spacing w:before="120" w:after="80"/>
      </w:pPr>
      <w:r>
        <w:rPr>
          <w:rFonts w:ascii="Times New Roman" w:hAnsi="Times New Roman"/>
          <w:color w:val="000000"/>
        </w:rPr>
        <w:t>5.4.5 Reviews Collection Schema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Field Name</w:t>
            </w:r>
          </w:p>
        </w:tc>
        <w:tc>
          <w:tcPr>
            <w:tcW w:type="dxa" w:w="1872"/>
          </w:tcPr>
          <w:p>
            <w:r>
              <w:rPr>
                <w:b/>
              </w:rPr>
              <w:t>Data Type</w:t>
            </w:r>
          </w:p>
        </w:tc>
        <w:tc>
          <w:tcPr>
            <w:tcW w:type="dxa" w:w="1872"/>
          </w:tcPr>
          <w:p>
            <w:r>
              <w:rPr>
                <w:b/>
              </w:rPr>
              <w:t>Constraint</w:t>
            </w:r>
          </w:p>
        </w:tc>
        <w:tc>
          <w:tcPr>
            <w:tcW w:type="dxa" w:w="1872"/>
          </w:tcPr>
          <w:p>
            <w:r>
              <w:rPr>
                <w:b/>
              </w:rPr>
              <w:t>Key</w:t>
            </w:r>
          </w:p>
        </w:tc>
        <w:tc>
          <w:tcPr>
            <w:tcW w:type="dxa" w:w="1872"/>
          </w:tcPr>
          <w:p>
            <w:r>
              <w:rPr>
                <w:b/>
              </w:rPr>
              <w:t>Description</w:t>
            </w:r>
          </w:p>
        </w:tc>
      </w:tr>
      <w:tr>
        <w:tc>
          <w:tcPr>
            <w:tcW w:type="dxa" w:w="1872"/>
            <w:tcMar>
              <w:top w:w="60" w:type="dxa"/>
              <w:bottom w:w="60" w:type="dxa"/>
              <w:left w:w="100" w:type="dxa"/>
              <w:right w:w="100" w:type="dxa"/>
            </w:tcMar>
          </w:tcPr>
          <w:p>
            <w:r>
              <w:t>_id</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Auto</w:t>
            </w:r>
          </w:p>
        </w:tc>
        <w:tc>
          <w:tcPr>
            <w:tcW w:type="dxa" w:w="1872"/>
            <w:tcMar>
              <w:top w:w="60" w:type="dxa"/>
              <w:bottom w:w="60" w:type="dxa"/>
              <w:left w:w="100" w:type="dxa"/>
              <w:right w:w="100" w:type="dxa"/>
            </w:tcMar>
          </w:tcPr>
          <w:p>
            <w:r>
              <w:t>PK</w:t>
            </w:r>
          </w:p>
        </w:tc>
        <w:tc>
          <w:tcPr>
            <w:tcW w:type="dxa" w:w="1872"/>
            <w:tcMar>
              <w:top w:w="60" w:type="dxa"/>
              <w:bottom w:w="60" w:type="dxa"/>
              <w:left w:w="100" w:type="dxa"/>
              <w:right w:w="100" w:type="dxa"/>
            </w:tcMar>
          </w:tcPr>
          <w:p>
            <w:r>
              <w:t>Unique review identifier</w:t>
            </w:r>
          </w:p>
        </w:tc>
      </w:tr>
      <w:tr>
        <w:tc>
          <w:tcPr>
            <w:tcW w:type="dxa" w:w="1872"/>
            <w:tcMar>
              <w:top w:w="60" w:type="dxa"/>
              <w:bottom w:w="60" w:type="dxa"/>
              <w:left w:w="100" w:type="dxa"/>
              <w:right w:w="100" w:type="dxa"/>
            </w:tcMar>
          </w:tcPr>
          <w:p>
            <w:r>
              <w:t>customer</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User</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reviewing customer</w:t>
            </w:r>
          </w:p>
        </w:tc>
      </w:tr>
      <w:tr>
        <w:tc>
          <w:tcPr>
            <w:tcW w:type="dxa" w:w="1872"/>
            <w:tcMar>
              <w:top w:w="60" w:type="dxa"/>
              <w:bottom w:w="60" w:type="dxa"/>
              <w:left w:w="100" w:type="dxa"/>
              <w:right w:w="100" w:type="dxa"/>
            </w:tcMar>
          </w:tcPr>
          <w:p>
            <w:r>
              <w:t>vehicle</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Vehicle</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reviewed vehicle</w:t>
            </w:r>
          </w:p>
        </w:tc>
      </w:tr>
      <w:tr>
        <w:tc>
          <w:tcPr>
            <w:tcW w:type="dxa" w:w="1872"/>
            <w:tcMar>
              <w:top w:w="60" w:type="dxa"/>
              <w:bottom w:w="60" w:type="dxa"/>
              <w:left w:w="100" w:type="dxa"/>
              <w:right w:w="100" w:type="dxa"/>
            </w:tcMar>
          </w:tcPr>
          <w:p>
            <w:r>
              <w:t>booking</w:t>
            </w:r>
          </w:p>
        </w:tc>
        <w:tc>
          <w:tcPr>
            <w:tcW w:type="dxa" w:w="1872"/>
            <w:tcMar>
              <w:top w:w="60" w:type="dxa"/>
              <w:bottom w:w="60" w:type="dxa"/>
              <w:left w:w="100" w:type="dxa"/>
              <w:right w:w="100" w:type="dxa"/>
            </w:tcMar>
          </w:tcPr>
          <w:p>
            <w:r>
              <w:t>ObjectId</w:t>
            </w:r>
          </w:p>
        </w:tc>
        <w:tc>
          <w:tcPr>
            <w:tcW w:type="dxa" w:w="1872"/>
            <w:tcMar>
              <w:top w:w="60" w:type="dxa"/>
              <w:bottom w:w="60" w:type="dxa"/>
              <w:left w:w="100" w:type="dxa"/>
              <w:right w:w="100" w:type="dxa"/>
            </w:tcMar>
          </w:tcPr>
          <w:p>
            <w:r>
              <w:t>Required, Ref: Booking</w:t>
            </w:r>
          </w:p>
        </w:tc>
        <w:tc>
          <w:tcPr>
            <w:tcW w:type="dxa" w:w="1872"/>
            <w:tcMar>
              <w:top w:w="60" w:type="dxa"/>
              <w:bottom w:w="60" w:type="dxa"/>
              <w:left w:w="100" w:type="dxa"/>
              <w:right w:w="100" w:type="dxa"/>
            </w:tcMar>
          </w:tcPr>
          <w:p>
            <w:r>
              <w:t>FK</w:t>
            </w:r>
          </w:p>
        </w:tc>
        <w:tc>
          <w:tcPr>
            <w:tcW w:type="dxa" w:w="1872"/>
            <w:tcMar>
              <w:top w:w="60" w:type="dxa"/>
              <w:bottom w:w="60" w:type="dxa"/>
              <w:left w:w="100" w:type="dxa"/>
              <w:right w:w="100" w:type="dxa"/>
            </w:tcMar>
          </w:tcPr>
          <w:p>
            <w:r>
              <w:t>Reference to trip booking node</w:t>
            </w:r>
          </w:p>
        </w:tc>
      </w:tr>
      <w:tr>
        <w:tc>
          <w:tcPr>
            <w:tcW w:type="dxa" w:w="1872"/>
            <w:tcMar>
              <w:top w:w="60" w:type="dxa"/>
              <w:bottom w:w="60" w:type="dxa"/>
              <w:left w:w="100" w:type="dxa"/>
              <w:right w:w="100" w:type="dxa"/>
            </w:tcMar>
          </w:tcPr>
          <w:p>
            <w:r>
              <w:t>rating</w:t>
            </w:r>
          </w:p>
        </w:tc>
        <w:tc>
          <w:tcPr>
            <w:tcW w:type="dxa" w:w="1872"/>
            <w:tcMar>
              <w:top w:w="60" w:type="dxa"/>
              <w:bottom w:w="60" w:type="dxa"/>
              <w:left w:w="100" w:type="dxa"/>
              <w:right w:w="100" w:type="dxa"/>
            </w:tcMar>
          </w:tcPr>
          <w:p>
            <w:r>
              <w:t>Number</w:t>
            </w:r>
          </w:p>
        </w:tc>
        <w:tc>
          <w:tcPr>
            <w:tcW w:type="dxa" w:w="1872"/>
            <w:tcMar>
              <w:top w:w="60" w:type="dxa"/>
              <w:bottom w:w="60" w:type="dxa"/>
              <w:left w:w="100" w:type="dxa"/>
              <w:right w:w="100" w:type="dxa"/>
            </w:tcMar>
          </w:tcPr>
          <w:p>
            <w:r>
              <w:t>Required, Min 1, Max 5</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Star rating assigned (1-5)</w:t>
            </w:r>
          </w:p>
        </w:tc>
      </w:tr>
      <w:tr>
        <w:tc>
          <w:tcPr>
            <w:tcW w:type="dxa" w:w="1872"/>
            <w:tcMar>
              <w:top w:w="60" w:type="dxa"/>
              <w:bottom w:w="60" w:type="dxa"/>
              <w:left w:w="100" w:type="dxa"/>
              <w:right w:w="100" w:type="dxa"/>
            </w:tcMar>
          </w:tcPr>
          <w:p>
            <w:r>
              <w:t>comment</w:t>
            </w:r>
          </w:p>
        </w:tc>
        <w:tc>
          <w:tcPr>
            <w:tcW w:type="dxa" w:w="1872"/>
            <w:tcMar>
              <w:top w:w="60" w:type="dxa"/>
              <w:bottom w:w="60" w:type="dxa"/>
              <w:left w:w="100" w:type="dxa"/>
              <w:right w:w="100" w:type="dxa"/>
            </w:tcMar>
          </w:tcPr>
          <w:p>
            <w:r>
              <w:t>String</w:t>
            </w:r>
          </w:p>
        </w:tc>
        <w:tc>
          <w:tcPr>
            <w:tcW w:type="dxa" w:w="1872"/>
            <w:tcMar>
              <w:top w:w="60" w:type="dxa"/>
              <w:bottom w:w="60" w:type="dxa"/>
              <w:left w:w="100" w:type="dxa"/>
              <w:right w:w="100" w:type="dxa"/>
            </w:tcMar>
          </w:tcPr>
          <w:p>
            <w:r>
              <w:t>Required</w:t>
            </w:r>
          </w:p>
        </w:tc>
        <w:tc>
          <w:tcPr>
            <w:tcW w:type="dxa" w:w="1872"/>
            <w:tcMar>
              <w:top w:w="60" w:type="dxa"/>
              <w:bottom w:w="60" w:type="dxa"/>
              <w:left w:w="100" w:type="dxa"/>
              <w:right w:w="100" w:type="dxa"/>
            </w:tcMar>
          </w:tcPr>
          <w:p>
            <w:r>
              <w:t>—</w:t>
            </w:r>
          </w:p>
        </w:tc>
        <w:tc>
          <w:tcPr>
            <w:tcW w:type="dxa" w:w="1872"/>
            <w:tcMar>
              <w:top w:w="60" w:type="dxa"/>
              <w:bottom w:w="60" w:type="dxa"/>
              <w:left w:w="100" w:type="dxa"/>
              <w:right w:w="100" w:type="dxa"/>
            </w:tcMar>
          </w:tcPr>
          <w:p>
            <w:r>
              <w:t>Customer's textual feedback</w:t>
            </w:r>
          </w:p>
        </w:tc>
      </w:tr>
    </w:tbl>
    <w:p>
      <w:pPr>
        <w:pStyle w:val="Heading2"/>
        <w:keepNext/>
        <w:spacing w:before="240" w:after="120"/>
      </w:pPr>
      <w:r>
        <w:rPr>
          <w:rFonts w:ascii="Times New Roman" w:hAnsi="Times New Roman"/>
          <w:color w:val="000000"/>
        </w:rPr>
        <w:t>5.5 Input and Output Design</w:t>
      </w:r>
    </w:p>
    <w:p>
      <w:pPr>
        <w:pStyle w:val="Heading3"/>
        <w:keepNext/>
        <w:spacing w:before="120" w:after="80"/>
      </w:pPr>
      <w:r>
        <w:rPr>
          <w:rFonts w:ascii="Times New Roman" w:hAnsi="Times New Roman"/>
          <w:color w:val="000000"/>
        </w:rPr>
        <w:t>5.5.1 Input Design</w:t>
      </w:r>
    </w:p>
    <w:p>
      <w:pPr>
        <w:pStyle w:val="ListBullet"/>
        <w:spacing w:line="360" w:lineRule="auto" w:after="80"/>
      </w:pPr>
      <w:r>
        <w:rPr>
          <w:rFonts w:ascii="Times New Roman" w:hAnsi="Times New Roman"/>
          <w:sz w:val="24"/>
        </w:rPr>
        <w:t>Login Form: Email format regex match and password string check.</w:t>
      </w:r>
    </w:p>
    <w:p>
      <w:pPr>
        <w:pStyle w:val="ListBullet"/>
        <w:spacing w:line="360" w:lineRule="auto" w:after="80"/>
      </w:pPr>
      <w:r>
        <w:rPr>
          <w:rFonts w:ascii="Times New Roman" w:hAnsi="Times New Roman"/>
          <w:sz w:val="24"/>
        </w:rPr>
        <w:t>Registration Form: Name, Phone, Email, Password, and Driving License.</w:t>
      </w:r>
    </w:p>
    <w:p>
      <w:pPr>
        <w:pStyle w:val="ListBullet"/>
        <w:spacing w:line="360" w:lineRule="auto" w:after="80"/>
      </w:pPr>
      <w:r>
        <w:rPr>
          <w:rFonts w:ascii="Times New Roman" w:hAnsi="Times New Roman"/>
          <w:sz w:val="24"/>
        </w:rPr>
        <w:t>Vehicle Entry Form (Admin): Vehicle specifications and pricing details.</w:t>
      </w:r>
    </w:p>
    <w:p>
      <w:pPr>
        <w:pStyle w:val="ListBullet"/>
        <w:spacing w:line="360" w:lineRule="auto" w:after="80"/>
      </w:pPr>
      <w:r>
        <w:rPr>
          <w:rFonts w:ascii="Times New Roman" w:hAnsi="Times New Roman"/>
          <w:sz w:val="24"/>
        </w:rPr>
        <w:t>Booking Calendar Form: Date ranges with pickupDate &gt;= Today.</w:t>
      </w:r>
    </w:p>
    <w:p>
      <w:pPr>
        <w:pStyle w:val="Heading3"/>
        <w:keepNext/>
        <w:spacing w:before="120" w:after="80"/>
      </w:pPr>
      <w:r>
        <w:rPr>
          <w:rFonts w:ascii="Times New Roman" w:hAnsi="Times New Roman"/>
          <w:color w:val="000000"/>
        </w:rPr>
        <w:t>5.5.2 Output Design</w:t>
      </w:r>
    </w:p>
    <w:p>
      <w:pPr>
        <w:pStyle w:val="ListBullet"/>
        <w:spacing w:line="360" w:lineRule="auto" w:after="80"/>
      </w:pPr>
      <w:r>
        <w:rPr>
          <w:rFonts w:ascii="Times New Roman" w:hAnsi="Times New Roman"/>
          <w:sz w:val="24"/>
        </w:rPr>
        <w:t>Customer Dashboard: Visual booking tiles and active simulator values.</w:t>
      </w:r>
    </w:p>
    <w:p>
      <w:pPr>
        <w:pStyle w:val="ListBullet"/>
        <w:spacing w:line="360" w:lineRule="auto" w:after="80"/>
      </w:pPr>
      <w:r>
        <w:rPr>
          <w:rFonts w:ascii="Times New Roman" w:hAnsi="Times New Roman"/>
          <w:sz w:val="24"/>
        </w:rPr>
        <w:t>Admin Dashboard: Monthly income charts and total fleet metrics.</w:t>
      </w:r>
    </w:p>
    <w:p>
      <w:pPr>
        <w:pStyle w:val="ListBullet"/>
        <w:spacing w:line="360" w:lineRule="auto" w:after="80"/>
      </w:pPr>
      <w:r>
        <w:rPr>
          <w:rFonts w:ascii="Times New Roman" w:hAnsi="Times New Roman"/>
          <w:sz w:val="24"/>
        </w:rPr>
        <w:t>PDF Invoice: Client-side generated download with metadata and billing tables.</w:t>
      </w:r>
    </w:p>
    <w:p>
      <w:pPr>
        <w:pStyle w:val="Heading2"/>
        <w:keepNext/>
        <w:spacing w:before="240" w:after="120"/>
      </w:pPr>
      <w:r>
        <w:rPr>
          <w:rFonts w:ascii="Times New Roman" w:hAnsi="Times New Roman"/>
          <w:color w:val="000000"/>
        </w:rPr>
        <w:t>5.6 Module Descriptions</w:t>
      </w:r>
    </w:p>
    <w:p>
      <w:pPr>
        <w:pStyle w:val="Heading3"/>
        <w:keepNext/>
        <w:spacing w:before="120" w:after="80"/>
      </w:pPr>
      <w:r>
        <w:rPr>
          <w:rFonts w:ascii="Times New Roman" w:hAnsi="Times New Roman"/>
          <w:color w:val="000000"/>
        </w:rPr>
        <w:t>5.6.1 Authentication Module</w:t>
      </w:r>
    </w:p>
    <w:p>
      <w:pPr>
        <w:spacing w:line="360" w:lineRule="auto" w:before="0" w:after="120"/>
        <w:jc w:val="left"/>
      </w:pPr>
      <w:r>
        <w:rPr>
          <w:rFonts w:ascii="Times New Roman" w:hAnsi="Times New Roman"/>
          <w:b w:val="0"/>
          <w:i w:val="0"/>
          <w:sz w:val="24"/>
        </w:rPr>
        <w:t>Handles customer and admin registration, bcrypt hashing, and JWT token sessions.</w:t>
      </w:r>
    </w:p>
    <w:p>
      <w:pPr>
        <w:pStyle w:val="Heading3"/>
        <w:keepNext/>
        <w:spacing w:before="120" w:after="80"/>
      </w:pPr>
      <w:r>
        <w:rPr>
          <w:rFonts w:ascii="Times New Roman" w:hAnsi="Times New Roman"/>
          <w:color w:val="000000"/>
        </w:rPr>
        <w:t>5.6.2 Customer Module</w:t>
      </w:r>
    </w:p>
    <w:p>
      <w:pPr>
        <w:spacing w:line="360" w:lineRule="auto" w:before="0" w:after="120"/>
        <w:jc w:val="left"/>
      </w:pPr>
      <w:r>
        <w:rPr>
          <w:rFonts w:ascii="Times New Roman" w:hAnsi="Times New Roman"/>
          <w:b w:val="0"/>
          <w:i w:val="0"/>
          <w:sz w:val="24"/>
        </w:rPr>
        <w:t>Enables vehicle catalog browsing, cascading filtering, booking, and simulator controls.</w:t>
      </w:r>
    </w:p>
    <w:p>
      <w:pPr>
        <w:pStyle w:val="Heading3"/>
        <w:keepNext/>
        <w:spacing w:before="120" w:after="80"/>
      </w:pPr>
      <w:r>
        <w:rPr>
          <w:rFonts w:ascii="Times New Roman" w:hAnsi="Times New Roman"/>
          <w:color w:val="000000"/>
        </w:rPr>
        <w:t>5.6.3 Administrator Module</w:t>
      </w:r>
    </w:p>
    <w:p>
      <w:pPr>
        <w:spacing w:line="360" w:lineRule="auto" w:before="0" w:after="120"/>
        <w:jc w:val="left"/>
      </w:pPr>
      <w:r>
        <w:rPr>
          <w:rFonts w:ascii="Times New Roman" w:hAnsi="Times New Roman"/>
          <w:b w:val="0"/>
          <w:i w:val="0"/>
          <w:sz w:val="24"/>
        </w:rPr>
        <w:t>Manages fleet inventory, booking statuses, blocks/unblocks clients, and exports data.</w:t>
      </w:r>
    </w:p>
    <w:p>
      <w:pPr>
        <w:pStyle w:val="Heading3"/>
        <w:keepNext/>
        <w:spacing w:before="120" w:after="80"/>
      </w:pPr>
      <w:r>
        <w:rPr>
          <w:rFonts w:ascii="Times New Roman" w:hAnsi="Times New Roman"/>
          <w:color w:val="000000"/>
        </w:rPr>
        <w:t>5.6.4 FASTag Toll Gate &amp; Route Simulator</w:t>
      </w:r>
    </w:p>
    <w:p>
      <w:pPr>
        <w:spacing w:line="360" w:lineRule="auto" w:before="0" w:after="120"/>
        <w:jc w:val="left"/>
      </w:pPr>
      <w:r>
        <w:rPr>
          <w:rFonts w:ascii="Times New Roman" w:hAnsi="Times New Roman"/>
          <w:b w:val="0"/>
          <w:i w:val="0"/>
          <w:sz w:val="24"/>
        </w:rPr>
        <w:t>Simulates toll gate deductions on plaza crossings, maintaining a local FASTag log.</w:t>
      </w:r>
    </w:p>
    <w:p>
      <w:pPr>
        <w:pStyle w:val="Heading3"/>
        <w:keepNext/>
        <w:spacing w:before="120" w:after="80"/>
      </w:pPr>
      <w:r>
        <w:rPr>
          <w:rFonts w:ascii="Times New Roman" w:hAnsi="Times New Roman"/>
          <w:color w:val="000000"/>
        </w:rPr>
        <w:t>5.6.5 SafarLock Speed Monitor Module</w:t>
      </w:r>
    </w:p>
    <w:p>
      <w:pPr>
        <w:spacing w:line="360" w:lineRule="auto" w:before="0" w:after="120"/>
        <w:jc w:val="left"/>
      </w:pPr>
      <w:r>
        <w:rPr>
          <w:rFonts w:ascii="Times New Roman" w:hAnsi="Times New Roman"/>
          <w:b w:val="0"/>
          <w:i w:val="0"/>
          <w:sz w:val="24"/>
        </w:rPr>
        <w:t>Monitors speeding events, registers speed limit warnings, and alerts administrators.</w:t>
      </w:r>
    </w:p>
    <w:p>
      <w:r>
        <w:br w:type="page"/>
      </w:r>
    </w:p>
    <w:p>
      <w:pPr>
        <w:pStyle w:val="Heading1"/>
        <w:keepNext/>
        <w:spacing w:before="240" w:after="120"/>
      </w:pPr>
      <w:r>
        <w:rPr>
          <w:rFonts w:ascii="Times New Roman" w:hAnsi="Times New Roman"/>
          <w:color w:val="000000"/>
        </w:rPr>
        <w:t>CHAPTER 6: SYSTEM TESTING</w:t>
      </w:r>
    </w:p>
    <w:p>
      <w:pPr>
        <w:spacing w:line="360" w:lineRule="auto" w:before="240" w:after="120"/>
        <w:jc w:val="left"/>
      </w:pPr>
      <w:r>
        <w:rPr>
          <w:rFonts w:ascii="Times New Roman" w:hAnsi="Times New Roman"/>
          <w:b w:val="0"/>
          <w:i w:val="0"/>
          <w:sz w:val="24"/>
        </w:rPr>
      </w:r>
    </w:p>
    <w:p>
      <w:pPr>
        <w:pStyle w:val="Heading2"/>
        <w:keepNext/>
        <w:spacing w:before="240" w:after="120"/>
      </w:pPr>
      <w:r>
        <w:rPr>
          <w:rFonts w:ascii="Times New Roman" w:hAnsi="Times New Roman"/>
          <w:color w:val="000000"/>
        </w:rPr>
        <w:t>6.1 Testing Methods</w:t>
      </w:r>
    </w:p>
    <w:p>
      <w:pPr>
        <w:pStyle w:val="ListBullet"/>
        <w:spacing w:line="360" w:lineRule="auto" w:after="80"/>
      </w:pPr>
      <w:r>
        <w:rPr>
          <w:rFonts w:ascii="Times New Roman" w:hAnsi="Times New Roman"/>
          <w:sz w:val="24"/>
        </w:rPr>
        <w:t>Unit Testing: Enforces date overlap parameters and route toll calculations.</w:t>
      </w:r>
    </w:p>
    <w:p>
      <w:pPr>
        <w:pStyle w:val="ListBullet"/>
        <w:spacing w:line="360" w:lineRule="auto" w:after="80"/>
      </w:pPr>
      <w:r>
        <w:rPr>
          <w:rFonts w:ascii="Times New Roman" w:hAnsi="Times New Roman"/>
          <w:sz w:val="24"/>
        </w:rPr>
        <w:t>Integration Testing: Ensures REST API endpoints communicate correctly with MongoDB.</w:t>
      </w:r>
    </w:p>
    <w:p>
      <w:pPr>
        <w:pStyle w:val="ListBullet"/>
        <w:spacing w:line="360" w:lineRule="auto" w:after="80"/>
      </w:pPr>
      <w:r>
        <w:rPr>
          <w:rFonts w:ascii="Times New Roman" w:hAnsi="Times New Roman"/>
          <w:sz w:val="24"/>
        </w:rPr>
        <w:t>System Testing: Verifies the full checkout flow from booking to invoice.</w:t>
      </w:r>
    </w:p>
    <w:p>
      <w:pPr>
        <w:pStyle w:val="ListBullet"/>
        <w:spacing w:line="360" w:lineRule="auto" w:after="80"/>
      </w:pPr>
      <w:r>
        <w:rPr>
          <w:rFonts w:ascii="Times New Roman" w:hAnsi="Times New Roman"/>
          <w:sz w:val="24"/>
        </w:rPr>
        <w:t>Black Box Testing: Validates catalog cascading dropdowns and form inputs.</w:t>
      </w:r>
    </w:p>
    <w:p>
      <w:pPr>
        <w:pStyle w:val="Heading2"/>
        <w:keepNext/>
        <w:spacing w:before="240" w:after="120"/>
      </w:pPr>
      <w:r>
        <w:rPr>
          <w:rFonts w:ascii="Times New Roman" w:hAnsi="Times New Roman"/>
          <w:color w:val="000000"/>
        </w:rPr>
        <w:t>6.2 Test Case Matrix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ID</w:t>
            </w:r>
          </w:p>
        </w:tc>
        <w:tc>
          <w:tcPr>
            <w:tcW w:type="dxa" w:w="1560"/>
          </w:tcPr>
          <w:p>
            <w:r>
              <w:rPr>
                <w:b/>
              </w:rPr>
              <w:t>Module</w:t>
            </w:r>
          </w:p>
        </w:tc>
        <w:tc>
          <w:tcPr>
            <w:tcW w:type="dxa" w:w="1560"/>
          </w:tcPr>
          <w:p>
            <w:r>
              <w:rPr>
                <w:b/>
              </w:rPr>
              <w:t>Input / Scenario</w:t>
            </w:r>
          </w:p>
        </w:tc>
        <w:tc>
          <w:tcPr>
            <w:tcW w:type="dxa" w:w="1560"/>
          </w:tcPr>
          <w:p>
            <w:r>
              <w:rPr>
                <w:b/>
              </w:rPr>
              <w:t>Expected Output</w:t>
            </w:r>
          </w:p>
        </w:tc>
        <w:tc>
          <w:tcPr>
            <w:tcW w:type="dxa" w:w="1560"/>
          </w:tcPr>
          <w:p>
            <w:r>
              <w:rPr>
                <w:b/>
              </w:rPr>
              <w:t>Actual Output</w:t>
            </w:r>
          </w:p>
        </w:tc>
        <w:tc>
          <w:tcPr>
            <w:tcW w:type="dxa" w:w="1560"/>
          </w:tcPr>
          <w:p>
            <w:r>
              <w:rPr>
                <w:b/>
              </w:rPr>
              <w:t>Status</w:t>
            </w:r>
          </w:p>
        </w:tc>
      </w:tr>
      <w:tr>
        <w:tc>
          <w:tcPr>
            <w:tcW w:type="dxa" w:w="1560"/>
            <w:tcMar>
              <w:top w:w="60" w:type="dxa"/>
              <w:bottom w:w="60" w:type="dxa"/>
              <w:left w:w="100" w:type="dxa"/>
              <w:right w:w="100" w:type="dxa"/>
            </w:tcMar>
          </w:tcPr>
          <w:p>
            <w:r>
              <w:t>TC-01</w:t>
            </w:r>
          </w:p>
        </w:tc>
        <w:tc>
          <w:tcPr>
            <w:tcW w:type="dxa" w:w="1560"/>
            <w:tcMar>
              <w:top w:w="60" w:type="dxa"/>
              <w:bottom w:w="60" w:type="dxa"/>
              <w:left w:w="100" w:type="dxa"/>
              <w:right w:w="100" w:type="dxa"/>
            </w:tcMar>
          </w:tcPr>
          <w:p>
            <w:r>
              <w:t>Auth</w:t>
            </w:r>
          </w:p>
        </w:tc>
        <w:tc>
          <w:tcPr>
            <w:tcW w:type="dxa" w:w="1560"/>
            <w:tcMar>
              <w:top w:w="60" w:type="dxa"/>
              <w:bottom w:w="60" w:type="dxa"/>
              <w:left w:w="100" w:type="dxa"/>
              <w:right w:w="100" w:type="dxa"/>
            </w:tcMar>
          </w:tcPr>
          <w:p>
            <w:r>
              <w:t>Register with existing email</w:t>
            </w:r>
          </w:p>
        </w:tc>
        <w:tc>
          <w:tcPr>
            <w:tcW w:type="dxa" w:w="1560"/>
            <w:tcMar>
              <w:top w:w="60" w:type="dxa"/>
              <w:bottom w:w="60" w:type="dxa"/>
              <w:left w:w="100" w:type="dxa"/>
              <w:right w:w="100" w:type="dxa"/>
            </w:tcMar>
          </w:tcPr>
          <w:p>
            <w:r>
              <w:t>Error message: Email already exists</w:t>
            </w:r>
          </w:p>
        </w:tc>
        <w:tc>
          <w:tcPr>
            <w:tcW w:type="dxa" w:w="1560"/>
            <w:tcMar>
              <w:top w:w="60" w:type="dxa"/>
              <w:bottom w:w="60" w:type="dxa"/>
              <w:left w:w="100" w:type="dxa"/>
              <w:right w:w="100" w:type="dxa"/>
            </w:tcMar>
          </w:tcPr>
          <w:p>
            <w:r>
              <w:t>Email exists error thrown</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TC-02</w:t>
            </w:r>
          </w:p>
        </w:tc>
        <w:tc>
          <w:tcPr>
            <w:tcW w:type="dxa" w:w="1560"/>
            <w:tcMar>
              <w:top w:w="60" w:type="dxa"/>
              <w:bottom w:w="60" w:type="dxa"/>
              <w:left w:w="100" w:type="dxa"/>
              <w:right w:w="100" w:type="dxa"/>
            </w:tcMar>
          </w:tcPr>
          <w:p>
            <w:r>
              <w:t>Auth</w:t>
            </w:r>
          </w:p>
        </w:tc>
        <w:tc>
          <w:tcPr>
            <w:tcW w:type="dxa" w:w="1560"/>
            <w:tcMar>
              <w:top w:w="60" w:type="dxa"/>
              <w:bottom w:w="60" w:type="dxa"/>
              <w:left w:w="100" w:type="dxa"/>
              <w:right w:w="100" w:type="dxa"/>
            </w:tcMar>
          </w:tcPr>
          <w:p>
            <w:r>
              <w:t>Register customer without license</w:t>
            </w:r>
          </w:p>
        </w:tc>
        <w:tc>
          <w:tcPr>
            <w:tcW w:type="dxa" w:w="1560"/>
            <w:tcMar>
              <w:top w:w="60" w:type="dxa"/>
              <w:bottom w:w="60" w:type="dxa"/>
              <w:left w:w="100" w:type="dxa"/>
              <w:right w:w="100" w:type="dxa"/>
            </w:tcMar>
          </w:tcPr>
          <w:p>
            <w:r>
              <w:t>Validation error: license required</w:t>
            </w:r>
          </w:p>
        </w:tc>
        <w:tc>
          <w:tcPr>
            <w:tcW w:type="dxa" w:w="1560"/>
            <w:tcMar>
              <w:top w:w="60" w:type="dxa"/>
              <w:bottom w:w="60" w:type="dxa"/>
              <w:left w:w="100" w:type="dxa"/>
              <w:right w:w="100" w:type="dxa"/>
            </w:tcMar>
          </w:tcPr>
          <w:p>
            <w:r>
              <w:t>Validation failed correctly</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TC-03</w:t>
            </w:r>
          </w:p>
        </w:tc>
        <w:tc>
          <w:tcPr>
            <w:tcW w:type="dxa" w:w="1560"/>
            <w:tcMar>
              <w:top w:w="60" w:type="dxa"/>
              <w:bottom w:w="60" w:type="dxa"/>
              <w:left w:w="100" w:type="dxa"/>
              <w:right w:w="100" w:type="dxa"/>
            </w:tcMar>
          </w:tcPr>
          <w:p>
            <w:r>
              <w:t>Auth</w:t>
            </w:r>
          </w:p>
        </w:tc>
        <w:tc>
          <w:tcPr>
            <w:tcW w:type="dxa" w:w="1560"/>
            <w:tcMar>
              <w:top w:w="60" w:type="dxa"/>
              <w:bottom w:w="60" w:type="dxa"/>
              <w:left w:w="100" w:type="dxa"/>
              <w:right w:w="100" w:type="dxa"/>
            </w:tcMar>
          </w:tcPr>
          <w:p>
            <w:r>
              <w:t>Login with wrong password</w:t>
            </w:r>
          </w:p>
        </w:tc>
        <w:tc>
          <w:tcPr>
            <w:tcW w:type="dxa" w:w="1560"/>
            <w:tcMar>
              <w:top w:w="60" w:type="dxa"/>
              <w:bottom w:w="60" w:type="dxa"/>
              <w:left w:w="100" w:type="dxa"/>
              <w:right w:w="100" w:type="dxa"/>
            </w:tcMar>
          </w:tcPr>
          <w:p>
            <w:r>
              <w:t>Error message: Invalid credentials</w:t>
            </w:r>
          </w:p>
        </w:tc>
        <w:tc>
          <w:tcPr>
            <w:tcW w:type="dxa" w:w="1560"/>
            <w:tcMar>
              <w:top w:w="60" w:type="dxa"/>
              <w:bottom w:w="60" w:type="dxa"/>
              <w:left w:w="100" w:type="dxa"/>
              <w:right w:w="100" w:type="dxa"/>
            </w:tcMar>
          </w:tcPr>
          <w:p>
            <w:r>
              <w:t>Invalid password rejected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TC-04</w:t>
            </w:r>
          </w:p>
        </w:tc>
        <w:tc>
          <w:tcPr>
            <w:tcW w:type="dxa" w:w="1560"/>
            <w:tcMar>
              <w:top w:w="60" w:type="dxa"/>
              <w:bottom w:w="60" w:type="dxa"/>
              <w:left w:w="100" w:type="dxa"/>
              <w:right w:w="100" w:type="dxa"/>
            </w:tcMar>
          </w:tcPr>
          <w:p>
            <w:r>
              <w:t>Catalog</w:t>
            </w:r>
          </w:p>
        </w:tc>
        <w:tc>
          <w:tcPr>
            <w:tcW w:type="dxa" w:w="1560"/>
            <w:tcMar>
              <w:top w:w="60" w:type="dxa"/>
              <w:bottom w:w="60" w:type="dxa"/>
              <w:left w:w="100" w:type="dxa"/>
              <w:right w:w="100" w:type="dxa"/>
            </w:tcMar>
          </w:tcPr>
          <w:p>
            <w:r>
              <w:t>Filter brand 'Tata', model 'Nexon'</w:t>
            </w:r>
          </w:p>
        </w:tc>
        <w:tc>
          <w:tcPr>
            <w:tcW w:type="dxa" w:w="1560"/>
            <w:tcMar>
              <w:top w:w="60" w:type="dxa"/>
              <w:bottom w:w="60" w:type="dxa"/>
              <w:left w:w="100" w:type="dxa"/>
              <w:right w:w="100" w:type="dxa"/>
            </w:tcMar>
          </w:tcPr>
          <w:p>
            <w:r>
              <w:t>Display only Tata Nexon cars</w:t>
            </w:r>
          </w:p>
        </w:tc>
        <w:tc>
          <w:tcPr>
            <w:tcW w:type="dxa" w:w="1560"/>
            <w:tcMar>
              <w:top w:w="60" w:type="dxa"/>
              <w:bottom w:w="60" w:type="dxa"/>
              <w:left w:w="100" w:type="dxa"/>
              <w:right w:w="100" w:type="dxa"/>
            </w:tcMar>
          </w:tcPr>
          <w:p>
            <w:r>
              <w:t>Showed Nexon models only</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TC-05</w:t>
            </w:r>
          </w:p>
        </w:tc>
        <w:tc>
          <w:tcPr>
            <w:tcW w:type="dxa" w:w="1560"/>
            <w:tcMar>
              <w:top w:w="60" w:type="dxa"/>
              <w:bottom w:w="60" w:type="dxa"/>
              <w:left w:w="100" w:type="dxa"/>
              <w:right w:w="100" w:type="dxa"/>
            </w:tcMar>
          </w:tcPr>
          <w:p>
            <w:r>
              <w:t>Booking</w:t>
            </w:r>
          </w:p>
        </w:tc>
        <w:tc>
          <w:tcPr>
            <w:tcW w:type="dxa" w:w="1560"/>
            <w:tcMar>
              <w:top w:w="60" w:type="dxa"/>
              <w:bottom w:w="60" w:type="dxa"/>
              <w:left w:w="100" w:type="dxa"/>
              <w:right w:w="100" w:type="dxa"/>
            </w:tcMar>
          </w:tcPr>
          <w:p>
            <w:r>
              <w:t>Book overlapping dates on same car</w:t>
            </w:r>
          </w:p>
        </w:tc>
        <w:tc>
          <w:tcPr>
            <w:tcW w:type="dxa" w:w="1560"/>
            <w:tcMar>
              <w:top w:w="60" w:type="dxa"/>
              <w:bottom w:w="60" w:type="dxa"/>
              <w:left w:w="100" w:type="dxa"/>
              <w:right w:w="100" w:type="dxa"/>
            </w:tcMar>
          </w:tcPr>
          <w:p>
            <w:r>
              <w:t>Overlapping error and block payment</w:t>
            </w:r>
          </w:p>
        </w:tc>
        <w:tc>
          <w:tcPr>
            <w:tcW w:type="dxa" w:w="1560"/>
            <w:tcMar>
              <w:top w:w="60" w:type="dxa"/>
              <w:bottom w:w="60" w:type="dxa"/>
              <w:left w:w="100" w:type="dxa"/>
              <w:right w:w="100" w:type="dxa"/>
            </w:tcMar>
          </w:tcPr>
          <w:p>
            <w:r>
              <w:t>Rejected overlapping dates</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TC-06</w:t>
            </w:r>
          </w:p>
        </w:tc>
        <w:tc>
          <w:tcPr>
            <w:tcW w:type="dxa" w:w="1560"/>
            <w:tcMar>
              <w:top w:w="60" w:type="dxa"/>
              <w:bottom w:w="60" w:type="dxa"/>
              <w:left w:w="100" w:type="dxa"/>
              <w:right w:w="100" w:type="dxa"/>
            </w:tcMar>
          </w:tcPr>
          <w:p>
            <w:r>
              <w:t>Booking</w:t>
            </w:r>
          </w:p>
        </w:tc>
        <w:tc>
          <w:tcPr>
            <w:tcW w:type="dxa" w:w="1560"/>
            <w:tcMar>
              <w:top w:w="60" w:type="dxa"/>
              <w:bottom w:w="60" w:type="dxa"/>
              <w:left w:w="100" w:type="dxa"/>
              <w:right w:w="100" w:type="dxa"/>
            </w:tcMar>
          </w:tcPr>
          <w:p>
            <w:r>
              <w:t>Book pickup date in the past</w:t>
            </w:r>
          </w:p>
        </w:tc>
        <w:tc>
          <w:tcPr>
            <w:tcW w:type="dxa" w:w="1560"/>
            <w:tcMar>
              <w:top w:w="60" w:type="dxa"/>
              <w:bottom w:w="60" w:type="dxa"/>
              <w:left w:w="100" w:type="dxa"/>
              <w:right w:w="100" w:type="dxa"/>
            </w:tcMar>
          </w:tcPr>
          <w:p>
            <w:r>
              <w:t>Validation error: invalid dates</w:t>
            </w:r>
          </w:p>
        </w:tc>
        <w:tc>
          <w:tcPr>
            <w:tcW w:type="dxa" w:w="1560"/>
            <w:tcMar>
              <w:top w:w="60" w:type="dxa"/>
              <w:bottom w:w="60" w:type="dxa"/>
              <w:left w:w="100" w:type="dxa"/>
              <w:right w:w="100" w:type="dxa"/>
            </w:tcMar>
          </w:tcPr>
          <w:p>
            <w:r>
              <w:t>Past dates rejected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TC-07</w:t>
            </w:r>
          </w:p>
        </w:tc>
        <w:tc>
          <w:tcPr>
            <w:tcW w:type="dxa" w:w="1560"/>
            <w:tcMar>
              <w:top w:w="60" w:type="dxa"/>
              <w:bottom w:w="60" w:type="dxa"/>
              <w:left w:w="100" w:type="dxa"/>
              <w:right w:w="100" w:type="dxa"/>
            </w:tcMar>
          </w:tcPr>
          <w:p>
            <w:r>
              <w:t>Payment</w:t>
            </w:r>
          </w:p>
        </w:tc>
        <w:tc>
          <w:tcPr>
            <w:tcW w:type="dxa" w:w="1560"/>
            <w:tcMar>
              <w:top w:w="60" w:type="dxa"/>
              <w:bottom w:w="60" w:type="dxa"/>
              <w:left w:w="100" w:type="dxa"/>
              <w:right w:w="100" w:type="dxa"/>
            </w:tcMar>
          </w:tcPr>
          <w:p>
            <w:r>
              <w:t>Submit 15-digit card number</w:t>
            </w:r>
          </w:p>
        </w:tc>
        <w:tc>
          <w:tcPr>
            <w:tcW w:type="dxa" w:w="1560"/>
            <w:tcMar>
              <w:top w:w="60" w:type="dxa"/>
              <w:bottom w:w="60" w:type="dxa"/>
              <w:left w:w="100" w:type="dxa"/>
              <w:right w:w="100" w:type="dxa"/>
            </w:tcMar>
          </w:tcPr>
          <w:p>
            <w:r>
              <w:t>Invalid card layout warning</w:t>
            </w:r>
          </w:p>
        </w:tc>
        <w:tc>
          <w:tcPr>
            <w:tcW w:type="dxa" w:w="1560"/>
            <w:tcMar>
              <w:top w:w="60" w:type="dxa"/>
              <w:bottom w:w="60" w:type="dxa"/>
              <w:left w:w="100" w:type="dxa"/>
              <w:right w:w="100" w:type="dxa"/>
            </w:tcMar>
          </w:tcPr>
          <w:p>
            <w:r>
              <w:t>Payment rejected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TC-08</w:t>
            </w:r>
          </w:p>
        </w:tc>
        <w:tc>
          <w:tcPr>
            <w:tcW w:type="dxa" w:w="1560"/>
            <w:tcMar>
              <w:top w:w="60" w:type="dxa"/>
              <w:bottom w:w="60" w:type="dxa"/>
              <w:left w:w="100" w:type="dxa"/>
              <w:right w:w="100" w:type="dxa"/>
            </w:tcMar>
          </w:tcPr>
          <w:p>
            <w:r>
              <w:t>Toll Sim</w:t>
            </w:r>
          </w:p>
        </w:tc>
        <w:tc>
          <w:tcPr>
            <w:tcW w:type="dxa" w:w="1560"/>
            <w:tcMar>
              <w:top w:w="60" w:type="dxa"/>
              <w:bottom w:w="60" w:type="dxa"/>
              <w:left w:w="100" w:type="dxa"/>
              <w:right w:w="100" w:type="dxa"/>
            </w:tcMar>
          </w:tcPr>
          <w:p>
            <w:r>
              <w:t>Click crossing on Mumbai expressway</w:t>
            </w:r>
          </w:p>
        </w:tc>
        <w:tc>
          <w:tcPr>
            <w:tcW w:type="dxa" w:w="1560"/>
            <w:tcMar>
              <w:top w:w="60" w:type="dxa"/>
              <w:bottom w:w="60" w:type="dxa"/>
              <w:left w:w="100" w:type="dxa"/>
              <w:right w:w="100" w:type="dxa"/>
            </w:tcMar>
          </w:tcPr>
          <w:p>
            <w:r>
              <w:t>Deduct ₹320 and append toll log</w:t>
            </w:r>
          </w:p>
        </w:tc>
        <w:tc>
          <w:tcPr>
            <w:tcW w:type="dxa" w:w="1560"/>
            <w:tcMar>
              <w:top w:w="60" w:type="dxa"/>
              <w:bottom w:w="60" w:type="dxa"/>
              <w:left w:w="100" w:type="dxa"/>
              <w:right w:w="100" w:type="dxa"/>
            </w:tcMar>
          </w:tcPr>
          <w:p>
            <w:r>
              <w:t>Toll logged and balance updated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TC-09</w:t>
            </w:r>
          </w:p>
        </w:tc>
        <w:tc>
          <w:tcPr>
            <w:tcW w:type="dxa" w:w="1560"/>
            <w:tcMar>
              <w:top w:w="60" w:type="dxa"/>
              <w:bottom w:w="60" w:type="dxa"/>
              <w:left w:w="100" w:type="dxa"/>
              <w:right w:w="100" w:type="dxa"/>
            </w:tcMar>
          </w:tcPr>
          <w:p>
            <w:r>
              <w:t>SafarLock</w:t>
            </w:r>
          </w:p>
        </w:tc>
        <w:tc>
          <w:tcPr>
            <w:tcW w:type="dxa" w:w="1560"/>
            <w:tcMar>
              <w:top w:w="60" w:type="dxa"/>
              <w:bottom w:w="60" w:type="dxa"/>
              <w:left w:w="100" w:type="dxa"/>
              <w:right w:w="100" w:type="dxa"/>
            </w:tcMar>
          </w:tcPr>
          <w:p>
            <w:r>
              <w:t>Exceed simulated speed limit to 130 km/h</w:t>
            </w:r>
          </w:p>
        </w:tc>
        <w:tc>
          <w:tcPr>
            <w:tcW w:type="dxa" w:w="1560"/>
            <w:tcMar>
              <w:top w:w="60" w:type="dxa"/>
              <w:bottom w:w="60" w:type="dxa"/>
              <w:left w:w="100" w:type="dxa"/>
              <w:right w:w="100" w:type="dxa"/>
            </w:tcMar>
          </w:tcPr>
          <w:p>
            <w:r>
              <w:t>Log violation and increment count</w:t>
            </w:r>
          </w:p>
        </w:tc>
        <w:tc>
          <w:tcPr>
            <w:tcW w:type="dxa" w:w="1560"/>
            <w:tcMar>
              <w:top w:w="60" w:type="dxa"/>
              <w:bottom w:w="60" w:type="dxa"/>
              <w:left w:w="100" w:type="dxa"/>
              <w:right w:w="100" w:type="dxa"/>
            </w:tcMar>
          </w:tcPr>
          <w:p>
            <w:r>
              <w:t>Violation counter updated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TC-10</w:t>
            </w:r>
          </w:p>
        </w:tc>
        <w:tc>
          <w:tcPr>
            <w:tcW w:type="dxa" w:w="1560"/>
            <w:tcMar>
              <w:top w:w="60" w:type="dxa"/>
              <w:bottom w:w="60" w:type="dxa"/>
              <w:left w:w="100" w:type="dxa"/>
              <w:right w:w="100" w:type="dxa"/>
            </w:tcMar>
          </w:tcPr>
          <w:p>
            <w:r>
              <w:t>Admin</w:t>
            </w:r>
          </w:p>
        </w:tc>
        <w:tc>
          <w:tcPr>
            <w:tcW w:type="dxa" w:w="1560"/>
            <w:tcMar>
              <w:top w:w="60" w:type="dxa"/>
              <w:bottom w:w="60" w:type="dxa"/>
              <w:left w:w="100" w:type="dxa"/>
              <w:right w:w="100" w:type="dxa"/>
            </w:tcMar>
          </w:tcPr>
          <w:p>
            <w:r>
              <w:t>Admin locks a malicious customer account</w:t>
            </w:r>
          </w:p>
        </w:tc>
        <w:tc>
          <w:tcPr>
            <w:tcW w:type="dxa" w:w="1560"/>
            <w:tcMar>
              <w:top w:w="60" w:type="dxa"/>
              <w:bottom w:w="60" w:type="dxa"/>
              <w:left w:w="100" w:type="dxa"/>
              <w:right w:w="100" w:type="dxa"/>
            </w:tcMar>
          </w:tcPr>
          <w:p>
            <w:r>
              <w:t>Block user from placing bookings</w:t>
            </w:r>
          </w:p>
        </w:tc>
        <w:tc>
          <w:tcPr>
            <w:tcW w:type="dxa" w:w="1560"/>
            <w:tcMar>
              <w:top w:w="60" w:type="dxa"/>
              <w:bottom w:w="60" w:type="dxa"/>
              <w:left w:w="100" w:type="dxa"/>
              <w:right w:w="100" w:type="dxa"/>
            </w:tcMar>
          </w:tcPr>
          <w:p>
            <w:r>
              <w:t>User blocked, login denied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TC-11</w:t>
            </w:r>
          </w:p>
        </w:tc>
        <w:tc>
          <w:tcPr>
            <w:tcW w:type="dxa" w:w="1560"/>
            <w:tcMar>
              <w:top w:w="60" w:type="dxa"/>
              <w:bottom w:w="60" w:type="dxa"/>
              <w:left w:w="100" w:type="dxa"/>
              <w:right w:w="100" w:type="dxa"/>
            </w:tcMar>
          </w:tcPr>
          <w:p>
            <w:r>
              <w:t>Invoice</w:t>
            </w:r>
          </w:p>
        </w:tc>
        <w:tc>
          <w:tcPr>
            <w:tcW w:type="dxa" w:w="1560"/>
            <w:tcMar>
              <w:top w:w="60" w:type="dxa"/>
              <w:bottom w:w="60" w:type="dxa"/>
              <w:left w:w="100" w:type="dxa"/>
              <w:right w:w="100" w:type="dxa"/>
            </w:tcMar>
          </w:tcPr>
          <w:p>
            <w:r>
              <w:t>Download invoice for completed booking</w:t>
            </w:r>
          </w:p>
        </w:tc>
        <w:tc>
          <w:tcPr>
            <w:tcW w:type="dxa" w:w="1560"/>
            <w:tcMar>
              <w:top w:w="60" w:type="dxa"/>
              <w:bottom w:w="60" w:type="dxa"/>
              <w:left w:w="100" w:type="dxa"/>
              <w:right w:w="100" w:type="dxa"/>
            </w:tcMar>
          </w:tcPr>
          <w:p>
            <w:r>
              <w:t>Generate PDF containing correct prices</w:t>
            </w:r>
          </w:p>
        </w:tc>
        <w:tc>
          <w:tcPr>
            <w:tcW w:type="dxa" w:w="1560"/>
            <w:tcMar>
              <w:top w:w="60" w:type="dxa"/>
              <w:bottom w:w="60" w:type="dxa"/>
              <w:left w:w="100" w:type="dxa"/>
              <w:right w:w="100" w:type="dxa"/>
            </w:tcMar>
          </w:tcPr>
          <w:p>
            <w:r>
              <w:t>PDF generated and downloaded</w:t>
            </w:r>
          </w:p>
        </w:tc>
        <w:tc>
          <w:tcPr>
            <w:tcW w:type="dxa" w:w="1560"/>
            <w:tcMar>
              <w:top w:w="60" w:type="dxa"/>
              <w:bottom w:w="60" w:type="dxa"/>
              <w:left w:w="100" w:type="dxa"/>
              <w:right w:w="100" w:type="dxa"/>
            </w:tcMar>
          </w:tcPr>
          <w:p>
            <w:r>
              <w:t>Passed</w:t>
            </w:r>
          </w:p>
        </w:tc>
      </w:tr>
      <w:tr>
        <w:tc>
          <w:tcPr>
            <w:tcW w:type="dxa" w:w="1560"/>
            <w:tcMar>
              <w:top w:w="60" w:type="dxa"/>
              <w:bottom w:w="60" w:type="dxa"/>
              <w:left w:w="100" w:type="dxa"/>
              <w:right w:w="100" w:type="dxa"/>
            </w:tcMar>
          </w:tcPr>
          <w:p>
            <w:r>
              <w:t>TC-12</w:t>
            </w:r>
          </w:p>
        </w:tc>
        <w:tc>
          <w:tcPr>
            <w:tcW w:type="dxa" w:w="1560"/>
            <w:tcMar>
              <w:top w:w="60" w:type="dxa"/>
              <w:bottom w:w="60" w:type="dxa"/>
              <w:left w:w="100" w:type="dxa"/>
              <w:right w:w="100" w:type="dxa"/>
            </w:tcMar>
          </w:tcPr>
          <w:p>
            <w:r>
              <w:t>Report</w:t>
            </w:r>
          </w:p>
        </w:tc>
        <w:tc>
          <w:tcPr>
            <w:tcW w:type="dxa" w:w="1560"/>
            <w:tcMar>
              <w:top w:w="60" w:type="dxa"/>
              <w:bottom w:w="60" w:type="dxa"/>
              <w:left w:w="100" w:type="dxa"/>
              <w:right w:w="100" w:type="dxa"/>
            </w:tcMar>
          </w:tcPr>
          <w:p>
            <w:r>
              <w:t>Click Export Bookings to CSV</w:t>
            </w:r>
          </w:p>
        </w:tc>
        <w:tc>
          <w:tcPr>
            <w:tcW w:type="dxa" w:w="1560"/>
            <w:tcMar>
              <w:top w:w="60" w:type="dxa"/>
              <w:bottom w:w="60" w:type="dxa"/>
              <w:left w:w="100" w:type="dxa"/>
              <w:right w:w="100" w:type="dxa"/>
            </w:tcMar>
          </w:tcPr>
          <w:p>
            <w:r>
              <w:t>Download CSV file with booking logs</w:t>
            </w:r>
          </w:p>
        </w:tc>
        <w:tc>
          <w:tcPr>
            <w:tcW w:type="dxa" w:w="1560"/>
            <w:tcMar>
              <w:top w:w="60" w:type="dxa"/>
              <w:bottom w:w="60" w:type="dxa"/>
              <w:left w:w="100" w:type="dxa"/>
              <w:right w:w="100" w:type="dxa"/>
            </w:tcMar>
          </w:tcPr>
          <w:p>
            <w:r>
              <w:t>CSV downloaded correctly</w:t>
            </w:r>
          </w:p>
        </w:tc>
        <w:tc>
          <w:tcPr>
            <w:tcW w:type="dxa" w:w="1560"/>
            <w:tcMar>
              <w:top w:w="60" w:type="dxa"/>
              <w:bottom w:w="60" w:type="dxa"/>
              <w:left w:w="100" w:type="dxa"/>
              <w:right w:w="100" w:type="dxa"/>
            </w:tcMar>
          </w:tcPr>
          <w:p>
            <w:r>
              <w:t>Passed</w:t>
            </w:r>
          </w:p>
        </w:tc>
      </w:tr>
    </w:tbl>
    <w:p>
      <w:r>
        <w:br w:type="page"/>
      </w:r>
    </w:p>
    <w:p>
      <w:pPr>
        <w:pStyle w:val="Heading1"/>
        <w:keepNext/>
        <w:spacing w:before="240" w:after="120"/>
      </w:pPr>
      <w:r>
        <w:rPr>
          <w:rFonts w:ascii="Times New Roman" w:hAnsi="Times New Roman"/>
          <w:color w:val="000000"/>
        </w:rPr>
        <w:t>CHAPTER 7: CONCLUSION</w:t>
      </w:r>
    </w:p>
    <w:p>
      <w:pPr>
        <w:spacing w:line="360" w:lineRule="auto" w:before="240" w:after="120"/>
        <w:jc w:val="left"/>
      </w:pPr>
      <w:r>
        <w:rPr>
          <w:rFonts w:ascii="Times New Roman" w:hAnsi="Times New Roman"/>
          <w:b w:val="0"/>
          <w:i w:val="0"/>
          <w:sz w:val="24"/>
        </w:rPr>
      </w:r>
    </w:p>
    <w:p>
      <w:pPr>
        <w:spacing w:line="360" w:lineRule="auto" w:before="0" w:after="120"/>
        <w:jc w:val="left"/>
      </w:pPr>
      <w:r>
        <w:rPr>
          <w:rFonts w:ascii="Times New Roman" w:hAnsi="Times New Roman"/>
          <w:b w:val="0"/>
          <w:i w:val="0"/>
          <w:sz w:val="24"/>
        </w:rPr>
        <w:t>The Car Rental Administration System (Bharath Rental System) has been successfully designed, implemented, tested, and documented. The MERN stack application provides an efficient and visually premium interface for rental bookings and fleet monitoring, replacing error-prone manual spreadsheets.</w:t>
      </w:r>
    </w:p>
    <w:p>
      <w:pPr>
        <w:pStyle w:val="Heading1"/>
        <w:keepNext/>
        <w:spacing w:before="240" w:after="120"/>
      </w:pPr>
      <w:r>
        <w:rPr>
          <w:rFonts w:ascii="Times New Roman" w:hAnsi="Times New Roman"/>
          <w:color w:val="000000"/>
        </w:rPr>
        <w:t>CHAPTER 8: FUTURE SCOPE</w:t>
      </w:r>
    </w:p>
    <w:p>
      <w:pPr>
        <w:pStyle w:val="ListBullet"/>
        <w:spacing w:line="360" w:lineRule="auto" w:after="80"/>
      </w:pPr>
      <w:r>
        <w:rPr>
          <w:rFonts w:ascii="Times New Roman" w:hAnsi="Times New Roman"/>
          <w:sz w:val="24"/>
        </w:rPr>
        <w:t>Online Payment Gateway: Integrate live payment gateways like Razorpay or Paytm.</w:t>
      </w:r>
    </w:p>
    <w:p>
      <w:pPr>
        <w:pStyle w:val="ListBullet"/>
        <w:spacing w:line="360" w:lineRule="auto" w:after="80"/>
      </w:pPr>
      <w:r>
        <w:rPr>
          <w:rFonts w:ascii="Times New Roman" w:hAnsi="Times New Roman"/>
          <w:sz w:val="24"/>
        </w:rPr>
        <w:t>GPS &amp; Geofencing: Integrate physical GPS devices to automatically trigger SafarLock warnings.</w:t>
      </w:r>
    </w:p>
    <w:p>
      <w:pPr>
        <w:pStyle w:val="ListBullet"/>
        <w:spacing w:line="360" w:lineRule="auto" w:after="80"/>
      </w:pPr>
      <w:r>
        <w:rPr>
          <w:rFonts w:ascii="Times New Roman" w:hAnsi="Times New Roman"/>
          <w:sz w:val="24"/>
        </w:rPr>
        <w:t>Driver Allocation: Connect active drivers with booking schedules dynamically.</w:t>
      </w:r>
    </w:p>
    <w:p>
      <w:pPr>
        <w:pStyle w:val="ListBullet"/>
        <w:spacing w:line="360" w:lineRule="auto" w:after="80"/>
      </w:pPr>
      <w:r>
        <w:rPr>
          <w:rFonts w:ascii="Times New Roman" w:hAnsi="Times New Roman"/>
          <w:sz w:val="24"/>
        </w:rPr>
        <w:t>Native Mobile Apps: Develop Flutter/React Native mobile clients.</w:t>
      </w:r>
    </w:p>
    <w:p>
      <w:r>
        <w:br w:type="page"/>
      </w:r>
    </w:p>
    <w:p>
      <w:pPr>
        <w:pStyle w:val="Heading1"/>
        <w:keepNext/>
        <w:spacing w:before="240" w:after="120"/>
      </w:pPr>
      <w:r>
        <w:rPr>
          <w:rFonts w:ascii="Times New Roman" w:hAnsi="Times New Roman"/>
          <w:color w:val="000000"/>
        </w:rPr>
        <w:t>CHAPTER 9: BIBLIOGRAPHY</w:t>
      </w:r>
    </w:p>
    <w:p>
      <w:pPr>
        <w:pStyle w:val="ListBullet"/>
        <w:spacing w:line="360" w:lineRule="auto" w:after="80"/>
      </w:pPr>
      <w:r>
        <w:rPr>
          <w:rFonts w:ascii="Times New Roman" w:hAnsi="Times New Roman"/>
          <w:sz w:val="24"/>
        </w:rPr>
        <w:t>Flanagan, D. (2020). JavaScript: The Definitive Guide (7th ed.). O'Reilly Media.</w:t>
      </w:r>
    </w:p>
    <w:p>
      <w:pPr>
        <w:pStyle w:val="ListBullet"/>
        <w:spacing w:line="360" w:lineRule="auto" w:after="80"/>
      </w:pPr>
      <w:r>
        <w:rPr>
          <w:rFonts w:ascii="Times New Roman" w:hAnsi="Times New Roman"/>
          <w:sz w:val="24"/>
        </w:rPr>
        <w:t>Chodorow, K. (2013). MongoDB: The Definitive Guide (2nd ed.). O'Reilly Media.</w:t>
      </w:r>
    </w:p>
    <w:p>
      <w:pPr>
        <w:pStyle w:val="ListBullet"/>
        <w:spacing w:line="360" w:lineRule="auto" w:after="80"/>
      </w:pPr>
      <w:r>
        <w:rPr>
          <w:rFonts w:ascii="Times New Roman" w:hAnsi="Times New Roman"/>
          <w:sz w:val="24"/>
        </w:rPr>
        <w:t>Banks, A., &amp; Porcello, E. (2020). Learning React: Modern Patterns for Developing React Apps (2nd ed.). O'Reilly Media.</w:t>
      </w:r>
    </w:p>
    <w:p>
      <w:pPr>
        <w:pStyle w:val="ListBullet"/>
        <w:spacing w:line="360" w:lineRule="auto" w:after="80"/>
      </w:pPr>
      <w:r>
        <w:rPr>
          <w:rFonts w:ascii="Times New Roman" w:hAnsi="Times New Roman"/>
          <w:sz w:val="24"/>
        </w:rPr>
        <w:t>Mongoose Official Documentation. https://mongoosejs.com/docs/</w:t>
      </w:r>
    </w:p>
    <w:p>
      <w:pPr>
        <w:pStyle w:val="ListBullet"/>
        <w:spacing w:line="360" w:lineRule="auto" w:after="80"/>
      </w:pPr>
      <w:r>
        <w:rPr>
          <w:rFonts w:ascii="Times New Roman" w:hAnsi="Times New Roman"/>
          <w:sz w:val="24"/>
        </w:rPr>
        <w:t>GitHub Project Repository: https://github.com/shathanrajasekar-code/Car-Rental</w:t>
      </w:r>
    </w:p>
    <w:p>
      <w:r>
        <w:br w:type="page"/>
      </w:r>
    </w:p>
    <w:p>
      <w:pPr>
        <w:pStyle w:val="Heading1"/>
        <w:keepNext/>
        <w:spacing w:before="240" w:after="120"/>
      </w:pPr>
      <w:r>
        <w:rPr>
          <w:rFonts w:ascii="Times New Roman" w:hAnsi="Times New Roman"/>
          <w:color w:val="000000"/>
        </w:rPr>
        <w:t>CHAPTER 10: APPENDIX</w:t>
      </w:r>
    </w:p>
    <w:p>
      <w:pPr>
        <w:pStyle w:val="Heading2"/>
        <w:keepNext/>
        <w:spacing w:before="240" w:after="120"/>
      </w:pPr>
      <w:r>
        <w:rPr>
          <w:rFonts w:ascii="Times New Roman" w:hAnsi="Times New Roman"/>
          <w:color w:val="000000"/>
        </w:rPr>
        <w:t>10.1 Directory Folder Structure</w:t>
      </w:r>
    </w:p>
    <w:p>
      <w:pPr>
        <w:spacing w:line="360" w:lineRule="auto" w:before="0" w:after="120"/>
        <w:jc w:val="left"/>
      </w:pPr>
      <w:r>
        <w:rPr>
          <w:rFonts w:ascii="Times New Roman" w:hAnsi="Times New Roman"/>
          <w:b w:val="0"/>
          <w:i/>
          <w:sz w:val="24"/>
        </w:rPr>
        <w:t>car-rental-admin-system/</w:t>
        <w:br/>
        <w:t>├── client/                  # React Frontend App</w:t>
        <w:br/>
        <w:t>│   ├── src/                 # Pages, Components, utils</w:t>
        <w:br/>
        <w:t>│   └── package.json         # Frontend packages</w:t>
        <w:br/>
        <w:t>├── server/                  # Express Backend Server</w:t>
        <w:br/>
        <w:t>│   ├── models/              # Mongoose schemas</w:t>
        <w:br/>
        <w:t>│   ├── controllers/         # Endpoint business logic</w:t>
        <w:br/>
        <w:t>│   └── server.js            # Node startup entry</w:t>
        <w:br/>
        <w:t>├── run.bat                  # Windows runner</w:t>
        <w:br/>
        <w:t>└── run.sh                   # Unix runner</w:t>
        <w:br/>
      </w:r>
    </w:p>
    <w:p>
      <w:pPr>
        <w:pStyle w:val="Heading2"/>
        <w:keepNext/>
        <w:spacing w:before="240" w:after="120"/>
      </w:pPr>
      <w:r>
        <w:rPr>
          <w:rFonts w:ascii="Times New Roman" w:hAnsi="Times New Roman"/>
          <w:color w:val="000000"/>
        </w:rPr>
        <w:t>10.2 Primary API Endpoints</w:t>
      </w:r>
    </w:p>
    <w:tbl>
      <w:tblPr>
        <w:tblStyle w:val="TableGrid"/>
        <w:tblW w:type="auto" w:w="0"/>
        <w:tblLook w:firstColumn="1" w:firstRow="1" w:lastColumn="0" w:lastRow="0" w:noHBand="0" w:noVBand="1" w:val="04A0"/>
      </w:tblPr>
      <w:tblGrid>
        <w:gridCol w:w="4680"/>
        <w:gridCol w:w="4680"/>
      </w:tblGrid>
      <w:tr>
        <w:tc>
          <w:tcPr>
            <w:tcW w:type="dxa" w:w="4680"/>
          </w:tcPr>
          <w:p>
            <w:r>
              <w:rPr>
                <w:b/>
              </w:rPr>
              <w:t>HTTP Route Endpoint</w:t>
            </w:r>
          </w:p>
        </w:tc>
        <w:tc>
          <w:tcPr>
            <w:tcW w:type="dxa" w:w="4680"/>
          </w:tcPr>
          <w:p>
            <w:r>
              <w:rPr>
                <w:b/>
              </w:rPr>
              <w:t>Functional Description</w:t>
            </w:r>
          </w:p>
        </w:tc>
      </w:tr>
      <w:tr>
        <w:tc>
          <w:tcPr>
            <w:tcW w:type="dxa" w:w="4680"/>
            <w:tcMar>
              <w:top w:w="60" w:type="dxa"/>
              <w:bottom w:w="60" w:type="dxa"/>
              <w:left w:w="100" w:type="dxa"/>
              <w:right w:w="100" w:type="dxa"/>
            </w:tcMar>
          </w:tcPr>
          <w:p>
            <w:r>
              <w:t>POST /api/auth/register</w:t>
            </w:r>
          </w:p>
        </w:tc>
        <w:tc>
          <w:tcPr>
            <w:tcW w:type="dxa" w:w="4680"/>
            <w:tcMar>
              <w:top w:w="60" w:type="dxa"/>
              <w:bottom w:w="60" w:type="dxa"/>
              <w:left w:w="100" w:type="dxa"/>
              <w:right w:w="100" w:type="dxa"/>
            </w:tcMar>
          </w:tcPr>
          <w:p>
            <w:r>
              <w:t>Register a new customer or administrator</w:t>
            </w:r>
          </w:p>
        </w:tc>
      </w:tr>
      <w:tr>
        <w:tc>
          <w:tcPr>
            <w:tcW w:type="dxa" w:w="4680"/>
            <w:tcMar>
              <w:top w:w="60" w:type="dxa"/>
              <w:bottom w:w="60" w:type="dxa"/>
              <w:left w:w="100" w:type="dxa"/>
              <w:right w:w="100" w:type="dxa"/>
            </w:tcMar>
          </w:tcPr>
          <w:p>
            <w:r>
              <w:t>POST /api/auth/login</w:t>
            </w:r>
          </w:p>
        </w:tc>
        <w:tc>
          <w:tcPr>
            <w:tcW w:type="dxa" w:w="4680"/>
            <w:tcMar>
              <w:top w:w="60" w:type="dxa"/>
              <w:bottom w:w="60" w:type="dxa"/>
              <w:left w:w="100" w:type="dxa"/>
              <w:right w:w="100" w:type="dxa"/>
            </w:tcMar>
          </w:tcPr>
          <w:p>
            <w:r>
              <w:t>Authenticate credentials and return JWT session token</w:t>
            </w:r>
          </w:p>
        </w:tc>
      </w:tr>
      <w:tr>
        <w:tc>
          <w:tcPr>
            <w:tcW w:type="dxa" w:w="4680"/>
            <w:tcMar>
              <w:top w:w="60" w:type="dxa"/>
              <w:bottom w:w="60" w:type="dxa"/>
              <w:left w:w="100" w:type="dxa"/>
              <w:right w:w="100" w:type="dxa"/>
            </w:tcMar>
          </w:tcPr>
          <w:p>
            <w:r>
              <w:t>GET /api/vehicles</w:t>
            </w:r>
          </w:p>
        </w:tc>
        <w:tc>
          <w:tcPr>
            <w:tcW w:type="dxa" w:w="4680"/>
            <w:tcMar>
              <w:top w:w="60" w:type="dxa"/>
              <w:bottom w:w="60" w:type="dxa"/>
              <w:left w:w="100" w:type="dxa"/>
              <w:right w:w="100" w:type="dxa"/>
            </w:tcMar>
          </w:tcPr>
          <w:p>
            <w:r>
              <w:t>Fetch list of vehicles with dynamic filters</w:t>
            </w:r>
          </w:p>
        </w:tc>
      </w:tr>
      <w:tr>
        <w:tc>
          <w:tcPr>
            <w:tcW w:type="dxa" w:w="4680"/>
            <w:tcMar>
              <w:top w:w="60" w:type="dxa"/>
              <w:bottom w:w="60" w:type="dxa"/>
              <w:left w:w="100" w:type="dxa"/>
              <w:right w:w="100" w:type="dxa"/>
            </w:tcMar>
          </w:tcPr>
          <w:p>
            <w:r>
              <w:t>POST /api/bookings</w:t>
            </w:r>
          </w:p>
        </w:tc>
        <w:tc>
          <w:tcPr>
            <w:tcW w:type="dxa" w:w="4680"/>
            <w:tcMar>
              <w:top w:w="60" w:type="dxa"/>
              <w:bottom w:w="60" w:type="dxa"/>
              <w:left w:w="100" w:type="dxa"/>
              <w:right w:w="100" w:type="dxa"/>
            </w:tcMar>
          </w:tcPr>
          <w:p>
            <w:r>
              <w:t>Validate dates and create booking</w:t>
            </w:r>
          </w:p>
        </w:tc>
      </w:tr>
      <w:tr>
        <w:tc>
          <w:tcPr>
            <w:tcW w:type="dxa" w:w="4680"/>
            <w:tcMar>
              <w:top w:w="60" w:type="dxa"/>
              <w:bottom w:w="60" w:type="dxa"/>
              <w:left w:w="100" w:type="dxa"/>
              <w:right w:w="100" w:type="dxa"/>
            </w:tcMar>
          </w:tcPr>
          <w:p>
            <w:r>
              <w:t>GET /api/admin/stats</w:t>
            </w:r>
          </w:p>
        </w:tc>
        <w:tc>
          <w:tcPr>
            <w:tcW w:type="dxa" w:w="4680"/>
            <w:tcMar>
              <w:top w:w="60" w:type="dxa"/>
              <w:bottom w:w="60" w:type="dxa"/>
              <w:left w:w="100" w:type="dxa"/>
              <w:right w:w="100" w:type="dxa"/>
            </w:tcMar>
          </w:tcPr>
          <w:p>
            <w:r>
              <w:t>Aggregate analytics parameters for monthly income</w:t>
            </w:r>
          </w:p>
        </w:tc>
      </w:tr>
    </w:tbl>
    <w:p>
      <w:pPr>
        <w:pStyle w:val="Heading2"/>
        <w:keepNext/>
        <w:spacing w:before="240" w:after="120"/>
      </w:pPr>
      <w:r>
        <w:rPr>
          <w:rFonts w:ascii="Times New Roman" w:hAnsi="Times New Roman"/>
          <w:color w:val="000000"/>
        </w:rPr>
        <w:t>10.3 Project Timeline Time Sheet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Week No</w:t>
            </w:r>
          </w:p>
        </w:tc>
        <w:tc>
          <w:tcPr>
            <w:tcW w:type="dxa" w:w="1872"/>
          </w:tcPr>
          <w:p>
            <w:r>
              <w:rPr>
                <w:b/>
              </w:rPr>
              <w:t>Phase</w:t>
            </w:r>
          </w:p>
        </w:tc>
        <w:tc>
          <w:tcPr>
            <w:tcW w:type="dxa" w:w="1872"/>
          </w:tcPr>
          <w:p>
            <w:r>
              <w:rPr>
                <w:b/>
              </w:rPr>
              <w:t>Key Tasks Performed</w:t>
            </w:r>
          </w:p>
        </w:tc>
        <w:tc>
          <w:tcPr>
            <w:tcW w:type="dxa" w:w="1872"/>
          </w:tcPr>
          <w:p>
            <w:r>
              <w:rPr>
                <w:b/>
              </w:rPr>
              <w:t>Duration</w:t>
            </w:r>
          </w:p>
        </w:tc>
        <w:tc>
          <w:tcPr>
            <w:tcW w:type="dxa" w:w="1872"/>
          </w:tcPr>
          <w:p>
            <w:r>
              <w:rPr>
                <w:b/>
              </w:rPr>
              <w:t>Status</w:t>
            </w:r>
          </w:p>
        </w:tc>
      </w:tr>
      <w:tr>
        <w:tc>
          <w:tcPr>
            <w:tcW w:type="dxa" w:w="1872"/>
            <w:tcMar>
              <w:top w:w="60" w:type="dxa"/>
              <w:bottom w:w="60" w:type="dxa"/>
              <w:left w:w="100" w:type="dxa"/>
              <w:right w:w="100" w:type="dxa"/>
            </w:tcMar>
          </w:tcPr>
          <w:p>
            <w:r>
              <w:t>Week 1-2</w:t>
            </w:r>
          </w:p>
        </w:tc>
        <w:tc>
          <w:tcPr>
            <w:tcW w:type="dxa" w:w="1872"/>
            <w:tcMar>
              <w:top w:w="60" w:type="dxa"/>
              <w:bottom w:w="60" w:type="dxa"/>
              <w:left w:w="100" w:type="dxa"/>
              <w:right w:w="100" w:type="dxa"/>
            </w:tcMar>
          </w:tcPr>
          <w:p>
            <w:r>
              <w:t>Analysis</w:t>
            </w:r>
          </w:p>
        </w:tc>
        <w:tc>
          <w:tcPr>
            <w:tcW w:type="dxa" w:w="1872"/>
            <w:tcMar>
              <w:top w:w="60" w:type="dxa"/>
              <w:bottom w:w="60" w:type="dxa"/>
              <w:left w:w="100" w:type="dxa"/>
              <w:right w:w="100" w:type="dxa"/>
            </w:tcMar>
          </w:tcPr>
          <w:p>
            <w:r>
              <w:t>Study manual systems, draft specifications</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3</w:t>
            </w:r>
          </w:p>
        </w:tc>
        <w:tc>
          <w:tcPr>
            <w:tcW w:type="dxa" w:w="1872"/>
            <w:tcMar>
              <w:top w:w="60" w:type="dxa"/>
              <w:bottom w:w="60" w:type="dxa"/>
              <w:left w:w="100" w:type="dxa"/>
              <w:right w:w="100" w:type="dxa"/>
            </w:tcMar>
          </w:tcPr>
          <w:p>
            <w:r>
              <w:t>Design</w:t>
            </w:r>
          </w:p>
        </w:tc>
        <w:tc>
          <w:tcPr>
            <w:tcW w:type="dxa" w:w="1872"/>
            <w:tcMar>
              <w:top w:w="60" w:type="dxa"/>
              <w:bottom w:w="60" w:type="dxa"/>
              <w:left w:w="100" w:type="dxa"/>
              <w:right w:w="100" w:type="dxa"/>
            </w:tcMar>
          </w:tcPr>
          <w:p>
            <w:r>
              <w:t>Draw Entity Relationship Diagrams (ERDs)</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4-5</w:t>
            </w:r>
          </w:p>
        </w:tc>
        <w:tc>
          <w:tcPr>
            <w:tcW w:type="dxa" w:w="1872"/>
            <w:tcMar>
              <w:top w:w="60" w:type="dxa"/>
              <w:bottom w:w="60" w:type="dxa"/>
              <w:left w:w="100" w:type="dxa"/>
              <w:right w:w="100" w:type="dxa"/>
            </w:tcMar>
          </w:tcPr>
          <w:p>
            <w:r>
              <w:t>Database</w:t>
            </w:r>
          </w:p>
        </w:tc>
        <w:tc>
          <w:tcPr>
            <w:tcW w:type="dxa" w:w="1872"/>
            <w:tcMar>
              <w:top w:w="60" w:type="dxa"/>
              <w:bottom w:w="60" w:type="dxa"/>
              <w:left w:w="100" w:type="dxa"/>
              <w:right w:w="100" w:type="dxa"/>
            </w:tcMar>
          </w:tcPr>
          <w:p>
            <w:r>
              <w:t>Design collections in MongoDB</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6-7</w:t>
            </w:r>
          </w:p>
        </w:tc>
        <w:tc>
          <w:tcPr>
            <w:tcW w:type="dxa" w:w="1872"/>
            <w:tcMar>
              <w:top w:w="60" w:type="dxa"/>
              <w:bottom w:w="60" w:type="dxa"/>
              <w:left w:w="100" w:type="dxa"/>
              <w:right w:w="100" w:type="dxa"/>
            </w:tcMar>
          </w:tcPr>
          <w:p>
            <w:r>
              <w:t>Backend</w:t>
            </w:r>
          </w:p>
        </w:tc>
        <w:tc>
          <w:tcPr>
            <w:tcW w:type="dxa" w:w="1872"/>
            <w:tcMar>
              <w:top w:w="60" w:type="dxa"/>
              <w:bottom w:w="60" w:type="dxa"/>
              <w:left w:w="100" w:type="dxa"/>
              <w:right w:w="100" w:type="dxa"/>
            </w:tcMar>
          </w:tcPr>
          <w:p>
            <w:r>
              <w:t>Write Express API controllers, routing, JWT auth</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8-9</w:t>
            </w:r>
          </w:p>
        </w:tc>
        <w:tc>
          <w:tcPr>
            <w:tcW w:type="dxa" w:w="1872"/>
            <w:tcMar>
              <w:top w:w="60" w:type="dxa"/>
              <w:bottom w:w="60" w:type="dxa"/>
              <w:left w:w="100" w:type="dxa"/>
              <w:right w:w="100" w:type="dxa"/>
            </w:tcMar>
          </w:tcPr>
          <w:p>
            <w:r>
              <w:t>Frontend</w:t>
            </w:r>
          </w:p>
        </w:tc>
        <w:tc>
          <w:tcPr>
            <w:tcW w:type="dxa" w:w="1872"/>
            <w:tcMar>
              <w:top w:w="60" w:type="dxa"/>
              <w:bottom w:w="60" w:type="dxa"/>
              <w:left w:w="100" w:type="dxa"/>
              <w:right w:w="100" w:type="dxa"/>
            </w:tcMar>
          </w:tcPr>
          <w:p>
            <w:r>
              <w:t>Develop React catalog page and checkout forms</w:t>
            </w:r>
          </w:p>
        </w:tc>
        <w:tc>
          <w:tcPr>
            <w:tcW w:type="dxa" w:w="1872"/>
            <w:tcMar>
              <w:top w:w="60" w:type="dxa"/>
              <w:bottom w:w="60" w:type="dxa"/>
              <w:left w:w="100" w:type="dxa"/>
              <w:right w:w="100" w:type="dxa"/>
            </w:tcMar>
          </w:tcPr>
          <w:p>
            <w:r>
              <w:t>14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10</w:t>
            </w:r>
          </w:p>
        </w:tc>
        <w:tc>
          <w:tcPr>
            <w:tcW w:type="dxa" w:w="1872"/>
            <w:tcMar>
              <w:top w:w="60" w:type="dxa"/>
              <w:bottom w:w="60" w:type="dxa"/>
              <w:left w:w="100" w:type="dxa"/>
              <w:right w:w="100" w:type="dxa"/>
            </w:tcMar>
          </w:tcPr>
          <w:p>
            <w:r>
              <w:t>Simulators</w:t>
            </w:r>
          </w:p>
        </w:tc>
        <w:tc>
          <w:tcPr>
            <w:tcW w:type="dxa" w:w="1872"/>
            <w:tcMar>
              <w:top w:w="60" w:type="dxa"/>
              <w:bottom w:w="60" w:type="dxa"/>
              <w:left w:w="100" w:type="dxa"/>
              <w:right w:w="100" w:type="dxa"/>
            </w:tcMar>
          </w:tcPr>
          <w:p>
            <w:r>
              <w:t>Implement SafarLock alerts and FASTag widgets</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11</w:t>
            </w:r>
          </w:p>
        </w:tc>
        <w:tc>
          <w:tcPr>
            <w:tcW w:type="dxa" w:w="1872"/>
            <w:tcMar>
              <w:top w:w="60" w:type="dxa"/>
              <w:bottom w:w="60" w:type="dxa"/>
              <w:left w:w="100" w:type="dxa"/>
              <w:right w:w="100" w:type="dxa"/>
            </w:tcMar>
          </w:tcPr>
          <w:p>
            <w:r>
              <w:t>Testing</w:t>
            </w:r>
          </w:p>
        </w:tc>
        <w:tc>
          <w:tcPr>
            <w:tcW w:type="dxa" w:w="1872"/>
            <w:tcMar>
              <w:top w:w="60" w:type="dxa"/>
              <w:bottom w:w="60" w:type="dxa"/>
              <w:left w:w="100" w:type="dxa"/>
              <w:right w:w="100" w:type="dxa"/>
            </w:tcMar>
          </w:tcPr>
          <w:p>
            <w:r>
              <w:t>Perform unit tests, integration tests</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r>
        <w:tc>
          <w:tcPr>
            <w:tcW w:type="dxa" w:w="1872"/>
            <w:tcMar>
              <w:top w:w="60" w:type="dxa"/>
              <w:bottom w:w="60" w:type="dxa"/>
              <w:left w:w="100" w:type="dxa"/>
              <w:right w:w="100" w:type="dxa"/>
            </w:tcMar>
          </w:tcPr>
          <w:p>
            <w:r>
              <w:t>Week 12</w:t>
            </w:r>
          </w:p>
        </w:tc>
        <w:tc>
          <w:tcPr>
            <w:tcW w:type="dxa" w:w="1872"/>
            <w:tcMar>
              <w:top w:w="60" w:type="dxa"/>
              <w:bottom w:w="60" w:type="dxa"/>
              <w:left w:w="100" w:type="dxa"/>
              <w:right w:w="100" w:type="dxa"/>
            </w:tcMar>
          </w:tcPr>
          <w:p>
            <w:r>
              <w:t>Deployment</w:t>
            </w:r>
          </w:p>
        </w:tc>
        <w:tc>
          <w:tcPr>
            <w:tcW w:type="dxa" w:w="1872"/>
            <w:tcMar>
              <w:top w:w="60" w:type="dxa"/>
              <w:bottom w:w="60" w:type="dxa"/>
              <w:left w:w="100" w:type="dxa"/>
              <w:right w:w="100" w:type="dxa"/>
            </w:tcMar>
          </w:tcPr>
          <w:p>
            <w:r>
              <w:t>Configure runners, compile Word documentation</w:t>
            </w:r>
          </w:p>
        </w:tc>
        <w:tc>
          <w:tcPr>
            <w:tcW w:type="dxa" w:w="1872"/>
            <w:tcMar>
              <w:top w:w="60" w:type="dxa"/>
              <w:bottom w:w="60" w:type="dxa"/>
              <w:left w:w="100" w:type="dxa"/>
              <w:right w:w="100" w:type="dxa"/>
            </w:tcMar>
          </w:tcPr>
          <w:p>
            <w:r>
              <w:t>7 days</w:t>
            </w:r>
          </w:p>
        </w:tc>
        <w:tc>
          <w:tcPr>
            <w:tcW w:type="dxa" w:w="1872"/>
            <w:tcMar>
              <w:top w:w="60" w:type="dxa"/>
              <w:bottom w:w="60" w:type="dxa"/>
              <w:left w:w="100" w:type="dxa"/>
              <w:right w:w="100" w:type="dxa"/>
            </w:tcMar>
          </w:tcPr>
          <w:p>
            <w:r>
              <w:t>Completed</w:t>
            </w:r>
          </w:p>
        </w:tc>
      </w:tr>
    </w:tbl>
    <w:p>
      <w:r>
        <w:br w:type="page"/>
      </w:r>
    </w:p>
    <w:p>
      <w:pPr>
        <w:pStyle w:val="Heading1"/>
        <w:keepNext/>
        <w:spacing w:before="240" w:after="120"/>
      </w:pPr>
      <w:r>
        <w:rPr>
          <w:rFonts w:ascii="Times New Roman" w:hAnsi="Times New Roman"/>
          <w:color w:val="000000"/>
        </w:rPr>
        <w:t>SCREENSHOTS &amp; INTERFACES</w:t>
      </w:r>
    </w:p>
    <w:p>
      <w:pPr>
        <w:pStyle w:val="Heading2"/>
        <w:keepNext/>
        <w:spacing w:before="240" w:after="120"/>
      </w:pPr>
      <w:r>
        <w:rPr>
          <w:rFonts w:ascii="Times New Roman" w:hAnsi="Times New Roman"/>
          <w:color w:val="000000"/>
        </w:rPr>
        <w:t>1. User Login Screen</w:t>
      </w:r>
    </w:p>
    <w:p>
      <w:pPr>
        <w:spacing w:line="360" w:lineRule="auto" w:before="0" w:after="120"/>
        <w:jc w:val="left"/>
      </w:pPr>
      <w:r>
        <w:rPr>
          <w:rFonts w:ascii="Times New Roman" w:hAnsi="Times New Roman"/>
          <w:b w:val="0"/>
          <w:i w:val="0"/>
          <w:sz w:val="24"/>
        </w:rPr>
        <w:t>**Purpose**: Allows customer and admin login.</w:t>
      </w:r>
    </w:p>
    <w:p>
      <w:pPr>
        <w:spacing w:line="360" w:lineRule="auto" w:before="0" w:after="120"/>
        <w:jc w:val="left"/>
      </w:pPr>
      <w:r>
        <w:rPr>
          <w:rFonts w:ascii="Times New Roman" w:hAnsi="Times New Roman"/>
          <w:b w:val="0"/>
          <w:i w:val="0"/>
          <w:sz w:val="24"/>
        </w:rPr>
        <w:t>**Description**: Secure user credentials form entry.</w:t>
      </w:r>
    </w:p>
    <w:p>
      <w:pPr>
        <w:spacing w:before="120" w:after="240"/>
        <w:jc w:val="center"/>
      </w:pPr>
      <w:r>
        <w:drawing>
          <wp:inline xmlns:a="http://schemas.openxmlformats.org/drawingml/2006/main" xmlns:pic="http://schemas.openxmlformats.org/drawingml/2006/picture">
            <wp:extent cx="5303520" cy="2981774"/>
            <wp:docPr id="9" name="Picture 9"/>
            <wp:cNvGraphicFramePr>
              <a:graphicFrameLocks noChangeAspect="1"/>
            </wp:cNvGraphicFramePr>
            <a:graphic>
              <a:graphicData uri="http://schemas.openxmlformats.org/drawingml/2006/picture">
                <pic:pic>
                  <pic:nvPicPr>
                    <pic:cNvPr id="0" name="login.png"/>
                    <pic:cNvPicPr/>
                  </pic:nvPicPr>
                  <pic:blipFill>
                    <a:blip r:embed="rId19"/>
                    <a:stretch>
                      <a:fillRect/>
                    </a:stretch>
                  </pic:blipFill>
                  <pic:spPr>
                    <a:xfrm>
                      <a:off x="0" y="0"/>
                      <a:ext cx="5303520" cy="2981774"/>
                    </a:xfrm>
                    <a:prstGeom prst="rect"/>
                  </pic:spPr>
                </pic:pic>
              </a:graphicData>
            </a:graphic>
          </wp:inline>
        </w:drawing>
      </w:r>
    </w:p>
    <w:p>
      <w:pPr>
        <w:pStyle w:val="Heading2"/>
        <w:keepNext/>
        <w:spacing w:before="240" w:after="120"/>
      </w:pPr>
      <w:r>
        <w:rPr>
          <w:rFonts w:ascii="Times New Roman" w:hAnsi="Times New Roman"/>
          <w:color w:val="000000"/>
        </w:rPr>
        <w:t>2. Vehicle Catalog &amp; Cascading Filters</w:t>
      </w:r>
    </w:p>
    <w:p>
      <w:pPr>
        <w:spacing w:line="360" w:lineRule="auto" w:before="0" w:after="120"/>
        <w:jc w:val="left"/>
      </w:pPr>
      <w:r>
        <w:rPr>
          <w:rFonts w:ascii="Times New Roman" w:hAnsi="Times New Roman"/>
          <w:b w:val="0"/>
          <w:i w:val="0"/>
          <w:sz w:val="24"/>
        </w:rPr>
        <w:t>**Purpose**: Displays available vehicles with cascading brand/model search filters.</w:t>
      </w:r>
    </w:p>
    <w:p>
      <w:pPr>
        <w:spacing w:line="360" w:lineRule="auto" w:before="0" w:after="120"/>
        <w:jc w:val="left"/>
      </w:pPr>
      <w:r>
        <w:rPr>
          <w:rFonts w:ascii="Times New Roman" w:hAnsi="Times New Roman"/>
          <w:b w:val="0"/>
          <w:i w:val="0"/>
          <w:sz w:val="24"/>
        </w:rPr>
        <w:t>**Description**: Select brand and category to dynamically filter cars list.</w:t>
      </w:r>
    </w:p>
    <w:p>
      <w:pPr>
        <w:spacing w:before="120" w:after="240"/>
        <w:jc w:val="center"/>
      </w:pPr>
      <w:r>
        <w:drawing>
          <wp:inline xmlns:a="http://schemas.openxmlformats.org/drawingml/2006/main" xmlns:pic="http://schemas.openxmlformats.org/drawingml/2006/picture">
            <wp:extent cx="5303520" cy="2981774"/>
            <wp:docPr id="10" name="Picture 10"/>
            <wp:cNvGraphicFramePr>
              <a:graphicFrameLocks noChangeAspect="1"/>
            </wp:cNvGraphicFramePr>
            <a:graphic>
              <a:graphicData uri="http://schemas.openxmlformats.org/drawingml/2006/picture">
                <pic:pic>
                  <pic:nvPicPr>
                    <pic:cNvPr id="0" name="catalog.png"/>
                    <pic:cNvPicPr/>
                  </pic:nvPicPr>
                  <pic:blipFill>
                    <a:blip r:embed="rId20"/>
                    <a:stretch>
                      <a:fillRect/>
                    </a:stretch>
                  </pic:blipFill>
                  <pic:spPr>
                    <a:xfrm>
                      <a:off x="0" y="0"/>
                      <a:ext cx="5303520" cy="2981774"/>
                    </a:xfrm>
                    <a:prstGeom prst="rect"/>
                  </pic:spPr>
                </pic:pic>
              </a:graphicData>
            </a:graphic>
          </wp:inline>
        </w:drawing>
      </w:r>
    </w:p>
    <w:p>
      <w:pPr>
        <w:pStyle w:val="Heading2"/>
        <w:keepNext/>
        <w:spacing w:before="240" w:after="120"/>
      </w:pPr>
      <w:r>
        <w:rPr>
          <w:rFonts w:ascii="Times New Roman" w:hAnsi="Times New Roman"/>
          <w:color w:val="000000"/>
        </w:rPr>
        <w:t>3. FASTag Toll Gates Simulator</w:t>
      </w:r>
    </w:p>
    <w:p>
      <w:pPr>
        <w:spacing w:line="360" w:lineRule="auto" w:before="0" w:after="120"/>
        <w:jc w:val="left"/>
      </w:pPr>
      <w:r>
        <w:rPr>
          <w:rFonts w:ascii="Times New Roman" w:hAnsi="Times New Roman"/>
          <w:b w:val="0"/>
          <w:i w:val="0"/>
          <w:sz w:val="24"/>
        </w:rPr>
        <w:t>**Purpose**: Simulates automated toll plaza crossings and tracks balance logs.</w:t>
      </w:r>
    </w:p>
    <w:p>
      <w:pPr>
        <w:spacing w:line="360" w:lineRule="auto" w:before="0" w:after="120"/>
        <w:jc w:val="left"/>
      </w:pPr>
      <w:r>
        <w:rPr>
          <w:rFonts w:ascii="Times New Roman" w:hAnsi="Times New Roman"/>
          <w:b w:val="0"/>
          <w:i w:val="0"/>
          <w:sz w:val="24"/>
        </w:rPr>
        <w:t>**Description**: View deduction lists for plazas crossed on the active trip route.</w:t>
      </w:r>
    </w:p>
    <w:p>
      <w:pPr>
        <w:spacing w:before="120" w:after="240"/>
        <w:jc w:val="center"/>
      </w:pPr>
      <w:r>
        <w:drawing>
          <wp:inline xmlns:a="http://schemas.openxmlformats.org/drawingml/2006/main" xmlns:pic="http://schemas.openxmlformats.org/drawingml/2006/picture">
            <wp:extent cx="5303520" cy="2981774"/>
            <wp:docPr id="11" name="Picture 11"/>
            <wp:cNvGraphicFramePr>
              <a:graphicFrameLocks noChangeAspect="1"/>
            </wp:cNvGraphicFramePr>
            <a:graphic>
              <a:graphicData uri="http://schemas.openxmlformats.org/drawingml/2006/picture">
                <pic:pic>
                  <pic:nvPicPr>
                    <pic:cNvPr id="0" name="fastag.png"/>
                    <pic:cNvPicPr/>
                  </pic:nvPicPr>
                  <pic:blipFill>
                    <a:blip r:embed="rId21"/>
                    <a:stretch>
                      <a:fillRect/>
                    </a:stretch>
                  </pic:blipFill>
                  <pic:spPr>
                    <a:xfrm>
                      <a:off x="0" y="0"/>
                      <a:ext cx="5303520" cy="2981774"/>
                    </a:xfrm>
                    <a:prstGeom prst="rect"/>
                  </pic:spPr>
                </pic:pic>
              </a:graphicData>
            </a:graphic>
          </wp:inline>
        </w:drawing>
      </w:r>
    </w:p>
    <w:p>
      <w:pPr>
        <w:pStyle w:val="Heading2"/>
        <w:keepNext/>
        <w:spacing w:before="240" w:after="120"/>
      </w:pPr>
      <w:r>
        <w:rPr>
          <w:rFonts w:ascii="Times New Roman" w:hAnsi="Times New Roman"/>
          <w:color w:val="000000"/>
        </w:rPr>
        <w:t>4. SafarLock Speed Warning Dashboard</w:t>
      </w:r>
    </w:p>
    <w:p>
      <w:pPr>
        <w:spacing w:line="360" w:lineRule="auto" w:before="0" w:after="120"/>
        <w:jc w:val="left"/>
      </w:pPr>
      <w:r>
        <w:rPr>
          <w:rFonts w:ascii="Times New Roman" w:hAnsi="Times New Roman"/>
          <w:b w:val="0"/>
          <w:i w:val="0"/>
          <w:sz w:val="24"/>
        </w:rPr>
        <w:t>**Purpose**: Simulates driving speed and displays RTO overspeed warning banners.</w:t>
      </w:r>
    </w:p>
    <w:p>
      <w:pPr>
        <w:spacing w:line="360" w:lineRule="auto" w:before="0" w:after="120"/>
        <w:jc w:val="left"/>
      </w:pPr>
      <w:r>
        <w:rPr>
          <w:rFonts w:ascii="Times New Roman" w:hAnsi="Times New Roman"/>
          <w:b w:val="0"/>
          <w:i w:val="0"/>
          <w:sz w:val="24"/>
        </w:rPr>
        <w:t>**Description**: Live speedometer widgets triggering alerts above 120 km/h.</w:t>
      </w:r>
    </w:p>
    <w:p>
      <w:pPr>
        <w:spacing w:before="120" w:after="240"/>
        <w:jc w:val="center"/>
      </w:pPr>
      <w:r>
        <w:drawing>
          <wp:inline xmlns:a="http://schemas.openxmlformats.org/drawingml/2006/main" xmlns:pic="http://schemas.openxmlformats.org/drawingml/2006/picture">
            <wp:extent cx="5303520" cy="2981774"/>
            <wp:docPr id="12" name="Picture 12"/>
            <wp:cNvGraphicFramePr>
              <a:graphicFrameLocks noChangeAspect="1"/>
            </wp:cNvGraphicFramePr>
            <a:graphic>
              <a:graphicData uri="http://schemas.openxmlformats.org/drawingml/2006/picture">
                <pic:pic>
                  <pic:nvPicPr>
                    <pic:cNvPr id="0" name="fastag.png"/>
                    <pic:cNvPicPr/>
                  </pic:nvPicPr>
                  <pic:blipFill>
                    <a:blip r:embed="rId21"/>
                    <a:stretch>
                      <a:fillRect/>
                    </a:stretch>
                  </pic:blipFill>
                  <pic:spPr>
                    <a:xfrm>
                      <a:off x="0" y="0"/>
                      <a:ext cx="5303520" cy="2981774"/>
                    </a:xfrm>
                    <a:prstGeom prst="rect"/>
                  </pic:spPr>
                </pic:pic>
              </a:graphicData>
            </a:graphic>
          </wp:inline>
        </w:drawing>
      </w:r>
    </w:p>
    <w:p>
      <w:pPr>
        <w:pStyle w:val="Heading2"/>
        <w:keepNext/>
        <w:spacing w:before="240" w:after="120"/>
      </w:pPr>
      <w:r>
        <w:rPr>
          <w:rFonts w:ascii="Times New Roman" w:hAnsi="Times New Roman"/>
          <w:color w:val="000000"/>
        </w:rPr>
        <w:t>5. Administrator Dashboard Charts</w:t>
      </w:r>
    </w:p>
    <w:p>
      <w:pPr>
        <w:spacing w:line="360" w:lineRule="auto" w:before="0" w:after="120"/>
        <w:jc w:val="left"/>
      </w:pPr>
      <w:r>
        <w:rPr>
          <w:rFonts w:ascii="Times New Roman" w:hAnsi="Times New Roman"/>
          <w:b w:val="0"/>
          <w:i w:val="0"/>
          <w:sz w:val="24"/>
        </w:rPr>
        <w:t>**Purpose**: Displays monthly booking revenues and system statistics.</w:t>
      </w:r>
    </w:p>
    <w:p>
      <w:pPr>
        <w:spacing w:line="360" w:lineRule="auto" w:before="0" w:after="120"/>
        <w:jc w:val="left"/>
      </w:pPr>
      <w:r>
        <w:rPr>
          <w:rFonts w:ascii="Times New Roman" w:hAnsi="Times New Roman"/>
          <w:b w:val="0"/>
          <w:i w:val="0"/>
          <w:sz w:val="24"/>
        </w:rPr>
        <w:t>**Description**: Charts showing revenue growth and user statistics.</w:t>
      </w:r>
    </w:p>
    <w:p>
      <w:pPr>
        <w:spacing w:before="120" w:after="240"/>
        <w:jc w:val="center"/>
      </w:pPr>
      <w:r>
        <w:drawing>
          <wp:inline xmlns:a="http://schemas.openxmlformats.org/drawingml/2006/main" xmlns:pic="http://schemas.openxmlformats.org/drawingml/2006/picture">
            <wp:extent cx="5303520" cy="2981774"/>
            <wp:docPr id="13" name="Picture 13"/>
            <wp:cNvGraphicFramePr>
              <a:graphicFrameLocks noChangeAspect="1"/>
            </wp:cNvGraphicFramePr>
            <a:graphic>
              <a:graphicData uri="http://schemas.openxmlformats.org/drawingml/2006/picture">
                <pic:pic>
                  <pic:nvPicPr>
                    <pic:cNvPr id="0" name="fastag.png"/>
                    <pic:cNvPicPr/>
                  </pic:nvPicPr>
                  <pic:blipFill>
                    <a:blip r:embed="rId21"/>
                    <a:stretch>
                      <a:fillRect/>
                    </a:stretch>
                  </pic:blipFill>
                  <pic:spPr>
                    <a:xfrm>
                      <a:off x="0" y="0"/>
                      <a:ext cx="5303520" cy="2981774"/>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fldChar w:fldCharType="begin"/>
      <w:instrText xml:space="preserve">PAGE</w:instrText>
      <w:fldChar w:fldCharType="separate"/>
      <w:fldChar w:fldCharType="end"/>
    </w:r>
    <w:r>
      <w:rPr>
        <w:rFonts w:ascii="Times New Roman" w:hAnsi="Times New Roman"/>
        <w:sz w:val="20"/>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Car Rental Administration System | IET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