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0.3183</w:t>
      </w:r>
    </w:p>
    <w:p>
      <w:r>
        <w:t>- p50 latency: 0.2329</w:t>
      </w:r>
    </w:p>
    <w:p>
      <w:r>
        <w:t>- p95 latency: 0.9014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