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CE567" w14:textId="1D2A0408" w:rsidR="00916101" w:rsidRDefault="00916101">
      <w:r>
        <w:t>README</w:t>
      </w:r>
    </w:p>
    <w:p w14:paraId="696D8E8B" w14:textId="2AF1A1AB" w:rsidR="00916101" w:rsidRPr="00916101" w:rsidRDefault="00916101">
      <w:pPr>
        <w:rPr>
          <w:b/>
          <w:bCs/>
          <w:u w:val="single"/>
        </w:rPr>
      </w:pPr>
      <w:r w:rsidRPr="00916101">
        <w:rPr>
          <w:b/>
          <w:bCs/>
          <w:u w:val="single"/>
        </w:rPr>
        <w:t>Script files</w:t>
      </w:r>
    </w:p>
    <w:p w14:paraId="22DC39B4" w14:textId="5221304C" w:rsidR="00916101" w:rsidRDefault="00EA54D2">
      <w:r>
        <w:t>1_Data_Cleaning</w:t>
      </w:r>
      <w:r w:rsidR="00916101">
        <w:t xml:space="preserve">.R: This file has </w:t>
      </w:r>
      <w:proofErr w:type="gramStart"/>
      <w:r w:rsidR="00916101">
        <w:t>all of</w:t>
      </w:r>
      <w:proofErr w:type="gramEnd"/>
      <w:r w:rsidR="00916101">
        <w:t xml:space="preserve"> the fixes to the data which were recorded in my lab notebook, issues with samples which were redone on a new plate etc. It also has the contamination correction in which I filter for the negative controls. This step is separated by year because 2024 (barcoding) and 2025 (metabarcoding) had different control plate set ups. </w:t>
      </w:r>
    </w:p>
    <w:p w14:paraId="18B2A9B6" w14:textId="52986AB0" w:rsidR="00916101" w:rsidRDefault="00916101">
      <w:r>
        <w:t>2_</w:t>
      </w:r>
      <w:r w:rsidR="00EA54D2">
        <w:t>Functions</w:t>
      </w:r>
      <w:r>
        <w:t xml:space="preserve">.R: Has </w:t>
      </w:r>
      <w:proofErr w:type="gramStart"/>
      <w:r>
        <w:t>all of</w:t>
      </w:r>
      <w:proofErr w:type="gramEnd"/>
      <w:r>
        <w:t xml:space="preserve"> the functions needed for analysis in </w:t>
      </w:r>
      <w:proofErr w:type="gramStart"/>
      <w:r>
        <w:t>all of</w:t>
      </w:r>
      <w:proofErr w:type="gramEnd"/>
      <w:r>
        <w:t xml:space="preserve"> the subsequent scripts. </w:t>
      </w:r>
    </w:p>
    <w:p w14:paraId="70F40510" w14:textId="57FC7D49" w:rsidR="00916101" w:rsidRDefault="00916101">
      <w:r>
        <w:t>3_</w:t>
      </w:r>
      <w:r w:rsidR="00EA54D2">
        <w:t>Phlygenetic_Analysis_Mediod_2024</w:t>
      </w:r>
      <w:r>
        <w:t>.R: This is the phylogenetic analysis (the building of tree and species assignments of ones which we did not assign using the probabilistic method) for 2024 samples. THIS USES THE MEDIOD METHOD.</w:t>
      </w:r>
    </w:p>
    <w:p w14:paraId="7813D802" w14:textId="06D97827" w:rsidR="00916101" w:rsidRDefault="00916101" w:rsidP="00916101">
      <w:r>
        <w:t>4</w:t>
      </w:r>
      <w:r w:rsidR="00EA54D2">
        <w:t>_Phlygenetic_Analysis_Mediod</w:t>
      </w:r>
      <w:r w:rsidR="00EA54D2">
        <w:t>_2025</w:t>
      </w:r>
      <w:r>
        <w:t xml:space="preserve">.R: </w:t>
      </w:r>
      <w:r>
        <w:t xml:space="preserve">This is the phylogenetic analysis (the building of tree and species assignments of ones which we </w:t>
      </w:r>
      <w:r>
        <w:t>did not assign</w:t>
      </w:r>
      <w:r>
        <w:t xml:space="preserve"> using the probabilistic method) for 202</w:t>
      </w:r>
      <w:r>
        <w:t>5</w:t>
      </w:r>
      <w:r>
        <w:t xml:space="preserve"> samples. THIS USES THE MEDIOD METHOD.</w:t>
      </w:r>
    </w:p>
    <w:p w14:paraId="269A449C" w14:textId="3C97973A" w:rsidR="00916101" w:rsidRDefault="00916101">
      <w:r>
        <w:t>5_</w:t>
      </w:r>
      <w:r w:rsidR="00EA54D2">
        <w:t>Phylogenetic_Analysis_UniqueSequences</w:t>
      </w:r>
      <w:r>
        <w:t xml:space="preserve">.R: </w:t>
      </w:r>
      <w:r>
        <w:t xml:space="preserve">This is the phylogenetic analysis (the building of tree and species assignments of ones which we </w:t>
      </w:r>
      <w:r>
        <w:t>did not assign</w:t>
      </w:r>
      <w:r>
        <w:t xml:space="preserve"> using the probabilistic method) for </w:t>
      </w:r>
      <w:r>
        <w:t xml:space="preserve">2024 and </w:t>
      </w:r>
      <w:r>
        <w:t>2025 samples</w:t>
      </w:r>
      <w:r>
        <w:t xml:space="preserve"> combined</w:t>
      </w:r>
      <w:r>
        <w:t>.</w:t>
      </w:r>
      <w:r>
        <w:t xml:space="preserve"> This uses unique sequences and has the BOLD files downloaded then brought into R. It also has the comparison of the two methods (from 3 and 4 above). </w:t>
      </w:r>
    </w:p>
    <w:p w14:paraId="282C4B77" w14:textId="794D492B" w:rsidR="00916101" w:rsidRDefault="00916101">
      <w:r>
        <w:t>6_Ecological</w:t>
      </w:r>
      <w:r w:rsidR="00EA54D2">
        <w:t>_Analysis</w:t>
      </w:r>
      <w:r>
        <w:t xml:space="preserve">.R: This has all the ecological analyses and most of the figure production. It has </w:t>
      </w:r>
      <w:proofErr w:type="spellStart"/>
      <w:r>
        <w:t>iNEXT</w:t>
      </w:r>
      <w:proofErr w:type="spellEnd"/>
      <w:r>
        <w:t xml:space="preserve">, comparison with 2012 data, species richness, NMDS, </w:t>
      </w:r>
      <w:proofErr w:type="spellStart"/>
      <w:r>
        <w:t>gbif</w:t>
      </w:r>
      <w:proofErr w:type="spellEnd"/>
      <w:r>
        <w:t xml:space="preserve"> map production, sample map production, temperature comparison plot. Sections are separated and labeled accordingly. </w:t>
      </w:r>
    </w:p>
    <w:p w14:paraId="023CB839" w14:textId="42822C29" w:rsidR="00CB54C3" w:rsidRDefault="00CB54C3">
      <w:pPr>
        <w:rPr>
          <w:b/>
          <w:bCs/>
          <w:u w:val="single"/>
        </w:rPr>
      </w:pPr>
      <w:r w:rsidRPr="00CB54C3">
        <w:rPr>
          <w:b/>
          <w:bCs/>
          <w:u w:val="single"/>
        </w:rPr>
        <w:t>Data</w:t>
      </w:r>
    </w:p>
    <w:p w14:paraId="250E5159" w14:textId="6F29707F" w:rsidR="00CB54C3" w:rsidRPr="00CB54C3" w:rsidRDefault="00CB54C3">
      <w:pPr>
        <w:rPr>
          <w:u w:val="single"/>
        </w:rPr>
      </w:pPr>
      <w:r w:rsidRPr="00CB54C3">
        <w:rPr>
          <w:u w:val="single"/>
        </w:rPr>
        <w:t>Raw-data2: Has all the raw data needed in analysis</w:t>
      </w:r>
    </w:p>
    <w:p w14:paraId="0B03BA50" w14:textId="51700963" w:rsidR="00CB54C3" w:rsidRDefault="00CB54C3" w:rsidP="00CB54C3">
      <w:pPr>
        <w:spacing w:after="0"/>
      </w:pPr>
      <w:r>
        <w:t>Three files of 2024 sequence data:</w:t>
      </w:r>
    </w:p>
    <w:p w14:paraId="3D24770D" w14:textId="5B1BF57D" w:rsidR="00CB54C3" w:rsidRPr="00CB54C3" w:rsidRDefault="00CB54C3" w:rsidP="00CB54C3">
      <w:pPr>
        <w:spacing w:after="0" w:line="240" w:lineRule="auto"/>
        <w:rPr>
          <w:i/>
          <w:iCs/>
        </w:rPr>
      </w:pPr>
      <w:r w:rsidRPr="00CB54C3">
        <w:rPr>
          <w:i/>
          <w:iCs/>
        </w:rPr>
        <w:t>KGLKTK_2024_OTUDetails.tsv</w:t>
      </w:r>
    </w:p>
    <w:p w14:paraId="1EB57916" w14:textId="23621339" w:rsidR="00CB54C3" w:rsidRPr="00CB54C3" w:rsidRDefault="00CB54C3" w:rsidP="00CB54C3">
      <w:pPr>
        <w:spacing w:after="0" w:line="240" w:lineRule="auto"/>
        <w:rPr>
          <w:i/>
          <w:iCs/>
        </w:rPr>
      </w:pPr>
      <w:r w:rsidRPr="00CB54C3">
        <w:rPr>
          <w:i/>
          <w:iCs/>
        </w:rPr>
        <w:t>CBAY2024_AllPlates_OTUDetails.tsv</w:t>
      </w:r>
      <w:r>
        <w:rPr>
          <w:i/>
          <w:iCs/>
        </w:rPr>
        <w:t xml:space="preserve"> </w:t>
      </w:r>
      <w:r>
        <w:rPr>
          <w:i/>
          <w:iCs/>
        </w:rPr>
        <w:t xml:space="preserve">(and the corresponding </w:t>
      </w:r>
      <w:r w:rsidRPr="00CB54C3">
        <w:rPr>
          <w:i/>
          <w:iCs/>
        </w:rPr>
        <w:t>problemsamples.csv</w:t>
      </w:r>
      <w:r>
        <w:rPr>
          <w:i/>
          <w:iCs/>
        </w:rPr>
        <w:t xml:space="preserve"> which outlines issues from lab notes)</w:t>
      </w:r>
    </w:p>
    <w:p w14:paraId="086B2EC4" w14:textId="74386F66" w:rsidR="00CB54C3" w:rsidRDefault="00CB54C3" w:rsidP="00CB54C3">
      <w:pPr>
        <w:spacing w:after="0" w:line="240" w:lineRule="auto"/>
        <w:rPr>
          <w:i/>
          <w:iCs/>
        </w:rPr>
      </w:pPr>
      <w:r w:rsidRPr="00CB54C3">
        <w:rPr>
          <w:i/>
          <w:iCs/>
        </w:rPr>
        <w:t>Shauna_CBAY2024_Plate3_OTUDetails.tsv</w:t>
      </w:r>
      <w:r>
        <w:rPr>
          <w:i/>
          <w:iCs/>
        </w:rPr>
        <w:t xml:space="preserve"> </w:t>
      </w:r>
    </w:p>
    <w:p w14:paraId="77A53B1F" w14:textId="77777777" w:rsidR="00CB54C3" w:rsidRDefault="00CB54C3" w:rsidP="00CB54C3">
      <w:pPr>
        <w:spacing w:after="0" w:line="240" w:lineRule="auto"/>
      </w:pPr>
    </w:p>
    <w:p w14:paraId="7E8CCACA" w14:textId="1DF25160" w:rsidR="00CB54C3" w:rsidRDefault="00CB54C3" w:rsidP="00CB54C3">
      <w:pPr>
        <w:spacing w:after="0" w:line="240" w:lineRule="auto"/>
      </w:pPr>
      <w:r>
        <w:t>2025 sequence data file:</w:t>
      </w:r>
    </w:p>
    <w:p w14:paraId="55969393" w14:textId="317307AD" w:rsidR="00CB54C3" w:rsidRDefault="00CB54C3" w:rsidP="00CB54C3">
      <w:pPr>
        <w:spacing w:after="0" w:line="240" w:lineRule="auto"/>
        <w:rPr>
          <w:i/>
          <w:iCs/>
        </w:rPr>
      </w:pPr>
      <w:r w:rsidRPr="00CB54C3">
        <w:rPr>
          <w:i/>
          <w:iCs/>
        </w:rPr>
        <w:t>KBIMP2025_insectCOI_OTUDetails.tsv</w:t>
      </w:r>
      <w:r>
        <w:rPr>
          <w:i/>
          <w:iCs/>
        </w:rPr>
        <w:t xml:space="preserve"> (and the corresponding control data- </w:t>
      </w:r>
      <w:r w:rsidRPr="00CB54C3">
        <w:rPr>
          <w:i/>
          <w:iCs/>
        </w:rPr>
        <w:t>extractiondata2025.csv</w:t>
      </w:r>
      <w:r>
        <w:rPr>
          <w:i/>
          <w:iCs/>
        </w:rPr>
        <w:t xml:space="preserve">, </w:t>
      </w:r>
      <w:r w:rsidRPr="00CB54C3">
        <w:rPr>
          <w:i/>
          <w:iCs/>
        </w:rPr>
        <w:t>PCRcontrol_data.csv</w:t>
      </w:r>
      <w:r>
        <w:rPr>
          <w:i/>
          <w:iCs/>
        </w:rPr>
        <w:t>)</w:t>
      </w:r>
    </w:p>
    <w:p w14:paraId="311CCA1F" w14:textId="4E14008D" w:rsidR="00CB54C3" w:rsidRDefault="00CB54C3" w:rsidP="00CB54C3">
      <w:pPr>
        <w:spacing w:after="0" w:line="240" w:lineRule="auto"/>
      </w:pPr>
      <w:r>
        <w:lastRenderedPageBreak/>
        <w:t>Outgroup sequence file:</w:t>
      </w:r>
    </w:p>
    <w:p w14:paraId="5F6A0F1C" w14:textId="3D75077F" w:rsidR="00CB54C3" w:rsidRDefault="00CB54C3" w:rsidP="00CB54C3">
      <w:pPr>
        <w:spacing w:after="0" w:line="240" w:lineRule="auto"/>
        <w:rPr>
          <w:i/>
          <w:iCs/>
        </w:rPr>
      </w:pPr>
      <w:r w:rsidRPr="00CB54C3">
        <w:rPr>
          <w:i/>
          <w:iCs/>
        </w:rPr>
        <w:t>Outgroup.csv</w:t>
      </w:r>
    </w:p>
    <w:p w14:paraId="621F72D1" w14:textId="77777777" w:rsidR="0087654A" w:rsidRDefault="0087654A" w:rsidP="00CB54C3">
      <w:pPr>
        <w:spacing w:after="0" w:line="240" w:lineRule="auto"/>
        <w:rPr>
          <w:i/>
          <w:iCs/>
        </w:rPr>
      </w:pPr>
    </w:p>
    <w:p w14:paraId="19AEFA58" w14:textId="08120CA9" w:rsidR="0087654A" w:rsidRDefault="0087654A" w:rsidP="00CB54C3">
      <w:pPr>
        <w:spacing w:after="0" w:line="240" w:lineRule="auto"/>
      </w:pPr>
      <w:r>
        <w:t>Metadata files:</w:t>
      </w:r>
    </w:p>
    <w:p w14:paraId="3C1D3D56" w14:textId="5139AA81" w:rsidR="0087654A" w:rsidRPr="0087654A" w:rsidRDefault="0087654A" w:rsidP="00CB54C3">
      <w:pPr>
        <w:spacing w:after="0" w:line="240" w:lineRule="auto"/>
        <w:rPr>
          <w:i/>
          <w:iCs/>
        </w:rPr>
      </w:pPr>
      <w:r w:rsidRPr="0087654A">
        <w:rPr>
          <w:i/>
          <w:iCs/>
        </w:rPr>
        <w:t>CBAY2025_metadata.csv</w:t>
      </w:r>
    </w:p>
    <w:p w14:paraId="6D43C63D" w14:textId="4BC93480" w:rsidR="0087654A" w:rsidRPr="0087654A" w:rsidRDefault="0087654A" w:rsidP="00CB54C3">
      <w:pPr>
        <w:spacing w:after="0" w:line="240" w:lineRule="auto"/>
        <w:rPr>
          <w:i/>
          <w:iCs/>
        </w:rPr>
      </w:pPr>
      <w:r w:rsidRPr="0087654A">
        <w:rPr>
          <w:i/>
          <w:iCs/>
        </w:rPr>
        <w:t>KGLTK2025_metadata.csv</w:t>
      </w:r>
    </w:p>
    <w:p w14:paraId="0ECC1CF9" w14:textId="489252DE" w:rsidR="0087654A" w:rsidRPr="0087654A" w:rsidRDefault="0087654A" w:rsidP="00CB54C3">
      <w:pPr>
        <w:spacing w:after="0" w:line="240" w:lineRule="auto"/>
        <w:rPr>
          <w:i/>
          <w:iCs/>
        </w:rPr>
      </w:pPr>
      <w:r w:rsidRPr="0087654A">
        <w:rPr>
          <w:i/>
          <w:iCs/>
        </w:rPr>
        <w:t>condencedsites.csv</w:t>
      </w:r>
    </w:p>
    <w:p w14:paraId="0572B60C" w14:textId="36F5BE95" w:rsidR="0087654A" w:rsidRPr="0087654A" w:rsidRDefault="0087654A" w:rsidP="00CB54C3">
      <w:pPr>
        <w:spacing w:after="0" w:line="240" w:lineRule="auto"/>
        <w:rPr>
          <w:i/>
          <w:iCs/>
        </w:rPr>
      </w:pPr>
      <w:r w:rsidRPr="0087654A">
        <w:rPr>
          <w:i/>
          <w:iCs/>
        </w:rPr>
        <w:t>KBIMP2024_specimendata.csv</w:t>
      </w:r>
    </w:p>
    <w:p w14:paraId="02F70444" w14:textId="55A16662" w:rsidR="0087654A" w:rsidRPr="0087654A" w:rsidRDefault="0087654A" w:rsidP="00CB54C3">
      <w:pPr>
        <w:spacing w:after="0" w:line="240" w:lineRule="auto"/>
        <w:rPr>
          <w:i/>
          <w:iCs/>
        </w:rPr>
      </w:pPr>
      <w:r w:rsidRPr="0087654A">
        <w:rPr>
          <w:i/>
          <w:iCs/>
        </w:rPr>
        <w:t>KBIMP_meta_sitenamesfixed.csv</w:t>
      </w:r>
    </w:p>
    <w:p w14:paraId="08A0FA0C" w14:textId="3536D0BF" w:rsidR="0087654A" w:rsidRPr="0087654A" w:rsidRDefault="0087654A" w:rsidP="00CB54C3">
      <w:pPr>
        <w:spacing w:after="0" w:line="240" w:lineRule="auto"/>
        <w:rPr>
          <w:i/>
          <w:iCs/>
        </w:rPr>
      </w:pPr>
      <w:r w:rsidRPr="0087654A">
        <w:rPr>
          <w:i/>
          <w:iCs/>
        </w:rPr>
        <w:t>KBIMP2024_abundence.csv</w:t>
      </w:r>
    </w:p>
    <w:p w14:paraId="0E5A22E7" w14:textId="1FB16E8A" w:rsidR="0087654A" w:rsidRPr="0087654A" w:rsidRDefault="0087654A" w:rsidP="00CB54C3">
      <w:pPr>
        <w:spacing w:after="0" w:line="240" w:lineRule="auto"/>
        <w:rPr>
          <w:i/>
          <w:iCs/>
        </w:rPr>
      </w:pPr>
      <w:r w:rsidRPr="0087654A">
        <w:rPr>
          <w:i/>
          <w:iCs/>
        </w:rPr>
        <w:t>vector_change.csv</w:t>
      </w:r>
    </w:p>
    <w:p w14:paraId="44FC8F7B" w14:textId="77777777" w:rsidR="0087654A" w:rsidRDefault="0087654A" w:rsidP="00CB54C3">
      <w:pPr>
        <w:spacing w:after="0" w:line="240" w:lineRule="auto"/>
        <w:rPr>
          <w:i/>
          <w:iCs/>
        </w:rPr>
      </w:pPr>
    </w:p>
    <w:p w14:paraId="624312E3" w14:textId="0A427AF2" w:rsidR="0087654A" w:rsidRDefault="0087654A" w:rsidP="00CB54C3">
      <w:pPr>
        <w:spacing w:after="0" w:line="240" w:lineRule="auto"/>
      </w:pPr>
      <w:r>
        <w:t>The 2012 data file</w:t>
      </w:r>
    </w:p>
    <w:p w14:paraId="67BF5F6A" w14:textId="41B4F043" w:rsidR="0087654A" w:rsidRPr="0087654A" w:rsidRDefault="0087654A" w:rsidP="00CB54C3">
      <w:pPr>
        <w:spacing w:after="0" w:line="240" w:lineRule="auto"/>
        <w:rPr>
          <w:i/>
          <w:iCs/>
        </w:rPr>
      </w:pPr>
      <w:r w:rsidRPr="0087654A">
        <w:rPr>
          <w:i/>
          <w:iCs/>
        </w:rPr>
        <w:t>schafer_2012.csv</w:t>
      </w:r>
    </w:p>
    <w:p w14:paraId="0B8A2D0B" w14:textId="77777777" w:rsidR="0087654A" w:rsidRDefault="0087654A" w:rsidP="00CB54C3">
      <w:pPr>
        <w:spacing w:after="0" w:line="240" w:lineRule="auto"/>
        <w:rPr>
          <w:i/>
          <w:iCs/>
        </w:rPr>
      </w:pPr>
    </w:p>
    <w:p w14:paraId="575D225C" w14:textId="5DDE02EE" w:rsidR="00CB54C3" w:rsidRPr="0087654A" w:rsidRDefault="00CB54C3" w:rsidP="00CB54C3">
      <w:pPr>
        <w:spacing w:after="0" w:line="240" w:lineRule="auto"/>
        <w:rPr>
          <w:u w:val="single"/>
        </w:rPr>
      </w:pPr>
      <w:r w:rsidRPr="0087654A">
        <w:rPr>
          <w:u w:val="single"/>
        </w:rPr>
        <w:t xml:space="preserve">Processed data is files produced in </w:t>
      </w:r>
      <w:proofErr w:type="gramStart"/>
      <w:r w:rsidRPr="0087654A">
        <w:rPr>
          <w:u w:val="single"/>
        </w:rPr>
        <w:t>analysis</w:t>
      </w:r>
      <w:proofErr w:type="gramEnd"/>
      <w:r w:rsidRPr="0087654A">
        <w:rPr>
          <w:u w:val="single"/>
        </w:rPr>
        <w:t xml:space="preserve"> but they may be used in later analysis:</w:t>
      </w:r>
    </w:p>
    <w:p w14:paraId="4AD18259" w14:textId="77777777" w:rsidR="00CB54C3" w:rsidRDefault="00CB54C3" w:rsidP="00CB54C3">
      <w:pPr>
        <w:spacing w:after="0" w:line="240" w:lineRule="auto"/>
      </w:pPr>
    </w:p>
    <w:p w14:paraId="40246C2D" w14:textId="6BDA3971" w:rsidR="00CB54C3" w:rsidRDefault="00CB54C3" w:rsidP="00CB54C3">
      <w:pPr>
        <w:spacing w:after="0" w:line="240" w:lineRule="auto"/>
      </w:pPr>
      <w:r>
        <w:t xml:space="preserve">Such as filtered sequence files from script file </w:t>
      </w:r>
      <w:r>
        <w:t>1_Data_Cleaning.R</w:t>
      </w:r>
      <w:r>
        <w:t>:</w:t>
      </w:r>
    </w:p>
    <w:p w14:paraId="03EC434C" w14:textId="04E85296" w:rsidR="00CB54C3" w:rsidRPr="00CB54C3" w:rsidRDefault="00CB54C3" w:rsidP="00CB54C3">
      <w:pPr>
        <w:spacing w:after="0" w:line="240" w:lineRule="auto"/>
        <w:rPr>
          <w:i/>
          <w:iCs/>
        </w:rPr>
      </w:pPr>
      <w:r w:rsidRPr="00CB54C3">
        <w:rPr>
          <w:i/>
          <w:iCs/>
        </w:rPr>
        <w:t>KBIMP2024_filteredCOI.tsv</w:t>
      </w:r>
    </w:p>
    <w:p w14:paraId="3BCD43F7" w14:textId="78F7A3CF" w:rsidR="00CB54C3" w:rsidRDefault="00CB54C3" w:rsidP="00CB54C3">
      <w:pPr>
        <w:spacing w:after="0" w:line="240" w:lineRule="auto"/>
        <w:rPr>
          <w:i/>
          <w:iCs/>
        </w:rPr>
      </w:pPr>
      <w:r w:rsidRPr="00CB54C3">
        <w:rPr>
          <w:i/>
          <w:iCs/>
        </w:rPr>
        <w:t>KBIMP2025_filteredCOI.tsv</w:t>
      </w:r>
    </w:p>
    <w:p w14:paraId="6C4DBC5E" w14:textId="77777777" w:rsidR="00CB54C3" w:rsidRDefault="00CB54C3" w:rsidP="00CB54C3">
      <w:pPr>
        <w:spacing w:after="0" w:line="240" w:lineRule="auto"/>
        <w:rPr>
          <w:i/>
          <w:iCs/>
        </w:rPr>
      </w:pPr>
    </w:p>
    <w:p w14:paraId="00741175" w14:textId="53F3F56D" w:rsidR="00CB54C3" w:rsidRDefault="00CB54C3" w:rsidP="00CB54C3">
      <w:pPr>
        <w:spacing w:after="0" w:line="240" w:lineRule="auto"/>
      </w:pPr>
      <w:r>
        <w:t>Unique sequence files which are used to get species from BOLD:</w:t>
      </w:r>
    </w:p>
    <w:p w14:paraId="2C98771E" w14:textId="3B44A829" w:rsidR="00CB54C3" w:rsidRDefault="00CB54C3" w:rsidP="00CB54C3">
      <w:pPr>
        <w:spacing w:after="0" w:line="240" w:lineRule="auto"/>
        <w:rPr>
          <w:i/>
          <w:iCs/>
        </w:rPr>
      </w:pPr>
      <w:proofErr w:type="spellStart"/>
      <w:proofErr w:type="gramStart"/>
      <w:r w:rsidRPr="0087654A">
        <w:rPr>
          <w:i/>
          <w:iCs/>
        </w:rPr>
        <w:t>uniquemosseqforbold.fasta</w:t>
      </w:r>
      <w:proofErr w:type="spellEnd"/>
      <w:proofErr w:type="gramEnd"/>
    </w:p>
    <w:p w14:paraId="6146575D" w14:textId="4FB97F04" w:rsidR="0087654A" w:rsidRDefault="0087654A" w:rsidP="00CB54C3">
      <w:pPr>
        <w:spacing w:after="0" w:line="240" w:lineRule="auto"/>
        <w:rPr>
          <w:i/>
          <w:iCs/>
        </w:rPr>
      </w:pPr>
      <w:proofErr w:type="spellStart"/>
      <w:r w:rsidRPr="0087654A">
        <w:rPr>
          <w:i/>
          <w:iCs/>
        </w:rPr>
        <w:t>unique_simseq_</w:t>
      </w:r>
      <w:proofErr w:type="gramStart"/>
      <w:r w:rsidRPr="0087654A">
        <w:rPr>
          <w:i/>
          <w:iCs/>
        </w:rPr>
        <w:t>forbold.fasta</w:t>
      </w:r>
      <w:proofErr w:type="spellEnd"/>
      <w:proofErr w:type="gramEnd"/>
    </w:p>
    <w:p w14:paraId="3AA28AD9" w14:textId="6CD10827" w:rsidR="0087654A" w:rsidRDefault="0087654A" w:rsidP="00CB54C3">
      <w:pPr>
        <w:spacing w:after="0" w:line="240" w:lineRule="auto"/>
        <w:rPr>
          <w:i/>
          <w:iCs/>
        </w:rPr>
      </w:pPr>
      <w:proofErr w:type="spellStart"/>
      <w:r w:rsidRPr="0087654A">
        <w:rPr>
          <w:i/>
          <w:iCs/>
        </w:rPr>
        <w:t>unique_bfseq_</w:t>
      </w:r>
      <w:proofErr w:type="gramStart"/>
      <w:r w:rsidRPr="0087654A">
        <w:rPr>
          <w:i/>
          <w:iCs/>
        </w:rPr>
        <w:t>forbold.fasta</w:t>
      </w:r>
      <w:proofErr w:type="spellEnd"/>
      <w:proofErr w:type="gramEnd"/>
    </w:p>
    <w:p w14:paraId="37A2C64F" w14:textId="77777777" w:rsidR="0087654A" w:rsidRDefault="0087654A" w:rsidP="00CB54C3">
      <w:pPr>
        <w:spacing w:after="0" w:line="240" w:lineRule="auto"/>
        <w:rPr>
          <w:i/>
          <w:iCs/>
        </w:rPr>
      </w:pPr>
    </w:p>
    <w:p w14:paraId="489B584B" w14:textId="77777777" w:rsidR="0087654A" w:rsidRDefault="0087654A" w:rsidP="0087654A">
      <w:pPr>
        <w:spacing w:after="0" w:line="240" w:lineRule="auto"/>
      </w:pPr>
      <w:r>
        <w:t xml:space="preserve">BOLD files from sequence searches </w:t>
      </w:r>
    </w:p>
    <w:p w14:paraId="0A9720FF" w14:textId="77777777" w:rsidR="0087654A" w:rsidRPr="0087654A" w:rsidRDefault="0087654A" w:rsidP="0087654A">
      <w:pPr>
        <w:spacing w:after="0" w:line="240" w:lineRule="auto"/>
        <w:rPr>
          <w:i/>
          <w:iCs/>
        </w:rPr>
      </w:pPr>
      <w:r w:rsidRPr="0087654A">
        <w:rPr>
          <w:i/>
          <w:iCs/>
        </w:rPr>
        <w:t>BOLDaedescombined.csv</w:t>
      </w:r>
    </w:p>
    <w:p w14:paraId="62D991C1" w14:textId="77777777" w:rsidR="0087654A" w:rsidRDefault="0087654A" w:rsidP="0087654A">
      <w:pPr>
        <w:spacing w:after="0" w:line="240" w:lineRule="auto"/>
        <w:rPr>
          <w:i/>
          <w:iCs/>
        </w:rPr>
      </w:pPr>
      <w:r w:rsidRPr="0087654A">
        <w:rPr>
          <w:i/>
          <w:iCs/>
        </w:rPr>
        <w:t>BOLDID_simuulidae.csv</w:t>
      </w:r>
    </w:p>
    <w:p w14:paraId="75A689E0" w14:textId="4A60C91A" w:rsidR="0087654A" w:rsidRDefault="0087654A" w:rsidP="0087654A">
      <w:pPr>
        <w:spacing w:after="0" w:line="240" w:lineRule="auto"/>
        <w:rPr>
          <w:i/>
          <w:iCs/>
        </w:rPr>
      </w:pPr>
      <w:r w:rsidRPr="0087654A">
        <w:rPr>
          <w:i/>
          <w:iCs/>
        </w:rPr>
        <w:t>BOLDID_notsimulidae.csv</w:t>
      </w:r>
    </w:p>
    <w:p w14:paraId="40345BCF" w14:textId="5EF52E5D" w:rsidR="0087654A" w:rsidRDefault="0087654A" w:rsidP="0087654A">
      <w:pPr>
        <w:spacing w:after="0" w:line="240" w:lineRule="auto"/>
        <w:rPr>
          <w:i/>
          <w:iCs/>
        </w:rPr>
      </w:pPr>
      <w:r w:rsidRPr="0087654A">
        <w:rPr>
          <w:i/>
          <w:iCs/>
        </w:rPr>
        <w:t>BOLDIDspecies.csv</w:t>
      </w:r>
      <w:r>
        <w:rPr>
          <w:i/>
          <w:iCs/>
        </w:rPr>
        <w:t xml:space="preserve"> (which has </w:t>
      </w:r>
      <w:proofErr w:type="gramStart"/>
      <w:r>
        <w:rPr>
          <w:i/>
          <w:iCs/>
        </w:rPr>
        <w:t>all of</w:t>
      </w:r>
      <w:proofErr w:type="gramEnd"/>
      <w:r>
        <w:rPr>
          <w:i/>
          <w:iCs/>
        </w:rPr>
        <w:t xml:space="preserve"> the BOLDBIN codes and the species which they correspond to)</w:t>
      </w:r>
    </w:p>
    <w:p w14:paraId="5374748B" w14:textId="77777777" w:rsidR="0087654A" w:rsidRDefault="0087654A" w:rsidP="0087654A">
      <w:pPr>
        <w:spacing w:after="0" w:line="240" w:lineRule="auto"/>
        <w:rPr>
          <w:i/>
          <w:iCs/>
        </w:rPr>
      </w:pPr>
    </w:p>
    <w:p w14:paraId="034B32C3" w14:textId="006DBB47" w:rsidR="0087654A" w:rsidRPr="0087654A" w:rsidRDefault="0087654A" w:rsidP="0087654A">
      <w:pPr>
        <w:spacing w:after="0" w:line="240" w:lineRule="auto"/>
        <w:rPr>
          <w:i/>
          <w:iCs/>
        </w:rPr>
      </w:pPr>
      <w:r>
        <w:t>Final combined updated species file:</w:t>
      </w:r>
      <w:r w:rsidRPr="0087654A">
        <w:t xml:space="preserve"> </w:t>
      </w:r>
      <w:proofErr w:type="spellStart"/>
      <w:r w:rsidRPr="0087654A">
        <w:rPr>
          <w:i/>
          <w:iCs/>
        </w:rPr>
        <w:t>KBIMP_updatedspecies.tsv</w:t>
      </w:r>
      <w:proofErr w:type="spellEnd"/>
    </w:p>
    <w:p w14:paraId="2980ADE1" w14:textId="77777777" w:rsidR="0087654A" w:rsidRPr="0087654A" w:rsidRDefault="0087654A" w:rsidP="00CB54C3">
      <w:pPr>
        <w:spacing w:after="0" w:line="240" w:lineRule="auto"/>
        <w:rPr>
          <w:i/>
          <w:iCs/>
        </w:rPr>
      </w:pPr>
    </w:p>
    <w:sectPr w:rsidR="0087654A" w:rsidRPr="008765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101"/>
    <w:rsid w:val="00204AE5"/>
    <w:rsid w:val="0087654A"/>
    <w:rsid w:val="00916101"/>
    <w:rsid w:val="00CB54C3"/>
    <w:rsid w:val="00EA54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B44EC"/>
  <w15:chartTrackingRefBased/>
  <w15:docId w15:val="{A85344FF-1C8F-47D2-8836-A137BCA63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101"/>
    <w:rPr>
      <w:rFonts w:eastAsiaTheme="majorEastAsia" w:cstheme="majorBidi"/>
      <w:color w:val="272727" w:themeColor="text1" w:themeTint="D8"/>
    </w:rPr>
  </w:style>
  <w:style w:type="paragraph" w:styleId="Title">
    <w:name w:val="Title"/>
    <w:basedOn w:val="Normal"/>
    <w:next w:val="Normal"/>
    <w:link w:val="TitleChar"/>
    <w:uiPriority w:val="10"/>
    <w:qFormat/>
    <w:rsid w:val="00916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101"/>
    <w:pPr>
      <w:spacing w:before="160"/>
      <w:jc w:val="center"/>
    </w:pPr>
    <w:rPr>
      <w:i/>
      <w:iCs/>
      <w:color w:val="404040" w:themeColor="text1" w:themeTint="BF"/>
    </w:rPr>
  </w:style>
  <w:style w:type="character" w:customStyle="1" w:styleId="QuoteChar">
    <w:name w:val="Quote Char"/>
    <w:basedOn w:val="DefaultParagraphFont"/>
    <w:link w:val="Quote"/>
    <w:uiPriority w:val="29"/>
    <w:rsid w:val="00916101"/>
    <w:rPr>
      <w:i/>
      <w:iCs/>
      <w:color w:val="404040" w:themeColor="text1" w:themeTint="BF"/>
    </w:rPr>
  </w:style>
  <w:style w:type="paragraph" w:styleId="ListParagraph">
    <w:name w:val="List Paragraph"/>
    <w:basedOn w:val="Normal"/>
    <w:uiPriority w:val="34"/>
    <w:qFormat/>
    <w:rsid w:val="00916101"/>
    <w:pPr>
      <w:ind w:left="720"/>
      <w:contextualSpacing/>
    </w:pPr>
  </w:style>
  <w:style w:type="character" w:styleId="IntenseEmphasis">
    <w:name w:val="Intense Emphasis"/>
    <w:basedOn w:val="DefaultParagraphFont"/>
    <w:uiPriority w:val="21"/>
    <w:qFormat/>
    <w:rsid w:val="00916101"/>
    <w:rPr>
      <w:i/>
      <w:iCs/>
      <w:color w:val="0F4761" w:themeColor="accent1" w:themeShade="BF"/>
    </w:rPr>
  </w:style>
  <w:style w:type="paragraph" w:styleId="IntenseQuote">
    <w:name w:val="Intense Quote"/>
    <w:basedOn w:val="Normal"/>
    <w:next w:val="Normal"/>
    <w:link w:val="IntenseQuoteChar"/>
    <w:uiPriority w:val="30"/>
    <w:qFormat/>
    <w:rsid w:val="00916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101"/>
    <w:rPr>
      <w:i/>
      <w:iCs/>
      <w:color w:val="0F4761" w:themeColor="accent1" w:themeShade="BF"/>
    </w:rPr>
  </w:style>
  <w:style w:type="character" w:styleId="IntenseReference">
    <w:name w:val="Intense Reference"/>
    <w:basedOn w:val="DefaultParagraphFont"/>
    <w:uiPriority w:val="32"/>
    <w:qFormat/>
    <w:rsid w:val="009161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Shauna Dworatzek</dc:creator>
  <cp:keywords/>
  <dc:description/>
  <cp:lastModifiedBy>Shauna Dworatzek</cp:lastModifiedBy>
  <cp:revision>3</cp:revision>
  <dcterms:created xsi:type="dcterms:W3CDTF">2026-06-18T18:57:00Z</dcterms:created>
  <dcterms:modified xsi:type="dcterms:W3CDTF">2026-06-18T19:29:00Z</dcterms:modified>
</cp:coreProperties>
</file>