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6670484"/>
        <w:docPartObj>
          <w:docPartGallery w:val="Cover Pages"/>
          <w:docPartUnique/>
        </w:docPartObj>
      </w:sdtPr>
      <w:sdtContent>
        <w:p w14:paraId="1B3B2DB1" w14:textId="1777C955" w:rsidR="007A3ED1" w:rsidRDefault="007A3ED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A3ED1" w14:paraId="6F1CB323" w14:textId="77777777" w:rsidTr="007A3ED1">
            <w:sdt>
              <w:sdtPr>
                <w:rPr>
                  <w:color w:val="2F5496" w:themeColor="accent1" w:themeShade="BF"/>
                  <w:sz w:val="24"/>
                  <w:szCs w:val="24"/>
                </w:rPr>
                <w:alias w:val="Company"/>
                <w:id w:val="13406915"/>
                <w:placeholder>
                  <w:docPart w:val="A464A07E71BF4FA59A44375DC7B44509"/>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48548FC7" w14:textId="7EACF497" w:rsidR="007A3ED1" w:rsidRDefault="007A3ED1">
                    <w:pPr>
                      <w:pStyle w:val="NoSpacing"/>
                      <w:rPr>
                        <w:color w:val="2F5496" w:themeColor="accent1" w:themeShade="BF"/>
                        <w:sz w:val="24"/>
                      </w:rPr>
                    </w:pPr>
                    <w:r>
                      <w:rPr>
                        <w:color w:val="2F5496" w:themeColor="accent1" w:themeShade="BF"/>
                        <w:sz w:val="24"/>
                        <w:szCs w:val="24"/>
                      </w:rPr>
                      <w:t>Website Development</w:t>
                    </w:r>
                  </w:p>
                </w:tc>
              </w:sdtContent>
            </w:sdt>
          </w:tr>
          <w:tr w:rsidR="007A3ED1" w14:paraId="1C980974" w14:textId="77777777" w:rsidTr="007A3ED1">
            <w:tc>
              <w:tcPr>
                <w:tcW w:w="7209" w:type="dxa"/>
              </w:tcPr>
              <w:sdt>
                <w:sdtPr>
                  <w:rPr>
                    <w:rFonts w:asciiTheme="majorHAnsi" w:eastAsiaTheme="majorEastAsia" w:hAnsiTheme="majorHAnsi" w:cstheme="majorBidi"/>
                    <w:color w:val="4472C4" w:themeColor="accent1"/>
                    <w:sz w:val="70"/>
                    <w:szCs w:val="70"/>
                  </w:rPr>
                  <w:alias w:val="Title"/>
                  <w:id w:val="13406919"/>
                  <w:placeholder>
                    <w:docPart w:val="11AEDCD6CC654AEA9872EAAF35033B22"/>
                  </w:placeholder>
                  <w:dataBinding w:prefixMappings="xmlns:ns0='http://schemas.openxmlformats.org/package/2006/metadata/core-properties' xmlns:ns1='http://purl.org/dc/elements/1.1/'" w:xpath="/ns0:coreProperties[1]/ns1:title[1]" w:storeItemID="{6C3C8BC8-F283-45AE-878A-BAB7291924A1}"/>
                  <w:text/>
                </w:sdtPr>
                <w:sdtContent>
                  <w:p w14:paraId="3B112A7E" w14:textId="59E5AF68" w:rsidR="007A3ED1" w:rsidRDefault="007A3ED1">
                    <w:pPr>
                      <w:pStyle w:val="NoSpacing"/>
                      <w:spacing w:line="216" w:lineRule="auto"/>
                      <w:rPr>
                        <w:rFonts w:asciiTheme="majorHAnsi" w:eastAsiaTheme="majorEastAsia" w:hAnsiTheme="majorHAnsi" w:cstheme="majorBidi"/>
                        <w:color w:val="4472C4" w:themeColor="accent1"/>
                        <w:sz w:val="88"/>
                        <w:szCs w:val="88"/>
                      </w:rPr>
                    </w:pPr>
                    <w:r w:rsidRPr="007A3ED1">
                      <w:rPr>
                        <w:rFonts w:asciiTheme="majorHAnsi" w:eastAsiaTheme="majorEastAsia" w:hAnsiTheme="majorHAnsi" w:cstheme="majorBidi"/>
                        <w:color w:val="4472C4" w:themeColor="accent1"/>
                        <w:sz w:val="70"/>
                        <w:szCs w:val="70"/>
                      </w:rPr>
                      <w:t>Assignment 3 Critique</w:t>
                    </w:r>
                  </w:p>
                </w:sdtContent>
              </w:sdt>
            </w:tc>
          </w:tr>
          <w:tr w:rsidR="007A3ED1" w14:paraId="57FFF0DE" w14:textId="77777777" w:rsidTr="007A3ED1">
            <w:sdt>
              <w:sdtPr>
                <w:rPr>
                  <w:color w:val="2F5496" w:themeColor="accent1" w:themeShade="BF"/>
                  <w:sz w:val="24"/>
                  <w:szCs w:val="24"/>
                </w:rPr>
                <w:alias w:val="Subtitle"/>
                <w:id w:val="13406923"/>
                <w:placeholder>
                  <w:docPart w:val="3042927268E84025A649C19F673ADA78"/>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0FAF6D47" w14:textId="2A26FFDD" w:rsidR="007A3ED1" w:rsidRDefault="007A3ED1">
                    <w:pPr>
                      <w:pStyle w:val="NoSpacing"/>
                      <w:rPr>
                        <w:color w:val="2F5496" w:themeColor="accent1" w:themeShade="BF"/>
                        <w:sz w:val="24"/>
                      </w:rPr>
                    </w:pPr>
                    <w:r>
                      <w:rPr>
                        <w:color w:val="2F5496" w:themeColor="accent1" w:themeShade="BF"/>
                        <w:sz w:val="24"/>
                        <w:szCs w:val="24"/>
                      </w:rPr>
                      <w:t>K00227752 Shauna Hurley</w:t>
                    </w:r>
                  </w:p>
                </w:tc>
              </w:sdtContent>
            </w:sdt>
          </w:tr>
        </w:tbl>
        <w:p w14:paraId="63139F46" w14:textId="0DFF554B" w:rsidR="007A3ED1" w:rsidRDefault="007A3ED1">
          <w:r>
            <w:br w:type="page"/>
          </w:r>
        </w:p>
      </w:sdtContent>
    </w:sdt>
    <w:p w14:paraId="6B6BA238" w14:textId="2BFD4EA0" w:rsidR="00B651F9" w:rsidRDefault="007A3ED1" w:rsidP="007A3ED1">
      <w:pPr>
        <w:pStyle w:val="Heading1"/>
      </w:pPr>
      <w:r>
        <w:lastRenderedPageBreak/>
        <w:t>Critique</w:t>
      </w:r>
    </w:p>
    <w:p w14:paraId="2FBE1E94" w14:textId="2BEF6D7E" w:rsidR="007A3ED1" w:rsidRPr="007400D4" w:rsidRDefault="007A3ED1" w:rsidP="007A3ED1">
      <w:pPr>
        <w:rPr>
          <w:u w:val="single"/>
        </w:rPr>
      </w:pPr>
      <w:r w:rsidRPr="007400D4">
        <w:rPr>
          <w:u w:val="single"/>
        </w:rPr>
        <w:t>Index</w:t>
      </w:r>
    </w:p>
    <w:p w14:paraId="1B483811" w14:textId="0F6D532A" w:rsidR="007A3ED1" w:rsidRDefault="007A3ED1" w:rsidP="007A3ED1">
      <w:r>
        <w:t>The index (homepage) has implemented queries to make the site responsive to mobile</w:t>
      </w:r>
      <w:r w:rsidR="000512A5">
        <w:t>, tablet</w:t>
      </w:r>
      <w:r>
        <w:t xml:space="preserve"> and desktop devices. It has a unique layout to the other eight website pages. The use of </w:t>
      </w:r>
      <w:r w:rsidRPr="007A3ED1">
        <w:t>font-family: Verdana, sans-serif</w:t>
      </w:r>
      <w:r>
        <w:t xml:space="preserve"> satisfies the OS requirement in the assignment brief.</w:t>
      </w:r>
      <w:r w:rsidR="0049145F">
        <w:t xml:space="preserve"> The font named “Sofia” was used for the H2 heading to satisfy the assignment brief.</w:t>
      </w:r>
      <w:r w:rsidR="00BD639D">
        <w:t xml:space="preserve"> For each image licencing and source information is included in the HTML code. The images on the index page are all the same size which makes it more pleasing to view for the user. The relatively wide margin improves readability. </w:t>
      </w:r>
      <w:r w:rsidR="007400D4">
        <w:t>Social media tags in the footer are placed horizontally to improve user readability. Navigation links are enclosed with &lt;nav&gt; tags. There is a meaning title on the webpage. Complementary colours were used throughout the website. A darker colour scheme was used to fit in with the astronomy theme. The colours on the nav bar brighten it up so the webpages do not look too dark overall.</w:t>
      </w:r>
      <w:r w:rsidR="001E577F">
        <w:t xml:space="preserve"> There is also a visual clue of what page you are on with the lighter colour on the navigation bar.</w:t>
      </w:r>
      <w:r w:rsidR="007400D4">
        <w:t xml:space="preserve"> The border </w:t>
      </w:r>
      <w:r w:rsidR="001E577F">
        <w:t xml:space="preserve">around the module cards makes them pop and stand out against the dark background colour. The logo represents the website well and leads you back to the homepage when you click it. The 50% 50% tablet view is </w:t>
      </w:r>
      <w:r w:rsidR="005C38AF">
        <w:t>a</w:t>
      </w:r>
      <w:r w:rsidR="001E577F">
        <w:t xml:space="preserve"> better layout for the </w:t>
      </w:r>
      <w:r w:rsidR="005C38AF">
        <w:t>module cards, it is pleasing on the eye and the information is spread out well. On the footer of each webpage there is JavaScript input validation. To submit you must enter a name and email, it will not submit if either are missing. The email</w:t>
      </w:r>
      <w:r w:rsidR="00CF3D72">
        <w:t xml:space="preserve"> is example of regular expression. </w:t>
      </w:r>
      <w:r w:rsidR="00042284">
        <w:t xml:space="preserve">The index page has been validated on the html and CSS validator. There are wireframes for the home page desktop, mobile and tablet view. </w:t>
      </w:r>
    </w:p>
    <w:p w14:paraId="1FA8F4AA" w14:textId="17C8DBC4" w:rsidR="00042284" w:rsidRDefault="00042284" w:rsidP="007A3ED1">
      <w:pPr>
        <w:rPr>
          <w:u w:val="single"/>
        </w:rPr>
      </w:pPr>
      <w:r w:rsidRPr="00042284">
        <w:rPr>
          <w:u w:val="single"/>
        </w:rPr>
        <w:t>About</w:t>
      </w:r>
    </w:p>
    <w:p w14:paraId="0FA3A488" w14:textId="701C3D69" w:rsidR="00042284" w:rsidRDefault="000512A5" w:rsidP="007A3ED1">
      <w:r>
        <w:t xml:space="preserve">The About webpage has implemented queries to make the site responsive to mobile, desktop and tablet devices. It has a different layout from the index home page. The images are the same size, and the writing is in easily digestible quantities making it easier for the user to take in information. On the mobile view the header image is no longer visible, the title “Astronomy Ireland” is displayed instead, and the user is able to go back to the homepage easily by clicking it. The colour of the of the writing on the About page contrasts with the background colour making it easy to read. </w:t>
      </w:r>
      <w:r w:rsidR="00C646BF">
        <w:t>The use of the Google font “Sofia” on the headings draws the user to each section. The issue that was with the footer on the index page does not carry forward to the rest of the webpages and there is no</w:t>
      </w:r>
      <w:r w:rsidR="0000416A">
        <w:t xml:space="preserve"> gap in between each section. The links on the site map of the footer change colour once you have visited that webpage. The mobile view could be improved if the “What We Do” </w:t>
      </w:r>
      <w:r w:rsidR="00BE5837">
        <w:t>paragraph came</w:t>
      </w:r>
      <w:r w:rsidR="0000416A">
        <w:t xml:space="preserve"> before the moon picture, instead of both pictures coming one after another.</w:t>
      </w:r>
      <w:r w:rsidR="00E719AF">
        <w:t xml:space="preserve"> More info in the footer would look better as there is too much white space in places. </w:t>
      </w:r>
    </w:p>
    <w:p w14:paraId="066CC61B" w14:textId="62C66589" w:rsidR="00CC7A6E" w:rsidRDefault="00CC7A6E" w:rsidP="007A3ED1">
      <w:pPr>
        <w:rPr>
          <w:u w:val="single"/>
        </w:rPr>
      </w:pPr>
      <w:r w:rsidRPr="00CC7A6E">
        <w:rPr>
          <w:u w:val="single"/>
        </w:rPr>
        <w:t>News</w:t>
      </w:r>
    </w:p>
    <w:p w14:paraId="70322A82" w14:textId="34662A3A" w:rsidR="00CC7A6E" w:rsidRDefault="00CC7A6E" w:rsidP="007A3ED1">
      <w:r w:rsidRPr="00CC7A6E">
        <w:t xml:space="preserve">The </w:t>
      </w:r>
      <w:r>
        <w:t>news we</w:t>
      </w:r>
      <w:r w:rsidR="009E2BBF">
        <w:t xml:space="preserve">bpage is a different layout than both the index and about webpages. This meets the requirement of having 3 different grid layouts. </w:t>
      </w:r>
      <w:r w:rsidR="007D57A9">
        <w:t xml:space="preserve">An issue with this page is that some of the images are too dark for the background, there is not enough contrast which makes it difficult to see for the user. </w:t>
      </w:r>
      <w:r w:rsidR="005F5390">
        <w:t xml:space="preserve">All images on the page </w:t>
      </w:r>
      <w:r w:rsidR="002738E8">
        <w:t xml:space="preserve">include the licencing and source information within the html. </w:t>
      </w:r>
      <w:r w:rsidR="002A2E47">
        <w:t xml:space="preserve">The news webpage is validated by the HTML and CSS validators. The information on the page is in easily digestible </w:t>
      </w:r>
      <w:r w:rsidR="005E3F19">
        <w:t xml:space="preserve">quantities. Another issue on the news page is that the news </w:t>
      </w:r>
      <w:r w:rsidR="00A333E3">
        <w:t>information</w:t>
      </w:r>
      <w:r w:rsidR="005E3F19">
        <w:t xml:space="preserve"> could be more inline with the pictures. The</w:t>
      </w:r>
      <w:r w:rsidR="00A333E3">
        <w:t xml:space="preserve"> information is displayed lower than the top of the images which might bother some users. There is good contrast between the </w:t>
      </w:r>
      <w:r w:rsidR="00D42874">
        <w:t xml:space="preserve">information and the background colour making it easy to read. </w:t>
      </w:r>
      <w:r w:rsidR="00FF1C96">
        <w:t>The heading colour contrasts well with the background and the nav bar shows where on the website the user is.</w:t>
      </w:r>
    </w:p>
    <w:p w14:paraId="63623FE2" w14:textId="77777777" w:rsidR="002B3E32" w:rsidRDefault="002B3E32" w:rsidP="007A3ED1"/>
    <w:p w14:paraId="6B17C510" w14:textId="08D16026" w:rsidR="00D42874" w:rsidRPr="002B3E32" w:rsidRDefault="002B3E32" w:rsidP="007A3ED1">
      <w:pPr>
        <w:rPr>
          <w:u w:val="single"/>
        </w:rPr>
      </w:pPr>
      <w:r w:rsidRPr="002B3E32">
        <w:rPr>
          <w:u w:val="single"/>
        </w:rPr>
        <w:t>Video</w:t>
      </w:r>
    </w:p>
    <w:p w14:paraId="7768C16D" w14:textId="5C0F1730" w:rsidR="002B3E32" w:rsidRDefault="002B3E32" w:rsidP="007A3ED1">
      <w:r>
        <w:t xml:space="preserve">The video webpage has a simple layout with only </w:t>
      </w:r>
      <w:r w:rsidR="00581643">
        <w:t xml:space="preserve">a heading and a </w:t>
      </w:r>
      <w:proofErr w:type="spellStart"/>
      <w:r w:rsidR="00581643">
        <w:t>Youtube</w:t>
      </w:r>
      <w:proofErr w:type="spellEnd"/>
      <w:r w:rsidR="00581643">
        <w:t xml:space="preserve"> video link in between the header and footer. Through this video the user can also access Astronomy Irelands </w:t>
      </w:r>
      <w:proofErr w:type="spellStart"/>
      <w:r w:rsidR="00581643">
        <w:t>Youtube</w:t>
      </w:r>
      <w:proofErr w:type="spellEnd"/>
      <w:r w:rsidR="00581643">
        <w:t xml:space="preserve"> page.</w:t>
      </w:r>
      <w:r w:rsidR="007F2618">
        <w:t xml:space="preserve"> </w:t>
      </w:r>
      <w:r w:rsidR="008415C1">
        <w:t xml:space="preserve"> </w:t>
      </w:r>
    </w:p>
    <w:p w14:paraId="629DF383" w14:textId="5327262D" w:rsidR="00814F14" w:rsidRPr="00310B4D" w:rsidRDefault="00814F14" w:rsidP="007A3ED1">
      <w:pPr>
        <w:rPr>
          <w:u w:val="single"/>
        </w:rPr>
      </w:pPr>
      <w:r w:rsidRPr="00310B4D">
        <w:rPr>
          <w:u w:val="single"/>
        </w:rPr>
        <w:t>Gallery</w:t>
      </w:r>
    </w:p>
    <w:p w14:paraId="7CFFEB7F" w14:textId="77D6881B" w:rsidR="00042284" w:rsidRDefault="00814F14" w:rsidP="007A3ED1">
      <w:r>
        <w:t xml:space="preserve">The Gallery webpage has a few issues. The </w:t>
      </w:r>
      <w:proofErr w:type="spellStart"/>
      <w:r>
        <w:t>Javascript</w:t>
      </w:r>
      <w:proofErr w:type="spellEnd"/>
      <w:r>
        <w:t xml:space="preserve"> for the mouse over function does not work. Another issue is that the images do not contrast well with the background of the webpage. Brighter images would have worked much better for this. </w:t>
      </w:r>
      <w:r w:rsidR="00991FEC">
        <w:t>The Gallery is a we</w:t>
      </w:r>
      <w:r w:rsidR="00F12385">
        <w:t>b</w:t>
      </w:r>
      <w:r w:rsidR="00991FEC">
        <w:t>page that contains an image gallery</w:t>
      </w:r>
      <w:r w:rsidR="00F12385">
        <w:t xml:space="preserve"> and there at 4 thumbnail</w:t>
      </w:r>
      <w:r w:rsidR="00C01CC0">
        <w:t>s.</w:t>
      </w:r>
      <w:r w:rsidR="00FA7AFD">
        <w:t xml:space="preserve"> All the thumbnails and main images are the same width and height. </w:t>
      </w:r>
      <w:r w:rsidR="00C01CC0">
        <w:t xml:space="preserve"> </w:t>
      </w:r>
      <w:r w:rsidR="00FA7AFD">
        <w:t xml:space="preserve">The previous and next links </w:t>
      </w:r>
      <w:r w:rsidR="00DB7D12">
        <w:t xml:space="preserve">bring the user to the next/previous image. </w:t>
      </w:r>
      <w:r w:rsidR="007F2618">
        <w:t>Unfortunately,</w:t>
      </w:r>
      <w:r w:rsidR="00C01CC0">
        <w:t xml:space="preserve"> there is an issue on this page where the hovered over image does not work </w:t>
      </w:r>
      <w:r w:rsidR="0029425A">
        <w:t xml:space="preserve">and the main image cannot be controlled this way. Another issue is that some of the images are too dark against the dark background. There is not enough </w:t>
      </w:r>
      <w:r w:rsidR="00DB7D12">
        <w:t>contrast,</w:t>
      </w:r>
      <w:r w:rsidR="0029425A">
        <w:t xml:space="preserve"> and it is hard to see some of them, </w:t>
      </w:r>
      <w:r w:rsidR="007F2618">
        <w:t>decreasing user readability.</w:t>
      </w:r>
    </w:p>
    <w:p w14:paraId="7C307043" w14:textId="1F26A175" w:rsidR="00770CC4" w:rsidRDefault="00770CC4" w:rsidP="007A3ED1">
      <w:pPr>
        <w:rPr>
          <w:u w:val="single"/>
        </w:rPr>
      </w:pPr>
      <w:r w:rsidRPr="00770CC4">
        <w:rPr>
          <w:u w:val="single"/>
        </w:rPr>
        <w:t>Contact Us</w:t>
      </w:r>
    </w:p>
    <w:p w14:paraId="615D212A" w14:textId="69CB9569" w:rsidR="00770CC4" w:rsidRPr="00770CC4" w:rsidRDefault="00770CC4" w:rsidP="007A3ED1">
      <w:r w:rsidRPr="00770CC4">
        <w:t>The contact</w:t>
      </w:r>
      <w:r>
        <w:t xml:space="preserve"> us webpage leaves a lot to be desired. The </w:t>
      </w:r>
      <w:proofErr w:type="spellStart"/>
      <w:r>
        <w:t>javascript</w:t>
      </w:r>
      <w:proofErr w:type="spellEnd"/>
      <w:r>
        <w:t xml:space="preserve"> required in the assignment brief </w:t>
      </w:r>
      <w:r w:rsidR="00220F0B">
        <w:t xml:space="preserve">was not fulfilled. </w:t>
      </w:r>
      <w:r w:rsidR="00192ED2">
        <w:t xml:space="preserve"> The layout and colour scheme of the form fitted well with the page. </w:t>
      </w:r>
    </w:p>
    <w:p w14:paraId="4E3C9CA0" w14:textId="4815F8E3" w:rsidR="00A77C5E" w:rsidRPr="00770CC4" w:rsidRDefault="00A77C5E" w:rsidP="007A3ED1">
      <w:pPr>
        <w:rPr>
          <w:u w:val="single"/>
        </w:rPr>
      </w:pPr>
      <w:r w:rsidRPr="00770CC4">
        <w:rPr>
          <w:u w:val="single"/>
        </w:rPr>
        <w:t>Style Guide</w:t>
      </w:r>
    </w:p>
    <w:p w14:paraId="0DF9E73F" w14:textId="452AD9FC" w:rsidR="00A77C5E" w:rsidRDefault="00A77C5E" w:rsidP="007A3ED1">
      <w:r>
        <w:t xml:space="preserve">The style Guide webpage shows the </w:t>
      </w:r>
      <w:r w:rsidR="009633F9">
        <w:t xml:space="preserve">Google Font Sofia that was used throughout the website. It also details the colour palette. The colour palette was chosen to compliment the theme of Astronomy. </w:t>
      </w:r>
    </w:p>
    <w:p w14:paraId="43157AB6" w14:textId="3D22ADD3" w:rsidR="00810E9E" w:rsidRPr="004A7617" w:rsidRDefault="00810E9E" w:rsidP="007A3ED1">
      <w:pPr>
        <w:rPr>
          <w:u w:val="single"/>
        </w:rPr>
      </w:pPr>
      <w:r w:rsidRPr="004A7617">
        <w:rPr>
          <w:u w:val="single"/>
        </w:rPr>
        <w:t>Validation</w:t>
      </w:r>
    </w:p>
    <w:p w14:paraId="7673480C" w14:textId="778396C4" w:rsidR="00810E9E" w:rsidRDefault="00B47D32" w:rsidP="007A3ED1">
      <w:r>
        <w:t>The validation webpage contains raster images of the W3C and CSS validation</w:t>
      </w:r>
      <w:r w:rsidR="00991FEC">
        <w:t xml:space="preserve"> as per the assignment requirements. </w:t>
      </w:r>
    </w:p>
    <w:p w14:paraId="0E3BCBCD" w14:textId="02CCA16B" w:rsidR="00006744" w:rsidRPr="007A3ED1" w:rsidRDefault="00006744" w:rsidP="007A3ED1">
      <w:r>
        <w:t xml:space="preserve">The website has a logical folder structure with separate folders for images, </w:t>
      </w:r>
      <w:r w:rsidR="00B7092C">
        <w:t xml:space="preserve">wireframe diagrams, and CSS files. </w:t>
      </w:r>
    </w:p>
    <w:sectPr w:rsidR="00006744" w:rsidRPr="007A3ED1" w:rsidSect="007A3E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D1"/>
    <w:rsid w:val="0000416A"/>
    <w:rsid w:val="00006744"/>
    <w:rsid w:val="00042284"/>
    <w:rsid w:val="000512A5"/>
    <w:rsid w:val="00192ED2"/>
    <w:rsid w:val="001E577F"/>
    <w:rsid w:val="00220F0B"/>
    <w:rsid w:val="002738E8"/>
    <w:rsid w:val="0029425A"/>
    <w:rsid w:val="002A2E47"/>
    <w:rsid w:val="002B3E32"/>
    <w:rsid w:val="00310B4D"/>
    <w:rsid w:val="0049145F"/>
    <w:rsid w:val="004A7617"/>
    <w:rsid w:val="00581643"/>
    <w:rsid w:val="005C38AF"/>
    <w:rsid w:val="005E3F19"/>
    <w:rsid w:val="005F5390"/>
    <w:rsid w:val="007400D4"/>
    <w:rsid w:val="00770CC4"/>
    <w:rsid w:val="007A3ED1"/>
    <w:rsid w:val="007D57A9"/>
    <w:rsid w:val="007F2618"/>
    <w:rsid w:val="00810E9E"/>
    <w:rsid w:val="00814F14"/>
    <w:rsid w:val="008415C1"/>
    <w:rsid w:val="009633F9"/>
    <w:rsid w:val="00991FEC"/>
    <w:rsid w:val="009E2BBF"/>
    <w:rsid w:val="00A333E3"/>
    <w:rsid w:val="00A77C5E"/>
    <w:rsid w:val="00B47D32"/>
    <w:rsid w:val="00B651F9"/>
    <w:rsid w:val="00B7092C"/>
    <w:rsid w:val="00BD639D"/>
    <w:rsid w:val="00BE5837"/>
    <w:rsid w:val="00C01CC0"/>
    <w:rsid w:val="00C646BF"/>
    <w:rsid w:val="00CC7A6E"/>
    <w:rsid w:val="00CF3D72"/>
    <w:rsid w:val="00D42874"/>
    <w:rsid w:val="00DB7D12"/>
    <w:rsid w:val="00E719AF"/>
    <w:rsid w:val="00F12385"/>
    <w:rsid w:val="00FA7AFD"/>
    <w:rsid w:val="00FF1C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5242"/>
  <w15:chartTrackingRefBased/>
  <w15:docId w15:val="{591F1470-BFBD-45D0-9CD8-8CB4BADB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3E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3ED1"/>
    <w:rPr>
      <w:rFonts w:eastAsiaTheme="minorEastAsia"/>
      <w:lang w:val="en-US"/>
    </w:rPr>
  </w:style>
  <w:style w:type="character" w:customStyle="1" w:styleId="Heading1Char">
    <w:name w:val="Heading 1 Char"/>
    <w:basedOn w:val="DefaultParagraphFont"/>
    <w:link w:val="Heading1"/>
    <w:uiPriority w:val="9"/>
    <w:rsid w:val="007A3E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4A07E71BF4FA59A44375DC7B44509"/>
        <w:category>
          <w:name w:val="General"/>
          <w:gallery w:val="placeholder"/>
        </w:category>
        <w:types>
          <w:type w:val="bbPlcHdr"/>
        </w:types>
        <w:behaviors>
          <w:behavior w:val="content"/>
        </w:behaviors>
        <w:guid w:val="{C19FAC00-2CA2-4060-BFA9-3FEC0C231A41}"/>
      </w:docPartPr>
      <w:docPartBody>
        <w:p w:rsidR="00000000" w:rsidRDefault="001412E8" w:rsidP="001412E8">
          <w:pPr>
            <w:pStyle w:val="A464A07E71BF4FA59A44375DC7B44509"/>
          </w:pPr>
          <w:r>
            <w:rPr>
              <w:color w:val="2F5496" w:themeColor="accent1" w:themeShade="BF"/>
              <w:sz w:val="24"/>
              <w:szCs w:val="24"/>
            </w:rPr>
            <w:t>[Company name]</w:t>
          </w:r>
        </w:p>
      </w:docPartBody>
    </w:docPart>
    <w:docPart>
      <w:docPartPr>
        <w:name w:val="11AEDCD6CC654AEA9872EAAF35033B22"/>
        <w:category>
          <w:name w:val="General"/>
          <w:gallery w:val="placeholder"/>
        </w:category>
        <w:types>
          <w:type w:val="bbPlcHdr"/>
        </w:types>
        <w:behaviors>
          <w:behavior w:val="content"/>
        </w:behaviors>
        <w:guid w:val="{9EA2ADA9-6A4E-434B-B941-F645B9B04240}"/>
      </w:docPartPr>
      <w:docPartBody>
        <w:p w:rsidR="00000000" w:rsidRDefault="001412E8" w:rsidP="001412E8">
          <w:pPr>
            <w:pStyle w:val="11AEDCD6CC654AEA9872EAAF35033B22"/>
          </w:pPr>
          <w:r>
            <w:rPr>
              <w:rFonts w:asciiTheme="majorHAnsi" w:eastAsiaTheme="majorEastAsia" w:hAnsiTheme="majorHAnsi" w:cstheme="majorBidi"/>
              <w:color w:val="4472C4" w:themeColor="accent1"/>
              <w:sz w:val="88"/>
              <w:szCs w:val="88"/>
            </w:rPr>
            <w:t>[Document title]</w:t>
          </w:r>
        </w:p>
      </w:docPartBody>
    </w:docPart>
    <w:docPart>
      <w:docPartPr>
        <w:name w:val="3042927268E84025A649C19F673ADA78"/>
        <w:category>
          <w:name w:val="General"/>
          <w:gallery w:val="placeholder"/>
        </w:category>
        <w:types>
          <w:type w:val="bbPlcHdr"/>
        </w:types>
        <w:behaviors>
          <w:behavior w:val="content"/>
        </w:behaviors>
        <w:guid w:val="{067A1CAA-15D8-46CA-8224-430BF75BD3F2}"/>
      </w:docPartPr>
      <w:docPartBody>
        <w:p w:rsidR="00000000" w:rsidRDefault="001412E8" w:rsidP="001412E8">
          <w:pPr>
            <w:pStyle w:val="3042927268E84025A649C19F673ADA7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E8"/>
    <w:rsid w:val="001412E8"/>
    <w:rsid w:val="00A45F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0DA29A41544698987AC4AF7F334E8E">
    <w:name w:val="A70DA29A41544698987AC4AF7F334E8E"/>
    <w:rsid w:val="001412E8"/>
  </w:style>
  <w:style w:type="paragraph" w:customStyle="1" w:styleId="5CB492B729DC4E07A3AA7AAD9AFD442E">
    <w:name w:val="5CB492B729DC4E07A3AA7AAD9AFD442E"/>
    <w:rsid w:val="001412E8"/>
  </w:style>
  <w:style w:type="paragraph" w:customStyle="1" w:styleId="A464A07E71BF4FA59A44375DC7B44509">
    <w:name w:val="A464A07E71BF4FA59A44375DC7B44509"/>
    <w:rsid w:val="001412E8"/>
  </w:style>
  <w:style w:type="paragraph" w:customStyle="1" w:styleId="11AEDCD6CC654AEA9872EAAF35033B22">
    <w:name w:val="11AEDCD6CC654AEA9872EAAF35033B22"/>
    <w:rsid w:val="001412E8"/>
  </w:style>
  <w:style w:type="paragraph" w:customStyle="1" w:styleId="3042927268E84025A649C19F673ADA78">
    <w:name w:val="3042927268E84025A649C19F673ADA78"/>
    <w:rsid w:val="001412E8"/>
  </w:style>
  <w:style w:type="paragraph" w:customStyle="1" w:styleId="82AF88758F8D43CA91DB440CD545A916">
    <w:name w:val="82AF88758F8D43CA91DB440CD545A916"/>
    <w:rsid w:val="001412E8"/>
  </w:style>
  <w:style w:type="paragraph" w:customStyle="1" w:styleId="56C6272BBA52491DBB08D43C2F63C361">
    <w:name w:val="56C6272BBA52491DBB08D43C2F63C361"/>
    <w:rsid w:val="00141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Website Development</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Critique</dc:title>
  <dc:subject>K00227752 Shauna Hurley</dc:subject>
  <dc:creator>Shauna</dc:creator>
  <cp:keywords/>
  <dc:description/>
  <cp:lastModifiedBy>Shauna</cp:lastModifiedBy>
  <cp:revision>33</cp:revision>
  <dcterms:created xsi:type="dcterms:W3CDTF">2023-01-02T21:45:00Z</dcterms:created>
  <dcterms:modified xsi:type="dcterms:W3CDTF">2023-01-03T19:40:00Z</dcterms:modified>
</cp:coreProperties>
</file>