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05167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a=</w:t>
      </w:r>
      <w:proofErr w:type="spell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imread</w:t>
      </w:r>
      <w:proofErr w:type="spell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(</w:t>
      </w:r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</w:t>
      </w:r>
      <w:proofErr w:type="spellStart"/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cameraman.tif</w:t>
      </w:r>
      <w:proofErr w:type="spellEnd"/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41BFCE29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2,2,1);</w:t>
      </w:r>
    </w:p>
    <w:p w14:paraId="7654CA64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(a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2DE553D1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'image'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51CD4B92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[row, 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col]=</w:t>
      </w:r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size(a);</w:t>
      </w:r>
    </w:p>
    <w:p w14:paraId="4BD9074A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b= zeros (size(a),</w:t>
      </w:r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"uint8"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5FF98742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for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r= 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1:row</w:t>
      </w:r>
      <w:proofErr w:type="gramEnd"/>
    </w:p>
    <w:p w14:paraId="02C6E5F7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for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c=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1:col</w:t>
      </w:r>
      <w:proofErr w:type="gramEnd"/>
    </w:p>
    <w:p w14:paraId="2370F94B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if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a(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&gt; 100</w:t>
      </w:r>
    </w:p>
    <w:p w14:paraId="40186D71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    b(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=255;</w:t>
      </w:r>
    </w:p>
    <w:p w14:paraId="042B6591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else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b(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)=0;</w:t>
      </w:r>
    </w:p>
    <w:p w14:paraId="0FE4132B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14:paraId="3BC00188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if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a(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&gt; 70</w:t>
      </w:r>
    </w:p>
    <w:p w14:paraId="50079EFD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    k(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=255;</w:t>
      </w:r>
    </w:p>
    <w:p w14:paraId="4F6B2EEB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else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k(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=0;</w:t>
      </w:r>
    </w:p>
    <w:p w14:paraId="5DF3D37F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14:paraId="6E059F14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if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a(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&gt; 220</w:t>
      </w:r>
    </w:p>
    <w:p w14:paraId="68B4AA57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    j(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=255;</w:t>
      </w:r>
    </w:p>
    <w:p w14:paraId="75F7B0FB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else 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j(</w:t>
      </w:r>
      <w:proofErr w:type="spellStart"/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 =0;</w:t>
      </w:r>
    </w:p>
    <w:p w14:paraId="3A4D842C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14:paraId="4AD4508B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14:paraId="4E22C60D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14:paraId="2714CD98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2,2,2)</w:t>
      </w:r>
    </w:p>
    <w:p w14:paraId="64201722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(b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3E24682A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'threshold middle 100'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14:paraId="15BCF3EB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2,2,3)</w:t>
      </w:r>
    </w:p>
    <w:p w14:paraId="0CE63DFD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(k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77E4CE8D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'threshold low 70'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14:paraId="1FD4E78B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2,2,4)</w:t>
      </w:r>
    </w:p>
    <w:p w14:paraId="45C37DC3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(j</w:t>
      </w: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77BC7981" w14:textId="77777777" w:rsidR="00C538EF" w:rsidRPr="00C538EF" w:rsidRDefault="00C538EF" w:rsidP="00C538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C538EF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'threshold high 220'</w:t>
      </w:r>
      <w:r w:rsidRPr="00C538EF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14:paraId="0DDE98DC" w14:textId="77777777" w:rsidR="00C538EF" w:rsidRDefault="00C538EF">
      <w:pPr>
        <w:rPr>
          <w:noProof/>
        </w:rPr>
      </w:pPr>
    </w:p>
    <w:p w14:paraId="72265950" w14:textId="4CFFD6C1" w:rsidR="00D73F36" w:rsidRDefault="00C538EF" w:rsidP="00C538EF">
      <w:pPr>
        <w:jc w:val="center"/>
      </w:pPr>
      <w:r>
        <w:rPr>
          <w:noProof/>
        </w:rPr>
        <w:lastRenderedPageBreak/>
        <w:drawing>
          <wp:inline distT="0" distB="0" distL="0" distR="0" wp14:anchorId="1EE3D2FA" wp14:editId="4123FD31">
            <wp:extent cx="5440808" cy="4673600"/>
            <wp:effectExtent l="19050" t="19050" r="2667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2" r="6210" b="6307"/>
                    <a:stretch/>
                  </pic:blipFill>
                  <pic:spPr bwMode="auto">
                    <a:xfrm>
                      <a:off x="0" y="0"/>
                      <a:ext cx="5442815" cy="467532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3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EF"/>
    <w:rsid w:val="005354CF"/>
    <w:rsid w:val="00C538EF"/>
    <w:rsid w:val="00D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6E12"/>
  <w15:chartTrackingRefBased/>
  <w15:docId w15:val="{813FF310-3094-49D9-9A73-57C02C35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8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THIGALE SHAUNAK AVINASH</dc:creator>
  <cp:keywords/>
  <dc:description/>
  <cp:lastModifiedBy>THIGALE SHAUNAK AVINASH</cp:lastModifiedBy>
  <cp:revision>2</cp:revision>
  <dcterms:created xsi:type="dcterms:W3CDTF">2026-04-19T09:56:00Z</dcterms:created>
  <dcterms:modified xsi:type="dcterms:W3CDTF">2026-04-19T09:58:00Z</dcterms:modified>
</cp:coreProperties>
</file>