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5EA8" w14:textId="77777777" w:rsidR="00DC30EC" w:rsidRDefault="00DC30EC"/>
    <w:p w14:paraId="0840E913" w14:textId="77777777" w:rsidR="00284BC8" w:rsidRDefault="00284BC8"/>
    <w:p w14:paraId="7C966721" w14:textId="48786712" w:rsidR="00284BC8" w:rsidRDefault="00284BC8">
      <w:r w:rsidRPr="00284BC8">
        <w:drawing>
          <wp:inline distT="0" distB="0" distL="0" distR="0" wp14:anchorId="4E17047D" wp14:editId="57EAD380">
            <wp:extent cx="5943600" cy="4339590"/>
            <wp:effectExtent l="0" t="0" r="0" b="3810"/>
            <wp:docPr id="2123016132" name="Picture 1" descr="A white text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16132" name="Picture 1" descr="A white text on a blu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E57" w14:textId="77777777" w:rsidR="00284BC8" w:rsidRDefault="00284BC8"/>
    <w:p w14:paraId="3079B844" w14:textId="77777777" w:rsidR="00284BC8" w:rsidRPr="00284BC8" w:rsidRDefault="00284BC8" w:rsidP="00284BC8">
      <w:r w:rsidRPr="00284BC8">
        <w:t>Module 03: Discussion 03 - What is the difference between greedy and brute force algorithms?</w:t>
      </w:r>
    </w:p>
    <w:p w14:paraId="489ECFE3" w14:textId="77777777" w:rsidR="00284BC8" w:rsidRPr="00284BC8" w:rsidRDefault="00284BC8" w:rsidP="00284BC8">
      <w:r w:rsidRPr="00284BC8">
        <w:t xml:space="preserve">Complete a </w:t>
      </w:r>
      <w:proofErr w:type="spellStart"/>
      <w:r w:rsidRPr="00284BC8">
        <w:t>Leetcode</w:t>
      </w:r>
      <w:proofErr w:type="spellEnd"/>
      <w:r w:rsidRPr="00284BC8">
        <w:t xml:space="preserve"> problem and discuss how it went. Share a screenshot of its completed form and the acceptance notice. </w:t>
      </w:r>
    </w:p>
    <w:p w14:paraId="0F9A0060" w14:textId="77777777" w:rsidR="00284BC8" w:rsidRDefault="00284BC8" w:rsidP="00284BC8">
      <w:r w:rsidRPr="00284BC8">
        <w:t>OR ANSWER THE FOLLOWING:</w:t>
      </w:r>
    </w:p>
    <w:p w14:paraId="02CACAD0" w14:textId="77777777" w:rsidR="00284BC8" w:rsidRDefault="00284BC8" w:rsidP="00284BC8"/>
    <w:p w14:paraId="1B0E52D6" w14:textId="77777777" w:rsidR="00284BC8" w:rsidRDefault="00284BC8" w:rsidP="00284BC8"/>
    <w:p w14:paraId="40DAE36F" w14:textId="77777777" w:rsidR="00284BC8" w:rsidRDefault="00284BC8" w:rsidP="00284BC8"/>
    <w:p w14:paraId="39B26C44" w14:textId="77777777" w:rsidR="00284BC8" w:rsidRPr="00284BC8" w:rsidRDefault="00284BC8" w:rsidP="00284BC8"/>
    <w:p w14:paraId="220D0C3D" w14:textId="77777777" w:rsidR="00284BC8" w:rsidRPr="00284BC8" w:rsidRDefault="00284BC8" w:rsidP="00284BC8">
      <w:r w:rsidRPr="00284BC8">
        <w:lastRenderedPageBreak/>
        <w:t>What is the difference between greedy and brute force algorithms?</w:t>
      </w:r>
    </w:p>
    <w:p w14:paraId="699B3DD3" w14:textId="77777777" w:rsidR="00284BC8" w:rsidRDefault="00284BC8" w:rsidP="00284BC8">
      <w:pPr>
        <w:numPr>
          <w:ilvl w:val="0"/>
          <w:numId w:val="1"/>
        </w:numPr>
      </w:pPr>
      <w:r w:rsidRPr="00284BC8">
        <w:t>Are there algorithms that can be at the same time brute force and greedy?</w:t>
      </w:r>
    </w:p>
    <w:p w14:paraId="63DADA05" w14:textId="7FA8AF34" w:rsidR="001B7A1C" w:rsidRPr="00284BC8" w:rsidRDefault="001B7A1C" w:rsidP="001B7A1C">
      <w:pPr>
        <w:numPr>
          <w:ilvl w:val="1"/>
          <w:numId w:val="1"/>
        </w:numPr>
      </w:pPr>
      <w:r>
        <w:t xml:space="preserve">No, this is not possible. You could say their methods are </w:t>
      </w:r>
      <w:r w:rsidR="00695EF0">
        <w:t>opposed to</w:t>
      </w:r>
      <w:r>
        <w:t xml:space="preserve"> each other. While brute force algorithms go through every single element, Greedy algorithms</w:t>
      </w:r>
      <w:r w:rsidR="00695EF0">
        <w:t>, as the name suggests, work</w:t>
      </w:r>
      <w:r>
        <w:t xml:space="preserve"> only on a portion of the problem at a time.</w:t>
      </w:r>
    </w:p>
    <w:p w14:paraId="039FB44D" w14:textId="77777777" w:rsidR="00284BC8" w:rsidRDefault="00284BC8" w:rsidP="00284BC8">
      <w:pPr>
        <w:numPr>
          <w:ilvl w:val="0"/>
          <w:numId w:val="1"/>
        </w:numPr>
      </w:pPr>
      <w:proofErr w:type="gramStart"/>
      <w:r w:rsidRPr="00284BC8">
        <w:t>A skilled programmer is</w:t>
      </w:r>
      <w:proofErr w:type="gramEnd"/>
      <w:r w:rsidRPr="00284BC8">
        <w:t xml:space="preserve"> more likely to use brute force or greedy </w:t>
      </w:r>
      <w:proofErr w:type="gramStart"/>
      <w:r w:rsidRPr="00284BC8">
        <w:t>algorithms?</w:t>
      </w:r>
      <w:proofErr w:type="gramEnd"/>
      <w:r w:rsidRPr="00284BC8">
        <w:t xml:space="preserve"> (and most important: Why?)</w:t>
      </w:r>
    </w:p>
    <w:p w14:paraId="6DC3C225" w14:textId="297191A1" w:rsidR="001B7A1C" w:rsidRPr="00284BC8" w:rsidRDefault="00695EF0" w:rsidP="001B7A1C">
      <w:pPr>
        <w:numPr>
          <w:ilvl w:val="1"/>
          <w:numId w:val="1"/>
        </w:numPr>
      </w:pPr>
      <w:r>
        <w:t>When we look at the importance of time and space complexity, it makes sense for a skilled programmer to use a greedy algorithm. It's much faster, easier to implement, and in most cases, it delivers a good enough solution</w:t>
      </w:r>
    </w:p>
    <w:p w14:paraId="20D4AFFD" w14:textId="77777777" w:rsidR="00284BC8" w:rsidRDefault="00284BC8" w:rsidP="00284BC8">
      <w:pPr>
        <w:numPr>
          <w:ilvl w:val="0"/>
          <w:numId w:val="1"/>
        </w:numPr>
      </w:pPr>
      <w:r w:rsidRPr="00284BC8">
        <w:t>Between greedy and brute force algorithms, which ones are most likely to use recursion?</w:t>
      </w:r>
    </w:p>
    <w:p w14:paraId="441C60B4" w14:textId="717634AB" w:rsidR="001B7A1C" w:rsidRPr="00284BC8" w:rsidRDefault="001B7A1C" w:rsidP="001B7A1C">
      <w:pPr>
        <w:numPr>
          <w:ilvl w:val="1"/>
          <w:numId w:val="1"/>
        </w:numPr>
      </w:pPr>
      <w:r>
        <w:t xml:space="preserve">Brute force is better suited for recursion, </w:t>
      </w:r>
      <w:proofErr w:type="gramStart"/>
      <w:r>
        <w:t>due to the fact that</w:t>
      </w:r>
      <w:proofErr w:type="gramEnd"/>
      <w:r>
        <w:t xml:space="preserve"> it </w:t>
      </w:r>
      <w:proofErr w:type="gramStart"/>
      <w:r>
        <w:t>has to</w:t>
      </w:r>
      <w:proofErr w:type="gramEnd"/>
      <w:r>
        <w:t xml:space="preserve"> touch every element in the problem. Where greedy algorithms usually use </w:t>
      </w:r>
      <w:r w:rsidR="00695EF0">
        <w:t xml:space="preserve">a loop that </w:t>
      </w:r>
      <w:proofErr w:type="gramStart"/>
      <w:r w:rsidR="00695EF0">
        <w:t>makes a</w:t>
      </w:r>
      <w:r>
        <w:t xml:space="preserve"> decision</w:t>
      </w:r>
      <w:proofErr w:type="gramEnd"/>
      <w:r>
        <w:t xml:space="preserve"> during the iterative process, then moves on to the next step.</w:t>
      </w:r>
    </w:p>
    <w:p w14:paraId="5656B32F" w14:textId="77777777" w:rsidR="00284BC8" w:rsidRDefault="00284BC8"/>
    <w:sectPr w:rsidR="0028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3C03"/>
    <w:multiLevelType w:val="multilevel"/>
    <w:tmpl w:val="EC04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0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C"/>
    <w:rsid w:val="001B7A1C"/>
    <w:rsid w:val="00284BC8"/>
    <w:rsid w:val="00695EF0"/>
    <w:rsid w:val="00CA53BA"/>
    <w:rsid w:val="00CC5969"/>
    <w:rsid w:val="00DC30EC"/>
    <w:rsid w:val="00F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B2F08"/>
  <w15:chartTrackingRefBased/>
  <w15:docId w15:val="{95F0EA48-E5EB-41B8-9F2F-A5FF34C1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220</Words>
  <Characters>1052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3</cp:revision>
  <dcterms:created xsi:type="dcterms:W3CDTF">2025-09-16T00:54:00Z</dcterms:created>
  <dcterms:modified xsi:type="dcterms:W3CDTF">2025-09-16T02:57:00Z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d444e8d9-63f0-480c-ba67-dcfb26e0e9d1</vt:lpwstr>
  </property>
</Properties>
</file>