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617D2" w14:textId="77777777" w:rsidR="00CF37BB" w:rsidRPr="00CF37BB" w:rsidRDefault="00CF37BB" w:rsidP="00CF37BB">
      <w:r w:rsidRPr="00CF37BB">
        <w:t xml:space="preserve">Discussion - When </w:t>
      </w:r>
      <w:proofErr w:type="gramStart"/>
      <w:r w:rsidRPr="00CF37BB">
        <w:t>settle</w:t>
      </w:r>
      <w:proofErr w:type="gramEnd"/>
      <w:r w:rsidRPr="00CF37BB">
        <w:t xml:space="preserve"> with a randomized solution?</w:t>
      </w:r>
    </w:p>
    <w:p w14:paraId="255CBFB6" w14:textId="77777777" w:rsidR="00CF37BB" w:rsidRPr="00CF37BB" w:rsidRDefault="00CF37BB" w:rsidP="00CF37BB">
      <w:r w:rsidRPr="00CF37BB">
        <w:t xml:space="preserve">Complete a </w:t>
      </w:r>
      <w:proofErr w:type="spellStart"/>
      <w:r w:rsidRPr="00CF37BB">
        <w:t>Leetcode</w:t>
      </w:r>
      <w:proofErr w:type="spellEnd"/>
      <w:r w:rsidRPr="00CF37BB">
        <w:t xml:space="preserve"> problem and discuss how it went. Share a screenshot of its completed form and the acceptance notice. </w:t>
      </w:r>
    </w:p>
    <w:p w14:paraId="72337CA9" w14:textId="77777777" w:rsidR="00CF37BB" w:rsidRPr="00CF37BB" w:rsidRDefault="00CF37BB" w:rsidP="00CF37BB">
      <w:r w:rsidRPr="00CF37BB">
        <w:t>OR ANSWER THE FOLLOWING:</w:t>
      </w:r>
    </w:p>
    <w:p w14:paraId="3C424D8A" w14:textId="77777777" w:rsidR="00CF37BB" w:rsidRPr="00CF37BB" w:rsidRDefault="00CF37BB" w:rsidP="00CF37BB">
      <w:r w:rsidRPr="00CF37BB">
        <w:t>When can an algorithm benefit from a randomized solution?</w:t>
      </w:r>
    </w:p>
    <w:p w14:paraId="56A58192" w14:textId="77777777" w:rsidR="00CF37BB" w:rsidRPr="00CF37BB" w:rsidRDefault="00CF37BB" w:rsidP="00CF37BB">
      <w:pPr>
        <w:numPr>
          <w:ilvl w:val="0"/>
          <w:numId w:val="1"/>
        </w:numPr>
      </w:pPr>
      <w:r w:rsidRPr="00CF37BB">
        <w:t>May problems with a deterministic solution benefit from a randomized solution?</w:t>
      </w:r>
    </w:p>
    <w:p w14:paraId="2668A119" w14:textId="77777777" w:rsidR="00CF37BB" w:rsidRPr="00CF37BB" w:rsidRDefault="00CF37BB" w:rsidP="00CF37BB">
      <w:pPr>
        <w:numPr>
          <w:ilvl w:val="0"/>
          <w:numId w:val="1"/>
        </w:numPr>
      </w:pPr>
      <w:r w:rsidRPr="00CF37BB">
        <w:t>Can a problem that requires an exact solution benefit from a randomized algorithm?</w:t>
      </w:r>
    </w:p>
    <w:p w14:paraId="16F8F482" w14:textId="77777777" w:rsidR="00CF37BB" w:rsidRPr="00CF37BB" w:rsidRDefault="00CF37BB" w:rsidP="00CF37BB">
      <w:pPr>
        <w:numPr>
          <w:ilvl w:val="0"/>
          <w:numId w:val="1"/>
        </w:numPr>
      </w:pPr>
      <w:r w:rsidRPr="00CF37BB">
        <w:t>When there is only a brute force exhaustive solution, is a randomized approximative solution always worthy?</w:t>
      </w:r>
    </w:p>
    <w:p w14:paraId="60AC0885" w14:textId="77777777" w:rsidR="00626BA4" w:rsidRDefault="00626BA4"/>
    <w:sectPr w:rsidR="0062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E72034"/>
    <w:multiLevelType w:val="multilevel"/>
    <w:tmpl w:val="5F68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801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A4"/>
    <w:rsid w:val="00043A2D"/>
    <w:rsid w:val="00626BA4"/>
    <w:rsid w:val="00872030"/>
    <w:rsid w:val="00CF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F01E9-588D-4F21-85E1-7E57A0CE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B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B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B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B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B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81</Words>
  <Characters>449</Characters>
  <Application>Microsoft Office Word</Application>
  <DocSecurity>0</DocSecurity>
  <Lines>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Clarke</dc:creator>
  <cp:keywords/>
  <dc:description/>
  <cp:lastModifiedBy>Shaun Clarke</cp:lastModifiedBy>
  <cp:revision>3</cp:revision>
  <dcterms:created xsi:type="dcterms:W3CDTF">2025-10-06T16:40:00Z</dcterms:created>
  <dcterms:modified xsi:type="dcterms:W3CDTF">2025-10-06T23:17:00Z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f3c1b9f2-a354-4c3f-8f39-d40ee7a49f1e</vt:lpwstr>
  </property>
</Properties>
</file>