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AF84E" w14:textId="77777777" w:rsidR="004E4534" w:rsidRPr="00F72882" w:rsidRDefault="004E4534" w:rsidP="00167846">
      <w:pPr>
        <w:spacing w:after="0" w:line="480" w:lineRule="auto"/>
        <w:jc w:val="center"/>
        <w:rPr>
          <w:rFonts w:ascii="Times New Roman" w:hAnsi="Times New Roman" w:cs="Times New Roman"/>
          <w:sz w:val="24"/>
          <w:szCs w:val="24"/>
        </w:rPr>
      </w:pPr>
    </w:p>
    <w:p w14:paraId="200E29B5" w14:textId="77777777" w:rsidR="004E4534" w:rsidRPr="00F72882" w:rsidRDefault="004E4534" w:rsidP="00167846">
      <w:pPr>
        <w:spacing w:after="0" w:line="480" w:lineRule="auto"/>
        <w:jc w:val="center"/>
        <w:rPr>
          <w:rFonts w:ascii="Times New Roman" w:hAnsi="Times New Roman" w:cs="Times New Roman"/>
          <w:sz w:val="24"/>
          <w:szCs w:val="24"/>
        </w:rPr>
      </w:pPr>
    </w:p>
    <w:p w14:paraId="5C771C96" w14:textId="77777777" w:rsidR="004E4534" w:rsidRPr="00415ECB" w:rsidRDefault="004E4534" w:rsidP="00167846">
      <w:pPr>
        <w:spacing w:after="0" w:line="480" w:lineRule="auto"/>
        <w:rPr>
          <w:rFonts w:ascii="Times New Roman" w:hAnsi="Times New Roman" w:cs="Times New Roman"/>
          <w:sz w:val="24"/>
          <w:szCs w:val="24"/>
        </w:rPr>
      </w:pPr>
    </w:p>
    <w:p w14:paraId="23DFBFCF" w14:textId="3DDAC561" w:rsidR="004E4534" w:rsidRDefault="004E4534" w:rsidP="00167846">
      <w:pPr>
        <w:spacing w:after="0" w:line="480" w:lineRule="auto"/>
        <w:jc w:val="center"/>
        <w:rPr>
          <w:rFonts w:ascii="Times New Roman" w:hAnsi="Times New Roman" w:cs="Times New Roman"/>
          <w:sz w:val="24"/>
          <w:szCs w:val="24"/>
        </w:rPr>
      </w:pPr>
    </w:p>
    <w:p w14:paraId="0CD2FB46" w14:textId="14FE6886" w:rsidR="00ED6997" w:rsidRDefault="00ED6997" w:rsidP="00167846">
      <w:pPr>
        <w:spacing w:after="0" w:line="480" w:lineRule="auto"/>
        <w:jc w:val="center"/>
        <w:rPr>
          <w:rFonts w:ascii="Times New Roman" w:hAnsi="Times New Roman" w:cs="Times New Roman"/>
          <w:sz w:val="24"/>
          <w:szCs w:val="24"/>
        </w:rPr>
      </w:pPr>
    </w:p>
    <w:p w14:paraId="7EFCAA14" w14:textId="77777777" w:rsidR="00ED6997" w:rsidRPr="00415ECB" w:rsidRDefault="00ED6997" w:rsidP="00167846">
      <w:pPr>
        <w:spacing w:after="0" w:line="480" w:lineRule="auto"/>
        <w:jc w:val="center"/>
        <w:rPr>
          <w:rFonts w:ascii="Times New Roman" w:hAnsi="Times New Roman" w:cs="Times New Roman"/>
          <w:sz w:val="24"/>
          <w:szCs w:val="24"/>
        </w:rPr>
      </w:pPr>
    </w:p>
    <w:p w14:paraId="20B0ED15" w14:textId="50C718B5" w:rsidR="00167846" w:rsidRDefault="00167846" w:rsidP="00167846">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Assignment</w:t>
      </w:r>
      <w:r w:rsidR="004E4534" w:rsidRPr="00415ECB">
        <w:rPr>
          <w:rFonts w:ascii="Times New Roman" w:hAnsi="Times New Roman" w:cs="Times New Roman"/>
          <w:sz w:val="24"/>
          <w:szCs w:val="24"/>
        </w:rPr>
        <w:t xml:space="preserve">  - </w:t>
      </w:r>
      <w:r w:rsidR="004B1AF9" w:rsidRPr="004B1AF9">
        <w:rPr>
          <w:rFonts w:ascii="Times New Roman" w:hAnsi="Times New Roman" w:cs="Times New Roman"/>
          <w:sz w:val="24"/>
          <w:szCs w:val="24"/>
        </w:rPr>
        <w:t>Communicating when Presenting</w:t>
      </w:r>
    </w:p>
    <w:p w14:paraId="3B98EC0D" w14:textId="342F9697" w:rsidR="004E4534" w:rsidRPr="00415ECB" w:rsidRDefault="004E4534" w:rsidP="00167846">
      <w:pPr>
        <w:spacing w:line="480" w:lineRule="auto"/>
        <w:jc w:val="center"/>
        <w:rPr>
          <w:rFonts w:ascii="Times New Roman" w:hAnsi="Times New Roman" w:cs="Times New Roman"/>
          <w:sz w:val="24"/>
          <w:szCs w:val="24"/>
        </w:rPr>
      </w:pPr>
      <w:r w:rsidRPr="00415ECB">
        <w:rPr>
          <w:rFonts w:ascii="Times New Roman" w:hAnsi="Times New Roman" w:cs="Times New Roman"/>
          <w:sz w:val="24"/>
          <w:szCs w:val="24"/>
        </w:rPr>
        <w:t>Shaun Pritchard</w:t>
      </w:r>
    </w:p>
    <w:p w14:paraId="74A489D5" w14:textId="77777777" w:rsidR="004E4534" w:rsidRPr="00415ECB" w:rsidRDefault="004E4534" w:rsidP="00167846">
      <w:pPr>
        <w:spacing w:after="0" w:line="480" w:lineRule="auto"/>
        <w:jc w:val="center"/>
        <w:rPr>
          <w:rFonts w:ascii="Times New Roman" w:hAnsi="Times New Roman" w:cs="Times New Roman"/>
          <w:sz w:val="24"/>
          <w:szCs w:val="24"/>
        </w:rPr>
      </w:pPr>
      <w:r w:rsidRPr="00415ECB">
        <w:rPr>
          <w:rFonts w:ascii="Times New Roman" w:hAnsi="Times New Roman" w:cs="Times New Roman"/>
          <w:sz w:val="24"/>
          <w:szCs w:val="24"/>
        </w:rPr>
        <w:t>Rasmussen College</w:t>
      </w:r>
    </w:p>
    <w:p w14:paraId="6748ABC9" w14:textId="4C91F2B4" w:rsidR="004E4534" w:rsidRPr="00415ECB" w:rsidRDefault="001E2951" w:rsidP="0016784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QMB4900</w:t>
      </w:r>
    </w:p>
    <w:p w14:paraId="7959D319" w14:textId="4F65237E" w:rsidR="00415ECB" w:rsidRPr="00415ECB" w:rsidRDefault="001E2951" w:rsidP="0016784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James Grooms</w:t>
      </w:r>
    </w:p>
    <w:p w14:paraId="2ED899BB" w14:textId="7968ED93" w:rsidR="004E4534" w:rsidRPr="00415ECB" w:rsidRDefault="00167846" w:rsidP="0016784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February</w:t>
      </w:r>
      <w:r w:rsidR="001E2951">
        <w:rPr>
          <w:rFonts w:ascii="Times New Roman" w:hAnsi="Times New Roman" w:cs="Times New Roman"/>
          <w:sz w:val="24"/>
          <w:szCs w:val="24"/>
        </w:rPr>
        <w:t xml:space="preserve"> </w:t>
      </w:r>
      <w:r>
        <w:rPr>
          <w:rFonts w:ascii="Times New Roman" w:hAnsi="Times New Roman" w:cs="Times New Roman"/>
          <w:sz w:val="24"/>
          <w:szCs w:val="24"/>
        </w:rPr>
        <w:t>7</w:t>
      </w:r>
      <w:r w:rsidR="001E2951">
        <w:rPr>
          <w:rFonts w:ascii="Times New Roman" w:hAnsi="Times New Roman" w:cs="Times New Roman"/>
          <w:sz w:val="24"/>
          <w:szCs w:val="24"/>
        </w:rPr>
        <w:t>,</w:t>
      </w:r>
      <w:r w:rsidR="00D354E3" w:rsidRPr="00415ECB">
        <w:rPr>
          <w:rFonts w:ascii="Times New Roman" w:hAnsi="Times New Roman" w:cs="Times New Roman"/>
          <w:sz w:val="24"/>
          <w:szCs w:val="24"/>
        </w:rPr>
        <w:t xml:space="preserve"> 202</w:t>
      </w:r>
      <w:r w:rsidR="001E2951">
        <w:rPr>
          <w:rFonts w:ascii="Times New Roman" w:hAnsi="Times New Roman" w:cs="Times New Roman"/>
          <w:sz w:val="24"/>
          <w:szCs w:val="24"/>
        </w:rPr>
        <w:t>1</w:t>
      </w:r>
    </w:p>
    <w:p w14:paraId="0BF5FF45" w14:textId="77777777" w:rsidR="00167846" w:rsidRDefault="004E4534" w:rsidP="00167846">
      <w:pPr>
        <w:spacing w:line="480" w:lineRule="auto"/>
        <w:rPr>
          <w:rFonts w:ascii="Times New Roman" w:hAnsi="Times New Roman" w:cs="Times New Roman"/>
          <w:sz w:val="24"/>
          <w:szCs w:val="24"/>
        </w:rPr>
      </w:pPr>
      <w:r w:rsidRPr="00F72882">
        <w:rPr>
          <w:rFonts w:ascii="Times New Roman" w:hAnsi="Times New Roman" w:cs="Times New Roman"/>
          <w:sz w:val="24"/>
          <w:szCs w:val="24"/>
        </w:rPr>
        <w:br w:type="page"/>
      </w:r>
    </w:p>
    <w:p w14:paraId="1EA6F337" w14:textId="1C1D50DC" w:rsidR="00167846" w:rsidRPr="00167846" w:rsidRDefault="00167846" w:rsidP="00167846">
      <w:pPr>
        <w:spacing w:line="480" w:lineRule="auto"/>
        <w:jc w:val="center"/>
        <w:rPr>
          <w:rFonts w:ascii="Times New Roman" w:hAnsi="Times New Roman" w:cs="Times New Roman"/>
          <w:b/>
          <w:bCs/>
          <w:sz w:val="24"/>
          <w:szCs w:val="24"/>
        </w:rPr>
      </w:pPr>
      <w:r w:rsidRPr="00167846">
        <w:rPr>
          <w:rFonts w:ascii="Times New Roman" w:hAnsi="Times New Roman" w:cs="Times New Roman"/>
          <w:b/>
          <w:bCs/>
          <w:sz w:val="24"/>
          <w:szCs w:val="24"/>
        </w:rPr>
        <w:lastRenderedPageBreak/>
        <w:t xml:space="preserve">Assignment  - </w:t>
      </w:r>
      <w:r w:rsidR="004B1AF9" w:rsidRPr="004B1AF9">
        <w:rPr>
          <w:rFonts w:ascii="Times New Roman" w:hAnsi="Times New Roman" w:cs="Times New Roman"/>
          <w:b/>
          <w:bCs/>
          <w:sz w:val="24"/>
          <w:szCs w:val="24"/>
        </w:rPr>
        <w:t>Communicating when Presenting</w:t>
      </w:r>
    </w:p>
    <w:p w14:paraId="350FB05A" w14:textId="77777777" w:rsidR="00346307" w:rsidRDefault="00167846" w:rsidP="00167846">
      <w:pPr>
        <w:spacing w:line="480" w:lineRule="auto"/>
        <w:rPr>
          <w:rFonts w:ascii="Times New Roman" w:hAnsi="Times New Roman" w:cs="Times New Roman"/>
          <w:sz w:val="24"/>
          <w:szCs w:val="24"/>
        </w:rPr>
      </w:pPr>
      <w:r w:rsidRPr="00167846">
        <w:rPr>
          <w:rFonts w:ascii="Times New Roman" w:hAnsi="Times New Roman" w:cs="Times New Roman"/>
          <w:sz w:val="24"/>
          <w:szCs w:val="24"/>
        </w:rPr>
        <w:t>All data science work requires the technical skills and abstract understanding to acquire data, clean it, transform it, and perform an analysis</w:t>
      </w:r>
      <w:r w:rsidR="00346307">
        <w:rPr>
          <w:rFonts w:ascii="Times New Roman" w:hAnsi="Times New Roman" w:cs="Times New Roman"/>
          <w:sz w:val="24"/>
          <w:szCs w:val="24"/>
        </w:rPr>
        <w:t xml:space="preserve">, but </w:t>
      </w:r>
      <w:r w:rsidRPr="00167846">
        <w:rPr>
          <w:rFonts w:ascii="Times New Roman" w:hAnsi="Times New Roman" w:cs="Times New Roman"/>
          <w:sz w:val="24"/>
          <w:szCs w:val="24"/>
        </w:rPr>
        <w:t xml:space="preserve"> </w:t>
      </w:r>
      <w:r w:rsidRPr="00167846">
        <w:rPr>
          <w:rFonts w:ascii="Times New Roman" w:hAnsi="Times New Roman" w:cs="Times New Roman"/>
          <w:sz w:val="24"/>
          <w:szCs w:val="24"/>
        </w:rPr>
        <w:t>It is</w:t>
      </w:r>
      <w:r w:rsidRPr="00167846">
        <w:rPr>
          <w:rFonts w:ascii="Times New Roman" w:hAnsi="Times New Roman" w:cs="Times New Roman"/>
          <w:sz w:val="24"/>
          <w:szCs w:val="24"/>
        </w:rPr>
        <w:t xml:space="preserve"> not enough just to understand complex technical factors of </w:t>
      </w:r>
      <w:r w:rsidR="00346307">
        <w:rPr>
          <w:rFonts w:ascii="Times New Roman" w:hAnsi="Times New Roman" w:cs="Times New Roman"/>
          <w:sz w:val="24"/>
          <w:szCs w:val="24"/>
        </w:rPr>
        <w:t>analyzing data</w:t>
      </w:r>
      <w:r w:rsidRPr="00167846">
        <w:rPr>
          <w:rFonts w:ascii="Times New Roman" w:hAnsi="Times New Roman" w:cs="Times New Roman"/>
          <w:sz w:val="24"/>
          <w:szCs w:val="24"/>
        </w:rPr>
        <w:t xml:space="preserve">. </w:t>
      </w:r>
    </w:p>
    <w:p w14:paraId="2BE5890D" w14:textId="35ED2BC9" w:rsidR="00167846" w:rsidRPr="00167846" w:rsidRDefault="00167846" w:rsidP="00167846">
      <w:pPr>
        <w:spacing w:line="480" w:lineRule="auto"/>
        <w:rPr>
          <w:rFonts w:ascii="Times New Roman" w:hAnsi="Times New Roman" w:cs="Times New Roman"/>
          <w:sz w:val="24"/>
          <w:szCs w:val="24"/>
        </w:rPr>
      </w:pPr>
      <w:r w:rsidRPr="00167846">
        <w:rPr>
          <w:rFonts w:ascii="Times New Roman" w:hAnsi="Times New Roman" w:cs="Times New Roman"/>
          <w:sz w:val="24"/>
          <w:szCs w:val="24"/>
        </w:rPr>
        <w:t xml:space="preserve">As an analyst, one must be proficient at being able to use the data to answer business questions in turn creating business intelligence. Understanding the </w:t>
      </w:r>
      <w:r w:rsidRPr="00346307">
        <w:rPr>
          <w:rFonts w:ascii="Times New Roman" w:hAnsi="Times New Roman" w:cs="Times New Roman"/>
          <w:i/>
          <w:iCs/>
          <w:sz w:val="24"/>
          <w:szCs w:val="24"/>
        </w:rPr>
        <w:t>who, what, why, when, and where</w:t>
      </w:r>
      <w:r w:rsidRPr="00167846">
        <w:rPr>
          <w:rFonts w:ascii="Times New Roman" w:hAnsi="Times New Roman" w:cs="Times New Roman"/>
          <w:sz w:val="24"/>
          <w:szCs w:val="24"/>
        </w:rPr>
        <w:t xml:space="preserve"> factors the data provides thorough analysis and calculations. Knowing the answers to those questions is the first step in the analysis process second step is communicating the findings of that analysis to an audience of (usually) non-data scientists or non-technical people. Simplifying the information extracted from the data and proceed to business intelligence that is simple and easy for shareholders and decision-makers to understand. </w:t>
      </w:r>
    </w:p>
    <w:p w14:paraId="1A1550B4" w14:textId="124409A2" w:rsidR="00346307" w:rsidRDefault="00167846" w:rsidP="00167846">
      <w:pPr>
        <w:spacing w:line="480" w:lineRule="auto"/>
        <w:rPr>
          <w:rFonts w:ascii="Times New Roman" w:hAnsi="Times New Roman" w:cs="Times New Roman"/>
          <w:sz w:val="24"/>
          <w:szCs w:val="24"/>
        </w:rPr>
      </w:pPr>
      <w:r w:rsidRPr="00167846">
        <w:rPr>
          <w:rFonts w:ascii="Times New Roman" w:hAnsi="Times New Roman" w:cs="Times New Roman"/>
          <w:sz w:val="24"/>
          <w:szCs w:val="24"/>
        </w:rPr>
        <w:t>Today analytics implements data that transforms the decision-making processes in leading organizations around the world using this business intelligence to make critical business decisions. One of the great difficulties with analytics is that it can be difficult to explain and understand the findings (</w:t>
      </w:r>
      <w:r w:rsidRPr="00346307">
        <w:rPr>
          <w:rFonts w:ascii="Times New Roman" w:hAnsi="Times New Roman" w:cs="Times New Roman"/>
          <w:i/>
          <w:iCs/>
          <w:sz w:val="24"/>
          <w:szCs w:val="24"/>
        </w:rPr>
        <w:t>information</w:t>
      </w:r>
      <w:r w:rsidRPr="00167846">
        <w:rPr>
          <w:rFonts w:ascii="Times New Roman" w:hAnsi="Times New Roman" w:cs="Times New Roman"/>
          <w:sz w:val="24"/>
          <w:szCs w:val="24"/>
        </w:rPr>
        <w:t>). It is a widely held assumption that analytical or technical people such as data scientists</w:t>
      </w:r>
      <w:r w:rsidR="00346307">
        <w:rPr>
          <w:rFonts w:ascii="Times New Roman" w:hAnsi="Times New Roman" w:cs="Times New Roman"/>
          <w:sz w:val="24"/>
          <w:szCs w:val="24"/>
        </w:rPr>
        <w:t>,</w:t>
      </w:r>
      <w:r w:rsidRPr="00167846">
        <w:rPr>
          <w:rFonts w:ascii="Times New Roman" w:hAnsi="Times New Roman" w:cs="Times New Roman"/>
          <w:sz w:val="24"/>
          <w:szCs w:val="24"/>
        </w:rPr>
        <w:t xml:space="preserve"> programmers, </w:t>
      </w:r>
      <w:r w:rsidR="00346307">
        <w:rPr>
          <w:rFonts w:ascii="Times New Roman" w:hAnsi="Times New Roman" w:cs="Times New Roman"/>
          <w:sz w:val="24"/>
          <w:szCs w:val="24"/>
        </w:rPr>
        <w:t>and such;</w:t>
      </w:r>
      <w:r w:rsidRPr="00167846">
        <w:rPr>
          <w:rFonts w:ascii="Times New Roman" w:hAnsi="Times New Roman" w:cs="Times New Roman"/>
          <w:sz w:val="24"/>
          <w:szCs w:val="24"/>
        </w:rPr>
        <w:t xml:space="preserve"> </w:t>
      </w:r>
      <w:r w:rsidR="00346307">
        <w:rPr>
          <w:rFonts w:ascii="Times New Roman" w:hAnsi="Times New Roman" w:cs="Times New Roman"/>
          <w:sz w:val="24"/>
          <w:szCs w:val="24"/>
        </w:rPr>
        <w:t>D</w:t>
      </w:r>
      <w:r w:rsidRPr="00167846">
        <w:rPr>
          <w:rFonts w:ascii="Times New Roman" w:hAnsi="Times New Roman" w:cs="Times New Roman"/>
          <w:sz w:val="24"/>
          <w:szCs w:val="24"/>
        </w:rPr>
        <w:t xml:space="preserve">o not communicate results very well with decision-makers, and vice-versa. As a result, analytical capabilities may not get used or presented effectively, and decision-makers may fall back on their intuition or experience in trying to understand this. </w:t>
      </w:r>
    </w:p>
    <w:p w14:paraId="50B81F86" w14:textId="6217C7D3" w:rsidR="00167846" w:rsidRPr="00167846" w:rsidRDefault="00167846" w:rsidP="00167846">
      <w:pPr>
        <w:spacing w:line="480" w:lineRule="auto"/>
        <w:rPr>
          <w:rFonts w:ascii="Times New Roman" w:hAnsi="Times New Roman" w:cs="Times New Roman"/>
          <w:sz w:val="24"/>
          <w:szCs w:val="24"/>
        </w:rPr>
      </w:pPr>
      <w:r w:rsidRPr="00167846">
        <w:rPr>
          <w:rFonts w:ascii="Times New Roman" w:hAnsi="Times New Roman" w:cs="Times New Roman"/>
          <w:sz w:val="24"/>
          <w:szCs w:val="24"/>
        </w:rPr>
        <w:t xml:space="preserve">This makes communication a key factor in the driving force of any analysis. Unless decision-makers understand analytics and its implications, they may not change their behavior and adopt analytical approaches while making business decisions; that can effectively enhance and </w:t>
      </w:r>
      <w:r w:rsidRPr="00167846">
        <w:rPr>
          <w:rFonts w:ascii="Times New Roman" w:hAnsi="Times New Roman" w:cs="Times New Roman"/>
          <w:sz w:val="24"/>
          <w:szCs w:val="24"/>
        </w:rPr>
        <w:lastRenderedPageBreak/>
        <w:t xml:space="preserve">optimize the business. Analysts who care whether their work is implemented correctly or whether it changes decisions and influences. understand and care about effective communication strategies. Their actions and intent are shown that they care a lot about this issue and devote a lot of time and effort to it. Analysts who </w:t>
      </w:r>
      <w:r w:rsidR="00346307" w:rsidRPr="00167846">
        <w:rPr>
          <w:rFonts w:ascii="Times New Roman" w:hAnsi="Times New Roman" w:cs="Times New Roman"/>
          <w:sz w:val="24"/>
          <w:szCs w:val="24"/>
        </w:rPr>
        <w:t>do not</w:t>
      </w:r>
      <w:r w:rsidRPr="00167846">
        <w:rPr>
          <w:rFonts w:ascii="Times New Roman" w:hAnsi="Times New Roman" w:cs="Times New Roman"/>
          <w:sz w:val="24"/>
          <w:szCs w:val="24"/>
        </w:rPr>
        <w:t xml:space="preserve"> care about such things believe that the results “speak for themselves,” and </w:t>
      </w:r>
      <w:r w:rsidR="00CE382D" w:rsidRPr="00167846">
        <w:rPr>
          <w:rFonts w:ascii="Times New Roman" w:hAnsi="Times New Roman" w:cs="Times New Roman"/>
          <w:sz w:val="24"/>
          <w:szCs w:val="24"/>
        </w:rPr>
        <w:t>do not</w:t>
      </w:r>
      <w:r w:rsidRPr="00167846">
        <w:rPr>
          <w:rFonts w:ascii="Times New Roman" w:hAnsi="Times New Roman" w:cs="Times New Roman"/>
          <w:sz w:val="24"/>
          <w:szCs w:val="24"/>
        </w:rPr>
        <w:t xml:space="preserve"> worry about </w:t>
      </w:r>
      <w:r w:rsidR="00CE382D">
        <w:rPr>
          <w:rFonts w:ascii="Times New Roman" w:hAnsi="Times New Roman" w:cs="Times New Roman"/>
          <w:sz w:val="24"/>
          <w:szCs w:val="24"/>
        </w:rPr>
        <w:t xml:space="preserve">proper effective </w:t>
      </w:r>
      <w:r w:rsidRPr="00167846">
        <w:rPr>
          <w:rFonts w:ascii="Times New Roman" w:hAnsi="Times New Roman" w:cs="Times New Roman"/>
          <w:sz w:val="24"/>
          <w:szCs w:val="24"/>
        </w:rPr>
        <w:t>communications; This has proven to be ineffective.</w:t>
      </w:r>
    </w:p>
    <w:p w14:paraId="492F34E0" w14:textId="1C2785EF" w:rsidR="00167846" w:rsidRPr="00167846" w:rsidRDefault="00167846" w:rsidP="00167846">
      <w:pPr>
        <w:spacing w:line="480" w:lineRule="auto"/>
        <w:rPr>
          <w:rFonts w:ascii="Times New Roman" w:hAnsi="Times New Roman" w:cs="Times New Roman"/>
          <w:sz w:val="24"/>
          <w:szCs w:val="24"/>
        </w:rPr>
      </w:pPr>
      <w:r w:rsidRPr="00167846">
        <w:rPr>
          <w:rFonts w:ascii="Times New Roman" w:hAnsi="Times New Roman" w:cs="Times New Roman"/>
          <w:sz w:val="24"/>
          <w:szCs w:val="24"/>
        </w:rPr>
        <w:t>There are, however, a variety of communication approaches that can help analysts tell a story with data and tactics that can help decision-makers develop trusting and beneficial relationships with analysts. Provided below is a list of effective communication Skills each data scientist should focus on learning and implementing for optimal communication feasibility</w:t>
      </w:r>
      <w:r w:rsidR="00993987">
        <w:rPr>
          <w:rFonts w:ascii="Times New Roman" w:hAnsi="Times New Roman" w:cs="Times New Roman"/>
          <w:sz w:val="24"/>
          <w:szCs w:val="24"/>
        </w:rPr>
        <w:t xml:space="preserve"> </w:t>
      </w:r>
      <w:sdt>
        <w:sdtPr>
          <w:rPr>
            <w:rFonts w:ascii="Times New Roman" w:hAnsi="Times New Roman" w:cs="Times New Roman"/>
            <w:sz w:val="24"/>
            <w:szCs w:val="24"/>
          </w:rPr>
          <w:id w:val="798504986"/>
          <w:citation/>
        </w:sdtPr>
        <w:sdtContent>
          <w:r w:rsidR="00993987">
            <w:rPr>
              <w:rFonts w:ascii="Times New Roman" w:hAnsi="Times New Roman" w:cs="Times New Roman"/>
              <w:sz w:val="24"/>
              <w:szCs w:val="24"/>
            </w:rPr>
            <w:fldChar w:fldCharType="begin"/>
          </w:r>
          <w:r w:rsidR="00993987">
            <w:rPr>
              <w:rFonts w:ascii="Times New Roman" w:hAnsi="Times New Roman" w:cs="Times New Roman"/>
              <w:sz w:val="24"/>
              <w:szCs w:val="24"/>
            </w:rPr>
            <w:instrText xml:space="preserve"> CITATION Son20 \l 1033 </w:instrText>
          </w:r>
          <w:r w:rsidR="00993987">
            <w:rPr>
              <w:rFonts w:ascii="Times New Roman" w:hAnsi="Times New Roman" w:cs="Times New Roman"/>
              <w:sz w:val="24"/>
              <w:szCs w:val="24"/>
            </w:rPr>
            <w:fldChar w:fldCharType="separate"/>
          </w:r>
          <w:r w:rsidR="00993987" w:rsidRPr="00993987">
            <w:rPr>
              <w:rFonts w:ascii="Times New Roman" w:hAnsi="Times New Roman" w:cs="Times New Roman"/>
              <w:noProof/>
              <w:sz w:val="24"/>
              <w:szCs w:val="24"/>
            </w:rPr>
            <w:t>(Verghese, 2020)</w:t>
          </w:r>
          <w:r w:rsidR="00993987">
            <w:rPr>
              <w:rFonts w:ascii="Times New Roman" w:hAnsi="Times New Roman" w:cs="Times New Roman"/>
              <w:sz w:val="24"/>
              <w:szCs w:val="24"/>
            </w:rPr>
            <w:fldChar w:fldCharType="end"/>
          </w:r>
        </w:sdtContent>
      </w:sdt>
      <w:r w:rsidRPr="00167846">
        <w:rPr>
          <w:rFonts w:ascii="Times New Roman" w:hAnsi="Times New Roman" w:cs="Times New Roman"/>
          <w:sz w:val="24"/>
          <w:szCs w:val="24"/>
        </w:rPr>
        <w:t xml:space="preserve">. </w:t>
      </w:r>
    </w:p>
    <w:p w14:paraId="054B50C3" w14:textId="5E6C2B52" w:rsidR="00167846" w:rsidRPr="00346307" w:rsidRDefault="00167846" w:rsidP="00167846">
      <w:pPr>
        <w:spacing w:line="480" w:lineRule="auto"/>
        <w:rPr>
          <w:rFonts w:ascii="Times New Roman" w:hAnsi="Times New Roman" w:cs="Times New Roman"/>
          <w:b/>
          <w:bCs/>
          <w:sz w:val="24"/>
          <w:szCs w:val="24"/>
        </w:rPr>
      </w:pPr>
      <w:r w:rsidRPr="00346307">
        <w:rPr>
          <w:rFonts w:ascii="Times New Roman" w:hAnsi="Times New Roman" w:cs="Times New Roman"/>
          <w:b/>
          <w:bCs/>
          <w:sz w:val="24"/>
          <w:szCs w:val="24"/>
        </w:rPr>
        <w:t xml:space="preserve">Effective communication Skills: </w:t>
      </w:r>
    </w:p>
    <w:p w14:paraId="7F76116E" w14:textId="5051A372" w:rsidR="00167846" w:rsidRPr="00CE382D" w:rsidRDefault="00167846" w:rsidP="00CE382D">
      <w:pPr>
        <w:pStyle w:val="ListParagraph"/>
        <w:numPr>
          <w:ilvl w:val="0"/>
          <w:numId w:val="3"/>
        </w:numPr>
        <w:spacing w:line="480" w:lineRule="auto"/>
        <w:rPr>
          <w:rFonts w:ascii="Times New Roman" w:hAnsi="Times New Roman" w:cs="Times New Roman"/>
          <w:sz w:val="24"/>
          <w:szCs w:val="24"/>
        </w:rPr>
      </w:pPr>
      <w:r w:rsidRPr="00CE382D">
        <w:rPr>
          <w:rFonts w:ascii="Times New Roman" w:hAnsi="Times New Roman" w:cs="Times New Roman"/>
          <w:b/>
          <w:bCs/>
          <w:sz w:val="24"/>
          <w:szCs w:val="24"/>
        </w:rPr>
        <w:t>Storytelling</w:t>
      </w:r>
      <w:r w:rsidR="00CE382D" w:rsidRPr="00CE382D">
        <w:rPr>
          <w:rFonts w:ascii="Times New Roman" w:hAnsi="Times New Roman" w:cs="Times New Roman"/>
          <w:b/>
          <w:bCs/>
          <w:sz w:val="24"/>
          <w:szCs w:val="24"/>
        </w:rPr>
        <w:t xml:space="preserve"> </w:t>
      </w:r>
      <w:r w:rsidR="00CE382D">
        <w:rPr>
          <w:rFonts w:ascii="Times New Roman" w:hAnsi="Times New Roman" w:cs="Times New Roman"/>
          <w:sz w:val="24"/>
          <w:szCs w:val="24"/>
        </w:rPr>
        <w:t>-</w:t>
      </w:r>
      <w:r w:rsidRPr="00CE382D">
        <w:rPr>
          <w:rFonts w:ascii="Times New Roman" w:hAnsi="Times New Roman" w:cs="Times New Roman"/>
          <w:sz w:val="24"/>
          <w:szCs w:val="24"/>
        </w:rPr>
        <w:t xml:space="preserve"> is equally as important as presentations when it comes to sharing data insights. A good presenter will in any case use storytelling techniques in his/her presentations. Especially with data science insights</w:t>
      </w:r>
      <w:r w:rsidR="00CE382D" w:rsidRPr="00CE382D">
        <w:rPr>
          <w:rFonts w:ascii="Times New Roman" w:hAnsi="Times New Roman" w:cs="Times New Roman"/>
          <w:sz w:val="24"/>
          <w:szCs w:val="24"/>
        </w:rPr>
        <w:t xml:space="preserve"> </w:t>
      </w:r>
      <w:r w:rsidRPr="00CE382D">
        <w:rPr>
          <w:rFonts w:ascii="Times New Roman" w:hAnsi="Times New Roman" w:cs="Times New Roman"/>
          <w:sz w:val="24"/>
          <w:szCs w:val="24"/>
        </w:rPr>
        <w:t>which by themselves can be quite complex</w:t>
      </w:r>
      <w:r w:rsidR="00CE382D" w:rsidRPr="00CE382D">
        <w:rPr>
          <w:rFonts w:ascii="Times New Roman" w:hAnsi="Times New Roman" w:cs="Times New Roman"/>
          <w:sz w:val="24"/>
          <w:szCs w:val="24"/>
        </w:rPr>
        <w:t>.</w:t>
      </w:r>
      <w:r w:rsidRPr="00CE382D">
        <w:rPr>
          <w:rFonts w:ascii="Times New Roman" w:hAnsi="Times New Roman" w:cs="Times New Roman"/>
          <w:sz w:val="24"/>
          <w:szCs w:val="24"/>
        </w:rPr>
        <w:t xml:space="preserve"> a good storyline</w:t>
      </w:r>
      <w:r w:rsidR="00CE382D" w:rsidRPr="00CE382D">
        <w:rPr>
          <w:rFonts w:ascii="Times New Roman" w:hAnsi="Times New Roman" w:cs="Times New Roman"/>
          <w:sz w:val="24"/>
          <w:szCs w:val="24"/>
        </w:rPr>
        <w:t xml:space="preserve"> is needed</w:t>
      </w:r>
      <w:r w:rsidRPr="00CE382D">
        <w:rPr>
          <w:rFonts w:ascii="Times New Roman" w:hAnsi="Times New Roman" w:cs="Times New Roman"/>
          <w:sz w:val="24"/>
          <w:szCs w:val="24"/>
        </w:rPr>
        <w:t xml:space="preserve"> to make those outcomes more palatable for business users. </w:t>
      </w:r>
    </w:p>
    <w:p w14:paraId="6F87B393" w14:textId="77777777" w:rsidR="00167846" w:rsidRPr="00CE382D" w:rsidRDefault="00167846" w:rsidP="00CE382D">
      <w:pPr>
        <w:pStyle w:val="ListParagraph"/>
        <w:numPr>
          <w:ilvl w:val="1"/>
          <w:numId w:val="3"/>
        </w:numPr>
        <w:spacing w:line="480" w:lineRule="auto"/>
        <w:rPr>
          <w:rFonts w:ascii="Times New Roman" w:hAnsi="Times New Roman" w:cs="Times New Roman"/>
          <w:sz w:val="24"/>
          <w:szCs w:val="24"/>
        </w:rPr>
      </w:pPr>
      <w:r w:rsidRPr="00CE382D">
        <w:rPr>
          <w:rFonts w:ascii="Times New Roman" w:hAnsi="Times New Roman" w:cs="Times New Roman"/>
          <w:i/>
          <w:iCs/>
          <w:sz w:val="24"/>
          <w:szCs w:val="24"/>
        </w:rPr>
        <w:t>Frame the story:</w:t>
      </w:r>
      <w:r w:rsidRPr="00CE382D">
        <w:rPr>
          <w:rFonts w:ascii="Times New Roman" w:hAnsi="Times New Roman" w:cs="Times New Roman"/>
          <w:sz w:val="24"/>
          <w:szCs w:val="24"/>
        </w:rPr>
        <w:t xml:space="preserve"> set the context for the audience to understand the story’s relevance.</w:t>
      </w:r>
    </w:p>
    <w:p w14:paraId="4401101A" w14:textId="77777777" w:rsidR="00167846" w:rsidRPr="00CE382D" w:rsidRDefault="00167846" w:rsidP="00CE382D">
      <w:pPr>
        <w:pStyle w:val="ListParagraph"/>
        <w:numPr>
          <w:ilvl w:val="1"/>
          <w:numId w:val="3"/>
        </w:numPr>
        <w:spacing w:line="480" w:lineRule="auto"/>
        <w:rPr>
          <w:rFonts w:ascii="Times New Roman" w:hAnsi="Times New Roman" w:cs="Times New Roman"/>
          <w:sz w:val="24"/>
          <w:szCs w:val="24"/>
        </w:rPr>
      </w:pPr>
      <w:r w:rsidRPr="00CE382D">
        <w:rPr>
          <w:rFonts w:ascii="Times New Roman" w:hAnsi="Times New Roman" w:cs="Times New Roman"/>
          <w:i/>
          <w:iCs/>
          <w:sz w:val="24"/>
          <w:szCs w:val="24"/>
        </w:rPr>
        <w:t>Convey the story:</w:t>
      </w:r>
      <w:r w:rsidRPr="00CE382D">
        <w:rPr>
          <w:rFonts w:ascii="Times New Roman" w:hAnsi="Times New Roman" w:cs="Times New Roman"/>
          <w:sz w:val="24"/>
          <w:szCs w:val="24"/>
        </w:rPr>
        <w:t xml:space="preserve"> using interesting and exciting narrative to get the message across, and only using props where necessary to illustrate.</w:t>
      </w:r>
    </w:p>
    <w:p w14:paraId="77D39F77" w14:textId="43E2F81D" w:rsidR="00167846" w:rsidRPr="00CE382D" w:rsidRDefault="00346307" w:rsidP="00CE382D">
      <w:pPr>
        <w:pStyle w:val="ListParagraph"/>
        <w:numPr>
          <w:ilvl w:val="1"/>
          <w:numId w:val="3"/>
        </w:numPr>
        <w:spacing w:line="480" w:lineRule="auto"/>
        <w:rPr>
          <w:rFonts w:ascii="Times New Roman" w:hAnsi="Times New Roman" w:cs="Times New Roman"/>
          <w:sz w:val="24"/>
          <w:szCs w:val="24"/>
        </w:rPr>
      </w:pPr>
      <w:r w:rsidRPr="00CE382D">
        <w:rPr>
          <w:rFonts w:ascii="Times New Roman" w:hAnsi="Times New Roman" w:cs="Times New Roman"/>
          <w:i/>
          <w:iCs/>
          <w:sz w:val="24"/>
          <w:szCs w:val="24"/>
        </w:rPr>
        <w:t>Summarize</w:t>
      </w:r>
      <w:r w:rsidR="00167846" w:rsidRPr="00CE382D">
        <w:rPr>
          <w:rFonts w:ascii="Times New Roman" w:hAnsi="Times New Roman" w:cs="Times New Roman"/>
          <w:i/>
          <w:iCs/>
          <w:sz w:val="24"/>
          <w:szCs w:val="24"/>
        </w:rPr>
        <w:t xml:space="preserve">: </w:t>
      </w:r>
      <w:r w:rsidR="00167846" w:rsidRPr="00CE382D">
        <w:rPr>
          <w:rFonts w:ascii="Times New Roman" w:hAnsi="Times New Roman" w:cs="Times New Roman"/>
          <w:sz w:val="24"/>
          <w:szCs w:val="24"/>
        </w:rPr>
        <w:t>reiterate the highlights or the “moral of the story” at the end.</w:t>
      </w:r>
    </w:p>
    <w:p w14:paraId="42D47B91" w14:textId="1D5EA7DC" w:rsidR="00167846" w:rsidRPr="00CE382D" w:rsidRDefault="00167846" w:rsidP="00CE382D">
      <w:pPr>
        <w:pStyle w:val="ListParagraph"/>
        <w:numPr>
          <w:ilvl w:val="0"/>
          <w:numId w:val="3"/>
        </w:numPr>
        <w:spacing w:line="480" w:lineRule="auto"/>
        <w:rPr>
          <w:rFonts w:ascii="Times New Roman" w:hAnsi="Times New Roman" w:cs="Times New Roman"/>
          <w:sz w:val="24"/>
          <w:szCs w:val="24"/>
        </w:rPr>
      </w:pPr>
      <w:r w:rsidRPr="00CE382D">
        <w:rPr>
          <w:rFonts w:ascii="Times New Roman" w:hAnsi="Times New Roman" w:cs="Times New Roman"/>
          <w:b/>
          <w:bCs/>
          <w:sz w:val="24"/>
          <w:szCs w:val="24"/>
        </w:rPr>
        <w:lastRenderedPageBreak/>
        <w:t>Data visualizations</w:t>
      </w:r>
      <w:r w:rsidR="00CE382D">
        <w:rPr>
          <w:rFonts w:ascii="Times New Roman" w:hAnsi="Times New Roman" w:cs="Times New Roman"/>
          <w:sz w:val="24"/>
          <w:szCs w:val="24"/>
        </w:rPr>
        <w:t xml:space="preserve"> -</w:t>
      </w:r>
      <w:r w:rsidRPr="00CE382D">
        <w:rPr>
          <w:rFonts w:ascii="Times New Roman" w:hAnsi="Times New Roman" w:cs="Times New Roman"/>
          <w:sz w:val="24"/>
          <w:szCs w:val="24"/>
        </w:rPr>
        <w:t xml:space="preserve"> </w:t>
      </w:r>
      <w:r w:rsidR="00CE382D">
        <w:rPr>
          <w:rFonts w:ascii="Times New Roman" w:hAnsi="Times New Roman" w:cs="Times New Roman"/>
          <w:sz w:val="24"/>
          <w:szCs w:val="24"/>
        </w:rPr>
        <w:t xml:space="preserve"> using </w:t>
      </w:r>
      <w:r w:rsidRPr="00CE382D">
        <w:rPr>
          <w:rFonts w:ascii="Times New Roman" w:hAnsi="Times New Roman" w:cs="Times New Roman"/>
          <w:sz w:val="24"/>
          <w:szCs w:val="24"/>
        </w:rPr>
        <w:t>graphic illustrations such as charts, diagrams, and pictures together with a good storyline. The “illustrations” are only used to visually convey the essence of the story. When transforming raw data into business intelligence</w:t>
      </w:r>
      <w:r w:rsidR="00CE382D">
        <w:rPr>
          <w:rFonts w:ascii="Times New Roman" w:hAnsi="Times New Roman" w:cs="Times New Roman"/>
          <w:sz w:val="24"/>
          <w:szCs w:val="24"/>
        </w:rPr>
        <w:t xml:space="preserve"> an</w:t>
      </w:r>
      <w:r w:rsidRPr="00CE382D">
        <w:rPr>
          <w:rFonts w:ascii="Times New Roman" w:hAnsi="Times New Roman" w:cs="Times New Roman"/>
          <w:sz w:val="24"/>
          <w:szCs w:val="24"/>
        </w:rPr>
        <w:t xml:space="preserve"> </w:t>
      </w:r>
      <w:proofErr w:type="gramStart"/>
      <w:r w:rsidRPr="00CE382D">
        <w:rPr>
          <w:rFonts w:ascii="Times New Roman" w:hAnsi="Times New Roman" w:cs="Times New Roman"/>
          <w:sz w:val="24"/>
          <w:szCs w:val="24"/>
        </w:rPr>
        <w:t>analysts</w:t>
      </w:r>
      <w:proofErr w:type="gramEnd"/>
      <w:r w:rsidRPr="00CE382D">
        <w:rPr>
          <w:rFonts w:ascii="Times New Roman" w:hAnsi="Times New Roman" w:cs="Times New Roman"/>
          <w:sz w:val="24"/>
          <w:szCs w:val="24"/>
        </w:rPr>
        <w:t xml:space="preserve">, </w:t>
      </w:r>
      <w:r w:rsidR="00CE382D">
        <w:rPr>
          <w:rFonts w:ascii="Times New Roman" w:hAnsi="Times New Roman" w:cs="Times New Roman"/>
          <w:sz w:val="24"/>
          <w:szCs w:val="24"/>
        </w:rPr>
        <w:t>is</w:t>
      </w:r>
      <w:r w:rsidRPr="00CE382D">
        <w:rPr>
          <w:rFonts w:ascii="Times New Roman" w:hAnsi="Times New Roman" w:cs="Times New Roman"/>
          <w:sz w:val="24"/>
          <w:szCs w:val="24"/>
        </w:rPr>
        <w:t xml:space="preserve"> effectively creating the results that produce a story. The story itself must still be told, be it interactively, during a presentation, or through annotations.</w:t>
      </w:r>
    </w:p>
    <w:p w14:paraId="2424FA69" w14:textId="6E53B30D" w:rsidR="00167846" w:rsidRPr="00CE382D" w:rsidRDefault="00167846" w:rsidP="00CE382D">
      <w:pPr>
        <w:pStyle w:val="ListParagraph"/>
        <w:numPr>
          <w:ilvl w:val="0"/>
          <w:numId w:val="3"/>
        </w:numPr>
        <w:spacing w:line="480" w:lineRule="auto"/>
        <w:rPr>
          <w:rFonts w:ascii="Times New Roman" w:hAnsi="Times New Roman" w:cs="Times New Roman"/>
          <w:sz w:val="24"/>
          <w:szCs w:val="24"/>
        </w:rPr>
      </w:pPr>
      <w:r w:rsidRPr="00CE382D">
        <w:rPr>
          <w:rFonts w:ascii="Times New Roman" w:hAnsi="Times New Roman" w:cs="Times New Roman"/>
          <w:b/>
          <w:bCs/>
          <w:sz w:val="24"/>
          <w:szCs w:val="24"/>
        </w:rPr>
        <w:t>Presentations</w:t>
      </w:r>
      <w:r w:rsidRPr="00CE382D">
        <w:rPr>
          <w:rFonts w:ascii="Times New Roman" w:hAnsi="Times New Roman" w:cs="Times New Roman"/>
          <w:sz w:val="24"/>
          <w:szCs w:val="24"/>
        </w:rPr>
        <w:t xml:space="preserve"> </w:t>
      </w:r>
      <w:r w:rsidR="00CE382D">
        <w:rPr>
          <w:rFonts w:ascii="Times New Roman" w:hAnsi="Times New Roman" w:cs="Times New Roman"/>
          <w:sz w:val="24"/>
          <w:szCs w:val="24"/>
        </w:rPr>
        <w:t xml:space="preserve">- </w:t>
      </w:r>
      <w:r w:rsidRPr="00CE382D">
        <w:rPr>
          <w:rFonts w:ascii="Times New Roman" w:hAnsi="Times New Roman" w:cs="Times New Roman"/>
          <w:sz w:val="24"/>
          <w:szCs w:val="24"/>
        </w:rPr>
        <w:t xml:space="preserve">one of the most effective tools in a data scientist /analyst toolbox. </w:t>
      </w:r>
      <w:r w:rsidR="00CE382D">
        <w:rPr>
          <w:rFonts w:ascii="Times New Roman" w:hAnsi="Times New Roman" w:cs="Times New Roman"/>
          <w:sz w:val="24"/>
          <w:szCs w:val="24"/>
        </w:rPr>
        <w:t>Presentations are the most effective communications mediums available. T</w:t>
      </w:r>
      <w:r w:rsidRPr="00CE382D">
        <w:rPr>
          <w:rFonts w:ascii="Times New Roman" w:hAnsi="Times New Roman" w:cs="Times New Roman"/>
          <w:sz w:val="24"/>
          <w:szCs w:val="24"/>
        </w:rPr>
        <w:t xml:space="preserve">here is a lot of psychology behind delivering a successful presentation, </w:t>
      </w:r>
      <w:r w:rsidR="00CE382D">
        <w:rPr>
          <w:rFonts w:ascii="Times New Roman" w:hAnsi="Times New Roman" w:cs="Times New Roman"/>
          <w:sz w:val="24"/>
          <w:szCs w:val="24"/>
        </w:rPr>
        <w:t>the analysist</w:t>
      </w:r>
      <w:r w:rsidRPr="00CE382D">
        <w:rPr>
          <w:rFonts w:ascii="Times New Roman" w:hAnsi="Times New Roman" w:cs="Times New Roman"/>
          <w:sz w:val="24"/>
          <w:szCs w:val="24"/>
        </w:rPr>
        <w:t xml:space="preserve"> must be the focus</w:t>
      </w:r>
      <w:r w:rsidR="00CE382D">
        <w:rPr>
          <w:rFonts w:ascii="Times New Roman" w:hAnsi="Times New Roman" w:cs="Times New Roman"/>
          <w:sz w:val="24"/>
          <w:szCs w:val="24"/>
        </w:rPr>
        <w:t>ed to</w:t>
      </w:r>
      <w:r w:rsidRPr="00CE382D">
        <w:rPr>
          <w:rFonts w:ascii="Times New Roman" w:hAnsi="Times New Roman" w:cs="Times New Roman"/>
          <w:sz w:val="24"/>
          <w:szCs w:val="24"/>
        </w:rPr>
        <w:t xml:space="preserve"> convey the message</w:t>
      </w:r>
      <w:r w:rsidR="00CE382D">
        <w:rPr>
          <w:rFonts w:ascii="Times New Roman" w:hAnsi="Times New Roman" w:cs="Times New Roman"/>
          <w:sz w:val="24"/>
          <w:szCs w:val="24"/>
        </w:rPr>
        <w:t xml:space="preserve"> of the visualizations, slides, and graphics natively to tell the story of the data revealing insights and characteristics that decision makers can imminently implement.</w:t>
      </w:r>
    </w:p>
    <w:p w14:paraId="4C14790A" w14:textId="4E13CE70" w:rsidR="00167846" w:rsidRPr="00CE382D" w:rsidRDefault="00CE382D" w:rsidP="00CE382D">
      <w:pPr>
        <w:pStyle w:val="ListParagraph"/>
        <w:numPr>
          <w:ilvl w:val="0"/>
          <w:numId w:val="3"/>
        </w:numPr>
        <w:spacing w:line="480" w:lineRule="auto"/>
        <w:rPr>
          <w:rFonts w:ascii="Times New Roman" w:hAnsi="Times New Roman" w:cs="Times New Roman"/>
          <w:sz w:val="24"/>
          <w:szCs w:val="24"/>
        </w:rPr>
      </w:pPr>
      <w:r w:rsidRPr="00CE382D">
        <w:rPr>
          <w:rFonts w:ascii="Times New Roman" w:hAnsi="Times New Roman" w:cs="Times New Roman"/>
          <w:b/>
          <w:bCs/>
          <w:sz w:val="24"/>
          <w:szCs w:val="24"/>
        </w:rPr>
        <w:t>B</w:t>
      </w:r>
      <w:r w:rsidR="00167846" w:rsidRPr="00CE382D">
        <w:rPr>
          <w:rFonts w:ascii="Times New Roman" w:hAnsi="Times New Roman" w:cs="Times New Roman"/>
          <w:b/>
          <w:bCs/>
          <w:sz w:val="24"/>
          <w:szCs w:val="24"/>
        </w:rPr>
        <w:t xml:space="preserve">usiness </w:t>
      </w:r>
      <w:r w:rsidRPr="00CE382D">
        <w:rPr>
          <w:rFonts w:ascii="Times New Roman" w:hAnsi="Times New Roman" w:cs="Times New Roman"/>
          <w:b/>
          <w:bCs/>
          <w:sz w:val="24"/>
          <w:szCs w:val="24"/>
        </w:rPr>
        <w:t>I</w:t>
      </w:r>
      <w:r w:rsidR="00167846" w:rsidRPr="00CE382D">
        <w:rPr>
          <w:rFonts w:ascii="Times New Roman" w:hAnsi="Times New Roman" w:cs="Times New Roman"/>
          <w:b/>
          <w:bCs/>
          <w:sz w:val="24"/>
          <w:szCs w:val="24"/>
        </w:rPr>
        <w:t>nsight</w:t>
      </w:r>
      <w:r w:rsidR="00167846" w:rsidRPr="00CE382D">
        <w:rPr>
          <w:rFonts w:ascii="Times New Roman" w:hAnsi="Times New Roman" w:cs="Times New Roman"/>
          <w:sz w:val="24"/>
          <w:szCs w:val="24"/>
        </w:rPr>
        <w:t xml:space="preserve"> </w:t>
      </w:r>
      <w:r>
        <w:rPr>
          <w:rFonts w:ascii="Times New Roman" w:hAnsi="Times New Roman" w:cs="Times New Roman"/>
          <w:sz w:val="24"/>
          <w:szCs w:val="24"/>
        </w:rPr>
        <w:t xml:space="preserve">- </w:t>
      </w:r>
      <w:r w:rsidR="00167846" w:rsidRPr="00CE382D">
        <w:rPr>
          <w:rFonts w:ascii="Times New Roman" w:hAnsi="Times New Roman" w:cs="Times New Roman"/>
          <w:sz w:val="24"/>
          <w:szCs w:val="24"/>
        </w:rPr>
        <w:t xml:space="preserve"> Most definitions of data science list business </w:t>
      </w:r>
      <w:r>
        <w:rPr>
          <w:rFonts w:ascii="Times New Roman" w:hAnsi="Times New Roman" w:cs="Times New Roman"/>
          <w:sz w:val="24"/>
          <w:szCs w:val="24"/>
        </w:rPr>
        <w:t>insights</w:t>
      </w:r>
      <w:r w:rsidR="00167846" w:rsidRPr="00CE382D">
        <w:rPr>
          <w:rFonts w:ascii="Times New Roman" w:hAnsi="Times New Roman" w:cs="Times New Roman"/>
          <w:sz w:val="24"/>
          <w:szCs w:val="24"/>
        </w:rPr>
        <w:t xml:space="preserve"> as a crucial skill. </w:t>
      </w:r>
      <w:r>
        <w:rPr>
          <w:rFonts w:ascii="Times New Roman" w:hAnsi="Times New Roman" w:cs="Times New Roman"/>
          <w:sz w:val="24"/>
          <w:szCs w:val="24"/>
        </w:rPr>
        <w:t>A</w:t>
      </w:r>
      <w:r w:rsidR="00167846" w:rsidRPr="00CE382D">
        <w:rPr>
          <w:rFonts w:ascii="Times New Roman" w:hAnsi="Times New Roman" w:cs="Times New Roman"/>
          <w:sz w:val="24"/>
          <w:szCs w:val="24"/>
        </w:rPr>
        <w:t>s a data scientist, one must ensure that the business insight</w:t>
      </w:r>
      <w:r>
        <w:rPr>
          <w:rFonts w:ascii="Times New Roman" w:hAnsi="Times New Roman" w:cs="Times New Roman"/>
          <w:sz w:val="24"/>
          <w:szCs w:val="24"/>
        </w:rPr>
        <w:t>s are easy to</w:t>
      </w:r>
      <w:r w:rsidR="00167846" w:rsidRPr="00CE382D">
        <w:rPr>
          <w:rFonts w:ascii="Times New Roman" w:hAnsi="Times New Roman" w:cs="Times New Roman"/>
          <w:sz w:val="24"/>
          <w:szCs w:val="24"/>
        </w:rPr>
        <w:t xml:space="preserve"> understand</w:t>
      </w:r>
      <w:r>
        <w:rPr>
          <w:rFonts w:ascii="Times New Roman" w:hAnsi="Times New Roman" w:cs="Times New Roman"/>
          <w:sz w:val="24"/>
          <w:szCs w:val="24"/>
        </w:rPr>
        <w:t xml:space="preserve"> and actionable. They should </w:t>
      </w:r>
      <w:r w:rsidR="00167846" w:rsidRPr="00CE382D">
        <w:rPr>
          <w:rFonts w:ascii="Times New Roman" w:hAnsi="Times New Roman" w:cs="Times New Roman"/>
          <w:sz w:val="24"/>
          <w:szCs w:val="24"/>
        </w:rPr>
        <w:t>flow through very strongly when the results of data science work</w:t>
      </w:r>
      <w:r>
        <w:rPr>
          <w:rFonts w:ascii="Times New Roman" w:hAnsi="Times New Roman" w:cs="Times New Roman"/>
          <w:sz w:val="24"/>
          <w:szCs w:val="24"/>
        </w:rPr>
        <w:t xml:space="preserve"> are </w:t>
      </w:r>
      <w:r w:rsidRPr="00CE382D">
        <w:rPr>
          <w:rFonts w:ascii="Times New Roman" w:hAnsi="Times New Roman" w:cs="Times New Roman"/>
          <w:sz w:val="24"/>
          <w:szCs w:val="24"/>
        </w:rPr>
        <w:t>present</w:t>
      </w:r>
      <w:r>
        <w:rPr>
          <w:rFonts w:ascii="Times New Roman" w:hAnsi="Times New Roman" w:cs="Times New Roman"/>
          <w:sz w:val="24"/>
          <w:szCs w:val="24"/>
        </w:rPr>
        <w:t>ed</w:t>
      </w:r>
      <w:r>
        <w:rPr>
          <w:rFonts w:ascii="Times New Roman" w:hAnsi="Times New Roman" w:cs="Times New Roman"/>
          <w:sz w:val="24"/>
          <w:szCs w:val="24"/>
        </w:rPr>
        <w:t>.</w:t>
      </w:r>
    </w:p>
    <w:p w14:paraId="5E53C24B" w14:textId="77777777" w:rsidR="00167846" w:rsidRPr="00CE382D" w:rsidRDefault="00167846" w:rsidP="00CE382D">
      <w:pPr>
        <w:pStyle w:val="ListParagraph"/>
        <w:numPr>
          <w:ilvl w:val="1"/>
          <w:numId w:val="3"/>
        </w:numPr>
        <w:spacing w:line="480" w:lineRule="auto"/>
        <w:rPr>
          <w:rFonts w:ascii="Times New Roman" w:hAnsi="Times New Roman" w:cs="Times New Roman"/>
          <w:sz w:val="24"/>
          <w:szCs w:val="24"/>
        </w:rPr>
      </w:pPr>
      <w:r w:rsidRPr="00CE382D">
        <w:rPr>
          <w:rFonts w:ascii="Times New Roman" w:hAnsi="Times New Roman" w:cs="Times New Roman"/>
          <w:sz w:val="24"/>
          <w:szCs w:val="24"/>
        </w:rPr>
        <w:t>Convey the message in business terms.</w:t>
      </w:r>
    </w:p>
    <w:p w14:paraId="4E51A863" w14:textId="77777777" w:rsidR="00167846" w:rsidRPr="00CE382D" w:rsidRDefault="00167846" w:rsidP="00CE382D">
      <w:pPr>
        <w:pStyle w:val="ListParagraph"/>
        <w:numPr>
          <w:ilvl w:val="1"/>
          <w:numId w:val="3"/>
        </w:numPr>
        <w:spacing w:line="480" w:lineRule="auto"/>
        <w:rPr>
          <w:rFonts w:ascii="Times New Roman" w:hAnsi="Times New Roman" w:cs="Times New Roman"/>
          <w:sz w:val="24"/>
          <w:szCs w:val="24"/>
        </w:rPr>
      </w:pPr>
      <w:r w:rsidRPr="00CE382D">
        <w:rPr>
          <w:rFonts w:ascii="Times New Roman" w:hAnsi="Times New Roman" w:cs="Times New Roman"/>
          <w:sz w:val="24"/>
          <w:szCs w:val="24"/>
        </w:rPr>
        <w:t>Highlight the business impact and opportunity.</w:t>
      </w:r>
    </w:p>
    <w:p w14:paraId="2DB5C272" w14:textId="77777777" w:rsidR="00167846" w:rsidRPr="00CE382D" w:rsidRDefault="00167846" w:rsidP="00CE382D">
      <w:pPr>
        <w:pStyle w:val="ListParagraph"/>
        <w:numPr>
          <w:ilvl w:val="1"/>
          <w:numId w:val="3"/>
        </w:numPr>
        <w:spacing w:line="480" w:lineRule="auto"/>
        <w:rPr>
          <w:rFonts w:ascii="Times New Roman" w:hAnsi="Times New Roman" w:cs="Times New Roman"/>
          <w:sz w:val="24"/>
          <w:szCs w:val="24"/>
        </w:rPr>
      </w:pPr>
      <w:r w:rsidRPr="00CE382D">
        <w:rPr>
          <w:rFonts w:ascii="Times New Roman" w:hAnsi="Times New Roman" w:cs="Times New Roman"/>
          <w:sz w:val="24"/>
          <w:szCs w:val="24"/>
        </w:rPr>
        <w:t xml:space="preserve">Correctly call out the right call to action </w:t>
      </w:r>
    </w:p>
    <w:p w14:paraId="30F15925" w14:textId="77777777" w:rsidR="00167846" w:rsidRPr="00167846" w:rsidRDefault="00167846" w:rsidP="00167846">
      <w:pPr>
        <w:spacing w:line="480" w:lineRule="auto"/>
        <w:rPr>
          <w:rFonts w:ascii="Times New Roman" w:hAnsi="Times New Roman" w:cs="Times New Roman"/>
          <w:sz w:val="24"/>
          <w:szCs w:val="24"/>
        </w:rPr>
      </w:pPr>
    </w:p>
    <w:p w14:paraId="6C9AB646" w14:textId="54BD53E6" w:rsidR="00167846" w:rsidRPr="00ED6997" w:rsidRDefault="00167846" w:rsidP="00167846">
      <w:pPr>
        <w:pStyle w:val="ListParagraph"/>
        <w:numPr>
          <w:ilvl w:val="0"/>
          <w:numId w:val="3"/>
        </w:numPr>
        <w:spacing w:line="480" w:lineRule="auto"/>
        <w:rPr>
          <w:rFonts w:ascii="Times New Roman" w:hAnsi="Times New Roman" w:cs="Times New Roman"/>
          <w:sz w:val="24"/>
          <w:szCs w:val="24"/>
        </w:rPr>
      </w:pPr>
      <w:r w:rsidRPr="00CE382D">
        <w:rPr>
          <w:rFonts w:ascii="Times New Roman" w:hAnsi="Times New Roman" w:cs="Times New Roman"/>
          <w:b/>
          <w:bCs/>
          <w:sz w:val="24"/>
          <w:szCs w:val="24"/>
        </w:rPr>
        <w:t>Writing/publishing</w:t>
      </w:r>
      <w:r w:rsidRPr="00CE382D">
        <w:rPr>
          <w:rFonts w:ascii="Times New Roman" w:hAnsi="Times New Roman" w:cs="Times New Roman"/>
          <w:sz w:val="24"/>
          <w:szCs w:val="24"/>
        </w:rPr>
        <w:t xml:space="preserve"> </w:t>
      </w:r>
      <w:r w:rsidR="00CE382D">
        <w:rPr>
          <w:rFonts w:ascii="Times New Roman" w:hAnsi="Times New Roman" w:cs="Times New Roman"/>
          <w:sz w:val="24"/>
          <w:szCs w:val="24"/>
        </w:rPr>
        <w:t>-</w:t>
      </w:r>
      <w:r w:rsidR="00CE382D" w:rsidRPr="00CE382D">
        <w:rPr>
          <w:rFonts w:ascii="Times New Roman" w:hAnsi="Times New Roman" w:cs="Times New Roman"/>
          <w:sz w:val="24"/>
          <w:szCs w:val="24"/>
        </w:rPr>
        <w:t xml:space="preserve"> </w:t>
      </w:r>
      <w:r w:rsidR="00ED6997">
        <w:rPr>
          <w:rFonts w:ascii="Times New Roman" w:hAnsi="Times New Roman" w:cs="Times New Roman"/>
          <w:sz w:val="24"/>
          <w:szCs w:val="24"/>
        </w:rPr>
        <w:t xml:space="preserve"> </w:t>
      </w:r>
      <w:r w:rsidRPr="00CE382D">
        <w:rPr>
          <w:rFonts w:ascii="Times New Roman" w:hAnsi="Times New Roman" w:cs="Times New Roman"/>
          <w:sz w:val="24"/>
          <w:szCs w:val="24"/>
        </w:rPr>
        <w:t>Good writing skills are still required</w:t>
      </w:r>
      <w:r w:rsidR="00ED6997">
        <w:rPr>
          <w:rFonts w:ascii="Times New Roman" w:hAnsi="Times New Roman" w:cs="Times New Roman"/>
          <w:sz w:val="24"/>
          <w:szCs w:val="24"/>
        </w:rPr>
        <w:t xml:space="preserve"> to communicate effective analysis of  answering business questions and providing detailed business intelligence and insight results.</w:t>
      </w:r>
      <w:r w:rsidRPr="00CE382D">
        <w:rPr>
          <w:rFonts w:ascii="Times New Roman" w:hAnsi="Times New Roman" w:cs="Times New Roman"/>
          <w:sz w:val="24"/>
          <w:szCs w:val="24"/>
        </w:rPr>
        <w:t xml:space="preserve"> </w:t>
      </w:r>
      <w:r w:rsidR="00ED6997">
        <w:rPr>
          <w:rFonts w:ascii="Times New Roman" w:hAnsi="Times New Roman" w:cs="Times New Roman"/>
          <w:sz w:val="24"/>
          <w:szCs w:val="24"/>
        </w:rPr>
        <w:t xml:space="preserve">Through scientific publication, research, and published works. </w:t>
      </w:r>
      <w:r w:rsidR="00ED6997" w:rsidRPr="00ED6997">
        <w:rPr>
          <w:rFonts w:ascii="Times New Roman" w:hAnsi="Times New Roman" w:cs="Times New Roman"/>
          <w:sz w:val="24"/>
          <w:szCs w:val="24"/>
        </w:rPr>
        <w:t>written communication</w:t>
      </w:r>
      <w:r w:rsidR="00ED6997">
        <w:rPr>
          <w:rFonts w:ascii="Times New Roman" w:hAnsi="Times New Roman" w:cs="Times New Roman"/>
          <w:sz w:val="24"/>
          <w:szCs w:val="24"/>
        </w:rPr>
        <w:t xml:space="preserve"> offers analysist and data scientist a form to host abstract analysist that </w:t>
      </w:r>
      <w:r w:rsidR="00ED6997">
        <w:rPr>
          <w:rFonts w:ascii="Times New Roman" w:hAnsi="Times New Roman" w:cs="Times New Roman"/>
          <w:sz w:val="24"/>
          <w:szCs w:val="24"/>
        </w:rPr>
        <w:lastRenderedPageBreak/>
        <w:t>can then be distributed, broken down, and simplified to for visualizations and presentations that convey a story.</w:t>
      </w:r>
    </w:p>
    <w:p w14:paraId="064F836F" w14:textId="77777777" w:rsidR="00167846" w:rsidRPr="00ED6997" w:rsidRDefault="00167846" w:rsidP="00167846">
      <w:pPr>
        <w:spacing w:line="480" w:lineRule="auto"/>
        <w:rPr>
          <w:rFonts w:ascii="Times New Roman" w:hAnsi="Times New Roman" w:cs="Times New Roman"/>
          <w:b/>
          <w:bCs/>
          <w:sz w:val="24"/>
          <w:szCs w:val="24"/>
        </w:rPr>
      </w:pPr>
      <w:r w:rsidRPr="00ED6997">
        <w:rPr>
          <w:rFonts w:ascii="Times New Roman" w:hAnsi="Times New Roman" w:cs="Times New Roman"/>
          <w:b/>
          <w:bCs/>
          <w:sz w:val="24"/>
          <w:szCs w:val="24"/>
        </w:rPr>
        <w:t>Good data communication methods and principles:</w:t>
      </w:r>
    </w:p>
    <w:p w14:paraId="3542BE63" w14:textId="58D5A460" w:rsidR="00167846" w:rsidRPr="00167846" w:rsidRDefault="00167846" w:rsidP="00167846">
      <w:pPr>
        <w:spacing w:line="480" w:lineRule="auto"/>
        <w:rPr>
          <w:rFonts w:ascii="Times New Roman" w:hAnsi="Times New Roman" w:cs="Times New Roman"/>
          <w:sz w:val="24"/>
          <w:szCs w:val="24"/>
        </w:rPr>
      </w:pPr>
      <w:r w:rsidRPr="00167846">
        <w:rPr>
          <w:rFonts w:ascii="Times New Roman" w:hAnsi="Times New Roman" w:cs="Times New Roman"/>
          <w:sz w:val="24"/>
          <w:szCs w:val="24"/>
        </w:rPr>
        <w:t>Whatever tools you use, remember these basic tips for data science communication and you</w:t>
      </w:r>
      <w:r w:rsidR="00993987">
        <w:rPr>
          <w:rFonts w:ascii="Times New Roman" w:hAnsi="Times New Roman" w:cs="Times New Roman"/>
          <w:sz w:val="24"/>
          <w:szCs w:val="24"/>
        </w:rPr>
        <w:t xml:space="preserve"> wi</w:t>
      </w:r>
      <w:r w:rsidRPr="00167846">
        <w:rPr>
          <w:rFonts w:ascii="Times New Roman" w:hAnsi="Times New Roman" w:cs="Times New Roman"/>
          <w:sz w:val="24"/>
          <w:szCs w:val="24"/>
        </w:rPr>
        <w:t>ll have a better chance of nailing your next presentation</w:t>
      </w:r>
      <w:r w:rsidR="00993987">
        <w:rPr>
          <w:rFonts w:ascii="Times New Roman" w:hAnsi="Times New Roman" w:cs="Times New Roman"/>
          <w:sz w:val="24"/>
          <w:szCs w:val="24"/>
        </w:rPr>
        <w:t xml:space="preserve"> </w:t>
      </w:r>
      <w:sdt>
        <w:sdtPr>
          <w:rPr>
            <w:rFonts w:ascii="Times New Roman" w:hAnsi="Times New Roman" w:cs="Times New Roman"/>
            <w:sz w:val="24"/>
            <w:szCs w:val="24"/>
          </w:rPr>
          <w:id w:val="374285011"/>
          <w:citation/>
        </w:sdtPr>
        <w:sdtContent>
          <w:r w:rsidR="00993987">
            <w:rPr>
              <w:rFonts w:ascii="Times New Roman" w:hAnsi="Times New Roman" w:cs="Times New Roman"/>
              <w:sz w:val="24"/>
              <w:szCs w:val="24"/>
            </w:rPr>
            <w:fldChar w:fldCharType="begin"/>
          </w:r>
          <w:r w:rsidR="00993987">
            <w:rPr>
              <w:rFonts w:ascii="Times New Roman" w:hAnsi="Times New Roman" w:cs="Times New Roman"/>
              <w:sz w:val="24"/>
              <w:szCs w:val="24"/>
            </w:rPr>
            <w:instrText xml:space="preserve"> CITATION Tom13 \l 1033 </w:instrText>
          </w:r>
          <w:r w:rsidR="00993987">
            <w:rPr>
              <w:rFonts w:ascii="Times New Roman" w:hAnsi="Times New Roman" w:cs="Times New Roman"/>
              <w:sz w:val="24"/>
              <w:szCs w:val="24"/>
            </w:rPr>
            <w:fldChar w:fldCharType="separate"/>
          </w:r>
          <w:r w:rsidR="00993987" w:rsidRPr="00993987">
            <w:rPr>
              <w:rFonts w:ascii="Times New Roman" w:hAnsi="Times New Roman" w:cs="Times New Roman"/>
              <w:noProof/>
              <w:sz w:val="24"/>
              <w:szCs w:val="24"/>
            </w:rPr>
            <w:t>(Tom Davenport, 2013)</w:t>
          </w:r>
          <w:r w:rsidR="00993987">
            <w:rPr>
              <w:rFonts w:ascii="Times New Roman" w:hAnsi="Times New Roman" w:cs="Times New Roman"/>
              <w:sz w:val="24"/>
              <w:szCs w:val="24"/>
            </w:rPr>
            <w:fldChar w:fldCharType="end"/>
          </w:r>
        </w:sdtContent>
      </w:sdt>
      <w:r w:rsidRPr="00167846">
        <w:rPr>
          <w:rFonts w:ascii="Times New Roman" w:hAnsi="Times New Roman" w:cs="Times New Roman"/>
          <w:sz w:val="24"/>
          <w:szCs w:val="24"/>
        </w:rPr>
        <w:t>:</w:t>
      </w:r>
    </w:p>
    <w:p w14:paraId="6740CFC5" w14:textId="16F1590C" w:rsidR="00167846" w:rsidRPr="00346307" w:rsidRDefault="00167846" w:rsidP="00346307">
      <w:pPr>
        <w:pStyle w:val="ListParagraph"/>
        <w:numPr>
          <w:ilvl w:val="0"/>
          <w:numId w:val="1"/>
        </w:numPr>
        <w:spacing w:line="480" w:lineRule="auto"/>
        <w:rPr>
          <w:rFonts w:ascii="Times New Roman" w:hAnsi="Times New Roman" w:cs="Times New Roman"/>
          <w:sz w:val="24"/>
          <w:szCs w:val="24"/>
        </w:rPr>
      </w:pPr>
      <w:r w:rsidRPr="00346307">
        <w:rPr>
          <w:rFonts w:ascii="Times New Roman" w:hAnsi="Times New Roman" w:cs="Times New Roman"/>
          <w:sz w:val="24"/>
          <w:szCs w:val="24"/>
        </w:rPr>
        <w:t>Start with the problem. I</w:t>
      </w:r>
      <w:r w:rsidR="00346307">
        <w:rPr>
          <w:rFonts w:ascii="Times New Roman" w:hAnsi="Times New Roman" w:cs="Times New Roman"/>
          <w:sz w:val="24"/>
          <w:szCs w:val="24"/>
        </w:rPr>
        <w:t>t i</w:t>
      </w:r>
      <w:r w:rsidRPr="00346307">
        <w:rPr>
          <w:rFonts w:ascii="Times New Roman" w:hAnsi="Times New Roman" w:cs="Times New Roman"/>
          <w:sz w:val="24"/>
          <w:szCs w:val="24"/>
        </w:rPr>
        <w:t>s th</w:t>
      </w:r>
      <w:r w:rsidR="00346307">
        <w:rPr>
          <w:rFonts w:ascii="Times New Roman" w:hAnsi="Times New Roman" w:cs="Times New Roman"/>
          <w:sz w:val="24"/>
          <w:szCs w:val="24"/>
        </w:rPr>
        <w:t xml:space="preserve">e </w:t>
      </w:r>
      <w:r w:rsidRPr="00346307">
        <w:rPr>
          <w:rFonts w:ascii="Times New Roman" w:hAnsi="Times New Roman" w:cs="Times New Roman"/>
          <w:sz w:val="24"/>
          <w:szCs w:val="24"/>
        </w:rPr>
        <w:t xml:space="preserve"> problem your audience knows about </w:t>
      </w:r>
      <w:r w:rsidR="00346307" w:rsidRPr="00346307">
        <w:rPr>
          <w:rFonts w:ascii="Times New Roman" w:hAnsi="Times New Roman" w:cs="Times New Roman"/>
          <w:sz w:val="24"/>
          <w:szCs w:val="24"/>
        </w:rPr>
        <w:t>already.</w:t>
      </w:r>
      <w:r w:rsidRPr="00346307">
        <w:rPr>
          <w:rFonts w:ascii="Times New Roman" w:hAnsi="Times New Roman" w:cs="Times New Roman"/>
          <w:sz w:val="24"/>
          <w:szCs w:val="24"/>
        </w:rPr>
        <w:t xml:space="preserve"> If not, </w:t>
      </w:r>
      <w:r w:rsidR="00346307" w:rsidRPr="00346307">
        <w:rPr>
          <w:rFonts w:ascii="Times New Roman" w:hAnsi="Times New Roman" w:cs="Times New Roman"/>
          <w:sz w:val="24"/>
          <w:szCs w:val="24"/>
        </w:rPr>
        <w:t>you will</w:t>
      </w:r>
      <w:r w:rsidRPr="00346307">
        <w:rPr>
          <w:rFonts w:ascii="Times New Roman" w:hAnsi="Times New Roman" w:cs="Times New Roman"/>
          <w:sz w:val="24"/>
          <w:szCs w:val="24"/>
        </w:rPr>
        <w:t xml:space="preserve"> have to begin by establishing in clear terms that there is a problem. </w:t>
      </w:r>
    </w:p>
    <w:p w14:paraId="2008692E" w14:textId="7A0D9704" w:rsidR="00167846" w:rsidRPr="00346307" w:rsidRDefault="00167846" w:rsidP="00346307">
      <w:pPr>
        <w:pStyle w:val="ListParagraph"/>
        <w:numPr>
          <w:ilvl w:val="0"/>
          <w:numId w:val="1"/>
        </w:numPr>
        <w:spacing w:line="480" w:lineRule="auto"/>
        <w:rPr>
          <w:rFonts w:ascii="Times New Roman" w:hAnsi="Times New Roman" w:cs="Times New Roman"/>
          <w:sz w:val="24"/>
          <w:szCs w:val="24"/>
        </w:rPr>
      </w:pPr>
      <w:r w:rsidRPr="00346307">
        <w:rPr>
          <w:rFonts w:ascii="Times New Roman" w:hAnsi="Times New Roman" w:cs="Times New Roman"/>
          <w:sz w:val="24"/>
          <w:szCs w:val="24"/>
        </w:rPr>
        <w:t>Have empathy</w:t>
      </w:r>
      <w:r w:rsidR="00346307">
        <w:rPr>
          <w:rFonts w:ascii="Times New Roman" w:hAnsi="Times New Roman" w:cs="Times New Roman"/>
          <w:sz w:val="24"/>
          <w:szCs w:val="24"/>
        </w:rPr>
        <w:t xml:space="preserve"> and understanding</w:t>
      </w:r>
      <w:r w:rsidRPr="00346307">
        <w:rPr>
          <w:rFonts w:ascii="Times New Roman" w:hAnsi="Times New Roman" w:cs="Times New Roman"/>
          <w:sz w:val="24"/>
          <w:szCs w:val="24"/>
        </w:rPr>
        <w:t xml:space="preserve"> for</w:t>
      </w:r>
      <w:r w:rsidR="00346307">
        <w:rPr>
          <w:rFonts w:ascii="Times New Roman" w:hAnsi="Times New Roman" w:cs="Times New Roman"/>
          <w:sz w:val="24"/>
          <w:szCs w:val="24"/>
        </w:rPr>
        <w:t xml:space="preserve"> who</w:t>
      </w:r>
      <w:r w:rsidRPr="00346307">
        <w:rPr>
          <w:rFonts w:ascii="Times New Roman" w:hAnsi="Times New Roman" w:cs="Times New Roman"/>
          <w:sz w:val="24"/>
          <w:szCs w:val="24"/>
        </w:rPr>
        <w:t xml:space="preserve"> your audience</w:t>
      </w:r>
      <w:r w:rsidR="00346307">
        <w:rPr>
          <w:rFonts w:ascii="Times New Roman" w:hAnsi="Times New Roman" w:cs="Times New Roman"/>
          <w:sz w:val="24"/>
          <w:szCs w:val="24"/>
        </w:rPr>
        <w:t xml:space="preserve"> is</w:t>
      </w:r>
      <w:r w:rsidRPr="00346307">
        <w:rPr>
          <w:rFonts w:ascii="Times New Roman" w:hAnsi="Times New Roman" w:cs="Times New Roman"/>
          <w:sz w:val="24"/>
          <w:szCs w:val="24"/>
        </w:rPr>
        <w:t xml:space="preserve"> and present them with the information they want in a format and in a language they can understand. </w:t>
      </w:r>
    </w:p>
    <w:p w14:paraId="0D88649D" w14:textId="192CCF71" w:rsidR="00167846" w:rsidRPr="00346307" w:rsidRDefault="00167846" w:rsidP="00346307">
      <w:pPr>
        <w:pStyle w:val="ListParagraph"/>
        <w:numPr>
          <w:ilvl w:val="0"/>
          <w:numId w:val="1"/>
        </w:numPr>
        <w:spacing w:line="480" w:lineRule="auto"/>
        <w:rPr>
          <w:rFonts w:ascii="Times New Roman" w:hAnsi="Times New Roman" w:cs="Times New Roman"/>
          <w:sz w:val="24"/>
          <w:szCs w:val="24"/>
        </w:rPr>
      </w:pPr>
      <w:r w:rsidRPr="00346307">
        <w:rPr>
          <w:rFonts w:ascii="Times New Roman" w:hAnsi="Times New Roman" w:cs="Times New Roman"/>
          <w:sz w:val="24"/>
          <w:szCs w:val="24"/>
        </w:rPr>
        <w:t xml:space="preserve">Illustrate your conclusions with data </w:t>
      </w:r>
      <w:r w:rsidR="00346307" w:rsidRPr="00346307">
        <w:rPr>
          <w:rFonts w:ascii="Times New Roman" w:hAnsi="Times New Roman" w:cs="Times New Roman"/>
          <w:sz w:val="24"/>
          <w:szCs w:val="24"/>
        </w:rPr>
        <w:t>visualizations but</w:t>
      </w:r>
      <w:r w:rsidRPr="00346307">
        <w:rPr>
          <w:rFonts w:ascii="Times New Roman" w:hAnsi="Times New Roman" w:cs="Times New Roman"/>
          <w:sz w:val="24"/>
          <w:szCs w:val="24"/>
        </w:rPr>
        <w:t xml:space="preserve"> let your explanation</w:t>
      </w:r>
      <w:r w:rsidR="00346307">
        <w:rPr>
          <w:rFonts w:ascii="Times New Roman" w:hAnsi="Times New Roman" w:cs="Times New Roman"/>
          <w:sz w:val="24"/>
          <w:szCs w:val="24"/>
        </w:rPr>
        <w:t xml:space="preserve">(story) be the driving communication factor </w:t>
      </w:r>
      <w:r w:rsidRPr="00346307">
        <w:rPr>
          <w:rFonts w:ascii="Times New Roman" w:hAnsi="Times New Roman" w:cs="Times New Roman"/>
          <w:sz w:val="24"/>
          <w:szCs w:val="24"/>
        </w:rPr>
        <w:t>not</w:t>
      </w:r>
      <w:r w:rsidR="00346307">
        <w:rPr>
          <w:rFonts w:ascii="Times New Roman" w:hAnsi="Times New Roman" w:cs="Times New Roman"/>
          <w:sz w:val="24"/>
          <w:szCs w:val="24"/>
        </w:rPr>
        <w:t xml:space="preserve"> just </w:t>
      </w:r>
      <w:r w:rsidRPr="00346307">
        <w:rPr>
          <w:rFonts w:ascii="Times New Roman" w:hAnsi="Times New Roman" w:cs="Times New Roman"/>
          <w:sz w:val="24"/>
          <w:szCs w:val="24"/>
        </w:rPr>
        <w:t xml:space="preserve"> the charts</w:t>
      </w:r>
      <w:r w:rsidR="00346307">
        <w:rPr>
          <w:rFonts w:ascii="Times New Roman" w:hAnsi="Times New Roman" w:cs="Times New Roman"/>
          <w:sz w:val="24"/>
          <w:szCs w:val="24"/>
        </w:rPr>
        <w:t>, diagrams, and other visuals.</w:t>
      </w:r>
    </w:p>
    <w:p w14:paraId="6EE4DE49" w14:textId="3C26EB2A" w:rsidR="00167846" w:rsidRPr="00346307" w:rsidRDefault="00167846" w:rsidP="00167846">
      <w:pPr>
        <w:pStyle w:val="ListParagraph"/>
        <w:numPr>
          <w:ilvl w:val="0"/>
          <w:numId w:val="1"/>
        </w:numPr>
        <w:spacing w:line="480" w:lineRule="auto"/>
        <w:rPr>
          <w:rFonts w:ascii="Times New Roman" w:hAnsi="Times New Roman" w:cs="Times New Roman"/>
          <w:sz w:val="24"/>
          <w:szCs w:val="24"/>
        </w:rPr>
      </w:pPr>
      <w:r w:rsidRPr="00346307">
        <w:rPr>
          <w:rFonts w:ascii="Times New Roman" w:hAnsi="Times New Roman" w:cs="Times New Roman"/>
          <w:sz w:val="24"/>
          <w:szCs w:val="24"/>
        </w:rPr>
        <w:t xml:space="preserve">Keep it </w:t>
      </w:r>
      <w:r w:rsidR="00346307" w:rsidRPr="00346307">
        <w:rPr>
          <w:rFonts w:ascii="Times New Roman" w:hAnsi="Times New Roman" w:cs="Times New Roman"/>
          <w:sz w:val="24"/>
          <w:szCs w:val="24"/>
        </w:rPr>
        <w:t>simple and</w:t>
      </w:r>
      <w:r w:rsidRPr="00346307">
        <w:rPr>
          <w:rFonts w:ascii="Times New Roman" w:hAnsi="Times New Roman" w:cs="Times New Roman"/>
          <w:sz w:val="24"/>
          <w:szCs w:val="24"/>
        </w:rPr>
        <w:t xml:space="preserve"> leave out unnecessary detail in both your explanations and your charts. </w:t>
      </w:r>
    </w:p>
    <w:p w14:paraId="1E4E90C2" w14:textId="696EA0C5" w:rsidR="00346307" w:rsidRDefault="00167846" w:rsidP="00167846">
      <w:pPr>
        <w:spacing w:line="480" w:lineRule="auto"/>
        <w:rPr>
          <w:rFonts w:ascii="Times New Roman" w:hAnsi="Times New Roman" w:cs="Times New Roman"/>
          <w:sz w:val="24"/>
          <w:szCs w:val="24"/>
        </w:rPr>
      </w:pPr>
      <w:r w:rsidRPr="00167846">
        <w:rPr>
          <w:rFonts w:ascii="Times New Roman" w:hAnsi="Times New Roman" w:cs="Times New Roman"/>
          <w:sz w:val="24"/>
          <w:szCs w:val="24"/>
        </w:rPr>
        <w:t>Analysts must spend time to learn how to use communication tools and methods to simplify and narrow down results and visualize abstraction in a simplified way for those who do not understand the abstraction of data analysis. as an analyst, you must understand that the decision-makers you are presenting do are not solely concerned with each step that derived a particular solution. They are effectively wanting results that are easy to understand</w:t>
      </w:r>
      <w:r w:rsidR="00993987">
        <w:rPr>
          <w:rFonts w:ascii="Times New Roman" w:hAnsi="Times New Roman" w:cs="Times New Roman"/>
          <w:sz w:val="24"/>
          <w:szCs w:val="24"/>
        </w:rPr>
        <w:t xml:space="preserve"> </w:t>
      </w:r>
      <w:sdt>
        <w:sdtPr>
          <w:rPr>
            <w:rFonts w:ascii="Times New Roman" w:hAnsi="Times New Roman" w:cs="Times New Roman"/>
            <w:sz w:val="24"/>
            <w:szCs w:val="24"/>
          </w:rPr>
          <w:id w:val="1577548283"/>
          <w:citation/>
        </w:sdtPr>
        <w:sdtContent>
          <w:r w:rsidR="00993987">
            <w:rPr>
              <w:rFonts w:ascii="Times New Roman" w:hAnsi="Times New Roman" w:cs="Times New Roman"/>
              <w:sz w:val="24"/>
              <w:szCs w:val="24"/>
            </w:rPr>
            <w:fldChar w:fldCharType="begin"/>
          </w:r>
          <w:r w:rsidR="00993987">
            <w:rPr>
              <w:rFonts w:ascii="Times New Roman" w:hAnsi="Times New Roman" w:cs="Times New Roman"/>
              <w:sz w:val="24"/>
              <w:szCs w:val="24"/>
            </w:rPr>
            <w:instrText xml:space="preserve"> CITATION Son20 \l 1033 </w:instrText>
          </w:r>
          <w:r w:rsidR="00993987">
            <w:rPr>
              <w:rFonts w:ascii="Times New Roman" w:hAnsi="Times New Roman" w:cs="Times New Roman"/>
              <w:sz w:val="24"/>
              <w:szCs w:val="24"/>
            </w:rPr>
            <w:fldChar w:fldCharType="separate"/>
          </w:r>
          <w:r w:rsidR="00993987" w:rsidRPr="00993987">
            <w:rPr>
              <w:rFonts w:ascii="Times New Roman" w:hAnsi="Times New Roman" w:cs="Times New Roman"/>
              <w:noProof/>
              <w:sz w:val="24"/>
              <w:szCs w:val="24"/>
            </w:rPr>
            <w:t>(Verghese, 2020)</w:t>
          </w:r>
          <w:r w:rsidR="00993987">
            <w:rPr>
              <w:rFonts w:ascii="Times New Roman" w:hAnsi="Times New Roman" w:cs="Times New Roman"/>
              <w:sz w:val="24"/>
              <w:szCs w:val="24"/>
            </w:rPr>
            <w:fldChar w:fldCharType="end"/>
          </w:r>
        </w:sdtContent>
      </w:sdt>
      <w:r w:rsidRPr="00167846">
        <w:rPr>
          <w:rFonts w:ascii="Times New Roman" w:hAnsi="Times New Roman" w:cs="Times New Roman"/>
          <w:sz w:val="24"/>
          <w:szCs w:val="24"/>
        </w:rPr>
        <w:t xml:space="preserve">. </w:t>
      </w:r>
      <w:r w:rsidR="00346307">
        <w:rPr>
          <w:rFonts w:ascii="Times New Roman" w:hAnsi="Times New Roman" w:cs="Times New Roman"/>
          <w:sz w:val="24"/>
          <w:szCs w:val="24"/>
        </w:rPr>
        <w:t xml:space="preserve"> </w:t>
      </w:r>
    </w:p>
    <w:p w14:paraId="20F54FE3" w14:textId="56B6488D" w:rsidR="00167846" w:rsidRPr="00167846" w:rsidRDefault="00346307" w:rsidP="00167846">
      <w:pPr>
        <w:spacing w:line="480" w:lineRule="auto"/>
        <w:rPr>
          <w:rFonts w:ascii="Times New Roman" w:hAnsi="Times New Roman" w:cs="Times New Roman"/>
          <w:sz w:val="24"/>
          <w:szCs w:val="24"/>
        </w:rPr>
      </w:pPr>
      <w:r>
        <w:rPr>
          <w:rFonts w:ascii="Times New Roman" w:hAnsi="Times New Roman" w:cs="Times New Roman"/>
          <w:sz w:val="24"/>
          <w:szCs w:val="24"/>
        </w:rPr>
        <w:t>H</w:t>
      </w:r>
      <w:r w:rsidR="00167846" w:rsidRPr="00167846">
        <w:rPr>
          <w:rFonts w:ascii="Times New Roman" w:hAnsi="Times New Roman" w:cs="Times New Roman"/>
          <w:sz w:val="24"/>
          <w:szCs w:val="24"/>
        </w:rPr>
        <w:t>ere are 5 additional methods that data scientists/analysts can use to hone their communication skills and master effective data</w:t>
      </w:r>
      <w:r w:rsidR="00993987">
        <w:rPr>
          <w:rFonts w:ascii="Times New Roman" w:hAnsi="Times New Roman" w:cs="Times New Roman"/>
          <w:sz w:val="24"/>
          <w:szCs w:val="24"/>
        </w:rPr>
        <w:t xml:space="preserve"> analysis</w:t>
      </w:r>
      <w:r w:rsidR="00167846" w:rsidRPr="00167846">
        <w:rPr>
          <w:rFonts w:ascii="Times New Roman" w:hAnsi="Times New Roman" w:cs="Times New Roman"/>
          <w:sz w:val="24"/>
          <w:szCs w:val="24"/>
        </w:rPr>
        <w:t xml:space="preserve"> communication. Using these principles with the basic tools and methods listed above have proven to effective communication mediums</w:t>
      </w:r>
      <w:r w:rsidR="00993987">
        <w:rPr>
          <w:rFonts w:ascii="Times New Roman" w:hAnsi="Times New Roman" w:cs="Times New Roman"/>
          <w:sz w:val="24"/>
          <w:szCs w:val="24"/>
        </w:rPr>
        <w:t xml:space="preserve"> </w:t>
      </w:r>
      <w:sdt>
        <w:sdtPr>
          <w:rPr>
            <w:rFonts w:ascii="Times New Roman" w:hAnsi="Times New Roman" w:cs="Times New Roman"/>
            <w:sz w:val="24"/>
            <w:szCs w:val="24"/>
          </w:rPr>
          <w:id w:val="-1074655040"/>
          <w:citation/>
        </w:sdtPr>
        <w:sdtContent>
          <w:r w:rsidR="00993987">
            <w:rPr>
              <w:rFonts w:ascii="Times New Roman" w:hAnsi="Times New Roman" w:cs="Times New Roman"/>
              <w:sz w:val="24"/>
              <w:szCs w:val="24"/>
            </w:rPr>
            <w:fldChar w:fldCharType="begin"/>
          </w:r>
          <w:r w:rsidR="00993987">
            <w:rPr>
              <w:rFonts w:ascii="Times New Roman" w:hAnsi="Times New Roman" w:cs="Times New Roman"/>
              <w:sz w:val="24"/>
              <w:szCs w:val="24"/>
            </w:rPr>
            <w:instrText xml:space="preserve"> CITATION Dat201 \l 1033 </w:instrText>
          </w:r>
          <w:r w:rsidR="00993987">
            <w:rPr>
              <w:rFonts w:ascii="Times New Roman" w:hAnsi="Times New Roman" w:cs="Times New Roman"/>
              <w:sz w:val="24"/>
              <w:szCs w:val="24"/>
            </w:rPr>
            <w:fldChar w:fldCharType="separate"/>
          </w:r>
          <w:r w:rsidR="00993987" w:rsidRPr="00993987">
            <w:rPr>
              <w:rFonts w:ascii="Times New Roman" w:hAnsi="Times New Roman" w:cs="Times New Roman"/>
              <w:noProof/>
              <w:sz w:val="24"/>
              <w:szCs w:val="24"/>
            </w:rPr>
            <w:t>(Dataquest.io, 2020)</w:t>
          </w:r>
          <w:r w:rsidR="00993987">
            <w:rPr>
              <w:rFonts w:ascii="Times New Roman" w:hAnsi="Times New Roman" w:cs="Times New Roman"/>
              <w:sz w:val="24"/>
              <w:szCs w:val="24"/>
            </w:rPr>
            <w:fldChar w:fldCharType="end"/>
          </w:r>
        </w:sdtContent>
      </w:sdt>
      <w:r w:rsidR="00167846" w:rsidRPr="00167846">
        <w:rPr>
          <w:rFonts w:ascii="Times New Roman" w:hAnsi="Times New Roman" w:cs="Times New Roman"/>
          <w:sz w:val="24"/>
          <w:szCs w:val="24"/>
        </w:rPr>
        <w:t xml:space="preserve">. </w:t>
      </w:r>
    </w:p>
    <w:p w14:paraId="07D3A7C5" w14:textId="45227D84" w:rsidR="00167846" w:rsidRPr="00993987" w:rsidRDefault="00167846" w:rsidP="00167846">
      <w:pPr>
        <w:pStyle w:val="ListParagraph"/>
        <w:numPr>
          <w:ilvl w:val="0"/>
          <w:numId w:val="2"/>
        </w:numPr>
        <w:spacing w:line="480" w:lineRule="auto"/>
        <w:rPr>
          <w:rFonts w:ascii="Times New Roman" w:hAnsi="Times New Roman" w:cs="Times New Roman"/>
          <w:sz w:val="24"/>
          <w:szCs w:val="24"/>
        </w:rPr>
      </w:pPr>
      <w:r w:rsidRPr="00993987">
        <w:rPr>
          <w:rFonts w:ascii="Times New Roman" w:hAnsi="Times New Roman" w:cs="Times New Roman"/>
          <w:b/>
          <w:bCs/>
          <w:sz w:val="24"/>
          <w:szCs w:val="24"/>
        </w:rPr>
        <w:lastRenderedPageBreak/>
        <w:t>Always Continue Learning About Your Industry or target busines</w:t>
      </w:r>
      <w:r w:rsidR="00346307" w:rsidRPr="00993987">
        <w:rPr>
          <w:rFonts w:ascii="Times New Roman" w:hAnsi="Times New Roman" w:cs="Times New Roman"/>
          <w:b/>
          <w:bCs/>
          <w:sz w:val="24"/>
          <w:szCs w:val="24"/>
        </w:rPr>
        <w:t>s</w:t>
      </w:r>
      <w:r w:rsidR="00346307" w:rsidRPr="00346307">
        <w:rPr>
          <w:rFonts w:ascii="Times New Roman" w:hAnsi="Times New Roman" w:cs="Times New Roman"/>
          <w:sz w:val="24"/>
          <w:szCs w:val="24"/>
        </w:rPr>
        <w:t xml:space="preserve"> -</w:t>
      </w:r>
      <w:r w:rsidRPr="00346307">
        <w:rPr>
          <w:rFonts w:ascii="Times New Roman" w:hAnsi="Times New Roman" w:cs="Times New Roman"/>
          <w:sz w:val="24"/>
          <w:szCs w:val="24"/>
        </w:rPr>
        <w:t>Take some time to read up</w:t>
      </w:r>
      <w:r w:rsidR="00346307">
        <w:rPr>
          <w:rFonts w:ascii="Times New Roman" w:hAnsi="Times New Roman" w:cs="Times New Roman"/>
          <w:sz w:val="24"/>
          <w:szCs w:val="24"/>
        </w:rPr>
        <w:t xml:space="preserve"> and research</w:t>
      </w:r>
      <w:r w:rsidRPr="00346307">
        <w:rPr>
          <w:rFonts w:ascii="Times New Roman" w:hAnsi="Times New Roman" w:cs="Times New Roman"/>
          <w:sz w:val="24"/>
          <w:szCs w:val="24"/>
        </w:rPr>
        <w:t xml:space="preserve"> on industry news so that you continuously learn about your organization’s business, its challenges, and your competition. </w:t>
      </w:r>
      <w:r w:rsidR="00346307">
        <w:rPr>
          <w:rFonts w:ascii="Times New Roman" w:hAnsi="Times New Roman" w:cs="Times New Roman"/>
          <w:sz w:val="24"/>
          <w:szCs w:val="24"/>
        </w:rPr>
        <w:t xml:space="preserve">This provides </w:t>
      </w:r>
      <w:r w:rsidRPr="00346307">
        <w:rPr>
          <w:rFonts w:ascii="Times New Roman" w:hAnsi="Times New Roman" w:cs="Times New Roman"/>
          <w:sz w:val="24"/>
          <w:szCs w:val="24"/>
        </w:rPr>
        <w:t>major impacts on your ability to understand your domain, understand the business question behind your analytics, and communicate more effectively.</w:t>
      </w:r>
    </w:p>
    <w:p w14:paraId="3CECFBD6" w14:textId="5D8371B4" w:rsidR="00167846" w:rsidRPr="00346307" w:rsidRDefault="00224589" w:rsidP="00346307">
      <w:pPr>
        <w:pStyle w:val="ListParagraph"/>
        <w:numPr>
          <w:ilvl w:val="0"/>
          <w:numId w:val="2"/>
        </w:numPr>
        <w:spacing w:line="480" w:lineRule="auto"/>
        <w:rPr>
          <w:rFonts w:ascii="Times New Roman" w:hAnsi="Times New Roman" w:cs="Times New Roman"/>
          <w:sz w:val="24"/>
          <w:szCs w:val="24"/>
        </w:rPr>
      </w:pPr>
      <w:r w:rsidRPr="00993987">
        <w:rPr>
          <w:rFonts w:ascii="Times New Roman" w:hAnsi="Times New Roman" w:cs="Times New Roman"/>
          <w:b/>
          <w:bCs/>
          <w:sz w:val="24"/>
          <w:szCs w:val="24"/>
        </w:rPr>
        <w:t>Its all about the</w:t>
      </w:r>
      <w:r w:rsidR="00167846" w:rsidRPr="00993987">
        <w:rPr>
          <w:rFonts w:ascii="Times New Roman" w:hAnsi="Times New Roman" w:cs="Times New Roman"/>
          <w:b/>
          <w:bCs/>
          <w:sz w:val="24"/>
          <w:szCs w:val="24"/>
        </w:rPr>
        <w:t xml:space="preserve"> Business Question</w:t>
      </w:r>
      <w:r w:rsidRPr="00993987">
        <w:rPr>
          <w:rFonts w:ascii="Times New Roman" w:hAnsi="Times New Roman" w:cs="Times New Roman"/>
          <w:b/>
          <w:bCs/>
          <w:sz w:val="24"/>
          <w:szCs w:val="24"/>
        </w:rPr>
        <w:t>s</w:t>
      </w:r>
      <w:r>
        <w:rPr>
          <w:rFonts w:ascii="Times New Roman" w:hAnsi="Times New Roman" w:cs="Times New Roman"/>
          <w:sz w:val="24"/>
          <w:szCs w:val="24"/>
        </w:rPr>
        <w:t xml:space="preserve"> -</w:t>
      </w:r>
      <w:r w:rsidR="00346307" w:rsidRPr="00346307">
        <w:rPr>
          <w:rFonts w:ascii="Times New Roman" w:hAnsi="Times New Roman" w:cs="Times New Roman"/>
          <w:sz w:val="24"/>
          <w:szCs w:val="24"/>
        </w:rPr>
        <w:t xml:space="preserve"> </w:t>
      </w:r>
      <w:r w:rsidR="00167846" w:rsidRPr="00346307">
        <w:rPr>
          <w:rFonts w:ascii="Times New Roman" w:hAnsi="Times New Roman" w:cs="Times New Roman"/>
          <w:sz w:val="24"/>
          <w:szCs w:val="24"/>
        </w:rPr>
        <w:t xml:space="preserve">Any time that </w:t>
      </w:r>
      <w:r>
        <w:rPr>
          <w:rFonts w:ascii="Times New Roman" w:hAnsi="Times New Roman" w:cs="Times New Roman"/>
          <w:sz w:val="24"/>
          <w:szCs w:val="24"/>
        </w:rPr>
        <w:t>an analysist is</w:t>
      </w:r>
      <w:r w:rsidR="00167846" w:rsidRPr="00346307">
        <w:rPr>
          <w:rFonts w:ascii="Times New Roman" w:hAnsi="Times New Roman" w:cs="Times New Roman"/>
          <w:sz w:val="24"/>
          <w:szCs w:val="24"/>
        </w:rPr>
        <w:t xml:space="preserve"> presenting the results of </w:t>
      </w:r>
      <w:r>
        <w:rPr>
          <w:rFonts w:ascii="Times New Roman" w:hAnsi="Times New Roman" w:cs="Times New Roman"/>
          <w:sz w:val="24"/>
          <w:szCs w:val="24"/>
        </w:rPr>
        <w:t>some</w:t>
      </w:r>
      <w:r w:rsidR="00167846" w:rsidRPr="00346307">
        <w:rPr>
          <w:rFonts w:ascii="Times New Roman" w:hAnsi="Times New Roman" w:cs="Times New Roman"/>
          <w:sz w:val="24"/>
          <w:szCs w:val="24"/>
        </w:rPr>
        <w:t xml:space="preserve"> work, it’s important th</w:t>
      </w:r>
      <w:r>
        <w:rPr>
          <w:rFonts w:ascii="Times New Roman" w:hAnsi="Times New Roman" w:cs="Times New Roman"/>
          <w:sz w:val="24"/>
          <w:szCs w:val="24"/>
        </w:rPr>
        <w:t xml:space="preserve">at they are </w:t>
      </w:r>
      <w:r w:rsidR="00167846" w:rsidRPr="00346307">
        <w:rPr>
          <w:rFonts w:ascii="Times New Roman" w:hAnsi="Times New Roman" w:cs="Times New Roman"/>
          <w:sz w:val="24"/>
          <w:szCs w:val="24"/>
        </w:rPr>
        <w:t>able to tie the numbers directly back to a business question that’s important to stakeholders</w:t>
      </w:r>
      <w:r>
        <w:rPr>
          <w:rFonts w:ascii="Times New Roman" w:hAnsi="Times New Roman" w:cs="Times New Roman"/>
          <w:sz w:val="24"/>
          <w:szCs w:val="24"/>
        </w:rPr>
        <w:t xml:space="preserve"> and decision makers</w:t>
      </w:r>
      <w:r w:rsidR="00167846" w:rsidRPr="00346307">
        <w:rPr>
          <w:rFonts w:ascii="Times New Roman" w:hAnsi="Times New Roman" w:cs="Times New Roman"/>
          <w:sz w:val="24"/>
          <w:szCs w:val="24"/>
        </w:rPr>
        <w:t>. What do</w:t>
      </w:r>
      <w:r>
        <w:rPr>
          <w:rFonts w:ascii="Times New Roman" w:hAnsi="Times New Roman" w:cs="Times New Roman"/>
          <w:sz w:val="24"/>
          <w:szCs w:val="24"/>
        </w:rPr>
        <w:t>es</w:t>
      </w:r>
      <w:r w:rsidR="00167846" w:rsidRPr="00346307">
        <w:rPr>
          <w:rFonts w:ascii="Times New Roman" w:hAnsi="Times New Roman" w:cs="Times New Roman"/>
          <w:sz w:val="24"/>
          <w:szCs w:val="24"/>
        </w:rPr>
        <w:t xml:space="preserve"> the </w:t>
      </w:r>
      <w:r>
        <w:rPr>
          <w:rFonts w:ascii="Times New Roman" w:hAnsi="Times New Roman" w:cs="Times New Roman"/>
          <w:sz w:val="24"/>
          <w:szCs w:val="24"/>
        </w:rPr>
        <w:t>data</w:t>
      </w:r>
      <w:r w:rsidR="00167846" w:rsidRPr="00346307">
        <w:rPr>
          <w:rFonts w:ascii="Times New Roman" w:hAnsi="Times New Roman" w:cs="Times New Roman"/>
          <w:sz w:val="24"/>
          <w:szCs w:val="24"/>
        </w:rPr>
        <w:t xml:space="preserve"> </w:t>
      </w:r>
      <w:r>
        <w:rPr>
          <w:rFonts w:ascii="Times New Roman" w:hAnsi="Times New Roman" w:cs="Times New Roman"/>
          <w:sz w:val="24"/>
          <w:szCs w:val="24"/>
        </w:rPr>
        <w:t>show</w:t>
      </w:r>
      <w:r w:rsidR="00167846" w:rsidRPr="00346307">
        <w:rPr>
          <w:rFonts w:ascii="Times New Roman" w:hAnsi="Times New Roman" w:cs="Times New Roman"/>
          <w:sz w:val="24"/>
          <w:szCs w:val="24"/>
        </w:rPr>
        <w:t xml:space="preserve"> </w:t>
      </w:r>
      <w:r w:rsidRPr="00346307">
        <w:rPr>
          <w:rFonts w:ascii="Times New Roman" w:hAnsi="Times New Roman" w:cs="Times New Roman"/>
          <w:sz w:val="24"/>
          <w:szCs w:val="24"/>
        </w:rPr>
        <w:t>concern</w:t>
      </w:r>
      <w:r w:rsidR="00167846" w:rsidRPr="00346307">
        <w:rPr>
          <w:rFonts w:ascii="Times New Roman" w:hAnsi="Times New Roman" w:cs="Times New Roman"/>
          <w:sz w:val="24"/>
          <w:szCs w:val="24"/>
        </w:rPr>
        <w:t xml:space="preserve"> </w:t>
      </w:r>
      <w:r>
        <w:rPr>
          <w:rFonts w:ascii="Times New Roman" w:hAnsi="Times New Roman" w:cs="Times New Roman"/>
          <w:sz w:val="24"/>
          <w:szCs w:val="24"/>
        </w:rPr>
        <w:t>an</w:t>
      </w:r>
      <w:r w:rsidR="00167846" w:rsidRPr="00346307">
        <w:rPr>
          <w:rFonts w:ascii="Times New Roman" w:hAnsi="Times New Roman" w:cs="Times New Roman"/>
          <w:sz w:val="24"/>
          <w:szCs w:val="24"/>
        </w:rPr>
        <w:t xml:space="preserve"> organization’s strategic initiatives? What action can insights </w:t>
      </w:r>
      <w:proofErr w:type="spellStart"/>
      <w:r>
        <w:rPr>
          <w:rFonts w:ascii="Times New Roman" w:hAnsi="Times New Roman" w:cs="Times New Roman"/>
          <w:sz w:val="24"/>
          <w:szCs w:val="24"/>
        </w:rPr>
        <w:t>yeild</w:t>
      </w:r>
      <w:proofErr w:type="spellEnd"/>
      <w:r w:rsidR="00167846" w:rsidRPr="00346307">
        <w:rPr>
          <w:rFonts w:ascii="Times New Roman" w:hAnsi="Times New Roman" w:cs="Times New Roman"/>
          <w:sz w:val="24"/>
          <w:szCs w:val="24"/>
        </w:rPr>
        <w:t>?</w:t>
      </w:r>
      <w:r>
        <w:rPr>
          <w:rFonts w:ascii="Times New Roman" w:hAnsi="Times New Roman" w:cs="Times New Roman"/>
          <w:sz w:val="24"/>
          <w:szCs w:val="24"/>
        </w:rPr>
        <w:t xml:space="preserve"> Also, </w:t>
      </w:r>
      <w:r w:rsidR="00167846" w:rsidRPr="00346307">
        <w:rPr>
          <w:rFonts w:ascii="Times New Roman" w:hAnsi="Times New Roman" w:cs="Times New Roman"/>
          <w:sz w:val="24"/>
          <w:szCs w:val="24"/>
        </w:rPr>
        <w:t>Why should your stakeholders care?</w:t>
      </w:r>
    </w:p>
    <w:p w14:paraId="6CACBF8D" w14:textId="4752043A" w:rsidR="00167846" w:rsidRPr="00346307" w:rsidRDefault="00224589" w:rsidP="00346307">
      <w:pPr>
        <w:pStyle w:val="ListParagraph"/>
        <w:numPr>
          <w:ilvl w:val="0"/>
          <w:numId w:val="2"/>
        </w:numPr>
        <w:spacing w:line="480" w:lineRule="auto"/>
        <w:rPr>
          <w:rFonts w:ascii="Times New Roman" w:hAnsi="Times New Roman" w:cs="Times New Roman"/>
          <w:sz w:val="24"/>
          <w:szCs w:val="24"/>
        </w:rPr>
      </w:pPr>
      <w:r w:rsidRPr="00993987">
        <w:rPr>
          <w:rFonts w:ascii="Times New Roman" w:hAnsi="Times New Roman" w:cs="Times New Roman"/>
          <w:b/>
          <w:bCs/>
          <w:sz w:val="24"/>
          <w:szCs w:val="24"/>
        </w:rPr>
        <w:t>Do not</w:t>
      </w:r>
      <w:r w:rsidR="00167846" w:rsidRPr="00993987">
        <w:rPr>
          <w:rFonts w:ascii="Times New Roman" w:hAnsi="Times New Roman" w:cs="Times New Roman"/>
          <w:b/>
          <w:bCs/>
          <w:sz w:val="24"/>
          <w:szCs w:val="24"/>
        </w:rPr>
        <w:t xml:space="preserve"> Be Granular</w:t>
      </w:r>
      <w:r w:rsidRPr="00993987">
        <w:rPr>
          <w:rFonts w:ascii="Times New Roman" w:hAnsi="Times New Roman" w:cs="Times New Roman"/>
          <w:b/>
          <w:bCs/>
          <w:sz w:val="24"/>
          <w:szCs w:val="24"/>
        </w:rPr>
        <w:t xml:space="preserve"> and over analytic</w:t>
      </w:r>
      <w:r w:rsidR="00346307" w:rsidRPr="00346307">
        <w:rPr>
          <w:rFonts w:ascii="Times New Roman" w:hAnsi="Times New Roman" w:cs="Times New Roman"/>
          <w:sz w:val="24"/>
          <w:szCs w:val="24"/>
        </w:rPr>
        <w:t xml:space="preserve">  - </w:t>
      </w:r>
      <w:r w:rsidR="00167846" w:rsidRPr="00346307">
        <w:rPr>
          <w:rFonts w:ascii="Times New Roman" w:hAnsi="Times New Roman" w:cs="Times New Roman"/>
          <w:sz w:val="24"/>
          <w:szCs w:val="24"/>
        </w:rPr>
        <w:t>As an analyst, it can be easy to get lost in the specifics of the data</w:t>
      </w:r>
      <w:r>
        <w:rPr>
          <w:rFonts w:ascii="Times New Roman" w:hAnsi="Times New Roman" w:cs="Times New Roman"/>
          <w:sz w:val="24"/>
          <w:szCs w:val="24"/>
        </w:rPr>
        <w:t>. U</w:t>
      </w:r>
      <w:r w:rsidR="00167846" w:rsidRPr="00346307">
        <w:rPr>
          <w:rFonts w:ascii="Times New Roman" w:hAnsi="Times New Roman" w:cs="Times New Roman"/>
          <w:sz w:val="24"/>
          <w:szCs w:val="24"/>
        </w:rPr>
        <w:t xml:space="preserve">nless specific data points are critical to the argument </w:t>
      </w:r>
      <w:proofErr w:type="gramStart"/>
      <w:r w:rsidR="00167846" w:rsidRPr="00346307">
        <w:rPr>
          <w:rFonts w:ascii="Times New Roman" w:hAnsi="Times New Roman" w:cs="Times New Roman"/>
          <w:sz w:val="24"/>
          <w:szCs w:val="24"/>
        </w:rPr>
        <w:t>you’re</w:t>
      </w:r>
      <w:proofErr w:type="gramEnd"/>
      <w:r w:rsidR="00167846" w:rsidRPr="00346307">
        <w:rPr>
          <w:rFonts w:ascii="Times New Roman" w:hAnsi="Times New Roman" w:cs="Times New Roman"/>
          <w:sz w:val="24"/>
          <w:szCs w:val="24"/>
        </w:rPr>
        <w:t xml:space="preserve"> trying to make, it’s better to summarize </w:t>
      </w:r>
      <w:r>
        <w:rPr>
          <w:rFonts w:ascii="Times New Roman" w:hAnsi="Times New Roman" w:cs="Times New Roman"/>
          <w:sz w:val="24"/>
          <w:szCs w:val="24"/>
        </w:rPr>
        <w:t>and simplify the results. It is important to retain the attention of</w:t>
      </w:r>
      <w:r w:rsidR="00167846" w:rsidRPr="00346307">
        <w:rPr>
          <w:rFonts w:ascii="Times New Roman" w:hAnsi="Times New Roman" w:cs="Times New Roman"/>
          <w:sz w:val="24"/>
          <w:szCs w:val="24"/>
        </w:rPr>
        <w:t xml:space="preserve"> key stakeholders and </w:t>
      </w:r>
      <w:r>
        <w:rPr>
          <w:rFonts w:ascii="Times New Roman" w:hAnsi="Times New Roman" w:cs="Times New Roman"/>
          <w:sz w:val="24"/>
          <w:szCs w:val="24"/>
        </w:rPr>
        <w:t>decision makers</w:t>
      </w:r>
      <w:r w:rsidR="00167846" w:rsidRPr="00346307">
        <w:rPr>
          <w:rFonts w:ascii="Times New Roman" w:hAnsi="Times New Roman" w:cs="Times New Roman"/>
          <w:sz w:val="24"/>
          <w:szCs w:val="24"/>
        </w:rPr>
        <w:t xml:space="preserve">. </w:t>
      </w:r>
    </w:p>
    <w:p w14:paraId="40F7AC81" w14:textId="170548DA" w:rsidR="00167846" w:rsidRPr="00224589" w:rsidRDefault="00167846" w:rsidP="00891CBF">
      <w:pPr>
        <w:pStyle w:val="ListParagraph"/>
        <w:numPr>
          <w:ilvl w:val="0"/>
          <w:numId w:val="2"/>
        </w:numPr>
        <w:spacing w:line="480" w:lineRule="auto"/>
        <w:rPr>
          <w:rFonts w:ascii="Times New Roman" w:hAnsi="Times New Roman" w:cs="Times New Roman"/>
          <w:sz w:val="24"/>
          <w:szCs w:val="24"/>
        </w:rPr>
      </w:pPr>
      <w:r w:rsidRPr="00993987">
        <w:rPr>
          <w:rFonts w:ascii="Times New Roman" w:hAnsi="Times New Roman" w:cs="Times New Roman"/>
          <w:b/>
          <w:bCs/>
          <w:sz w:val="24"/>
          <w:szCs w:val="24"/>
        </w:rPr>
        <w:t>Make the Data Easier to Consume</w:t>
      </w:r>
      <w:r w:rsidR="00346307" w:rsidRPr="00224589">
        <w:rPr>
          <w:rFonts w:ascii="Times New Roman" w:hAnsi="Times New Roman" w:cs="Times New Roman"/>
          <w:sz w:val="24"/>
          <w:szCs w:val="24"/>
        </w:rPr>
        <w:t xml:space="preserve"> – </w:t>
      </w:r>
      <w:r w:rsidR="00993987">
        <w:rPr>
          <w:rFonts w:ascii="Times New Roman" w:hAnsi="Times New Roman" w:cs="Times New Roman"/>
          <w:sz w:val="24"/>
          <w:szCs w:val="24"/>
        </w:rPr>
        <w:t>(</w:t>
      </w:r>
      <w:r w:rsidRPr="00224589">
        <w:rPr>
          <w:rFonts w:ascii="Times New Roman" w:hAnsi="Times New Roman" w:cs="Times New Roman"/>
          <w:sz w:val="24"/>
          <w:szCs w:val="24"/>
        </w:rPr>
        <w:t>K</w:t>
      </w:r>
      <w:r w:rsidR="00346307" w:rsidRPr="00224589">
        <w:rPr>
          <w:rFonts w:ascii="Times New Roman" w:hAnsi="Times New Roman" w:cs="Times New Roman"/>
          <w:sz w:val="24"/>
          <w:szCs w:val="24"/>
        </w:rPr>
        <w:t>.</w:t>
      </w:r>
      <w:r w:rsidRPr="00224589">
        <w:rPr>
          <w:rFonts w:ascii="Times New Roman" w:hAnsi="Times New Roman" w:cs="Times New Roman"/>
          <w:sz w:val="24"/>
          <w:szCs w:val="24"/>
        </w:rPr>
        <w:t>I</w:t>
      </w:r>
      <w:r w:rsidR="00346307" w:rsidRPr="00224589">
        <w:rPr>
          <w:rFonts w:ascii="Times New Roman" w:hAnsi="Times New Roman" w:cs="Times New Roman"/>
          <w:sz w:val="24"/>
          <w:szCs w:val="24"/>
        </w:rPr>
        <w:t>.</w:t>
      </w:r>
      <w:r w:rsidRPr="00224589">
        <w:rPr>
          <w:rFonts w:ascii="Times New Roman" w:hAnsi="Times New Roman" w:cs="Times New Roman"/>
          <w:sz w:val="24"/>
          <w:szCs w:val="24"/>
        </w:rPr>
        <w:t>S</w:t>
      </w:r>
      <w:r w:rsidR="00346307" w:rsidRPr="00224589">
        <w:rPr>
          <w:rFonts w:ascii="Times New Roman" w:hAnsi="Times New Roman" w:cs="Times New Roman"/>
          <w:sz w:val="24"/>
          <w:szCs w:val="24"/>
        </w:rPr>
        <w:t>.</w:t>
      </w:r>
      <w:r w:rsidRPr="00224589">
        <w:rPr>
          <w:rFonts w:ascii="Times New Roman" w:hAnsi="Times New Roman" w:cs="Times New Roman"/>
          <w:sz w:val="24"/>
          <w:szCs w:val="24"/>
        </w:rPr>
        <w:t>S</w:t>
      </w:r>
      <w:r w:rsidR="00993987">
        <w:rPr>
          <w:rFonts w:ascii="Times New Roman" w:hAnsi="Times New Roman" w:cs="Times New Roman"/>
          <w:sz w:val="24"/>
          <w:szCs w:val="24"/>
        </w:rPr>
        <w:t>)</w:t>
      </w:r>
      <w:r w:rsidRPr="00224589">
        <w:rPr>
          <w:rFonts w:ascii="Times New Roman" w:hAnsi="Times New Roman" w:cs="Times New Roman"/>
          <w:sz w:val="24"/>
          <w:szCs w:val="24"/>
        </w:rPr>
        <w:t xml:space="preserve"> Keep it Simple S</w:t>
      </w:r>
      <w:r w:rsidR="00ED6997">
        <w:rPr>
          <w:rFonts w:ascii="Times New Roman" w:hAnsi="Times New Roman" w:cs="Times New Roman"/>
          <w:sz w:val="24"/>
          <w:szCs w:val="24"/>
        </w:rPr>
        <w:t>tupid</w:t>
      </w:r>
      <w:r w:rsidR="00993987">
        <w:rPr>
          <w:rFonts w:ascii="Times New Roman" w:hAnsi="Times New Roman" w:cs="Times New Roman"/>
          <w:sz w:val="24"/>
          <w:szCs w:val="24"/>
        </w:rPr>
        <w:t>,</w:t>
      </w:r>
      <w:r w:rsidRPr="00224589">
        <w:rPr>
          <w:rFonts w:ascii="Times New Roman" w:hAnsi="Times New Roman" w:cs="Times New Roman"/>
          <w:sz w:val="24"/>
          <w:szCs w:val="24"/>
        </w:rPr>
        <w:t xml:space="preserve"> is an acronym widely used and for good reason. </w:t>
      </w:r>
      <w:r w:rsidR="00224589" w:rsidRPr="00224589">
        <w:rPr>
          <w:rFonts w:ascii="Times New Roman" w:hAnsi="Times New Roman" w:cs="Times New Roman"/>
          <w:sz w:val="24"/>
          <w:szCs w:val="24"/>
        </w:rPr>
        <w:t>S</w:t>
      </w:r>
      <w:r w:rsidRPr="00224589">
        <w:rPr>
          <w:rFonts w:ascii="Times New Roman" w:hAnsi="Times New Roman" w:cs="Times New Roman"/>
          <w:sz w:val="24"/>
          <w:szCs w:val="24"/>
        </w:rPr>
        <w:t xml:space="preserve">hareholders and decision-makers want actionable </w:t>
      </w:r>
      <w:r w:rsidR="00224589" w:rsidRPr="00224589">
        <w:rPr>
          <w:rFonts w:ascii="Times New Roman" w:hAnsi="Times New Roman" w:cs="Times New Roman"/>
          <w:sz w:val="24"/>
          <w:szCs w:val="24"/>
        </w:rPr>
        <w:t xml:space="preserve">insights and </w:t>
      </w:r>
      <w:r w:rsidRPr="00224589">
        <w:rPr>
          <w:rFonts w:ascii="Times New Roman" w:hAnsi="Times New Roman" w:cs="Times New Roman"/>
          <w:sz w:val="24"/>
          <w:szCs w:val="24"/>
        </w:rPr>
        <w:t>results</w:t>
      </w:r>
      <w:r w:rsidR="00224589" w:rsidRPr="00224589">
        <w:rPr>
          <w:rFonts w:ascii="Times New Roman" w:hAnsi="Times New Roman" w:cs="Times New Roman"/>
          <w:sz w:val="24"/>
          <w:szCs w:val="24"/>
        </w:rPr>
        <w:t xml:space="preserve">. </w:t>
      </w:r>
      <w:r w:rsidRPr="00224589">
        <w:rPr>
          <w:rFonts w:ascii="Times New Roman" w:hAnsi="Times New Roman" w:cs="Times New Roman"/>
          <w:sz w:val="24"/>
          <w:szCs w:val="24"/>
        </w:rPr>
        <w:t>Think of a top</w:t>
      </w:r>
      <w:r w:rsidR="00224589" w:rsidRPr="00224589">
        <w:rPr>
          <w:rFonts w:ascii="Times New Roman" w:hAnsi="Times New Roman" w:cs="Times New Roman"/>
          <w:sz w:val="24"/>
          <w:szCs w:val="24"/>
        </w:rPr>
        <w:t>-</w:t>
      </w:r>
      <w:r w:rsidRPr="00224589">
        <w:rPr>
          <w:rFonts w:ascii="Times New Roman" w:hAnsi="Times New Roman" w:cs="Times New Roman"/>
          <w:sz w:val="24"/>
          <w:szCs w:val="24"/>
        </w:rPr>
        <w:t>chef like Gordon Ramsey (</w:t>
      </w:r>
      <w:r w:rsidR="00224589" w:rsidRPr="00224589">
        <w:rPr>
          <w:rFonts w:ascii="Times New Roman" w:hAnsi="Times New Roman" w:cs="Times New Roman"/>
          <w:sz w:val="24"/>
          <w:szCs w:val="24"/>
        </w:rPr>
        <w:t xml:space="preserve"> you the </w:t>
      </w:r>
      <w:r w:rsidRPr="00224589">
        <w:rPr>
          <w:rFonts w:ascii="Times New Roman" w:hAnsi="Times New Roman" w:cs="Times New Roman"/>
          <w:sz w:val="24"/>
          <w:szCs w:val="24"/>
        </w:rPr>
        <w:t>data analyst), when he serves an awesome cuisine to a customer (shareholders/decision-makers) they do not want to know every technique used to prepare and cook the meal or every ingredient or quantity of ingredients used</w:t>
      </w:r>
      <w:r w:rsidR="00224589" w:rsidRPr="00224589">
        <w:rPr>
          <w:rFonts w:ascii="Times New Roman" w:hAnsi="Times New Roman" w:cs="Times New Roman"/>
          <w:sz w:val="24"/>
          <w:szCs w:val="24"/>
        </w:rPr>
        <w:t>, or people he had to yell at to get it to the table</w:t>
      </w:r>
      <w:r w:rsidRPr="00224589">
        <w:rPr>
          <w:rFonts w:ascii="Times New Roman" w:hAnsi="Times New Roman" w:cs="Times New Roman"/>
          <w:sz w:val="24"/>
          <w:szCs w:val="24"/>
        </w:rPr>
        <w:t>. They just want a plate of awesome food(</w:t>
      </w:r>
      <w:r w:rsidR="00224589" w:rsidRPr="00224589">
        <w:rPr>
          <w:rFonts w:ascii="Times New Roman" w:hAnsi="Times New Roman" w:cs="Times New Roman"/>
          <w:sz w:val="24"/>
          <w:szCs w:val="24"/>
        </w:rPr>
        <w:t>results &amp; Insights</w:t>
      </w:r>
      <w:r w:rsidRPr="00224589">
        <w:rPr>
          <w:rFonts w:ascii="Times New Roman" w:hAnsi="Times New Roman" w:cs="Times New Roman"/>
          <w:sz w:val="24"/>
          <w:szCs w:val="24"/>
        </w:rPr>
        <w:t xml:space="preserve">) put in front of them so they can eat their lunch and </w:t>
      </w:r>
      <w:r w:rsidR="00224589" w:rsidRPr="00224589">
        <w:rPr>
          <w:rFonts w:ascii="Times New Roman" w:hAnsi="Times New Roman" w:cs="Times New Roman"/>
          <w:sz w:val="24"/>
          <w:szCs w:val="24"/>
        </w:rPr>
        <w:t>go about</w:t>
      </w:r>
      <w:r w:rsidRPr="00224589">
        <w:rPr>
          <w:rFonts w:ascii="Times New Roman" w:hAnsi="Times New Roman" w:cs="Times New Roman"/>
          <w:sz w:val="24"/>
          <w:szCs w:val="24"/>
        </w:rPr>
        <w:t xml:space="preserve"> their day.  </w:t>
      </w:r>
      <w:r w:rsidR="00224589" w:rsidRPr="00224589">
        <w:rPr>
          <w:rFonts w:ascii="Times New Roman" w:hAnsi="Times New Roman" w:cs="Times New Roman"/>
          <w:sz w:val="24"/>
          <w:szCs w:val="24"/>
        </w:rPr>
        <w:t>I</w:t>
      </w:r>
      <w:r w:rsidRPr="00224589">
        <w:rPr>
          <w:rFonts w:ascii="Times New Roman" w:hAnsi="Times New Roman" w:cs="Times New Roman"/>
          <w:sz w:val="24"/>
          <w:szCs w:val="24"/>
        </w:rPr>
        <w:t>t</w:t>
      </w:r>
      <w:r w:rsidR="00224589" w:rsidRPr="00224589">
        <w:rPr>
          <w:rFonts w:ascii="Times New Roman" w:hAnsi="Times New Roman" w:cs="Times New Roman"/>
          <w:sz w:val="24"/>
          <w:szCs w:val="24"/>
        </w:rPr>
        <w:t xml:space="preserve"> i</w:t>
      </w:r>
      <w:r w:rsidRPr="00224589">
        <w:rPr>
          <w:rFonts w:ascii="Times New Roman" w:hAnsi="Times New Roman" w:cs="Times New Roman"/>
          <w:sz w:val="24"/>
          <w:szCs w:val="24"/>
        </w:rPr>
        <w:t xml:space="preserve">s important to make the data easy to digest. Wherever possible, use graphs, charts, and other visual representations so that </w:t>
      </w:r>
      <w:r w:rsidR="00224589" w:rsidRPr="00224589">
        <w:rPr>
          <w:rFonts w:ascii="Times New Roman" w:hAnsi="Times New Roman" w:cs="Times New Roman"/>
          <w:sz w:val="24"/>
          <w:szCs w:val="24"/>
        </w:rPr>
        <w:t>the</w:t>
      </w:r>
      <w:r w:rsidRPr="00224589">
        <w:rPr>
          <w:rFonts w:ascii="Times New Roman" w:hAnsi="Times New Roman" w:cs="Times New Roman"/>
          <w:sz w:val="24"/>
          <w:szCs w:val="24"/>
        </w:rPr>
        <w:t xml:space="preserve"> </w:t>
      </w:r>
      <w:r w:rsidRPr="00224589">
        <w:rPr>
          <w:rFonts w:ascii="Times New Roman" w:hAnsi="Times New Roman" w:cs="Times New Roman"/>
          <w:sz w:val="24"/>
          <w:szCs w:val="24"/>
        </w:rPr>
        <w:lastRenderedPageBreak/>
        <w:t xml:space="preserve">audience will have an easier time understanding </w:t>
      </w:r>
      <w:r w:rsidR="00224589" w:rsidRPr="00224589">
        <w:rPr>
          <w:rFonts w:ascii="Times New Roman" w:hAnsi="Times New Roman" w:cs="Times New Roman"/>
          <w:sz w:val="24"/>
          <w:szCs w:val="24"/>
        </w:rPr>
        <w:t>the</w:t>
      </w:r>
      <w:r w:rsidRPr="00224589">
        <w:rPr>
          <w:rFonts w:ascii="Times New Roman" w:hAnsi="Times New Roman" w:cs="Times New Roman"/>
          <w:sz w:val="24"/>
          <w:szCs w:val="24"/>
        </w:rPr>
        <w:t xml:space="preserve"> data. In addition to making it easier to </w:t>
      </w:r>
      <w:r w:rsidR="00224589" w:rsidRPr="00224589">
        <w:rPr>
          <w:rFonts w:ascii="Times New Roman" w:hAnsi="Times New Roman" w:cs="Times New Roman"/>
          <w:sz w:val="24"/>
          <w:szCs w:val="24"/>
        </w:rPr>
        <w:t>retaining</w:t>
      </w:r>
      <w:r w:rsidRPr="00224589">
        <w:rPr>
          <w:rFonts w:ascii="Times New Roman" w:hAnsi="Times New Roman" w:cs="Times New Roman"/>
          <w:sz w:val="24"/>
          <w:szCs w:val="24"/>
        </w:rPr>
        <w:t xml:space="preserve"> their attention</w:t>
      </w:r>
      <w:r w:rsidR="00224589" w:rsidRPr="00224589">
        <w:rPr>
          <w:rFonts w:ascii="Times New Roman" w:hAnsi="Times New Roman" w:cs="Times New Roman"/>
          <w:sz w:val="24"/>
          <w:szCs w:val="24"/>
        </w:rPr>
        <w:t xml:space="preserve"> and putting</w:t>
      </w:r>
      <w:r w:rsidRPr="00224589">
        <w:rPr>
          <w:rFonts w:ascii="Times New Roman" w:hAnsi="Times New Roman" w:cs="Times New Roman"/>
          <w:sz w:val="24"/>
          <w:szCs w:val="24"/>
        </w:rPr>
        <w:t xml:space="preserve"> the data to use</w:t>
      </w:r>
      <w:r w:rsidR="00224589">
        <w:rPr>
          <w:rFonts w:ascii="Times New Roman" w:hAnsi="Times New Roman" w:cs="Times New Roman"/>
          <w:sz w:val="24"/>
          <w:szCs w:val="24"/>
        </w:rPr>
        <w:t>.</w:t>
      </w:r>
    </w:p>
    <w:p w14:paraId="56764C36" w14:textId="20D9A9F2" w:rsidR="00167846" w:rsidRPr="00346307" w:rsidRDefault="00167846" w:rsidP="00346307">
      <w:pPr>
        <w:pStyle w:val="ListParagraph"/>
        <w:numPr>
          <w:ilvl w:val="0"/>
          <w:numId w:val="2"/>
        </w:numPr>
        <w:spacing w:line="480" w:lineRule="auto"/>
        <w:rPr>
          <w:rFonts w:ascii="Times New Roman" w:hAnsi="Times New Roman" w:cs="Times New Roman"/>
          <w:sz w:val="24"/>
          <w:szCs w:val="24"/>
        </w:rPr>
      </w:pPr>
      <w:r w:rsidRPr="00993987">
        <w:rPr>
          <w:rFonts w:ascii="Times New Roman" w:hAnsi="Times New Roman" w:cs="Times New Roman"/>
          <w:b/>
          <w:bCs/>
          <w:sz w:val="24"/>
          <w:szCs w:val="24"/>
        </w:rPr>
        <w:t>Debrief</w:t>
      </w:r>
      <w:r w:rsidR="00224589" w:rsidRPr="00993987">
        <w:rPr>
          <w:rFonts w:ascii="Times New Roman" w:hAnsi="Times New Roman" w:cs="Times New Roman"/>
          <w:b/>
          <w:bCs/>
          <w:sz w:val="24"/>
          <w:szCs w:val="24"/>
        </w:rPr>
        <w:t xml:space="preserve"> the analysis</w:t>
      </w:r>
      <w:r w:rsidR="00346307" w:rsidRPr="00346307">
        <w:rPr>
          <w:rFonts w:ascii="Times New Roman" w:hAnsi="Times New Roman" w:cs="Times New Roman"/>
          <w:sz w:val="24"/>
          <w:szCs w:val="24"/>
        </w:rPr>
        <w:t xml:space="preserve"> - </w:t>
      </w:r>
      <w:r w:rsidRPr="00346307">
        <w:rPr>
          <w:rFonts w:ascii="Times New Roman" w:hAnsi="Times New Roman" w:cs="Times New Roman"/>
          <w:sz w:val="24"/>
          <w:szCs w:val="24"/>
        </w:rPr>
        <w:t xml:space="preserve">After </w:t>
      </w:r>
      <w:r w:rsidR="00224589">
        <w:rPr>
          <w:rFonts w:ascii="Times New Roman" w:hAnsi="Times New Roman" w:cs="Times New Roman"/>
          <w:sz w:val="24"/>
          <w:szCs w:val="24"/>
        </w:rPr>
        <w:t>the</w:t>
      </w:r>
      <w:r w:rsidRPr="00346307">
        <w:rPr>
          <w:rFonts w:ascii="Times New Roman" w:hAnsi="Times New Roman" w:cs="Times New Roman"/>
          <w:sz w:val="24"/>
          <w:szCs w:val="24"/>
        </w:rPr>
        <w:t xml:space="preserve"> data</w:t>
      </w:r>
      <w:r w:rsidR="00224589">
        <w:rPr>
          <w:rFonts w:ascii="Times New Roman" w:hAnsi="Times New Roman" w:cs="Times New Roman"/>
          <w:sz w:val="24"/>
          <w:szCs w:val="24"/>
        </w:rPr>
        <w:t xml:space="preserve"> is </w:t>
      </w:r>
      <w:r w:rsidR="00224589" w:rsidRPr="00346307">
        <w:rPr>
          <w:rFonts w:ascii="Times New Roman" w:hAnsi="Times New Roman" w:cs="Times New Roman"/>
          <w:sz w:val="24"/>
          <w:szCs w:val="24"/>
        </w:rPr>
        <w:t>presented</w:t>
      </w:r>
      <w:r w:rsidRPr="00346307">
        <w:rPr>
          <w:rFonts w:ascii="Times New Roman" w:hAnsi="Times New Roman" w:cs="Times New Roman"/>
          <w:sz w:val="24"/>
          <w:szCs w:val="24"/>
        </w:rPr>
        <w:t xml:space="preserve"> to stakeholders</w:t>
      </w:r>
      <w:r w:rsidR="00224589">
        <w:rPr>
          <w:rFonts w:ascii="Times New Roman" w:hAnsi="Times New Roman" w:cs="Times New Roman"/>
          <w:sz w:val="24"/>
          <w:szCs w:val="24"/>
        </w:rPr>
        <w:t xml:space="preserve"> and decision makers. The data scientist or analyst </w:t>
      </w:r>
      <w:r w:rsidRPr="00346307">
        <w:rPr>
          <w:rFonts w:ascii="Times New Roman" w:hAnsi="Times New Roman" w:cs="Times New Roman"/>
          <w:sz w:val="24"/>
          <w:szCs w:val="24"/>
        </w:rPr>
        <w:t xml:space="preserve">should ask them if there was </w:t>
      </w:r>
      <w:r w:rsidR="00346307" w:rsidRPr="00346307">
        <w:rPr>
          <w:rFonts w:ascii="Times New Roman" w:hAnsi="Times New Roman" w:cs="Times New Roman"/>
          <w:sz w:val="24"/>
          <w:szCs w:val="24"/>
        </w:rPr>
        <w:t>anything,</w:t>
      </w:r>
      <w:r w:rsidR="00224589">
        <w:rPr>
          <w:rFonts w:ascii="Times New Roman" w:hAnsi="Times New Roman" w:cs="Times New Roman"/>
          <w:sz w:val="24"/>
          <w:szCs w:val="24"/>
        </w:rPr>
        <w:t xml:space="preserve"> to add,</w:t>
      </w:r>
      <w:r w:rsidRPr="00346307">
        <w:rPr>
          <w:rFonts w:ascii="Times New Roman" w:hAnsi="Times New Roman" w:cs="Times New Roman"/>
          <w:sz w:val="24"/>
          <w:szCs w:val="24"/>
        </w:rPr>
        <w:t xml:space="preserve"> they would rather </w:t>
      </w:r>
      <w:r w:rsidR="00224589">
        <w:rPr>
          <w:rFonts w:ascii="Times New Roman" w:hAnsi="Times New Roman" w:cs="Times New Roman"/>
          <w:sz w:val="24"/>
          <w:szCs w:val="24"/>
        </w:rPr>
        <w:t xml:space="preserve">see </w:t>
      </w:r>
      <w:r w:rsidRPr="00346307">
        <w:rPr>
          <w:rFonts w:ascii="Times New Roman" w:hAnsi="Times New Roman" w:cs="Times New Roman"/>
          <w:sz w:val="24"/>
          <w:szCs w:val="24"/>
        </w:rPr>
        <w:t>differently</w:t>
      </w:r>
      <w:r w:rsidR="00224589">
        <w:rPr>
          <w:rFonts w:ascii="Times New Roman" w:hAnsi="Times New Roman" w:cs="Times New Roman"/>
          <w:sz w:val="24"/>
          <w:szCs w:val="24"/>
        </w:rPr>
        <w:t>, or explained differently</w:t>
      </w:r>
      <w:r w:rsidRPr="00346307">
        <w:rPr>
          <w:rFonts w:ascii="Times New Roman" w:hAnsi="Times New Roman" w:cs="Times New Roman"/>
          <w:sz w:val="24"/>
          <w:szCs w:val="24"/>
        </w:rPr>
        <w:t xml:space="preserve"> next time. Were there any numbers they wish you had focused less time on? Any that they thought deserved more time? These takeaways can be invaluable in informing how </w:t>
      </w:r>
      <w:r w:rsidR="00224589">
        <w:rPr>
          <w:rFonts w:ascii="Times New Roman" w:hAnsi="Times New Roman" w:cs="Times New Roman"/>
          <w:sz w:val="24"/>
          <w:szCs w:val="24"/>
        </w:rPr>
        <w:t xml:space="preserve">one would </w:t>
      </w:r>
      <w:r w:rsidRPr="00346307">
        <w:rPr>
          <w:rFonts w:ascii="Times New Roman" w:hAnsi="Times New Roman" w:cs="Times New Roman"/>
          <w:sz w:val="24"/>
          <w:szCs w:val="24"/>
        </w:rPr>
        <w:t xml:space="preserve">present the information in </w:t>
      </w:r>
      <w:r w:rsidR="00224589">
        <w:rPr>
          <w:rFonts w:ascii="Times New Roman" w:hAnsi="Times New Roman" w:cs="Times New Roman"/>
          <w:sz w:val="24"/>
          <w:szCs w:val="24"/>
        </w:rPr>
        <w:t>future analysis. This also displays a</w:t>
      </w:r>
      <w:r w:rsidRPr="00346307">
        <w:rPr>
          <w:rFonts w:ascii="Times New Roman" w:hAnsi="Times New Roman" w:cs="Times New Roman"/>
          <w:sz w:val="24"/>
          <w:szCs w:val="24"/>
        </w:rPr>
        <w:t xml:space="preserve"> willingness to continuously improve while keeping the concerns of </w:t>
      </w:r>
      <w:r w:rsidR="00224589">
        <w:rPr>
          <w:rFonts w:ascii="Times New Roman" w:hAnsi="Times New Roman" w:cs="Times New Roman"/>
          <w:sz w:val="24"/>
          <w:szCs w:val="24"/>
        </w:rPr>
        <w:t xml:space="preserve"> the </w:t>
      </w:r>
      <w:r w:rsidRPr="00346307">
        <w:rPr>
          <w:rFonts w:ascii="Times New Roman" w:hAnsi="Times New Roman" w:cs="Times New Roman"/>
          <w:sz w:val="24"/>
          <w:szCs w:val="24"/>
        </w:rPr>
        <w:t xml:space="preserve">organization </w:t>
      </w:r>
      <w:r w:rsidR="00224589">
        <w:rPr>
          <w:rFonts w:ascii="Times New Roman" w:hAnsi="Times New Roman" w:cs="Times New Roman"/>
          <w:sz w:val="24"/>
          <w:szCs w:val="24"/>
        </w:rPr>
        <w:t>as priority</w:t>
      </w:r>
      <w:r w:rsidRPr="00346307">
        <w:rPr>
          <w:rFonts w:ascii="Times New Roman" w:hAnsi="Times New Roman" w:cs="Times New Roman"/>
          <w:sz w:val="24"/>
          <w:szCs w:val="24"/>
        </w:rPr>
        <w:t>.</w:t>
      </w:r>
    </w:p>
    <w:p w14:paraId="468E736D" w14:textId="541AA039" w:rsidR="004E4534" w:rsidRDefault="00346307" w:rsidP="00167846">
      <w:pPr>
        <w:spacing w:line="480" w:lineRule="auto"/>
        <w:rPr>
          <w:rFonts w:ascii="Times New Roman" w:hAnsi="Times New Roman" w:cs="Times New Roman"/>
          <w:sz w:val="24"/>
          <w:szCs w:val="24"/>
        </w:rPr>
      </w:pPr>
      <w:r>
        <w:rPr>
          <w:rFonts w:ascii="Times New Roman" w:hAnsi="Times New Roman" w:cs="Times New Roman"/>
          <w:sz w:val="24"/>
          <w:szCs w:val="24"/>
        </w:rPr>
        <w:t>C</w:t>
      </w:r>
      <w:r w:rsidR="00167846" w:rsidRPr="00167846">
        <w:rPr>
          <w:rFonts w:ascii="Times New Roman" w:hAnsi="Times New Roman" w:cs="Times New Roman"/>
          <w:sz w:val="24"/>
          <w:szCs w:val="24"/>
        </w:rPr>
        <w:t>ommunication when presenting on data analysis is more important than the steps it took you to analyze, code, calculate and transform the data into working business intelligence. Communications are vital to presenting and revealing the answers to business questions and insights across all levels. This is how important is when communicating and presenting on data analysis.</w:t>
      </w:r>
    </w:p>
    <w:p w14:paraId="1C8191D0" w14:textId="31C389A4" w:rsidR="00993987" w:rsidRDefault="00993987" w:rsidP="00167846">
      <w:pPr>
        <w:spacing w:line="480" w:lineRule="auto"/>
        <w:rPr>
          <w:rFonts w:ascii="Times New Roman" w:hAnsi="Times New Roman" w:cs="Times New Roman"/>
          <w:sz w:val="24"/>
          <w:szCs w:val="24"/>
        </w:rPr>
      </w:pPr>
    </w:p>
    <w:p w14:paraId="35843172" w14:textId="2B69A63A" w:rsidR="00993987" w:rsidRDefault="00993987" w:rsidP="00167846">
      <w:pPr>
        <w:spacing w:line="480" w:lineRule="auto"/>
        <w:rPr>
          <w:rFonts w:ascii="Times New Roman" w:hAnsi="Times New Roman" w:cs="Times New Roman"/>
          <w:sz w:val="24"/>
          <w:szCs w:val="24"/>
        </w:rPr>
      </w:pPr>
    </w:p>
    <w:p w14:paraId="0F1AC14F" w14:textId="1076BD0F" w:rsidR="00993987" w:rsidRDefault="00993987" w:rsidP="00167846">
      <w:pPr>
        <w:spacing w:line="480" w:lineRule="auto"/>
        <w:rPr>
          <w:rFonts w:ascii="Times New Roman" w:hAnsi="Times New Roman" w:cs="Times New Roman"/>
          <w:sz w:val="24"/>
          <w:szCs w:val="24"/>
        </w:rPr>
      </w:pPr>
    </w:p>
    <w:p w14:paraId="363F9542" w14:textId="654F1875" w:rsidR="00993987" w:rsidRDefault="00993987" w:rsidP="00167846">
      <w:pPr>
        <w:spacing w:line="480" w:lineRule="auto"/>
        <w:rPr>
          <w:rFonts w:ascii="Times New Roman" w:hAnsi="Times New Roman" w:cs="Times New Roman"/>
          <w:sz w:val="24"/>
          <w:szCs w:val="24"/>
        </w:rPr>
      </w:pPr>
    </w:p>
    <w:p w14:paraId="266A2223" w14:textId="77777777" w:rsidR="00993987" w:rsidRDefault="00993987" w:rsidP="00167846">
      <w:pPr>
        <w:spacing w:line="480" w:lineRule="auto"/>
        <w:rPr>
          <w:rFonts w:ascii="Times New Roman" w:hAnsi="Times New Roman" w:cs="Times New Roman"/>
          <w:sz w:val="24"/>
          <w:szCs w:val="24"/>
        </w:rPr>
      </w:pPr>
    </w:p>
    <w:p w14:paraId="043C22B1" w14:textId="120B8D30" w:rsidR="00993987" w:rsidRDefault="00993987" w:rsidP="00167846">
      <w:pPr>
        <w:spacing w:line="480" w:lineRule="auto"/>
        <w:rPr>
          <w:rFonts w:ascii="Times New Roman" w:hAnsi="Times New Roman" w:cs="Times New Roman"/>
          <w:sz w:val="24"/>
          <w:szCs w:val="24"/>
        </w:rPr>
      </w:pPr>
    </w:p>
    <w:p w14:paraId="60341658" w14:textId="494A18BE" w:rsidR="00993987" w:rsidRDefault="00993987" w:rsidP="00167846">
      <w:pPr>
        <w:spacing w:line="480" w:lineRule="auto"/>
        <w:rPr>
          <w:rFonts w:ascii="Times New Roman" w:hAnsi="Times New Roman" w:cs="Times New Roman"/>
          <w:sz w:val="24"/>
          <w:szCs w:val="24"/>
        </w:rPr>
      </w:pPr>
    </w:p>
    <w:p w14:paraId="3AA404A5" w14:textId="4152FCB1" w:rsidR="00993987" w:rsidRDefault="00993987" w:rsidP="00167846">
      <w:pPr>
        <w:spacing w:line="480" w:lineRule="auto"/>
        <w:rPr>
          <w:rFonts w:ascii="Times New Roman" w:hAnsi="Times New Roman" w:cs="Times New Roman"/>
          <w:sz w:val="24"/>
          <w:szCs w:val="24"/>
        </w:rPr>
      </w:pPr>
    </w:p>
    <w:sdt>
      <w:sdtPr>
        <w:id w:val="-259990816"/>
        <w:docPartObj>
          <w:docPartGallery w:val="Bibliographies"/>
          <w:docPartUnique/>
        </w:docPartObj>
      </w:sdtPr>
      <w:sdtEndPr>
        <w:rPr>
          <w:rFonts w:asciiTheme="minorHAnsi" w:eastAsiaTheme="minorHAnsi" w:hAnsiTheme="minorHAnsi" w:cstheme="minorBidi"/>
          <w:b w:val="0"/>
          <w:bCs w:val="0"/>
          <w:kern w:val="0"/>
          <w:sz w:val="22"/>
          <w:szCs w:val="22"/>
        </w:rPr>
      </w:sdtEndPr>
      <w:sdtContent>
        <w:p w14:paraId="4F84277F" w14:textId="3604FBE9" w:rsidR="00993987" w:rsidRPr="00993987" w:rsidRDefault="00993987" w:rsidP="00993987">
          <w:pPr>
            <w:pStyle w:val="Heading1"/>
            <w:spacing w:line="480" w:lineRule="auto"/>
            <w:jc w:val="center"/>
            <w:rPr>
              <w:sz w:val="24"/>
              <w:szCs w:val="24"/>
            </w:rPr>
          </w:pPr>
          <w:r w:rsidRPr="00993987">
            <w:rPr>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58365E53" w14:textId="77777777" w:rsidR="00993987" w:rsidRPr="00993987" w:rsidRDefault="00993987" w:rsidP="00993987">
              <w:pPr>
                <w:pStyle w:val="Bibliography"/>
                <w:spacing w:line="480" w:lineRule="auto"/>
                <w:ind w:left="720" w:hanging="720"/>
                <w:rPr>
                  <w:rFonts w:ascii="Times New Roman" w:hAnsi="Times New Roman" w:cs="Times New Roman"/>
                  <w:noProof/>
                  <w:sz w:val="24"/>
                  <w:szCs w:val="24"/>
                </w:rPr>
              </w:pPr>
              <w:r w:rsidRPr="00993987">
                <w:rPr>
                  <w:rFonts w:ascii="Times New Roman" w:hAnsi="Times New Roman" w:cs="Times New Roman"/>
                  <w:sz w:val="24"/>
                  <w:szCs w:val="24"/>
                </w:rPr>
                <w:fldChar w:fldCharType="begin"/>
              </w:r>
              <w:r w:rsidRPr="00993987">
                <w:rPr>
                  <w:rFonts w:ascii="Times New Roman" w:hAnsi="Times New Roman" w:cs="Times New Roman"/>
                  <w:sz w:val="24"/>
                  <w:szCs w:val="24"/>
                </w:rPr>
                <w:instrText xml:space="preserve"> BIBLIOGRAPHY </w:instrText>
              </w:r>
              <w:r w:rsidRPr="00993987">
                <w:rPr>
                  <w:rFonts w:ascii="Times New Roman" w:hAnsi="Times New Roman" w:cs="Times New Roman"/>
                  <w:sz w:val="24"/>
                  <w:szCs w:val="24"/>
                </w:rPr>
                <w:fldChar w:fldCharType="separate"/>
              </w:r>
              <w:r w:rsidRPr="00993987">
                <w:rPr>
                  <w:rFonts w:ascii="Times New Roman" w:hAnsi="Times New Roman" w:cs="Times New Roman"/>
                  <w:noProof/>
                  <w:sz w:val="24"/>
                  <w:szCs w:val="24"/>
                </w:rPr>
                <w:t xml:space="preserve">Dataquest.io. (2020). </w:t>
              </w:r>
              <w:r w:rsidRPr="00993987">
                <w:rPr>
                  <w:rFonts w:ascii="Times New Roman" w:hAnsi="Times New Roman" w:cs="Times New Roman"/>
                  <w:i/>
                  <w:iCs/>
                  <w:noProof/>
                  <w:sz w:val="24"/>
                  <w:szCs w:val="24"/>
                </w:rPr>
                <w:t>Presentation Tips to Improve Your Data Science Communication Skills</w:t>
              </w:r>
              <w:r w:rsidRPr="00993987">
                <w:rPr>
                  <w:rFonts w:ascii="Times New Roman" w:hAnsi="Times New Roman" w:cs="Times New Roman"/>
                  <w:noProof/>
                  <w:sz w:val="24"/>
                  <w:szCs w:val="24"/>
                </w:rPr>
                <w:t>. Retrieved from www.dataquest.io: https://www.dataquest.io/blog/data-science-communication-presentation/</w:t>
              </w:r>
            </w:p>
            <w:p w14:paraId="38CD8546" w14:textId="77777777" w:rsidR="00993987" w:rsidRPr="00993987" w:rsidRDefault="00993987" w:rsidP="00993987">
              <w:pPr>
                <w:pStyle w:val="Bibliography"/>
                <w:spacing w:line="480" w:lineRule="auto"/>
                <w:ind w:left="720" w:hanging="720"/>
                <w:rPr>
                  <w:rFonts w:ascii="Times New Roman" w:hAnsi="Times New Roman" w:cs="Times New Roman"/>
                  <w:noProof/>
                  <w:sz w:val="24"/>
                  <w:szCs w:val="24"/>
                </w:rPr>
              </w:pPr>
              <w:r w:rsidRPr="00993987">
                <w:rPr>
                  <w:rFonts w:ascii="Times New Roman" w:hAnsi="Times New Roman" w:cs="Times New Roman"/>
                  <w:noProof/>
                  <w:sz w:val="24"/>
                  <w:szCs w:val="24"/>
                </w:rPr>
                <w:t xml:space="preserve">Tom Davenport. (2013, Jan 31). </w:t>
              </w:r>
              <w:r w:rsidRPr="00993987">
                <w:rPr>
                  <w:rFonts w:ascii="Times New Roman" w:hAnsi="Times New Roman" w:cs="Times New Roman"/>
                  <w:i/>
                  <w:iCs/>
                  <w:noProof/>
                  <w:sz w:val="24"/>
                  <w:szCs w:val="24"/>
                </w:rPr>
                <w:t>Telling a story with data</w:t>
              </w:r>
              <w:r w:rsidRPr="00993987">
                <w:rPr>
                  <w:rFonts w:ascii="Times New Roman" w:hAnsi="Times New Roman" w:cs="Times New Roman"/>
                  <w:noProof/>
                  <w:sz w:val="24"/>
                  <w:szCs w:val="24"/>
                </w:rPr>
                <w:t>. Retrieved from www2.deloitte.com: https://www2.deloitte.com/us/en/insights/deloitte-review/issue-12/telling-a-story-with-data.html</w:t>
              </w:r>
            </w:p>
            <w:p w14:paraId="3F7E9BAE" w14:textId="77777777" w:rsidR="00993987" w:rsidRPr="00993987" w:rsidRDefault="00993987" w:rsidP="00993987">
              <w:pPr>
                <w:pStyle w:val="Bibliography"/>
                <w:spacing w:line="480" w:lineRule="auto"/>
                <w:ind w:left="720" w:hanging="720"/>
                <w:rPr>
                  <w:rFonts w:ascii="Times New Roman" w:hAnsi="Times New Roman" w:cs="Times New Roman"/>
                  <w:noProof/>
                  <w:sz w:val="24"/>
                  <w:szCs w:val="24"/>
                </w:rPr>
              </w:pPr>
              <w:r w:rsidRPr="00993987">
                <w:rPr>
                  <w:rFonts w:ascii="Times New Roman" w:hAnsi="Times New Roman" w:cs="Times New Roman"/>
                  <w:noProof/>
                  <w:sz w:val="24"/>
                  <w:szCs w:val="24"/>
                </w:rPr>
                <w:t xml:space="preserve">Verghese, S. (2020, Jan 1). </w:t>
              </w:r>
              <w:r w:rsidRPr="00993987">
                <w:rPr>
                  <w:rFonts w:ascii="Times New Roman" w:hAnsi="Times New Roman" w:cs="Times New Roman"/>
                  <w:i/>
                  <w:iCs/>
                  <w:noProof/>
                  <w:sz w:val="24"/>
                  <w:szCs w:val="24"/>
                </w:rPr>
                <w:t>Tell Stories with Data: Communication in Data Science</w:t>
              </w:r>
              <w:r w:rsidRPr="00993987">
                <w:rPr>
                  <w:rFonts w:ascii="Times New Roman" w:hAnsi="Times New Roman" w:cs="Times New Roman"/>
                  <w:noProof/>
                  <w:sz w:val="24"/>
                  <w:szCs w:val="24"/>
                </w:rPr>
                <w:t>. Retrieved from https://towardsdatascience.com: https://towardsdatascience.com/tell-stories-with-data-communication-in-data-science-5266f7671d7</w:t>
              </w:r>
            </w:p>
            <w:p w14:paraId="1BEC1392" w14:textId="49E6CAF5" w:rsidR="00993987" w:rsidRDefault="00993987" w:rsidP="00993987">
              <w:pPr>
                <w:spacing w:line="480" w:lineRule="auto"/>
              </w:pPr>
              <w:r w:rsidRPr="00993987">
                <w:rPr>
                  <w:rFonts w:ascii="Times New Roman" w:hAnsi="Times New Roman" w:cs="Times New Roman"/>
                  <w:b/>
                  <w:bCs/>
                  <w:noProof/>
                  <w:sz w:val="24"/>
                  <w:szCs w:val="24"/>
                </w:rPr>
                <w:fldChar w:fldCharType="end"/>
              </w:r>
            </w:p>
          </w:sdtContent>
        </w:sdt>
      </w:sdtContent>
    </w:sdt>
    <w:p w14:paraId="58CDAAF8" w14:textId="77777777" w:rsidR="00993987" w:rsidRPr="00F72882" w:rsidRDefault="00993987" w:rsidP="00167846">
      <w:pPr>
        <w:spacing w:line="480" w:lineRule="auto"/>
        <w:rPr>
          <w:rFonts w:ascii="Times New Roman" w:hAnsi="Times New Roman" w:cs="Times New Roman"/>
          <w:sz w:val="24"/>
          <w:szCs w:val="24"/>
        </w:rPr>
      </w:pPr>
    </w:p>
    <w:sectPr w:rsidR="00993987" w:rsidRPr="00F72882" w:rsidSect="001E295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6F2A5" w14:textId="77777777" w:rsidR="00C57BEA" w:rsidRDefault="00C57BEA" w:rsidP="007D42C9">
      <w:pPr>
        <w:spacing w:after="0" w:line="240" w:lineRule="auto"/>
      </w:pPr>
      <w:r>
        <w:separator/>
      </w:r>
    </w:p>
  </w:endnote>
  <w:endnote w:type="continuationSeparator" w:id="0">
    <w:p w14:paraId="49FFC8E4" w14:textId="77777777" w:rsidR="00C57BEA" w:rsidRDefault="00C57BEA"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D4ED66" w14:textId="77777777" w:rsidR="00C57BEA" w:rsidRDefault="00C57BEA" w:rsidP="007D42C9">
      <w:pPr>
        <w:spacing w:after="0" w:line="240" w:lineRule="auto"/>
      </w:pPr>
      <w:r>
        <w:separator/>
      </w:r>
    </w:p>
  </w:footnote>
  <w:footnote w:type="continuationSeparator" w:id="0">
    <w:p w14:paraId="4941F867" w14:textId="77777777" w:rsidR="00C57BEA" w:rsidRDefault="00C57BEA"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CF388" w14:textId="39A5D92D" w:rsidR="001E2951" w:rsidRDefault="00167846" w:rsidP="00167846">
    <w:pPr>
      <w:pStyle w:val="Header"/>
    </w:pPr>
    <w:r>
      <w:rPr>
        <w:rFonts w:ascii="Times New Roman" w:hAnsi="Times New Roman" w:cs="Times New Roman"/>
        <w:sz w:val="24"/>
        <w:szCs w:val="24"/>
      </w:rPr>
      <w:t xml:space="preserve">ASSIGNMENT                                                                     </w:t>
    </w:r>
    <w:r w:rsidR="001E2951">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1E2951" w:rsidRPr="000E41EF">
          <w:rPr>
            <w:rFonts w:ascii="Times New Roman" w:hAnsi="Times New Roman" w:cs="Times New Roman"/>
            <w:sz w:val="24"/>
            <w:szCs w:val="24"/>
          </w:rPr>
          <w:fldChar w:fldCharType="begin"/>
        </w:r>
        <w:r w:rsidR="001E2951" w:rsidRPr="000E41EF">
          <w:rPr>
            <w:rFonts w:ascii="Times New Roman" w:hAnsi="Times New Roman" w:cs="Times New Roman"/>
            <w:sz w:val="24"/>
            <w:szCs w:val="24"/>
          </w:rPr>
          <w:instrText xml:space="preserve"> PAGE   \* MERGEFORMAT </w:instrText>
        </w:r>
        <w:r w:rsidR="001E2951" w:rsidRPr="000E41EF">
          <w:rPr>
            <w:rFonts w:ascii="Times New Roman" w:hAnsi="Times New Roman" w:cs="Times New Roman"/>
            <w:sz w:val="24"/>
            <w:szCs w:val="24"/>
          </w:rPr>
          <w:fldChar w:fldCharType="separate"/>
        </w:r>
        <w:r w:rsidR="001E2951">
          <w:rPr>
            <w:rFonts w:ascii="Times New Roman" w:hAnsi="Times New Roman" w:cs="Times New Roman"/>
            <w:sz w:val="24"/>
            <w:szCs w:val="24"/>
          </w:rPr>
          <w:t>1</w:t>
        </w:r>
        <w:r w:rsidR="001E2951" w:rsidRPr="000E41EF">
          <w:rPr>
            <w:rFonts w:ascii="Times New Roman" w:hAnsi="Times New Roman" w:cs="Times New Roman"/>
            <w:noProof/>
            <w:sz w:val="24"/>
            <w:szCs w:val="24"/>
          </w:rPr>
          <w:fldChar w:fldCharType="end"/>
        </w:r>
      </w:sdtContent>
    </w:sdt>
  </w:p>
  <w:p w14:paraId="13479AD3" w14:textId="77777777" w:rsidR="001E2951" w:rsidRDefault="001E2951" w:rsidP="001E2951">
    <w:pPr>
      <w:pStyle w:val="Header"/>
    </w:pPr>
  </w:p>
  <w:p w14:paraId="0FB31B23" w14:textId="77777777" w:rsidR="007D42C9" w:rsidRPr="001E2951" w:rsidRDefault="007D42C9" w:rsidP="001E29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53A06"/>
    <w:multiLevelType w:val="hybridMultilevel"/>
    <w:tmpl w:val="9500C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A2F7A"/>
    <w:multiLevelType w:val="hybridMultilevel"/>
    <w:tmpl w:val="30F6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8939F3"/>
    <w:multiLevelType w:val="hybridMultilevel"/>
    <w:tmpl w:val="ACE0C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5260D"/>
    <w:rsid w:val="0008232E"/>
    <w:rsid w:val="000873CD"/>
    <w:rsid w:val="00095942"/>
    <w:rsid w:val="000E29AC"/>
    <w:rsid w:val="000E41EF"/>
    <w:rsid w:val="001136C6"/>
    <w:rsid w:val="00167846"/>
    <w:rsid w:val="001E2439"/>
    <w:rsid w:val="001E2951"/>
    <w:rsid w:val="00224589"/>
    <w:rsid w:val="00253110"/>
    <w:rsid w:val="002C0790"/>
    <w:rsid w:val="002C2F2A"/>
    <w:rsid w:val="003233BA"/>
    <w:rsid w:val="00331013"/>
    <w:rsid w:val="0033710B"/>
    <w:rsid w:val="00346307"/>
    <w:rsid w:val="00352106"/>
    <w:rsid w:val="003E3DD1"/>
    <w:rsid w:val="00415ECB"/>
    <w:rsid w:val="004552EC"/>
    <w:rsid w:val="004B1AF9"/>
    <w:rsid w:val="004E264C"/>
    <w:rsid w:val="004E4534"/>
    <w:rsid w:val="005066F2"/>
    <w:rsid w:val="00590A7A"/>
    <w:rsid w:val="005B6E93"/>
    <w:rsid w:val="005F2894"/>
    <w:rsid w:val="00720F07"/>
    <w:rsid w:val="007533A7"/>
    <w:rsid w:val="007D42C9"/>
    <w:rsid w:val="007E221A"/>
    <w:rsid w:val="00814B51"/>
    <w:rsid w:val="008200F6"/>
    <w:rsid w:val="00837C02"/>
    <w:rsid w:val="008B5056"/>
    <w:rsid w:val="008E0B30"/>
    <w:rsid w:val="008F3D1D"/>
    <w:rsid w:val="009664E6"/>
    <w:rsid w:val="00984B35"/>
    <w:rsid w:val="00993987"/>
    <w:rsid w:val="009C63AB"/>
    <w:rsid w:val="00A51E74"/>
    <w:rsid w:val="00A603A0"/>
    <w:rsid w:val="00AD75E4"/>
    <w:rsid w:val="00B17D54"/>
    <w:rsid w:val="00B50524"/>
    <w:rsid w:val="00B873D9"/>
    <w:rsid w:val="00C040DB"/>
    <w:rsid w:val="00C41DFC"/>
    <w:rsid w:val="00C57BEA"/>
    <w:rsid w:val="00CD0C6F"/>
    <w:rsid w:val="00CE382D"/>
    <w:rsid w:val="00D354E3"/>
    <w:rsid w:val="00D45CD7"/>
    <w:rsid w:val="00DF2D30"/>
    <w:rsid w:val="00ED6997"/>
    <w:rsid w:val="00EE34AC"/>
    <w:rsid w:val="00F72882"/>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15E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character" w:customStyle="1" w:styleId="Heading3Char">
    <w:name w:val="Heading 3 Char"/>
    <w:basedOn w:val="DefaultParagraphFont"/>
    <w:link w:val="Heading3"/>
    <w:uiPriority w:val="9"/>
    <w:semiHidden/>
    <w:rsid w:val="00415EC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46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709377579">
      <w:bodyDiv w:val="1"/>
      <w:marLeft w:val="0"/>
      <w:marRight w:val="0"/>
      <w:marTop w:val="0"/>
      <w:marBottom w:val="0"/>
      <w:divBdr>
        <w:top w:val="none" w:sz="0" w:space="0" w:color="auto"/>
        <w:left w:val="none" w:sz="0" w:space="0" w:color="auto"/>
        <w:bottom w:val="none" w:sz="0" w:space="0" w:color="auto"/>
        <w:right w:val="none" w:sz="0" w:space="0" w:color="auto"/>
      </w:divBdr>
    </w:div>
    <w:div w:id="856701610">
      <w:bodyDiv w:val="1"/>
      <w:marLeft w:val="0"/>
      <w:marRight w:val="0"/>
      <w:marTop w:val="0"/>
      <w:marBottom w:val="0"/>
      <w:divBdr>
        <w:top w:val="none" w:sz="0" w:space="0" w:color="auto"/>
        <w:left w:val="none" w:sz="0" w:space="0" w:color="auto"/>
        <w:bottom w:val="none" w:sz="0" w:space="0" w:color="auto"/>
        <w:right w:val="none" w:sz="0" w:space="0" w:color="auto"/>
      </w:divBdr>
    </w:div>
    <w:div w:id="1253507194">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26460699">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911648059">
      <w:bodyDiv w:val="1"/>
      <w:marLeft w:val="0"/>
      <w:marRight w:val="0"/>
      <w:marTop w:val="0"/>
      <w:marBottom w:val="0"/>
      <w:divBdr>
        <w:top w:val="none" w:sz="0" w:space="0" w:color="auto"/>
        <w:left w:val="none" w:sz="0" w:space="0" w:color="auto"/>
        <w:bottom w:val="none" w:sz="0" w:space="0" w:color="auto"/>
        <w:right w:val="none" w:sz="0" w:space="0" w:color="auto"/>
      </w:divBdr>
    </w:div>
    <w:div w:id="214095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Dat201</b:Tag>
    <b:SourceType>InternetSite</b:SourceType>
    <b:Guid>{9A186028-725E-4791-82D5-0252EA44882D}</b:Guid>
    <b:Author>
      <b:Author>
        <b:NameList>
          <b:Person>
            <b:Last>Dataquest.io</b:Last>
          </b:Person>
        </b:NameList>
      </b:Author>
    </b:Author>
    <b:Title>Presentation Tips to Improve Your Data Science Communication Skills</b:Title>
    <b:InternetSiteTitle>www.dataquest.io</b:InternetSiteTitle>
    <b:Year>2020</b:Year>
    <b:URL>https://www.dataquest.io/blog/data-science-communication-presentation/</b:URL>
    <b:RefOrder>3</b:RefOrder>
  </b:Source>
  <b:Source>
    <b:Tag>Tom13</b:Tag>
    <b:SourceType>InternetSite</b:SourceType>
    <b:Guid>{8E17F7C9-065B-4897-ACAA-E2B794EB3D4D}</b:Guid>
    <b:Author>
      <b:Author>
        <b:Corporate>Tom Davenport</b:Corporate>
      </b:Author>
    </b:Author>
    <b:Title>Telling a story with data</b:Title>
    <b:InternetSiteTitle>www2.deloitte.com</b:InternetSiteTitle>
    <b:Year>2013</b:Year>
    <b:Month>Jan</b:Month>
    <b:Day>31</b:Day>
    <b:URL>https://www2.deloitte.com/us/en/insights/deloitte-review/issue-12/telling-a-story-with-data.html</b:URL>
    <b:RefOrder>2</b:RefOrder>
  </b:Source>
  <b:Source>
    <b:Tag>Son20</b:Tag>
    <b:SourceType>InternetSite</b:SourceType>
    <b:Guid>{9D02F1EA-1223-4982-8B54-442E1D11BE18}</b:Guid>
    <b:Author>
      <b:Author>
        <b:NameList>
          <b:Person>
            <b:Last>Verghese</b:Last>
            <b:First>Sonali</b:First>
          </b:Person>
        </b:NameList>
      </b:Author>
    </b:Author>
    <b:Title>Tell Stories with Data: Communication in Data Science</b:Title>
    <b:InternetSiteTitle>https://towardsdatascience.com</b:InternetSiteTitle>
    <b:Year>2020</b:Year>
    <b:Month>Jan</b:Month>
    <b:Day>1</b:Day>
    <b:URL>https://towardsdatascience.com/tell-stories-with-data-communication-in-data-science-5266f7671d7</b:URL>
    <b:RefOrder>1</b:RefOrder>
  </b:Source>
</b:Sources>
</file>

<file path=customXml/itemProps1.xml><?xml version="1.0" encoding="utf-8"?>
<ds:datastoreItem xmlns:ds="http://schemas.openxmlformats.org/officeDocument/2006/customXml" ds:itemID="{682C93DF-E4A0-4921-8A88-24B287AF7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1586</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2</cp:revision>
  <dcterms:created xsi:type="dcterms:W3CDTF">2021-02-08T16:19:00Z</dcterms:created>
  <dcterms:modified xsi:type="dcterms:W3CDTF">2021-02-08T16:19:00Z</dcterms:modified>
</cp:coreProperties>
</file>