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1B6B" w14:textId="77777777" w:rsidR="00B873D9" w:rsidRDefault="00B873D9" w:rsidP="007D42C9">
      <w:pPr>
        <w:spacing w:after="0" w:line="480" w:lineRule="auto"/>
        <w:jc w:val="center"/>
        <w:rPr>
          <w:rFonts w:ascii="Times New Roman" w:hAnsi="Times New Roman" w:cs="Times New Roman"/>
          <w:sz w:val="24"/>
          <w:szCs w:val="24"/>
        </w:rPr>
      </w:pPr>
    </w:p>
    <w:p w14:paraId="4EBCACD7" w14:textId="77777777" w:rsidR="007D42C9" w:rsidRDefault="007D42C9" w:rsidP="007D42C9">
      <w:pPr>
        <w:spacing w:after="0" w:line="480" w:lineRule="auto"/>
        <w:jc w:val="center"/>
        <w:rPr>
          <w:rFonts w:ascii="Times New Roman" w:hAnsi="Times New Roman" w:cs="Times New Roman"/>
          <w:sz w:val="24"/>
          <w:szCs w:val="24"/>
        </w:rPr>
      </w:pPr>
    </w:p>
    <w:p w14:paraId="373F8D32" w14:textId="09DD2017" w:rsidR="007D42C9" w:rsidRDefault="007533A7"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Annotated Bibliography  - Microsoft Corporation</w:t>
      </w:r>
    </w:p>
    <w:p w14:paraId="1C188FE2" w14:textId="552CA3DE" w:rsidR="007D42C9" w:rsidRDefault="007533A7"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Shaun Pritchard</w:t>
      </w:r>
    </w:p>
    <w:p w14:paraId="755486F9" w14:textId="77777777" w:rsidR="007D42C9" w:rsidRDefault="007D42C9"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46CAEF4D" w14:textId="38848FEB" w:rsidR="007D42C9" w:rsidRDefault="007533A7" w:rsidP="00814B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B360/MAN3504</w:t>
      </w:r>
    </w:p>
    <w:p w14:paraId="724B25BA" w14:textId="549C554D" w:rsidR="007D42C9" w:rsidRDefault="007533A7"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Felicia Roquemore</w:t>
      </w:r>
    </w:p>
    <w:p w14:paraId="47F338B8" w14:textId="2ACD5BA0" w:rsidR="007D42C9" w:rsidRDefault="007533A7"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26, 2020</w:t>
      </w:r>
    </w:p>
    <w:p w14:paraId="58D3D744" w14:textId="77777777" w:rsidR="007D42C9" w:rsidRDefault="007D42C9">
      <w:pPr>
        <w:rPr>
          <w:rFonts w:ascii="Times New Roman" w:hAnsi="Times New Roman" w:cs="Times New Roman"/>
          <w:sz w:val="24"/>
          <w:szCs w:val="24"/>
        </w:rPr>
      </w:pPr>
      <w:r>
        <w:rPr>
          <w:rFonts w:ascii="Times New Roman" w:hAnsi="Times New Roman" w:cs="Times New Roman"/>
          <w:sz w:val="24"/>
          <w:szCs w:val="24"/>
        </w:rPr>
        <w:br w:type="page"/>
      </w:r>
    </w:p>
    <w:p w14:paraId="1839A3A3" w14:textId="77777777" w:rsidR="007533A7" w:rsidRDefault="007533A7" w:rsidP="007533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Annotated Bibliography  - Microsoft Corporation</w:t>
      </w:r>
    </w:p>
    <w:p w14:paraId="71E7FEDF" w14:textId="6C29B209" w:rsidR="00253110" w:rsidRDefault="00253110" w:rsidP="00B50524"/>
    <w:p w14:paraId="5DFCFB47" w14:textId="77777777" w:rsidR="005066F2" w:rsidRPr="00DF2D30" w:rsidRDefault="005066F2" w:rsidP="005066F2">
      <w:pPr>
        <w:rPr>
          <w:rFonts w:ascii="Times New Roman" w:hAnsi="Times New Roman" w:cs="Times New Roman"/>
          <w:sz w:val="24"/>
          <w:szCs w:val="24"/>
        </w:rPr>
      </w:pPr>
      <w:r w:rsidRPr="00DF2D30">
        <w:rPr>
          <w:rFonts w:ascii="Times New Roman" w:hAnsi="Times New Roman" w:cs="Times New Roman"/>
          <w:sz w:val="24"/>
          <w:szCs w:val="24"/>
        </w:rPr>
        <w:t>Herbold  J Robert</w:t>
      </w:r>
      <w:r>
        <w:rPr>
          <w:rFonts w:ascii="Times New Roman" w:hAnsi="Times New Roman" w:cs="Times New Roman"/>
          <w:sz w:val="24"/>
          <w:szCs w:val="24"/>
        </w:rPr>
        <w:t>.</w:t>
      </w:r>
      <w:r w:rsidRPr="00DF2D30">
        <w:rPr>
          <w:rFonts w:ascii="Times New Roman" w:hAnsi="Times New Roman" w:cs="Times New Roman"/>
          <w:sz w:val="24"/>
          <w:szCs w:val="24"/>
        </w:rPr>
        <w:t xml:space="preserve"> (January 2002). </w:t>
      </w:r>
      <w:r w:rsidRPr="00DF2D30">
        <w:rPr>
          <w:rFonts w:ascii="Times New Roman" w:hAnsi="Times New Roman" w:cs="Times New Roman"/>
          <w:i/>
          <w:iCs/>
          <w:sz w:val="24"/>
          <w:szCs w:val="24"/>
        </w:rPr>
        <w:t>Inside Microsoft: Balancing Creativity and Discipline</w:t>
      </w:r>
    </w:p>
    <w:p w14:paraId="4D40C7AE" w14:textId="77777777" w:rsidR="005066F2" w:rsidRPr="00DF2D30" w:rsidRDefault="005066F2" w:rsidP="005066F2">
      <w:pPr>
        <w:rPr>
          <w:rFonts w:ascii="Times New Roman" w:hAnsi="Times New Roman" w:cs="Times New Roman"/>
          <w:sz w:val="24"/>
          <w:szCs w:val="24"/>
        </w:rPr>
      </w:pPr>
      <w:r w:rsidRPr="00DF2D30">
        <w:rPr>
          <w:rFonts w:ascii="Times New Roman" w:hAnsi="Times New Roman" w:cs="Times New Roman"/>
          <w:sz w:val="24"/>
          <w:szCs w:val="24"/>
        </w:rPr>
        <w:t xml:space="preserve">Retrieved from </w:t>
      </w:r>
      <w:hyperlink r:id="rId6" w:history="1">
        <w:r w:rsidRPr="00DF2D30">
          <w:rPr>
            <w:rStyle w:val="Hyperlink"/>
            <w:rFonts w:ascii="Times New Roman" w:hAnsi="Times New Roman" w:cs="Times New Roman"/>
            <w:sz w:val="24"/>
            <w:szCs w:val="24"/>
          </w:rPr>
          <w:t>https://hbr.org/2002/01/inside-microsoft-balancing-creativity-and-discipline</w:t>
        </w:r>
      </w:hyperlink>
      <w:r w:rsidRPr="00DF2D30">
        <w:rPr>
          <w:rFonts w:ascii="Times New Roman" w:hAnsi="Times New Roman" w:cs="Times New Roman"/>
          <w:sz w:val="24"/>
          <w:szCs w:val="24"/>
        </w:rPr>
        <w:t xml:space="preserve"> </w:t>
      </w:r>
    </w:p>
    <w:p w14:paraId="169FFB62" w14:textId="723123B6" w:rsidR="00253110" w:rsidRDefault="005066F2" w:rsidP="00720F07">
      <w:pPr>
        <w:spacing w:line="480" w:lineRule="auto"/>
      </w:pPr>
      <w:r w:rsidRPr="005066F2">
        <w:t>This article was published in the Harvard Business review and exclaims the operations management trials Microsoft head over cam the chief operating officers(C.O.F) testimonial perspective. The former C.O.F discuss how he was hired to bring discipline into a company that was trying to compete in different markets</w:t>
      </w:r>
      <w:r w:rsidR="004E264C">
        <w:t xml:space="preserve"> w</w:t>
      </w:r>
      <w:r w:rsidRPr="005066F2">
        <w:t xml:space="preserve">ithout undermining the key characteristics that made Microsoft successful in the first place. The author explains how </w:t>
      </w:r>
      <w:r>
        <w:t>Microsoft’s</w:t>
      </w:r>
      <w:r w:rsidRPr="005066F2">
        <w:t xml:space="preserve"> Financial process, internal systems, business operations where a total disaster. For </w:t>
      </w:r>
      <w:r w:rsidR="00720F07" w:rsidRPr="005066F2">
        <w:t>instance,</w:t>
      </w:r>
      <w:r w:rsidRPr="005066F2">
        <w:t xml:space="preserve"> Microsoft had vendors who submitted invoices up to 9 months which </w:t>
      </w:r>
      <w:r w:rsidRPr="005066F2">
        <w:t>were</w:t>
      </w:r>
      <w:r w:rsidRPr="005066F2">
        <w:t xml:space="preserve"> not paid or resolved. The article goes into depth discussing the New </w:t>
      </w:r>
      <w:r w:rsidR="004E264C">
        <w:t xml:space="preserve">business operations &amp; management processes </w:t>
      </w:r>
      <w:r w:rsidRPr="005066F2">
        <w:t xml:space="preserve"> Incorporated </w:t>
      </w:r>
      <w:r w:rsidR="004E264C">
        <w:t>to Microsoft</w:t>
      </w:r>
      <w:r w:rsidRPr="005066F2">
        <w:t xml:space="preserve"> finance procurement</w:t>
      </w:r>
      <w:r w:rsidR="004E264C">
        <w:t>,</w:t>
      </w:r>
      <w:r w:rsidRPr="005066F2">
        <w:t xml:space="preserve"> human resources</w:t>
      </w:r>
      <w:r w:rsidR="004E264C">
        <w:t xml:space="preserve">, another </w:t>
      </w:r>
      <w:bookmarkStart w:id="0" w:name="_GoBack"/>
      <w:bookmarkEnd w:id="0"/>
      <w:r w:rsidR="004E264C">
        <w:t xml:space="preserve">departments to </w:t>
      </w:r>
      <w:r w:rsidRPr="005066F2">
        <w:t xml:space="preserve">'s turn the company's </w:t>
      </w:r>
      <w:r w:rsidR="004E264C">
        <w:t>d</w:t>
      </w:r>
      <w:r w:rsidRPr="005066F2">
        <w:t>irection to</w:t>
      </w:r>
      <w:r w:rsidR="004E264C">
        <w:t xml:space="preserve"> a successful</w:t>
      </w:r>
      <w:r w:rsidRPr="005066F2">
        <w:t xml:space="preserve"> Future.</w:t>
      </w:r>
    </w:p>
    <w:p w14:paraId="1043D303" w14:textId="77777777" w:rsidR="00720F07" w:rsidRDefault="00720F07" w:rsidP="00720F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Panmore Institute. (Feb 21, 2017). </w:t>
      </w:r>
      <w:r w:rsidRPr="00DF2D30">
        <w:rPr>
          <w:rFonts w:ascii="Times New Roman" w:hAnsi="Times New Roman" w:cs="Times New Roman"/>
          <w:i/>
          <w:iCs/>
          <w:sz w:val="24"/>
          <w:szCs w:val="24"/>
        </w:rPr>
        <w:t>Microsoft Corporation’s Operations Management, 10 Decisions, Productivity</w:t>
      </w:r>
      <w:r>
        <w:rPr>
          <w:rFonts w:ascii="Times New Roman" w:hAnsi="Times New Roman" w:cs="Times New Roman"/>
          <w:sz w:val="24"/>
          <w:szCs w:val="24"/>
        </w:rPr>
        <w:t xml:space="preserve">. Retrieved from </w:t>
      </w:r>
      <w:hyperlink r:id="rId7" w:history="1">
        <w:r>
          <w:rPr>
            <w:rStyle w:val="Hyperlink"/>
          </w:rPr>
          <w:t>http://panmore.com/microsoft-corporation-operations-management-10-decisions-areas-productivity</w:t>
        </w:r>
      </w:hyperlink>
    </w:p>
    <w:p w14:paraId="5EDC5FD0" w14:textId="342D2DDB" w:rsidR="007D42C9" w:rsidRDefault="00720F07" w:rsidP="00720F07">
      <w:pPr>
        <w:spacing w:line="480" w:lineRule="auto"/>
        <w:rPr>
          <w:rFonts w:ascii="Times New Roman" w:hAnsi="Times New Roman" w:cs="Times New Roman"/>
          <w:sz w:val="24"/>
          <w:szCs w:val="24"/>
        </w:rPr>
      </w:pPr>
      <w:r w:rsidRPr="00720F07">
        <w:rPr>
          <w:rFonts w:ascii="Times New Roman" w:hAnsi="Times New Roman" w:cs="Times New Roman"/>
          <w:sz w:val="24"/>
          <w:szCs w:val="24"/>
        </w:rPr>
        <w:t xml:space="preserve">This article discusses Microsoft's current operations management and the 10 decisions processes &amp; systems. The article describes how these processes will give them the ability to expand the business moving forward into the future. These operation management decision areas discuss designs of goods and services, quality management, process and capacity design, location strategy, layout design strategy, jobs in human resources, supply Chain management, inventory management, scheduling, and maintenance. It also goes into depth discussing Microsoft </w:t>
      </w:r>
      <w:r w:rsidRPr="00720F07">
        <w:rPr>
          <w:rFonts w:ascii="Times New Roman" w:hAnsi="Times New Roman" w:cs="Times New Roman"/>
          <w:sz w:val="24"/>
          <w:szCs w:val="24"/>
        </w:rPr>
        <w:t>corporation’s</w:t>
      </w:r>
      <w:r w:rsidRPr="00720F07">
        <w:rPr>
          <w:rFonts w:ascii="Times New Roman" w:hAnsi="Times New Roman" w:cs="Times New Roman"/>
          <w:sz w:val="24"/>
          <w:szCs w:val="24"/>
        </w:rPr>
        <w:t xml:space="preserve"> productivity criteria. The author also </w:t>
      </w:r>
      <w:r w:rsidRPr="00720F07">
        <w:rPr>
          <w:rFonts w:ascii="Times New Roman" w:hAnsi="Times New Roman" w:cs="Times New Roman"/>
          <w:sz w:val="24"/>
          <w:szCs w:val="24"/>
        </w:rPr>
        <w:t>discusses</w:t>
      </w:r>
      <w:r w:rsidRPr="00720F07">
        <w:rPr>
          <w:rFonts w:ascii="Times New Roman" w:hAnsi="Times New Roman" w:cs="Times New Roman"/>
          <w:sz w:val="24"/>
          <w:szCs w:val="24"/>
        </w:rPr>
        <w:t xml:space="preserve"> </w:t>
      </w:r>
      <w:r w:rsidRPr="00720F07">
        <w:rPr>
          <w:rFonts w:ascii="Times New Roman" w:hAnsi="Times New Roman" w:cs="Times New Roman"/>
          <w:sz w:val="24"/>
          <w:szCs w:val="24"/>
        </w:rPr>
        <w:t>Microsoft</w:t>
      </w:r>
      <w:r w:rsidRPr="00720F07">
        <w:rPr>
          <w:rFonts w:ascii="Times New Roman" w:hAnsi="Times New Roman" w:cs="Times New Roman"/>
          <w:sz w:val="24"/>
          <w:szCs w:val="24"/>
        </w:rPr>
        <w:t xml:space="preserve"> use of PESTEL/PESTLE </w:t>
      </w:r>
      <w:r w:rsidRPr="00720F07">
        <w:rPr>
          <w:rFonts w:ascii="Times New Roman" w:hAnsi="Times New Roman" w:cs="Times New Roman"/>
          <w:sz w:val="24"/>
          <w:szCs w:val="24"/>
        </w:rPr>
        <w:lastRenderedPageBreak/>
        <w:t>operation management analysis which is a modeling tool used to identify internal factors that influence the remote or macro environment of their internal Corporation.</w:t>
      </w:r>
    </w:p>
    <w:p w14:paraId="3BEA4F99" w14:textId="26FC825E" w:rsidR="00720F07" w:rsidRDefault="00720F07">
      <w:pPr>
        <w:rPr>
          <w:rFonts w:ascii="Times New Roman" w:hAnsi="Times New Roman" w:cs="Times New Roman"/>
          <w:sz w:val="24"/>
          <w:szCs w:val="24"/>
        </w:rPr>
      </w:pPr>
    </w:p>
    <w:p w14:paraId="742E4014" w14:textId="77777777" w:rsidR="00720F07" w:rsidRDefault="00720F07" w:rsidP="00720F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Microsoft. (April 5, 2018). </w:t>
      </w:r>
      <w:r w:rsidRPr="00DF2D30">
        <w:rPr>
          <w:rFonts w:ascii="Times New Roman" w:hAnsi="Times New Roman" w:cs="Times New Roman"/>
          <w:i/>
          <w:iCs/>
          <w:sz w:val="24"/>
          <w:szCs w:val="24"/>
        </w:rPr>
        <w:t>Microsoft operations evolve with Azure</w:t>
      </w:r>
      <w:r w:rsidRPr="00DF2D30">
        <w:rPr>
          <w:rFonts w:ascii="Times New Roman" w:hAnsi="Times New Roman" w:cs="Times New Roman"/>
          <w:sz w:val="24"/>
          <w:szCs w:val="24"/>
        </w:rPr>
        <w:t xml:space="preserve"> </w:t>
      </w:r>
      <w:r>
        <w:rPr>
          <w:rFonts w:ascii="Times New Roman" w:hAnsi="Times New Roman" w:cs="Times New Roman"/>
          <w:sz w:val="24"/>
          <w:szCs w:val="24"/>
        </w:rPr>
        <w:t xml:space="preserve">. Retrieved from </w:t>
      </w:r>
      <w:hyperlink r:id="rId8" w:history="1">
        <w:r>
          <w:rPr>
            <w:rStyle w:val="Hyperlink"/>
          </w:rPr>
          <w:t>https://www.microsoft.com/en-us/itshowcase/microsoft-operations-evolve-with-azure</w:t>
        </w:r>
      </w:hyperlink>
    </w:p>
    <w:p w14:paraId="40220533" w14:textId="2D5D3534" w:rsidR="00720F07" w:rsidRDefault="00720F07">
      <w:pPr>
        <w:rPr>
          <w:rFonts w:ascii="Times New Roman" w:hAnsi="Times New Roman" w:cs="Times New Roman"/>
          <w:sz w:val="24"/>
          <w:szCs w:val="24"/>
        </w:rPr>
      </w:pPr>
    </w:p>
    <w:p w14:paraId="6BCEE221" w14:textId="7F2EAF10" w:rsidR="00720F07" w:rsidRDefault="00720F07" w:rsidP="00AD75E4">
      <w:pPr>
        <w:spacing w:line="480" w:lineRule="auto"/>
        <w:rPr>
          <w:rFonts w:ascii="Times New Roman" w:hAnsi="Times New Roman" w:cs="Times New Roman"/>
          <w:sz w:val="24"/>
          <w:szCs w:val="24"/>
        </w:rPr>
      </w:pPr>
      <w:r w:rsidRPr="00720F07">
        <w:rPr>
          <w:rFonts w:ascii="Times New Roman" w:hAnsi="Times New Roman" w:cs="Times New Roman"/>
          <w:sz w:val="24"/>
          <w:szCs w:val="24"/>
        </w:rPr>
        <w:t xml:space="preserve">This is an internal article written by Microsoft Corporation themselves as they discuss their past traditional ways of operations management and Technology processes and teams. In relation to </w:t>
      </w:r>
      <w:r w:rsidR="00AD75E4">
        <w:rPr>
          <w:rFonts w:ascii="Times New Roman" w:hAnsi="Times New Roman" w:cs="Times New Roman"/>
          <w:sz w:val="24"/>
          <w:szCs w:val="24"/>
        </w:rPr>
        <w:t>their move</w:t>
      </w:r>
      <w:r w:rsidRPr="00720F07">
        <w:rPr>
          <w:rFonts w:ascii="Times New Roman" w:hAnsi="Times New Roman" w:cs="Times New Roman"/>
          <w:sz w:val="24"/>
          <w:szCs w:val="24"/>
        </w:rPr>
        <w:t xml:space="preserve"> to the future with incorporating new operations and management technology </w:t>
      </w:r>
      <w:r w:rsidR="00AD75E4">
        <w:rPr>
          <w:rFonts w:ascii="Times New Roman" w:hAnsi="Times New Roman" w:cs="Times New Roman"/>
          <w:sz w:val="24"/>
          <w:szCs w:val="24"/>
        </w:rPr>
        <w:t>through</w:t>
      </w:r>
      <w:r w:rsidRPr="00720F07">
        <w:rPr>
          <w:rFonts w:ascii="Times New Roman" w:hAnsi="Times New Roman" w:cs="Times New Roman"/>
          <w:sz w:val="24"/>
          <w:szCs w:val="24"/>
        </w:rPr>
        <w:t xml:space="preserve"> </w:t>
      </w:r>
      <w:r w:rsidR="00AD75E4">
        <w:rPr>
          <w:rFonts w:ascii="Times New Roman" w:hAnsi="Times New Roman" w:cs="Times New Roman"/>
          <w:sz w:val="24"/>
          <w:szCs w:val="24"/>
        </w:rPr>
        <w:t>new</w:t>
      </w:r>
      <w:r w:rsidRPr="00720F07">
        <w:rPr>
          <w:rFonts w:ascii="Times New Roman" w:hAnsi="Times New Roman" w:cs="Times New Roman"/>
          <w:sz w:val="24"/>
          <w:szCs w:val="24"/>
        </w:rPr>
        <w:t xml:space="preserve"> cloud </w:t>
      </w:r>
      <w:r w:rsidR="00AD75E4">
        <w:rPr>
          <w:rFonts w:ascii="Times New Roman" w:hAnsi="Times New Roman" w:cs="Times New Roman"/>
          <w:sz w:val="24"/>
          <w:szCs w:val="24"/>
        </w:rPr>
        <w:t>infostructure using</w:t>
      </w:r>
      <w:r w:rsidRPr="00720F07">
        <w:rPr>
          <w:rFonts w:ascii="Times New Roman" w:hAnsi="Times New Roman" w:cs="Times New Roman"/>
          <w:sz w:val="24"/>
          <w:szCs w:val="24"/>
        </w:rPr>
        <w:t xml:space="preserve"> their Azure platform. The article</w:t>
      </w:r>
      <w:r w:rsidR="00AD75E4">
        <w:rPr>
          <w:rFonts w:ascii="Times New Roman" w:hAnsi="Times New Roman" w:cs="Times New Roman"/>
          <w:sz w:val="24"/>
          <w:szCs w:val="24"/>
        </w:rPr>
        <w:t xml:space="preserve"> discusses t</w:t>
      </w:r>
      <w:r w:rsidRPr="00720F07">
        <w:rPr>
          <w:rFonts w:ascii="Times New Roman" w:hAnsi="Times New Roman" w:cs="Times New Roman"/>
          <w:sz w:val="24"/>
          <w:szCs w:val="24"/>
        </w:rPr>
        <w:t xml:space="preserve">he different phases such as improving operational efficiency by moving to the cloud and using </w:t>
      </w:r>
      <w:r w:rsidR="00AD75E4">
        <w:rPr>
          <w:rFonts w:ascii="Times New Roman" w:hAnsi="Times New Roman" w:cs="Times New Roman"/>
          <w:sz w:val="24"/>
          <w:szCs w:val="24"/>
        </w:rPr>
        <w:t xml:space="preserve">more advanced </w:t>
      </w:r>
      <w:r w:rsidRPr="00720F07">
        <w:rPr>
          <w:rFonts w:ascii="Times New Roman" w:hAnsi="Times New Roman" w:cs="Times New Roman"/>
          <w:sz w:val="24"/>
          <w:szCs w:val="24"/>
        </w:rPr>
        <w:t>cloud services internally</w:t>
      </w:r>
      <w:r w:rsidR="00AD75E4">
        <w:rPr>
          <w:rFonts w:ascii="Times New Roman" w:hAnsi="Times New Roman" w:cs="Times New Roman"/>
          <w:sz w:val="24"/>
          <w:szCs w:val="24"/>
        </w:rPr>
        <w:t>.</w:t>
      </w:r>
      <w:r w:rsidRPr="00720F07">
        <w:rPr>
          <w:rFonts w:ascii="Times New Roman" w:hAnsi="Times New Roman" w:cs="Times New Roman"/>
          <w:sz w:val="24"/>
          <w:szCs w:val="24"/>
        </w:rPr>
        <w:t xml:space="preserve"> </w:t>
      </w:r>
      <w:r w:rsidR="00AD75E4">
        <w:rPr>
          <w:rFonts w:ascii="Times New Roman" w:hAnsi="Times New Roman" w:cs="Times New Roman"/>
          <w:sz w:val="24"/>
          <w:szCs w:val="24"/>
        </w:rPr>
        <w:t>W</w:t>
      </w:r>
      <w:r w:rsidRPr="00720F07">
        <w:rPr>
          <w:rFonts w:ascii="Times New Roman" w:hAnsi="Times New Roman" w:cs="Times New Roman"/>
          <w:sz w:val="24"/>
          <w:szCs w:val="24"/>
        </w:rPr>
        <w:t xml:space="preserve">hile also incorporating artificial intelligence and Quantum computing solutions. The article </w:t>
      </w:r>
      <w:r w:rsidRPr="00720F07">
        <w:rPr>
          <w:rFonts w:ascii="Times New Roman" w:hAnsi="Times New Roman" w:cs="Times New Roman"/>
          <w:sz w:val="24"/>
          <w:szCs w:val="24"/>
        </w:rPr>
        <w:t>discusses</w:t>
      </w:r>
      <w:r w:rsidRPr="00720F07">
        <w:rPr>
          <w:rFonts w:ascii="Times New Roman" w:hAnsi="Times New Roman" w:cs="Times New Roman"/>
          <w:sz w:val="24"/>
          <w:szCs w:val="24"/>
        </w:rPr>
        <w:t xml:space="preserve"> lessons </w:t>
      </w:r>
      <w:r w:rsidR="00AD75E4">
        <w:rPr>
          <w:rFonts w:ascii="Times New Roman" w:hAnsi="Times New Roman" w:cs="Times New Roman"/>
          <w:sz w:val="24"/>
          <w:szCs w:val="24"/>
        </w:rPr>
        <w:t>l</w:t>
      </w:r>
      <w:r w:rsidRPr="00720F07">
        <w:rPr>
          <w:rFonts w:ascii="Times New Roman" w:hAnsi="Times New Roman" w:cs="Times New Roman"/>
          <w:sz w:val="24"/>
          <w:szCs w:val="24"/>
        </w:rPr>
        <w:t xml:space="preserve">earned </w:t>
      </w:r>
      <w:r w:rsidR="00AD75E4">
        <w:rPr>
          <w:rFonts w:ascii="Times New Roman" w:hAnsi="Times New Roman" w:cs="Times New Roman"/>
          <w:sz w:val="24"/>
          <w:szCs w:val="24"/>
        </w:rPr>
        <w:t xml:space="preserve">from their past </w:t>
      </w:r>
      <w:r w:rsidRPr="00720F07">
        <w:rPr>
          <w:rFonts w:ascii="Times New Roman" w:hAnsi="Times New Roman" w:cs="Times New Roman"/>
          <w:sz w:val="24"/>
          <w:szCs w:val="24"/>
        </w:rPr>
        <w:t xml:space="preserve">and how they are able to adapt moving to the Future using these new technologies. The article discuss how they plan on </w:t>
      </w:r>
      <w:r w:rsidR="00AD75E4">
        <w:rPr>
          <w:rFonts w:ascii="Times New Roman" w:hAnsi="Times New Roman" w:cs="Times New Roman"/>
          <w:sz w:val="24"/>
          <w:szCs w:val="24"/>
        </w:rPr>
        <w:t>r</w:t>
      </w:r>
      <w:r w:rsidRPr="00720F07">
        <w:rPr>
          <w:rFonts w:ascii="Times New Roman" w:hAnsi="Times New Roman" w:cs="Times New Roman"/>
          <w:sz w:val="24"/>
          <w:szCs w:val="24"/>
        </w:rPr>
        <w:t>einventing the</w:t>
      </w:r>
      <w:r w:rsidR="00AD75E4">
        <w:rPr>
          <w:rFonts w:ascii="Times New Roman" w:hAnsi="Times New Roman" w:cs="Times New Roman"/>
          <w:sz w:val="24"/>
          <w:szCs w:val="24"/>
        </w:rPr>
        <w:t>ir internal</w:t>
      </w:r>
      <w:r w:rsidRPr="00720F07">
        <w:rPr>
          <w:rFonts w:ascii="Times New Roman" w:hAnsi="Times New Roman" w:cs="Times New Roman"/>
          <w:sz w:val="24"/>
          <w:szCs w:val="24"/>
        </w:rPr>
        <w:t xml:space="preserve"> culture and deliver value through new innovation </w:t>
      </w:r>
      <w:r w:rsidR="00AD75E4">
        <w:rPr>
          <w:rFonts w:ascii="Times New Roman" w:hAnsi="Times New Roman" w:cs="Times New Roman"/>
          <w:sz w:val="24"/>
          <w:szCs w:val="24"/>
        </w:rPr>
        <w:t>in their Azure</w:t>
      </w:r>
      <w:r w:rsidRPr="00720F07">
        <w:rPr>
          <w:rFonts w:ascii="Times New Roman" w:hAnsi="Times New Roman" w:cs="Times New Roman"/>
          <w:sz w:val="24"/>
          <w:szCs w:val="24"/>
        </w:rPr>
        <w:t xml:space="preserve"> cloud infrastructure. The article discussed the business outcomes such as accelerating their Transformations through </w:t>
      </w:r>
      <w:r w:rsidR="00AD75E4">
        <w:rPr>
          <w:rFonts w:ascii="Times New Roman" w:hAnsi="Times New Roman" w:cs="Times New Roman"/>
          <w:sz w:val="24"/>
          <w:szCs w:val="24"/>
        </w:rPr>
        <w:t xml:space="preserve">new </w:t>
      </w:r>
      <w:r w:rsidRPr="00720F07">
        <w:rPr>
          <w:rFonts w:ascii="Times New Roman" w:hAnsi="Times New Roman" w:cs="Times New Roman"/>
          <w:sz w:val="24"/>
          <w:szCs w:val="24"/>
        </w:rPr>
        <w:t>techno</w:t>
      </w:r>
      <w:r w:rsidR="00AD75E4">
        <w:rPr>
          <w:rFonts w:ascii="Times New Roman" w:hAnsi="Times New Roman" w:cs="Times New Roman"/>
          <w:sz w:val="24"/>
          <w:szCs w:val="24"/>
        </w:rPr>
        <w:t>logy</w:t>
      </w:r>
      <w:r w:rsidRPr="00720F07">
        <w:rPr>
          <w:rFonts w:ascii="Times New Roman" w:hAnsi="Times New Roman" w:cs="Times New Roman"/>
          <w:sz w:val="24"/>
          <w:szCs w:val="24"/>
        </w:rPr>
        <w:t>, adaptability of new ecosystems, incorporating agile life cycle, and reducing costs</w:t>
      </w:r>
      <w:r w:rsidR="00AD75E4">
        <w:rPr>
          <w:rFonts w:ascii="Times New Roman" w:hAnsi="Times New Roman" w:cs="Times New Roman"/>
          <w:sz w:val="24"/>
          <w:szCs w:val="24"/>
        </w:rPr>
        <w:t xml:space="preserve"> in operations management</w:t>
      </w:r>
      <w:r w:rsidRPr="00720F07">
        <w:rPr>
          <w:rFonts w:ascii="Times New Roman" w:hAnsi="Times New Roman" w:cs="Times New Roman"/>
          <w:sz w:val="24"/>
          <w:szCs w:val="24"/>
        </w:rPr>
        <w:t xml:space="preserve">. The article </w:t>
      </w:r>
      <w:r w:rsidRPr="00720F07">
        <w:rPr>
          <w:rFonts w:ascii="Times New Roman" w:hAnsi="Times New Roman" w:cs="Times New Roman"/>
          <w:sz w:val="24"/>
          <w:szCs w:val="24"/>
        </w:rPr>
        <w:t>discusses</w:t>
      </w:r>
      <w:r w:rsidRPr="00720F07">
        <w:rPr>
          <w:rFonts w:ascii="Times New Roman" w:hAnsi="Times New Roman" w:cs="Times New Roman"/>
          <w:sz w:val="24"/>
          <w:szCs w:val="24"/>
        </w:rPr>
        <w:t xml:space="preserve"> their current an ongoing transformation to evolve into a more </w:t>
      </w:r>
      <w:r w:rsidR="00AD75E4" w:rsidRPr="00720F07">
        <w:rPr>
          <w:rFonts w:ascii="Times New Roman" w:hAnsi="Times New Roman" w:cs="Times New Roman"/>
          <w:sz w:val="24"/>
          <w:szCs w:val="24"/>
        </w:rPr>
        <w:t>cloud</w:t>
      </w:r>
      <w:r w:rsidR="00AD75E4">
        <w:rPr>
          <w:rFonts w:ascii="Times New Roman" w:hAnsi="Times New Roman" w:cs="Times New Roman"/>
          <w:sz w:val="24"/>
          <w:szCs w:val="24"/>
        </w:rPr>
        <w:t>-based</w:t>
      </w:r>
      <w:r w:rsidRPr="00720F07">
        <w:rPr>
          <w:rFonts w:ascii="Times New Roman" w:hAnsi="Times New Roman" w:cs="Times New Roman"/>
          <w:sz w:val="24"/>
          <w:szCs w:val="24"/>
        </w:rPr>
        <w:t xml:space="preserve"> ecosystem</w:t>
      </w:r>
      <w:r w:rsidR="00AD75E4">
        <w:rPr>
          <w:rFonts w:ascii="Times New Roman" w:hAnsi="Times New Roman" w:cs="Times New Roman"/>
          <w:sz w:val="24"/>
          <w:szCs w:val="24"/>
        </w:rPr>
        <w:t xml:space="preserve"> and management</w:t>
      </w:r>
      <w:r w:rsidRPr="00720F07">
        <w:rPr>
          <w:rFonts w:ascii="Times New Roman" w:hAnsi="Times New Roman" w:cs="Times New Roman"/>
          <w:sz w:val="24"/>
          <w:szCs w:val="24"/>
        </w:rPr>
        <w:t>.</w:t>
      </w:r>
    </w:p>
    <w:p w14:paraId="1B332119" w14:textId="2D8B11EE" w:rsidR="00AD75E4" w:rsidRDefault="00AD75E4">
      <w:pPr>
        <w:rPr>
          <w:rFonts w:ascii="Times New Roman" w:hAnsi="Times New Roman" w:cs="Times New Roman"/>
          <w:sz w:val="24"/>
          <w:szCs w:val="24"/>
        </w:rPr>
      </w:pPr>
      <w:r>
        <w:rPr>
          <w:rFonts w:ascii="Times New Roman" w:hAnsi="Times New Roman" w:cs="Times New Roman"/>
          <w:sz w:val="24"/>
          <w:szCs w:val="24"/>
        </w:rPr>
        <w:br w:type="page"/>
      </w:r>
    </w:p>
    <w:p w14:paraId="4B3BA8D5" w14:textId="77777777" w:rsidR="00720F07" w:rsidRDefault="00720F07">
      <w:pPr>
        <w:rPr>
          <w:rFonts w:ascii="Times New Roman" w:hAnsi="Times New Roman" w:cs="Times New Roman"/>
          <w:sz w:val="24"/>
          <w:szCs w:val="24"/>
        </w:rPr>
      </w:pPr>
    </w:p>
    <w:p w14:paraId="5C4CE566" w14:textId="77777777" w:rsidR="00AD75E4" w:rsidRDefault="00AD75E4" w:rsidP="00AD75E4">
      <w:r>
        <w:rPr>
          <w:rFonts w:ascii="Times New Roman" w:hAnsi="Times New Roman" w:cs="Times New Roman"/>
        </w:rPr>
        <w:t xml:space="preserve">Wired Magazine (November 04, 2019). </w:t>
      </w:r>
      <w:r w:rsidRPr="005066F2">
        <w:rPr>
          <w:i/>
          <w:iCs/>
        </w:rPr>
        <w:t>Microsoft Is Taking Quantum Computers to the Cloud</w:t>
      </w:r>
      <w:r>
        <w:rPr>
          <w:i/>
          <w:iCs/>
        </w:rPr>
        <w:t>.</w:t>
      </w:r>
    </w:p>
    <w:p w14:paraId="0D095253" w14:textId="77777777" w:rsidR="00AD75E4" w:rsidRDefault="00AD75E4" w:rsidP="00AD75E4">
      <w:r w:rsidRPr="005066F2">
        <w:t xml:space="preserve">Retrieved from </w:t>
      </w:r>
      <w:hyperlink r:id="rId9" w:history="1">
        <w:r w:rsidRPr="005066F2">
          <w:rPr>
            <w:rStyle w:val="Hyperlink"/>
          </w:rPr>
          <w:t>https://www.wired.com/story/microsoft-taking-quantum-computers-cloud/</w:t>
        </w:r>
      </w:hyperlink>
    </w:p>
    <w:p w14:paraId="1DF36B4F" w14:textId="74A504DF" w:rsidR="00720F07" w:rsidRDefault="00AD75E4" w:rsidP="00AD75E4">
      <w:pPr>
        <w:spacing w:line="480" w:lineRule="auto"/>
        <w:rPr>
          <w:rFonts w:ascii="Times New Roman" w:hAnsi="Times New Roman" w:cs="Times New Roman"/>
          <w:sz w:val="24"/>
          <w:szCs w:val="24"/>
        </w:rPr>
      </w:pPr>
      <w:r w:rsidRPr="00AD75E4">
        <w:rPr>
          <w:rFonts w:ascii="Times New Roman" w:hAnsi="Times New Roman" w:cs="Times New Roman"/>
          <w:sz w:val="24"/>
          <w:szCs w:val="24"/>
        </w:rPr>
        <w:t>This article highlights the new technologies such as quantum computers incorporated by Microsoft. This article discusses how Microsoft is preparing its new Azure cloud platforming service to offer customers access to prototype quantum computers accessible through cloud services. This article discusses Microsoft partnerships between Honeywell and IonQ and highlights Microsoft</w:t>
      </w:r>
      <w:r w:rsidR="004E264C">
        <w:rPr>
          <w:rFonts w:ascii="Times New Roman" w:hAnsi="Times New Roman" w:cs="Times New Roman"/>
          <w:sz w:val="24"/>
          <w:szCs w:val="24"/>
        </w:rPr>
        <w:t xml:space="preserve"> business</w:t>
      </w:r>
      <w:r w:rsidRPr="00AD75E4">
        <w:rPr>
          <w:rFonts w:ascii="Times New Roman" w:hAnsi="Times New Roman" w:cs="Times New Roman"/>
          <w:sz w:val="24"/>
          <w:szCs w:val="24"/>
        </w:rPr>
        <w:t xml:space="preserve"> model for the quantum cloud</w:t>
      </w:r>
      <w:r w:rsidR="004E264C">
        <w:rPr>
          <w:rFonts w:ascii="Times New Roman" w:hAnsi="Times New Roman" w:cs="Times New Roman"/>
          <w:sz w:val="24"/>
          <w:szCs w:val="24"/>
        </w:rPr>
        <w:t>.</w:t>
      </w:r>
      <w:r w:rsidRPr="00AD75E4">
        <w:rPr>
          <w:rFonts w:ascii="Times New Roman" w:hAnsi="Times New Roman" w:cs="Times New Roman"/>
          <w:sz w:val="24"/>
          <w:szCs w:val="24"/>
        </w:rPr>
        <w:t xml:space="preserve"> </w:t>
      </w:r>
      <w:r w:rsidR="004E264C">
        <w:rPr>
          <w:rFonts w:ascii="Times New Roman" w:hAnsi="Times New Roman" w:cs="Times New Roman"/>
          <w:sz w:val="24"/>
          <w:szCs w:val="24"/>
        </w:rPr>
        <w:t>W</w:t>
      </w:r>
      <w:r w:rsidRPr="00AD75E4">
        <w:rPr>
          <w:rFonts w:ascii="Times New Roman" w:hAnsi="Times New Roman" w:cs="Times New Roman"/>
          <w:sz w:val="24"/>
          <w:szCs w:val="24"/>
        </w:rPr>
        <w:t>hich will be used to solve problems for companies making progress on Quantum Hardware. This article also discusses how Microsoft</w:t>
      </w:r>
      <w:r w:rsidR="004E264C">
        <w:rPr>
          <w:rFonts w:ascii="Times New Roman" w:hAnsi="Times New Roman" w:cs="Times New Roman"/>
          <w:sz w:val="24"/>
          <w:szCs w:val="24"/>
        </w:rPr>
        <w:t>’s plan</w:t>
      </w:r>
      <w:r w:rsidRPr="00AD75E4">
        <w:rPr>
          <w:rFonts w:ascii="Times New Roman" w:hAnsi="Times New Roman" w:cs="Times New Roman"/>
          <w:sz w:val="24"/>
          <w:szCs w:val="24"/>
        </w:rPr>
        <w:t xml:space="preserve"> is focusing on making the best-in-class quantum computers</w:t>
      </w:r>
      <w:r w:rsidR="004E264C">
        <w:rPr>
          <w:rFonts w:ascii="Times New Roman" w:hAnsi="Times New Roman" w:cs="Times New Roman"/>
          <w:sz w:val="24"/>
          <w:szCs w:val="24"/>
        </w:rPr>
        <w:t xml:space="preserve"> and hardware</w:t>
      </w:r>
      <w:r w:rsidRPr="00AD75E4">
        <w:rPr>
          <w:rFonts w:ascii="Times New Roman" w:hAnsi="Times New Roman" w:cs="Times New Roman"/>
          <w:sz w:val="24"/>
          <w:szCs w:val="24"/>
        </w:rPr>
        <w:t>.</w:t>
      </w:r>
    </w:p>
    <w:p w14:paraId="2EC0CDD6" w14:textId="2B86F8DE" w:rsidR="00720F07" w:rsidRDefault="00AD75E4">
      <w:pPr>
        <w:rPr>
          <w:rFonts w:ascii="Times New Roman" w:hAnsi="Times New Roman" w:cs="Times New Roman"/>
          <w:sz w:val="24"/>
          <w:szCs w:val="24"/>
        </w:rPr>
      </w:pPr>
      <w:r>
        <w:rPr>
          <w:rFonts w:ascii="Times New Roman" w:hAnsi="Times New Roman" w:cs="Times New Roman"/>
          <w:sz w:val="24"/>
          <w:szCs w:val="24"/>
        </w:rPr>
        <w:br w:type="page"/>
      </w:r>
    </w:p>
    <w:p w14:paraId="475493A4" w14:textId="77777777" w:rsidR="003E3DD1" w:rsidRDefault="007D42C9" w:rsidP="00A51E7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F21F4F7" w14:textId="29CFBF3E" w:rsidR="00253110" w:rsidRPr="00DF2D30" w:rsidRDefault="00253110" w:rsidP="00253110">
      <w:pPr>
        <w:rPr>
          <w:rFonts w:ascii="Times New Roman" w:hAnsi="Times New Roman" w:cs="Times New Roman"/>
          <w:sz w:val="24"/>
          <w:szCs w:val="24"/>
        </w:rPr>
      </w:pPr>
      <w:r w:rsidRPr="00DF2D30">
        <w:rPr>
          <w:rFonts w:ascii="Times New Roman" w:hAnsi="Times New Roman" w:cs="Times New Roman"/>
          <w:sz w:val="24"/>
          <w:szCs w:val="24"/>
        </w:rPr>
        <w:t>Herbold  J Robert</w:t>
      </w:r>
      <w:r w:rsidR="00DF2D30">
        <w:rPr>
          <w:rFonts w:ascii="Times New Roman" w:hAnsi="Times New Roman" w:cs="Times New Roman"/>
          <w:sz w:val="24"/>
          <w:szCs w:val="24"/>
        </w:rPr>
        <w:t>.</w:t>
      </w:r>
      <w:r w:rsidRPr="00DF2D30">
        <w:rPr>
          <w:rFonts w:ascii="Times New Roman" w:hAnsi="Times New Roman" w:cs="Times New Roman"/>
          <w:sz w:val="24"/>
          <w:szCs w:val="24"/>
        </w:rPr>
        <w:t xml:space="preserve"> (January 2002).</w:t>
      </w:r>
      <w:r w:rsidRPr="00DF2D30">
        <w:rPr>
          <w:rFonts w:ascii="Times New Roman" w:hAnsi="Times New Roman" w:cs="Times New Roman"/>
          <w:sz w:val="24"/>
          <w:szCs w:val="24"/>
        </w:rPr>
        <w:t xml:space="preserve"> </w:t>
      </w:r>
      <w:r w:rsidRPr="00DF2D30">
        <w:rPr>
          <w:rFonts w:ascii="Times New Roman" w:hAnsi="Times New Roman" w:cs="Times New Roman"/>
          <w:i/>
          <w:iCs/>
          <w:sz w:val="24"/>
          <w:szCs w:val="24"/>
        </w:rPr>
        <w:t>Inside Microsoft: Balancing Creativity and Discipline</w:t>
      </w:r>
    </w:p>
    <w:p w14:paraId="14BF8B50" w14:textId="77777777" w:rsidR="00253110" w:rsidRPr="00DF2D30" w:rsidRDefault="00253110" w:rsidP="00253110">
      <w:pPr>
        <w:rPr>
          <w:rFonts w:ascii="Times New Roman" w:hAnsi="Times New Roman" w:cs="Times New Roman"/>
          <w:sz w:val="24"/>
          <w:szCs w:val="24"/>
        </w:rPr>
      </w:pPr>
      <w:r w:rsidRPr="00DF2D30">
        <w:rPr>
          <w:rFonts w:ascii="Times New Roman" w:hAnsi="Times New Roman" w:cs="Times New Roman"/>
          <w:sz w:val="24"/>
          <w:szCs w:val="24"/>
        </w:rPr>
        <w:t xml:space="preserve">Retrieved from </w:t>
      </w:r>
      <w:hyperlink r:id="rId10" w:history="1">
        <w:r w:rsidRPr="00DF2D30">
          <w:rPr>
            <w:rStyle w:val="Hyperlink"/>
            <w:rFonts w:ascii="Times New Roman" w:hAnsi="Times New Roman" w:cs="Times New Roman"/>
            <w:sz w:val="24"/>
            <w:szCs w:val="24"/>
          </w:rPr>
          <w:t>https://hbr.org/2002/01/inside-microsoft-balancing-creativity-and-discipline</w:t>
        </w:r>
      </w:hyperlink>
      <w:r w:rsidRPr="00DF2D30">
        <w:rPr>
          <w:rFonts w:ascii="Times New Roman" w:hAnsi="Times New Roman" w:cs="Times New Roman"/>
          <w:sz w:val="24"/>
          <w:szCs w:val="24"/>
        </w:rPr>
        <w:t xml:space="preserve"> </w:t>
      </w:r>
    </w:p>
    <w:p w14:paraId="2502BC59" w14:textId="1CF81B02" w:rsidR="00331013" w:rsidRDefault="00331013" w:rsidP="00331013">
      <w:pPr>
        <w:spacing w:after="0" w:line="480" w:lineRule="auto"/>
        <w:ind w:left="720" w:hanging="720"/>
        <w:rPr>
          <w:rFonts w:ascii="Times New Roman" w:hAnsi="Times New Roman" w:cs="Times New Roman"/>
          <w:sz w:val="24"/>
          <w:szCs w:val="24"/>
        </w:rPr>
      </w:pPr>
    </w:p>
    <w:p w14:paraId="387FEC2C" w14:textId="03E0EC1E" w:rsidR="00253110" w:rsidRDefault="00253110" w:rsidP="00253110">
      <w:pPr>
        <w:spacing w:after="0" w:line="480" w:lineRule="auto"/>
        <w:ind w:left="720" w:hanging="720"/>
      </w:pPr>
      <w:r>
        <w:rPr>
          <w:rFonts w:ascii="Times New Roman" w:hAnsi="Times New Roman" w:cs="Times New Roman"/>
          <w:sz w:val="24"/>
          <w:szCs w:val="24"/>
        </w:rPr>
        <w:t>Hall Mark</w:t>
      </w:r>
      <w:r>
        <w:rPr>
          <w:rFonts w:ascii="Times New Roman" w:hAnsi="Times New Roman" w:cs="Times New Roman"/>
          <w:sz w:val="24"/>
          <w:szCs w:val="24"/>
        </w:rPr>
        <w:t>. (</w:t>
      </w:r>
      <w:r>
        <w:rPr>
          <w:rFonts w:ascii="Times New Roman" w:hAnsi="Times New Roman" w:cs="Times New Roman"/>
          <w:sz w:val="24"/>
          <w:szCs w:val="24"/>
        </w:rPr>
        <w:t>2020</w:t>
      </w:r>
      <w:r>
        <w:rPr>
          <w:rFonts w:ascii="Times New Roman" w:hAnsi="Times New Roman" w:cs="Times New Roman"/>
          <w:sz w:val="24"/>
          <w:szCs w:val="24"/>
        </w:rPr>
        <w:t xml:space="preserve">). </w:t>
      </w:r>
      <w:r>
        <w:rPr>
          <w:rFonts w:ascii="Times New Roman" w:hAnsi="Times New Roman" w:cs="Times New Roman"/>
          <w:i/>
          <w:sz w:val="24"/>
          <w:szCs w:val="24"/>
        </w:rPr>
        <w:t>Microsoft Corporation American Company</w:t>
      </w:r>
      <w:r>
        <w:rPr>
          <w:rFonts w:ascii="Times New Roman" w:hAnsi="Times New Roman" w:cs="Times New Roman"/>
          <w:i/>
          <w:sz w:val="24"/>
          <w:szCs w:val="24"/>
        </w:rPr>
        <w:t xml:space="preserve"> </w:t>
      </w:r>
      <w:r>
        <w:rPr>
          <w:rFonts w:ascii="Times New Roman" w:hAnsi="Times New Roman" w:cs="Times New Roman"/>
          <w:sz w:val="24"/>
          <w:szCs w:val="24"/>
        </w:rPr>
        <w:t>Retrieved from</w:t>
      </w:r>
      <w:r>
        <w:rPr>
          <w:rFonts w:ascii="Times New Roman" w:hAnsi="Times New Roman" w:cs="Times New Roman"/>
          <w:sz w:val="24"/>
          <w:szCs w:val="24"/>
        </w:rPr>
        <w:t xml:space="preserve"> </w:t>
      </w:r>
      <w:hyperlink r:id="rId11" w:history="1">
        <w:r w:rsidRPr="00CA597D">
          <w:rPr>
            <w:rStyle w:val="Hyperlink"/>
          </w:rPr>
          <w:t>https://www.britannica.com/topic/Microsoft-Corporation/Further-developments-in-Windows-OS</w:t>
        </w:r>
      </w:hyperlink>
    </w:p>
    <w:p w14:paraId="66CEE262" w14:textId="77777777" w:rsidR="00DF2D30" w:rsidRDefault="00DF2D30" w:rsidP="00253110">
      <w:pPr>
        <w:spacing w:after="0" w:line="480" w:lineRule="auto"/>
        <w:ind w:left="720" w:hanging="720"/>
        <w:rPr>
          <w:rFonts w:ascii="Times New Roman" w:hAnsi="Times New Roman" w:cs="Times New Roman"/>
          <w:sz w:val="24"/>
          <w:szCs w:val="24"/>
        </w:rPr>
      </w:pPr>
    </w:p>
    <w:p w14:paraId="32956D05" w14:textId="48E57C86" w:rsidR="00253110" w:rsidRDefault="00253110" w:rsidP="00253110">
      <w:pPr>
        <w:spacing w:after="0" w:line="480" w:lineRule="auto"/>
        <w:ind w:left="720" w:hanging="720"/>
      </w:pPr>
      <w:r>
        <w:rPr>
          <w:rFonts w:ascii="Times New Roman" w:hAnsi="Times New Roman" w:cs="Times New Roman"/>
          <w:sz w:val="24"/>
          <w:szCs w:val="24"/>
        </w:rPr>
        <w:t>UKEssays</w:t>
      </w:r>
      <w:r>
        <w:rPr>
          <w:rFonts w:ascii="Times New Roman" w:hAnsi="Times New Roman" w:cs="Times New Roman"/>
          <w:sz w:val="24"/>
          <w:szCs w:val="24"/>
        </w:rPr>
        <w:t xml:space="preserve"> (</w:t>
      </w:r>
      <w:r>
        <w:rPr>
          <w:rFonts w:ascii="Times New Roman" w:hAnsi="Times New Roman" w:cs="Times New Roman"/>
          <w:sz w:val="24"/>
          <w:szCs w:val="24"/>
        </w:rPr>
        <w:t xml:space="preserve">May </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2016</w:t>
      </w:r>
      <w:r>
        <w:rPr>
          <w:rFonts w:ascii="Times New Roman" w:hAnsi="Times New Roman" w:cs="Times New Roman"/>
          <w:sz w:val="24"/>
          <w:szCs w:val="24"/>
        </w:rPr>
        <w:t xml:space="preserve">). </w:t>
      </w:r>
      <w:r>
        <w:rPr>
          <w:rFonts w:ascii="Times New Roman" w:hAnsi="Times New Roman" w:cs="Times New Roman"/>
          <w:i/>
          <w:sz w:val="24"/>
          <w:szCs w:val="24"/>
        </w:rPr>
        <w:t>Internal and external analysis of Microsoft</w:t>
      </w:r>
      <w:r>
        <w:rPr>
          <w:rFonts w:ascii="Times New Roman" w:hAnsi="Times New Roman" w:cs="Times New Roman"/>
          <w:sz w:val="24"/>
          <w:szCs w:val="24"/>
        </w:rPr>
        <w:t xml:space="preserve"> Retrieved from </w:t>
      </w:r>
      <w:hyperlink r:id="rId12" w:history="1">
        <w:r>
          <w:rPr>
            <w:rStyle w:val="Hyperlink"/>
          </w:rPr>
          <w:t>https://www.ukessays.com/essays/marketing/internal-and-external-analysis-of-microsoft-marketing-essay.php</w:t>
        </w:r>
      </w:hyperlink>
    </w:p>
    <w:p w14:paraId="26E6EB63" w14:textId="77777777" w:rsidR="00DF2D30" w:rsidRDefault="00DF2D30" w:rsidP="00253110">
      <w:pPr>
        <w:spacing w:after="0" w:line="480" w:lineRule="auto"/>
        <w:ind w:left="720" w:hanging="720"/>
        <w:rPr>
          <w:rFonts w:ascii="Times New Roman" w:hAnsi="Times New Roman" w:cs="Times New Roman"/>
          <w:sz w:val="24"/>
          <w:szCs w:val="24"/>
        </w:rPr>
      </w:pPr>
    </w:p>
    <w:p w14:paraId="166452D1" w14:textId="2E5AC60A" w:rsidR="00253110" w:rsidRDefault="00DF2D30" w:rsidP="00253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Microsoft Corp</w:t>
      </w:r>
      <w:r w:rsidR="00253110">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sidR="00253110">
        <w:rPr>
          <w:rFonts w:ascii="Times New Roman" w:hAnsi="Times New Roman" w:cs="Times New Roman"/>
          <w:sz w:val="24"/>
          <w:szCs w:val="24"/>
        </w:rPr>
        <w:t xml:space="preserve">). </w:t>
      </w:r>
      <w:r w:rsidR="00253110" w:rsidRPr="00DF2D30">
        <w:rPr>
          <w:rFonts w:ascii="Times New Roman" w:hAnsi="Times New Roman" w:cs="Times New Roman"/>
          <w:i/>
          <w:iCs/>
          <w:sz w:val="24"/>
          <w:szCs w:val="24"/>
        </w:rPr>
        <w:t>Facts About Microsoft</w:t>
      </w:r>
      <w:r w:rsidRPr="00DF2D30">
        <w:rPr>
          <w:rFonts w:ascii="Times New Roman" w:hAnsi="Times New Roman" w:cs="Times New Roman"/>
          <w:i/>
          <w:iCs/>
          <w:sz w:val="24"/>
          <w:szCs w:val="24"/>
        </w:rPr>
        <w:t>.</w:t>
      </w:r>
      <w:r w:rsidR="00253110">
        <w:rPr>
          <w:rFonts w:ascii="Times New Roman" w:hAnsi="Times New Roman" w:cs="Times New Roman"/>
          <w:sz w:val="24"/>
          <w:szCs w:val="24"/>
        </w:rPr>
        <w:t xml:space="preserve"> Retrieved from </w:t>
      </w:r>
      <w:hyperlink r:id="rId13" w:anchor="BusinessOrganization" w:history="1">
        <w:r w:rsidR="00253110">
          <w:rPr>
            <w:rStyle w:val="Hyperlink"/>
          </w:rPr>
          <w:t>https://news.microsoft.com/facts-about-microsoft/#BusinessOrganization</w:t>
        </w:r>
      </w:hyperlink>
    </w:p>
    <w:p w14:paraId="379175DE" w14:textId="77777777" w:rsidR="00253110" w:rsidRDefault="00253110" w:rsidP="00DF2D30">
      <w:pPr>
        <w:spacing w:after="0" w:line="480" w:lineRule="auto"/>
        <w:rPr>
          <w:rFonts w:ascii="Times New Roman" w:hAnsi="Times New Roman" w:cs="Times New Roman"/>
          <w:sz w:val="24"/>
          <w:szCs w:val="24"/>
        </w:rPr>
      </w:pPr>
    </w:p>
    <w:p w14:paraId="21C9D014" w14:textId="569F3982" w:rsidR="00253110" w:rsidRDefault="00DF2D30" w:rsidP="00253110">
      <w:pPr>
        <w:spacing w:after="0" w:line="480" w:lineRule="auto"/>
        <w:ind w:left="720" w:hanging="720"/>
      </w:pPr>
      <w:r>
        <w:rPr>
          <w:rFonts w:ascii="Times New Roman" w:hAnsi="Times New Roman" w:cs="Times New Roman"/>
          <w:sz w:val="24"/>
          <w:szCs w:val="24"/>
        </w:rPr>
        <w:t>Mackie Kurt</w:t>
      </w:r>
      <w:r w:rsidR="00253110">
        <w:rPr>
          <w:rFonts w:ascii="Times New Roman" w:hAnsi="Times New Roman" w:cs="Times New Roman"/>
          <w:sz w:val="24"/>
          <w:szCs w:val="24"/>
        </w:rPr>
        <w:t>. (</w:t>
      </w:r>
      <w:r>
        <w:rPr>
          <w:rFonts w:ascii="Times New Roman" w:hAnsi="Times New Roman" w:cs="Times New Roman"/>
          <w:sz w:val="24"/>
          <w:szCs w:val="24"/>
        </w:rPr>
        <w:t>March 11, 2019</w:t>
      </w:r>
      <w:r w:rsidR="00253110">
        <w:rPr>
          <w:rFonts w:ascii="Times New Roman" w:hAnsi="Times New Roman" w:cs="Times New Roman"/>
          <w:sz w:val="24"/>
          <w:szCs w:val="24"/>
        </w:rPr>
        <w:t xml:space="preserve">). </w:t>
      </w:r>
      <w:r w:rsidRPr="00DF2D30">
        <w:rPr>
          <w:rFonts w:ascii="Times New Roman" w:hAnsi="Times New Roman" w:cs="Times New Roman"/>
          <w:i/>
          <w:iCs/>
          <w:sz w:val="24"/>
          <w:szCs w:val="24"/>
        </w:rPr>
        <w:t>Microsoft Drops System Center Operations Manager for Its Own App Monitoring</w:t>
      </w:r>
      <w:r>
        <w:rPr>
          <w:rFonts w:ascii="Times New Roman" w:hAnsi="Times New Roman" w:cs="Times New Roman"/>
          <w:sz w:val="24"/>
          <w:szCs w:val="24"/>
        </w:rPr>
        <w:t xml:space="preserve">. </w:t>
      </w:r>
      <w:r w:rsidR="00253110">
        <w:rPr>
          <w:rFonts w:ascii="Times New Roman" w:hAnsi="Times New Roman" w:cs="Times New Roman"/>
          <w:sz w:val="24"/>
          <w:szCs w:val="24"/>
        </w:rPr>
        <w:t xml:space="preserve">Retrieved from </w:t>
      </w:r>
      <w:hyperlink r:id="rId14" w:history="1">
        <w:r>
          <w:rPr>
            <w:rStyle w:val="Hyperlink"/>
          </w:rPr>
          <w:t>https://redmondmag.com/articles/2019/03/11/microsoft-drops-scom.aspx</w:t>
        </w:r>
      </w:hyperlink>
    </w:p>
    <w:p w14:paraId="786D8613" w14:textId="1CBD6E3B" w:rsidR="00DF2D30" w:rsidRDefault="00DF2D30" w:rsidP="00253110">
      <w:pPr>
        <w:spacing w:after="0" w:line="480" w:lineRule="auto"/>
        <w:ind w:left="720" w:hanging="720"/>
      </w:pPr>
    </w:p>
    <w:p w14:paraId="28A6F009" w14:textId="4A4C8FE1" w:rsidR="00DF2D30" w:rsidRDefault="00DF2D30" w:rsidP="00DF2D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Panmore Institute</w:t>
      </w:r>
      <w:r>
        <w:rPr>
          <w:rFonts w:ascii="Times New Roman" w:hAnsi="Times New Roman" w:cs="Times New Roman"/>
          <w:sz w:val="24"/>
          <w:szCs w:val="24"/>
        </w:rPr>
        <w:t>. (</w:t>
      </w:r>
      <w:r>
        <w:rPr>
          <w:rFonts w:ascii="Times New Roman" w:hAnsi="Times New Roman" w:cs="Times New Roman"/>
          <w:sz w:val="24"/>
          <w:szCs w:val="24"/>
        </w:rPr>
        <w:t>Feb 21, 2017</w:t>
      </w:r>
      <w:r>
        <w:rPr>
          <w:rFonts w:ascii="Times New Roman" w:hAnsi="Times New Roman" w:cs="Times New Roman"/>
          <w:sz w:val="24"/>
          <w:szCs w:val="24"/>
        </w:rPr>
        <w:t xml:space="preserve">). </w:t>
      </w:r>
      <w:r w:rsidRPr="00DF2D30">
        <w:rPr>
          <w:rFonts w:ascii="Times New Roman" w:hAnsi="Times New Roman" w:cs="Times New Roman"/>
          <w:i/>
          <w:iCs/>
          <w:sz w:val="24"/>
          <w:szCs w:val="24"/>
        </w:rPr>
        <w:t>Microsoft Corporation’s Operations Management, 10 Decisions, Productivity</w:t>
      </w:r>
      <w:r>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hyperlink r:id="rId15" w:history="1">
        <w:r>
          <w:rPr>
            <w:rStyle w:val="Hyperlink"/>
          </w:rPr>
          <w:t>http://panmore.com/microsoft-corporation-operations-management-10-decisions-areas-productivity</w:t>
        </w:r>
      </w:hyperlink>
    </w:p>
    <w:p w14:paraId="2A3A937E" w14:textId="24391C3F" w:rsidR="00DF2D30" w:rsidRDefault="00DF2D30" w:rsidP="00253110">
      <w:pPr>
        <w:spacing w:after="0" w:line="480" w:lineRule="auto"/>
        <w:ind w:left="720" w:hanging="720"/>
      </w:pPr>
    </w:p>
    <w:p w14:paraId="3DFD5DB3" w14:textId="77777777" w:rsidR="00DF2D30" w:rsidRDefault="00DF2D30" w:rsidP="00253110">
      <w:pPr>
        <w:spacing w:after="0" w:line="480" w:lineRule="auto"/>
        <w:ind w:left="720" w:hanging="720"/>
        <w:rPr>
          <w:rFonts w:ascii="Times New Roman" w:hAnsi="Times New Roman" w:cs="Times New Roman"/>
          <w:sz w:val="24"/>
          <w:szCs w:val="24"/>
        </w:rPr>
      </w:pPr>
    </w:p>
    <w:p w14:paraId="564052ED" w14:textId="7CB6497B" w:rsidR="00253110" w:rsidRDefault="00DF2D30" w:rsidP="00253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Panmore Institute</w:t>
      </w:r>
      <w:r>
        <w:rPr>
          <w:rFonts w:ascii="Times New Roman" w:hAnsi="Times New Roman" w:cs="Times New Roman"/>
          <w:sz w:val="24"/>
          <w:szCs w:val="24"/>
        </w:rPr>
        <w:t xml:space="preserve">. </w:t>
      </w:r>
      <w:r w:rsidR="00253110">
        <w:rPr>
          <w:rFonts w:ascii="Times New Roman" w:hAnsi="Times New Roman" w:cs="Times New Roman"/>
          <w:sz w:val="24"/>
          <w:szCs w:val="24"/>
        </w:rPr>
        <w:t>(</w:t>
      </w:r>
      <w:r>
        <w:rPr>
          <w:rFonts w:ascii="Times New Roman" w:hAnsi="Times New Roman" w:cs="Times New Roman"/>
          <w:sz w:val="24"/>
          <w:szCs w:val="24"/>
        </w:rPr>
        <w:t>February 21, 2017</w:t>
      </w:r>
      <w:r w:rsidR="00253110">
        <w:rPr>
          <w:rFonts w:ascii="Times New Roman" w:hAnsi="Times New Roman" w:cs="Times New Roman"/>
          <w:sz w:val="24"/>
          <w:szCs w:val="24"/>
        </w:rPr>
        <w:t>).</w:t>
      </w:r>
      <w:r w:rsidRPr="00DF2D30">
        <w:t xml:space="preserve"> </w:t>
      </w:r>
      <w:r w:rsidRPr="00DF2D30">
        <w:rPr>
          <w:rFonts w:ascii="Times New Roman" w:hAnsi="Times New Roman" w:cs="Times New Roman"/>
          <w:i/>
          <w:iCs/>
          <w:sz w:val="24"/>
          <w:szCs w:val="24"/>
        </w:rPr>
        <w:t>Microsoft Corporation’s PESTEL/PESTLE Analysis &amp; Recommendations</w:t>
      </w:r>
      <w:r w:rsidRPr="00DF2D30">
        <w:rPr>
          <w:rFonts w:ascii="Times New Roman" w:hAnsi="Times New Roman" w:cs="Times New Roman"/>
          <w:i/>
          <w:iCs/>
          <w:sz w:val="24"/>
          <w:szCs w:val="24"/>
        </w:rPr>
        <w:t>.</w:t>
      </w:r>
      <w:r w:rsidR="00253110" w:rsidRPr="00DF2D30">
        <w:rPr>
          <w:rFonts w:ascii="Times New Roman" w:hAnsi="Times New Roman" w:cs="Times New Roman"/>
          <w:i/>
          <w:iCs/>
          <w:sz w:val="24"/>
          <w:szCs w:val="24"/>
        </w:rPr>
        <w:t xml:space="preserve"> </w:t>
      </w:r>
      <w:r w:rsidR="00253110">
        <w:rPr>
          <w:rFonts w:ascii="Times New Roman" w:hAnsi="Times New Roman" w:cs="Times New Roman"/>
          <w:sz w:val="24"/>
          <w:szCs w:val="24"/>
        </w:rPr>
        <w:t xml:space="preserve">Retrieved from </w:t>
      </w:r>
      <w:hyperlink r:id="rId16" w:history="1">
        <w:r>
          <w:rPr>
            <w:rStyle w:val="Hyperlink"/>
          </w:rPr>
          <w:t>http://panmore.com/microsoft-corporation-pestel-pestle-analysis-recommendations</w:t>
        </w:r>
      </w:hyperlink>
    </w:p>
    <w:p w14:paraId="7530E394" w14:textId="275352ED" w:rsidR="00253110" w:rsidRDefault="00253110" w:rsidP="00331013">
      <w:pPr>
        <w:spacing w:after="0" w:line="480" w:lineRule="auto"/>
        <w:ind w:left="720" w:hanging="720"/>
        <w:rPr>
          <w:rFonts w:ascii="Times New Roman" w:hAnsi="Times New Roman" w:cs="Times New Roman"/>
          <w:sz w:val="24"/>
          <w:szCs w:val="24"/>
        </w:rPr>
      </w:pPr>
    </w:p>
    <w:p w14:paraId="38F3B17A" w14:textId="7C247F2C" w:rsidR="00DF2D30" w:rsidRDefault="00DF2D30" w:rsidP="00DF2D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Microsoft</w:t>
      </w:r>
      <w:r>
        <w:rPr>
          <w:rFonts w:ascii="Times New Roman" w:hAnsi="Times New Roman" w:cs="Times New Roman"/>
          <w:sz w:val="24"/>
          <w:szCs w:val="24"/>
        </w:rPr>
        <w:t>. (</w:t>
      </w:r>
      <w:r>
        <w:rPr>
          <w:rFonts w:ascii="Times New Roman" w:hAnsi="Times New Roman" w:cs="Times New Roman"/>
          <w:sz w:val="24"/>
          <w:szCs w:val="24"/>
        </w:rPr>
        <w:t>April 5, 2018</w:t>
      </w:r>
      <w:r>
        <w:rPr>
          <w:rFonts w:ascii="Times New Roman" w:hAnsi="Times New Roman" w:cs="Times New Roman"/>
          <w:sz w:val="24"/>
          <w:szCs w:val="24"/>
        </w:rPr>
        <w:t xml:space="preserve">). </w:t>
      </w:r>
      <w:r w:rsidRPr="00DF2D30">
        <w:rPr>
          <w:rFonts w:ascii="Times New Roman" w:hAnsi="Times New Roman" w:cs="Times New Roman"/>
          <w:i/>
          <w:iCs/>
          <w:sz w:val="24"/>
          <w:szCs w:val="24"/>
        </w:rPr>
        <w:t>Microsoft operations evolve with Azure</w:t>
      </w:r>
      <w:r w:rsidRPr="00DF2D3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hyperlink r:id="rId17" w:history="1">
        <w:r>
          <w:rPr>
            <w:rStyle w:val="Hyperlink"/>
          </w:rPr>
          <w:t>https://www.microsoft.com/en-us/itshowcase/microsoft-operations-evolve-with-azure</w:t>
        </w:r>
      </w:hyperlink>
    </w:p>
    <w:p w14:paraId="4212C4DB" w14:textId="6516D235" w:rsidR="00DF2D30" w:rsidRDefault="00DF2D30" w:rsidP="005066F2">
      <w:pPr>
        <w:spacing w:after="0" w:line="480" w:lineRule="auto"/>
        <w:rPr>
          <w:rFonts w:ascii="Times New Roman" w:hAnsi="Times New Roman" w:cs="Times New Roman"/>
          <w:sz w:val="24"/>
          <w:szCs w:val="24"/>
        </w:rPr>
      </w:pPr>
    </w:p>
    <w:p w14:paraId="72697533" w14:textId="773580D1" w:rsidR="00DF2D30" w:rsidRDefault="00DF2D30" w:rsidP="00DF2D30">
      <w:pPr>
        <w:spacing w:after="0" w:line="480" w:lineRule="auto"/>
        <w:ind w:left="720" w:hanging="720"/>
      </w:pPr>
      <w:r>
        <w:rPr>
          <w:rFonts w:ascii="Times New Roman" w:hAnsi="Times New Roman" w:cs="Times New Roman"/>
          <w:sz w:val="24"/>
          <w:szCs w:val="24"/>
        </w:rPr>
        <w:t>Webopedia</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DF2D30">
        <w:rPr>
          <w:rFonts w:ascii="Times New Roman" w:hAnsi="Times New Roman" w:cs="Times New Roman"/>
          <w:i/>
          <w:iCs/>
          <w:sz w:val="24"/>
          <w:szCs w:val="24"/>
        </w:rPr>
        <w:t>Microsoft Operations Manager</w:t>
      </w:r>
      <w:r>
        <w:rPr>
          <w:rFonts w:ascii="Times New Roman" w:hAnsi="Times New Roman" w:cs="Times New Roman"/>
          <w:sz w:val="24"/>
          <w:szCs w:val="24"/>
        </w:rPr>
        <w:t xml:space="preserve"> Retrieved from </w:t>
      </w:r>
      <w:hyperlink r:id="rId18" w:history="1">
        <w:r>
          <w:rPr>
            <w:rStyle w:val="Hyperlink"/>
          </w:rPr>
          <w:t>https://www.webopedia.com/TERM/M/Microsoft_Operations_Manager.html</w:t>
        </w:r>
      </w:hyperlink>
    </w:p>
    <w:p w14:paraId="5A9BD007" w14:textId="77777777" w:rsidR="005066F2" w:rsidRDefault="005066F2" w:rsidP="00DF2D30">
      <w:pPr>
        <w:spacing w:after="0" w:line="480" w:lineRule="auto"/>
        <w:ind w:left="720" w:hanging="720"/>
        <w:rPr>
          <w:rFonts w:ascii="Times New Roman" w:hAnsi="Times New Roman" w:cs="Times New Roman"/>
          <w:sz w:val="24"/>
          <w:szCs w:val="24"/>
        </w:rPr>
      </w:pPr>
    </w:p>
    <w:p w14:paraId="0AF1F7DF" w14:textId="25AD930A" w:rsidR="005066F2" w:rsidRDefault="00DF2D30" w:rsidP="005066F2">
      <w:r>
        <w:rPr>
          <w:rFonts w:ascii="Times New Roman" w:hAnsi="Times New Roman" w:cs="Times New Roman"/>
        </w:rPr>
        <w:t>Wired</w:t>
      </w:r>
      <w:r w:rsidR="005066F2">
        <w:rPr>
          <w:rFonts w:ascii="Times New Roman" w:hAnsi="Times New Roman" w:cs="Times New Roman"/>
        </w:rPr>
        <w:t xml:space="preserve"> Magazine</w:t>
      </w:r>
      <w:r>
        <w:rPr>
          <w:rFonts w:ascii="Times New Roman" w:hAnsi="Times New Roman" w:cs="Times New Roman"/>
        </w:rPr>
        <w:t xml:space="preserve"> (</w:t>
      </w:r>
      <w:r w:rsidR="005066F2">
        <w:rPr>
          <w:rFonts w:ascii="Times New Roman" w:hAnsi="Times New Roman" w:cs="Times New Roman"/>
        </w:rPr>
        <w:t xml:space="preserve">November 04, 2019). </w:t>
      </w:r>
      <w:r w:rsidR="005066F2" w:rsidRPr="005066F2">
        <w:rPr>
          <w:i/>
          <w:iCs/>
        </w:rPr>
        <w:t>Microsoft Is Taking Quantum Computers to the Cloud</w:t>
      </w:r>
      <w:r w:rsidR="005066F2">
        <w:rPr>
          <w:i/>
          <w:iCs/>
        </w:rPr>
        <w:t>.</w:t>
      </w:r>
    </w:p>
    <w:p w14:paraId="28BD231D" w14:textId="2688915C" w:rsidR="00253110" w:rsidRDefault="00DF2D30" w:rsidP="005066F2">
      <w:r w:rsidRPr="005066F2">
        <w:t xml:space="preserve">Retrieved from </w:t>
      </w:r>
      <w:hyperlink r:id="rId19" w:history="1">
        <w:r w:rsidRPr="005066F2">
          <w:rPr>
            <w:rStyle w:val="Hyperlink"/>
          </w:rPr>
          <w:t>https://www.wired.com/story/microsoft-taking-quantum-computers-cloud/</w:t>
        </w:r>
      </w:hyperlink>
    </w:p>
    <w:p w14:paraId="603D30B7" w14:textId="2682C276" w:rsidR="005066F2" w:rsidRDefault="005066F2" w:rsidP="005066F2"/>
    <w:p w14:paraId="7CCD3F8A" w14:textId="3D9A04FC" w:rsidR="005066F2" w:rsidRDefault="005066F2" w:rsidP="005066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Microsoft</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DF2D30">
        <w:rPr>
          <w:rFonts w:ascii="Times New Roman" w:hAnsi="Times New Roman" w:cs="Times New Roman"/>
          <w:i/>
          <w:iCs/>
          <w:sz w:val="24"/>
          <w:szCs w:val="24"/>
        </w:rPr>
        <w:t xml:space="preserve">Microsoft </w:t>
      </w:r>
      <w:r>
        <w:rPr>
          <w:rFonts w:ascii="Times New Roman" w:hAnsi="Times New Roman" w:cs="Times New Roman"/>
          <w:i/>
          <w:iCs/>
          <w:sz w:val="24"/>
          <w:szCs w:val="24"/>
        </w:rPr>
        <w:t>Azure Quantum.</w:t>
      </w:r>
      <w:r>
        <w:rPr>
          <w:rFonts w:ascii="Times New Roman" w:hAnsi="Times New Roman" w:cs="Times New Roman"/>
          <w:sz w:val="24"/>
          <w:szCs w:val="24"/>
        </w:rPr>
        <w:t xml:space="preserve"> Retrieved from </w:t>
      </w:r>
      <w:hyperlink r:id="rId20" w:history="1">
        <w:r>
          <w:rPr>
            <w:rStyle w:val="Hyperlink"/>
          </w:rPr>
          <w:t>https://www.microsoft.com/en-us/quantum/</w:t>
        </w:r>
      </w:hyperlink>
    </w:p>
    <w:p w14:paraId="016AE484" w14:textId="77777777" w:rsidR="005066F2" w:rsidRPr="005066F2" w:rsidRDefault="005066F2" w:rsidP="005066F2"/>
    <w:sectPr w:rsidR="005066F2" w:rsidRPr="005066F2" w:rsidSect="007D42C9">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CF1C6" w14:textId="77777777" w:rsidR="00C51B63" w:rsidRDefault="00C51B63" w:rsidP="007D42C9">
      <w:pPr>
        <w:spacing w:after="0" w:line="240" w:lineRule="auto"/>
      </w:pPr>
      <w:r>
        <w:separator/>
      </w:r>
    </w:p>
  </w:endnote>
  <w:endnote w:type="continuationSeparator" w:id="0">
    <w:p w14:paraId="0E6D44AD" w14:textId="77777777" w:rsidR="00C51B63" w:rsidRDefault="00C51B63"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BA45D" w14:textId="77777777" w:rsidR="00C51B63" w:rsidRDefault="00C51B63" w:rsidP="007D42C9">
      <w:pPr>
        <w:spacing w:after="0" w:line="240" w:lineRule="auto"/>
      </w:pPr>
      <w:r>
        <w:separator/>
      </w:r>
    </w:p>
  </w:footnote>
  <w:footnote w:type="continuationSeparator" w:id="0">
    <w:p w14:paraId="306D694A" w14:textId="77777777" w:rsidR="00C51B63" w:rsidRDefault="00C51B63"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6304F09" w:rsidR="007D42C9" w:rsidRPr="007D42C9" w:rsidRDefault="007533A7">
        <w:pPr>
          <w:pStyle w:val="Header"/>
          <w:jc w:val="right"/>
          <w:rPr>
            <w:rFonts w:ascii="Times New Roman" w:hAnsi="Times New Roman" w:cs="Times New Roman"/>
            <w:sz w:val="24"/>
            <w:szCs w:val="24"/>
          </w:rPr>
        </w:pPr>
        <w:r>
          <w:rPr>
            <w:rFonts w:ascii="Times New Roman" w:hAnsi="Times New Roman" w:cs="Times New Roman"/>
            <w:sz w:val="24"/>
            <w:szCs w:val="24"/>
          </w:rPr>
          <w:t xml:space="preserve">ANNOTATED BIBLIOGRAPHY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114" w14:textId="1E34DA73" w:rsidR="007D42C9" w:rsidRDefault="007533A7">
    <w:pPr>
      <w:pStyle w:val="Header"/>
      <w:jc w:val="right"/>
    </w:pPr>
    <w:r>
      <w:rPr>
        <w:rFonts w:ascii="Times New Roman" w:hAnsi="Times New Roman" w:cs="Times New Roman"/>
        <w:sz w:val="24"/>
        <w:szCs w:val="24"/>
      </w:rPr>
      <w:t xml:space="preserve">RUNNING HEAD: ANNOTATED BIBLIOGRAPHY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C0790"/>
    <w:rsid w:val="00331013"/>
    <w:rsid w:val="0033710B"/>
    <w:rsid w:val="00352106"/>
    <w:rsid w:val="003E3DD1"/>
    <w:rsid w:val="004552EC"/>
    <w:rsid w:val="004E264C"/>
    <w:rsid w:val="005066F2"/>
    <w:rsid w:val="00510C5B"/>
    <w:rsid w:val="00590A7A"/>
    <w:rsid w:val="005B6E93"/>
    <w:rsid w:val="005F2894"/>
    <w:rsid w:val="00720F07"/>
    <w:rsid w:val="007533A7"/>
    <w:rsid w:val="007D42C9"/>
    <w:rsid w:val="007E221A"/>
    <w:rsid w:val="00814B51"/>
    <w:rsid w:val="008200F6"/>
    <w:rsid w:val="00837C02"/>
    <w:rsid w:val="008B5056"/>
    <w:rsid w:val="008F3D1D"/>
    <w:rsid w:val="009C63AB"/>
    <w:rsid w:val="00A51E74"/>
    <w:rsid w:val="00AD75E4"/>
    <w:rsid w:val="00B17D54"/>
    <w:rsid w:val="00B50524"/>
    <w:rsid w:val="00B873D9"/>
    <w:rsid w:val="00C41DFC"/>
    <w:rsid w:val="00C51B63"/>
    <w:rsid w:val="00CD0C6F"/>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itshowcase/microsoft-operations-evolve-with-azure" TargetMode="External"/><Relationship Id="rId13" Type="http://schemas.openxmlformats.org/officeDocument/2006/relationships/hyperlink" Target="https://news.microsoft.com/facts-about-microsoft/" TargetMode="External"/><Relationship Id="rId18" Type="http://schemas.openxmlformats.org/officeDocument/2006/relationships/hyperlink" Target="https://www.webopedia.com/TERM/M/Microsoft_Operations_Manager.html"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panmore.com/microsoft-corporation-operations-management-10-decisions-areas-productivity" TargetMode="External"/><Relationship Id="rId12" Type="http://schemas.openxmlformats.org/officeDocument/2006/relationships/hyperlink" Target="https://www.ukessays.com/essays/marketing/internal-and-external-analysis-of-microsoft-marketing-essay.php" TargetMode="External"/><Relationship Id="rId17" Type="http://schemas.openxmlformats.org/officeDocument/2006/relationships/hyperlink" Target="https://www.microsoft.com/en-us/itshowcase/microsoft-operations-evolve-with-azure" TargetMode="External"/><Relationship Id="rId2" Type="http://schemas.openxmlformats.org/officeDocument/2006/relationships/settings" Target="settings.xml"/><Relationship Id="rId16" Type="http://schemas.openxmlformats.org/officeDocument/2006/relationships/hyperlink" Target="http://panmore.com/microsoft-corporation-pestel-pestle-analysis-recommendations" TargetMode="External"/><Relationship Id="rId20" Type="http://schemas.openxmlformats.org/officeDocument/2006/relationships/hyperlink" Target="https://www.microsoft.com/en-us/quantum/" TargetMode="External"/><Relationship Id="rId1" Type="http://schemas.openxmlformats.org/officeDocument/2006/relationships/styles" Target="styles.xml"/><Relationship Id="rId6" Type="http://schemas.openxmlformats.org/officeDocument/2006/relationships/hyperlink" Target="https://hbr.org/2002/01/inside-microsoft-balancing-creativity-and-discipline" TargetMode="External"/><Relationship Id="rId11" Type="http://schemas.openxmlformats.org/officeDocument/2006/relationships/hyperlink" Target="https://www.britannica.com/topic/Microsoft-Corporation/Further-developments-in-Windows-O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panmore.com/microsoft-corporation-operations-management-10-decisions-areas-productivity" TargetMode="External"/><Relationship Id="rId23" Type="http://schemas.openxmlformats.org/officeDocument/2006/relationships/fontTable" Target="fontTable.xml"/><Relationship Id="rId10" Type="http://schemas.openxmlformats.org/officeDocument/2006/relationships/hyperlink" Target="https://hbr.org/2002/01/inside-microsoft-balancing-creativity-and-discipline" TargetMode="External"/><Relationship Id="rId19" Type="http://schemas.openxmlformats.org/officeDocument/2006/relationships/hyperlink" Target="https://www.wired.com/story/microsoft-taking-quantum-computers-cloud/" TargetMode="External"/><Relationship Id="rId4" Type="http://schemas.openxmlformats.org/officeDocument/2006/relationships/footnotes" Target="footnotes.xml"/><Relationship Id="rId9" Type="http://schemas.openxmlformats.org/officeDocument/2006/relationships/hyperlink" Target="https://www.wired.com/story/microsoft-taking-quantum-computers-cloud/" TargetMode="External"/><Relationship Id="rId14" Type="http://schemas.openxmlformats.org/officeDocument/2006/relationships/hyperlink" Target="https://redmondmag.com/articles/2019/03/11/microsoft-drops-scom.asp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2020-01-26T21:05:00Z</dcterms:created>
  <dcterms:modified xsi:type="dcterms:W3CDTF">2020-01-26T21:05:00Z</dcterms:modified>
</cp:coreProperties>
</file>