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1461" w14:textId="77777777" w:rsidR="00126CE1" w:rsidRPr="00126CE1" w:rsidRDefault="00126CE1" w:rsidP="00126CE1">
      <w:pPr>
        <w:spacing w:line="480" w:lineRule="auto"/>
        <w:jc w:val="center"/>
        <w:rPr>
          <w:rFonts w:ascii="Times New Roman" w:hAnsi="Times New Roman" w:cs="Times New Roman"/>
          <w:sz w:val="24"/>
          <w:szCs w:val="24"/>
        </w:rPr>
      </w:pPr>
    </w:p>
    <w:p w14:paraId="447814CE" w14:textId="77777777" w:rsidR="00126CE1" w:rsidRPr="00126CE1" w:rsidRDefault="00126CE1" w:rsidP="00126CE1">
      <w:pPr>
        <w:spacing w:line="480" w:lineRule="auto"/>
        <w:jc w:val="center"/>
        <w:rPr>
          <w:rFonts w:ascii="Times New Roman" w:hAnsi="Times New Roman" w:cs="Times New Roman"/>
          <w:b/>
          <w:bCs/>
          <w:sz w:val="24"/>
          <w:szCs w:val="24"/>
        </w:rPr>
      </w:pPr>
    </w:p>
    <w:p w14:paraId="4C83E919" w14:textId="77777777" w:rsidR="00126CE1" w:rsidRPr="00126CE1" w:rsidRDefault="00126CE1" w:rsidP="00126CE1">
      <w:pPr>
        <w:spacing w:line="480" w:lineRule="auto"/>
        <w:jc w:val="center"/>
        <w:rPr>
          <w:rFonts w:ascii="Times New Roman" w:hAnsi="Times New Roman" w:cs="Times New Roman"/>
          <w:b/>
          <w:bCs/>
          <w:sz w:val="24"/>
          <w:szCs w:val="24"/>
        </w:rPr>
      </w:pPr>
    </w:p>
    <w:p w14:paraId="3341C536" w14:textId="77777777" w:rsidR="00126CE1" w:rsidRPr="00126CE1" w:rsidRDefault="00126CE1" w:rsidP="00126CE1">
      <w:pPr>
        <w:spacing w:line="480" w:lineRule="auto"/>
        <w:jc w:val="center"/>
        <w:rPr>
          <w:rFonts w:ascii="Times New Roman" w:hAnsi="Times New Roman" w:cs="Times New Roman"/>
          <w:b/>
          <w:bCs/>
          <w:sz w:val="24"/>
          <w:szCs w:val="24"/>
        </w:rPr>
      </w:pPr>
    </w:p>
    <w:p w14:paraId="536CAD01" w14:textId="77777777" w:rsidR="00126CE1" w:rsidRPr="00126CE1" w:rsidRDefault="00126CE1" w:rsidP="00126CE1">
      <w:pPr>
        <w:spacing w:line="480" w:lineRule="auto"/>
        <w:jc w:val="center"/>
        <w:rPr>
          <w:rFonts w:ascii="Times New Roman" w:hAnsi="Times New Roman" w:cs="Times New Roman"/>
          <w:b/>
          <w:bCs/>
          <w:sz w:val="24"/>
          <w:szCs w:val="24"/>
        </w:rPr>
      </w:pPr>
    </w:p>
    <w:p w14:paraId="2F66C8B2" w14:textId="77777777" w:rsidR="00126CE1" w:rsidRPr="00126CE1" w:rsidRDefault="00126CE1" w:rsidP="00126CE1">
      <w:pPr>
        <w:spacing w:line="480" w:lineRule="auto"/>
        <w:jc w:val="center"/>
        <w:rPr>
          <w:rFonts w:ascii="Times New Roman" w:hAnsi="Times New Roman" w:cs="Times New Roman"/>
          <w:b/>
          <w:bCs/>
          <w:sz w:val="24"/>
          <w:szCs w:val="24"/>
        </w:rPr>
      </w:pPr>
    </w:p>
    <w:p w14:paraId="41A18822" w14:textId="0B35F0E2" w:rsidR="00126CE1" w:rsidRPr="00126CE1" w:rsidRDefault="00126CE1" w:rsidP="00126CE1">
      <w:pPr>
        <w:spacing w:line="480" w:lineRule="auto"/>
        <w:jc w:val="center"/>
        <w:rPr>
          <w:rFonts w:ascii="Times New Roman" w:hAnsi="Times New Roman" w:cs="Times New Roman"/>
          <w:b/>
          <w:bCs/>
          <w:sz w:val="24"/>
          <w:szCs w:val="24"/>
        </w:rPr>
      </w:pPr>
      <w:r w:rsidRPr="00126CE1">
        <w:rPr>
          <w:rFonts w:ascii="Times New Roman" w:hAnsi="Times New Roman" w:cs="Times New Roman"/>
          <w:b/>
          <w:bCs/>
          <w:sz w:val="24"/>
          <w:szCs w:val="24"/>
        </w:rPr>
        <w:t>Assignment  - Joining Data and Using Dummy Data</w:t>
      </w:r>
    </w:p>
    <w:p w14:paraId="6CF05159" w14:textId="77777777" w:rsidR="00126CE1" w:rsidRPr="00126CE1" w:rsidRDefault="00126CE1" w:rsidP="00126CE1">
      <w:pPr>
        <w:spacing w:after="0" w:line="480" w:lineRule="auto"/>
        <w:jc w:val="center"/>
        <w:rPr>
          <w:rFonts w:ascii="Times New Roman" w:hAnsi="Times New Roman" w:cs="Times New Roman"/>
          <w:sz w:val="24"/>
          <w:szCs w:val="24"/>
        </w:rPr>
      </w:pPr>
      <w:r w:rsidRPr="00126CE1">
        <w:rPr>
          <w:rFonts w:ascii="Times New Roman" w:hAnsi="Times New Roman" w:cs="Times New Roman"/>
          <w:sz w:val="24"/>
          <w:szCs w:val="24"/>
        </w:rPr>
        <w:t>Shaun Pritchard</w:t>
      </w:r>
    </w:p>
    <w:p w14:paraId="5A6DAABB" w14:textId="77777777" w:rsidR="00126CE1" w:rsidRPr="00126CE1" w:rsidRDefault="00126CE1" w:rsidP="00126CE1">
      <w:pPr>
        <w:spacing w:after="0" w:line="480" w:lineRule="auto"/>
        <w:jc w:val="center"/>
        <w:rPr>
          <w:rFonts w:ascii="Times New Roman" w:hAnsi="Times New Roman" w:cs="Times New Roman"/>
          <w:sz w:val="24"/>
          <w:szCs w:val="24"/>
        </w:rPr>
      </w:pPr>
      <w:r w:rsidRPr="00126CE1">
        <w:rPr>
          <w:rFonts w:ascii="Times New Roman" w:hAnsi="Times New Roman" w:cs="Times New Roman"/>
          <w:sz w:val="24"/>
          <w:szCs w:val="24"/>
        </w:rPr>
        <w:t>Rasmussen College</w:t>
      </w:r>
    </w:p>
    <w:p w14:paraId="3C3BBB40" w14:textId="77777777" w:rsidR="00126CE1" w:rsidRPr="00126CE1" w:rsidRDefault="00126CE1" w:rsidP="00126CE1">
      <w:pPr>
        <w:spacing w:after="0" w:line="480" w:lineRule="auto"/>
        <w:jc w:val="center"/>
        <w:rPr>
          <w:rFonts w:ascii="Times New Roman" w:hAnsi="Times New Roman" w:cs="Times New Roman"/>
          <w:sz w:val="24"/>
          <w:szCs w:val="24"/>
        </w:rPr>
      </w:pPr>
      <w:r w:rsidRPr="00126CE1">
        <w:rPr>
          <w:rFonts w:ascii="Times New Roman" w:hAnsi="Times New Roman" w:cs="Times New Roman"/>
          <w:sz w:val="24"/>
          <w:szCs w:val="24"/>
        </w:rPr>
        <w:t>QMB4000</w:t>
      </w:r>
    </w:p>
    <w:p w14:paraId="5A8B4EA1" w14:textId="77777777" w:rsidR="00126CE1" w:rsidRPr="00126CE1" w:rsidRDefault="00126CE1" w:rsidP="00126CE1">
      <w:pPr>
        <w:spacing w:after="0" w:line="480" w:lineRule="auto"/>
        <w:jc w:val="center"/>
        <w:rPr>
          <w:rFonts w:ascii="Times New Roman" w:hAnsi="Times New Roman" w:cs="Times New Roman"/>
          <w:sz w:val="24"/>
          <w:szCs w:val="24"/>
        </w:rPr>
      </w:pPr>
      <w:r w:rsidRPr="00126CE1">
        <w:rPr>
          <w:rFonts w:ascii="Times New Roman" w:hAnsi="Times New Roman" w:cs="Times New Roman"/>
          <w:sz w:val="24"/>
          <w:szCs w:val="24"/>
        </w:rPr>
        <w:t xml:space="preserve">Benjamin Tasker </w:t>
      </w:r>
    </w:p>
    <w:p w14:paraId="2D546229" w14:textId="77777777" w:rsidR="00126CE1" w:rsidRPr="00126CE1" w:rsidRDefault="00126CE1" w:rsidP="00126CE1">
      <w:pPr>
        <w:spacing w:after="0" w:line="480" w:lineRule="auto"/>
        <w:jc w:val="center"/>
        <w:rPr>
          <w:rFonts w:ascii="Times New Roman" w:hAnsi="Times New Roman" w:cs="Times New Roman"/>
          <w:sz w:val="24"/>
          <w:szCs w:val="24"/>
        </w:rPr>
      </w:pPr>
      <w:r w:rsidRPr="00126CE1">
        <w:rPr>
          <w:rFonts w:ascii="Times New Roman" w:hAnsi="Times New Roman" w:cs="Times New Roman"/>
          <w:sz w:val="24"/>
          <w:szCs w:val="24"/>
        </w:rPr>
        <w:t>December 12, 2020</w:t>
      </w:r>
    </w:p>
    <w:p w14:paraId="474031AB" w14:textId="27FA19B1" w:rsidR="00973C56" w:rsidRPr="00126CE1" w:rsidRDefault="00973C56" w:rsidP="00126CE1">
      <w:pPr>
        <w:spacing w:line="480" w:lineRule="auto"/>
        <w:rPr>
          <w:rFonts w:ascii="Times New Roman" w:hAnsi="Times New Roman" w:cs="Times New Roman"/>
          <w:sz w:val="24"/>
          <w:szCs w:val="24"/>
        </w:rPr>
      </w:pPr>
    </w:p>
    <w:p w14:paraId="40B866C1" w14:textId="7D4AD094" w:rsidR="00126CE1" w:rsidRPr="00126CE1" w:rsidRDefault="00126CE1" w:rsidP="00126CE1">
      <w:pPr>
        <w:spacing w:line="480" w:lineRule="auto"/>
        <w:rPr>
          <w:rFonts w:ascii="Times New Roman" w:hAnsi="Times New Roman" w:cs="Times New Roman"/>
          <w:sz w:val="24"/>
          <w:szCs w:val="24"/>
        </w:rPr>
      </w:pPr>
    </w:p>
    <w:p w14:paraId="3A30AF22" w14:textId="78BB7E72" w:rsidR="00126CE1" w:rsidRPr="00126CE1" w:rsidRDefault="00126CE1" w:rsidP="00126CE1">
      <w:pPr>
        <w:spacing w:line="480" w:lineRule="auto"/>
        <w:rPr>
          <w:rFonts w:ascii="Times New Roman" w:hAnsi="Times New Roman" w:cs="Times New Roman"/>
          <w:sz w:val="24"/>
          <w:szCs w:val="24"/>
        </w:rPr>
      </w:pPr>
    </w:p>
    <w:p w14:paraId="4BEEC61D" w14:textId="22331330" w:rsidR="00126CE1" w:rsidRPr="00126CE1" w:rsidRDefault="00126CE1" w:rsidP="00126CE1">
      <w:pPr>
        <w:spacing w:line="480" w:lineRule="auto"/>
        <w:rPr>
          <w:rFonts w:ascii="Times New Roman" w:hAnsi="Times New Roman" w:cs="Times New Roman"/>
          <w:sz w:val="24"/>
          <w:szCs w:val="24"/>
        </w:rPr>
      </w:pPr>
    </w:p>
    <w:p w14:paraId="1C73EB50" w14:textId="26170B7E" w:rsidR="00126CE1" w:rsidRPr="00126CE1" w:rsidRDefault="00126CE1" w:rsidP="00126CE1">
      <w:pPr>
        <w:spacing w:line="480" w:lineRule="auto"/>
        <w:rPr>
          <w:rFonts w:ascii="Times New Roman" w:hAnsi="Times New Roman" w:cs="Times New Roman"/>
          <w:sz w:val="24"/>
          <w:szCs w:val="24"/>
        </w:rPr>
      </w:pPr>
    </w:p>
    <w:p w14:paraId="5D20B9C9" w14:textId="4B844C21" w:rsidR="00126CE1" w:rsidRPr="00126CE1" w:rsidRDefault="00126CE1" w:rsidP="00126CE1">
      <w:pPr>
        <w:spacing w:line="480" w:lineRule="auto"/>
        <w:rPr>
          <w:rFonts w:ascii="Times New Roman" w:hAnsi="Times New Roman" w:cs="Times New Roman"/>
          <w:sz w:val="24"/>
          <w:szCs w:val="24"/>
        </w:rPr>
      </w:pPr>
    </w:p>
    <w:p w14:paraId="2D696E59" w14:textId="40BB1670" w:rsidR="00126CE1" w:rsidRPr="00126CE1" w:rsidRDefault="00126CE1" w:rsidP="00126CE1">
      <w:pPr>
        <w:spacing w:line="480" w:lineRule="auto"/>
        <w:rPr>
          <w:rFonts w:ascii="Times New Roman" w:hAnsi="Times New Roman" w:cs="Times New Roman"/>
          <w:sz w:val="24"/>
          <w:szCs w:val="24"/>
        </w:rPr>
      </w:pPr>
    </w:p>
    <w:p w14:paraId="61FFE518" w14:textId="77777777" w:rsidR="00126CE1" w:rsidRPr="00126CE1" w:rsidRDefault="00126CE1" w:rsidP="00126CE1">
      <w:pPr>
        <w:spacing w:line="480" w:lineRule="auto"/>
        <w:jc w:val="center"/>
        <w:rPr>
          <w:rFonts w:ascii="Times New Roman" w:hAnsi="Times New Roman" w:cs="Times New Roman"/>
          <w:b/>
          <w:bCs/>
          <w:sz w:val="24"/>
          <w:szCs w:val="24"/>
        </w:rPr>
      </w:pPr>
      <w:r w:rsidRPr="00126CE1">
        <w:rPr>
          <w:rFonts w:ascii="Times New Roman" w:hAnsi="Times New Roman" w:cs="Times New Roman"/>
          <w:b/>
          <w:bCs/>
          <w:sz w:val="24"/>
          <w:szCs w:val="24"/>
        </w:rPr>
        <w:lastRenderedPageBreak/>
        <w:t>Assignment  - Joining Data and Using Dummy Data</w:t>
      </w:r>
    </w:p>
    <w:p w14:paraId="2D01F44F" w14:textId="29F99222" w:rsidR="00126CE1" w:rsidRP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The Data Reduction mechanism can be used to reduce the representation of the large dimensional data. By using data reduction techniques, we can reduce the dimensionality that will improve the manageability and visual ability of data. Allowing us to achieve better more accurate inferences. Essentially making usable smaller sets of data that hold the integrity of the full data set while giving us viable (reduced dimensional) data set to use for analytics purposes. </w:t>
      </w:r>
    </w:p>
    <w:p w14:paraId="6CE991B7" w14:textId="6FD2AB00" w:rsidR="00126CE1" w:rsidRPr="00126CE1" w:rsidRDefault="00126CE1" w:rsidP="00126CE1">
      <w:pPr>
        <w:spacing w:line="480" w:lineRule="auto"/>
        <w:rPr>
          <w:rFonts w:ascii="Times New Roman" w:hAnsi="Times New Roman" w:cs="Times New Roman"/>
          <w:b/>
          <w:bCs/>
          <w:sz w:val="24"/>
          <w:szCs w:val="24"/>
        </w:rPr>
      </w:pPr>
      <w:r w:rsidRPr="00126CE1">
        <w:rPr>
          <w:rFonts w:ascii="Times New Roman" w:hAnsi="Times New Roman" w:cs="Times New Roman"/>
          <w:b/>
          <w:bCs/>
          <w:sz w:val="24"/>
          <w:szCs w:val="24"/>
        </w:rPr>
        <w:t xml:space="preserve">Dimensionality reduction can be done in a few different ways: </w:t>
      </w:r>
    </w:p>
    <w:p w14:paraId="42BA8A93" w14:textId="087DCC2A" w:rsidR="00126CE1" w:rsidRPr="00126CE1" w:rsidRDefault="00126CE1" w:rsidP="00126CE1">
      <w:pPr>
        <w:pStyle w:val="ListParagraph"/>
        <w:numPr>
          <w:ilvl w:val="0"/>
          <w:numId w:val="20"/>
        </w:numPr>
        <w:spacing w:line="480" w:lineRule="auto"/>
        <w:rPr>
          <w:rFonts w:ascii="Times New Roman" w:hAnsi="Times New Roman" w:cs="Times New Roman"/>
          <w:sz w:val="24"/>
          <w:szCs w:val="24"/>
        </w:rPr>
      </w:pPr>
      <w:r w:rsidRPr="00126CE1">
        <w:rPr>
          <w:rFonts w:ascii="Times New Roman" w:hAnsi="Times New Roman" w:cs="Times New Roman"/>
          <w:sz w:val="24"/>
          <w:szCs w:val="24"/>
        </w:rPr>
        <w:t>By only keeping the most relevant variables from the original dataset (this technique is called feature selection)</w:t>
      </w:r>
      <w:r>
        <w:rPr>
          <w:rFonts w:ascii="Times New Roman" w:hAnsi="Times New Roman" w:cs="Times New Roman"/>
          <w:sz w:val="24"/>
          <w:szCs w:val="24"/>
        </w:rPr>
        <w:t>.</w:t>
      </w:r>
    </w:p>
    <w:p w14:paraId="16437A77" w14:textId="135CF338" w:rsidR="00126CE1" w:rsidRPr="00126CE1" w:rsidRDefault="00126CE1" w:rsidP="00126CE1">
      <w:pPr>
        <w:pStyle w:val="ListParagraph"/>
        <w:numPr>
          <w:ilvl w:val="0"/>
          <w:numId w:val="20"/>
        </w:numPr>
        <w:spacing w:line="480" w:lineRule="auto"/>
        <w:rPr>
          <w:rFonts w:ascii="Times New Roman" w:hAnsi="Times New Roman" w:cs="Times New Roman"/>
          <w:sz w:val="24"/>
          <w:szCs w:val="24"/>
        </w:rPr>
      </w:pPr>
      <w:r w:rsidRPr="00126CE1">
        <w:rPr>
          <w:rFonts w:ascii="Times New Roman" w:hAnsi="Times New Roman" w:cs="Times New Roman"/>
          <w:sz w:val="24"/>
          <w:szCs w:val="24"/>
        </w:rPr>
        <w:t>By finding a smaller set of new variables, each being a combination of the input variables, containing the same information as the input variables (this technique is called dimensionality reduction)</w:t>
      </w:r>
      <w:r>
        <w:rPr>
          <w:rFonts w:ascii="Times New Roman" w:hAnsi="Times New Roman" w:cs="Times New Roman"/>
          <w:sz w:val="24"/>
          <w:szCs w:val="24"/>
        </w:rPr>
        <w:t>.</w:t>
      </w:r>
      <w:r w:rsidRPr="00126CE1">
        <w:rPr>
          <w:rFonts w:ascii="Times New Roman" w:hAnsi="Times New Roman" w:cs="Times New Roman"/>
          <w:sz w:val="24"/>
          <w:szCs w:val="24"/>
        </w:rPr>
        <w:t xml:space="preserve"> </w:t>
      </w:r>
    </w:p>
    <w:p w14:paraId="35BDF11C" w14:textId="6FEB5E98" w:rsidR="00126CE1" w:rsidRPr="00126CE1" w:rsidRDefault="00126CE1" w:rsidP="00126CE1">
      <w:pPr>
        <w:pStyle w:val="ListParagraph"/>
        <w:numPr>
          <w:ilvl w:val="0"/>
          <w:numId w:val="20"/>
        </w:numPr>
        <w:spacing w:line="480" w:lineRule="auto"/>
        <w:rPr>
          <w:rFonts w:ascii="Times New Roman" w:hAnsi="Times New Roman" w:cs="Times New Roman"/>
          <w:sz w:val="24"/>
          <w:szCs w:val="24"/>
        </w:rPr>
      </w:pPr>
      <w:r w:rsidRPr="00126CE1">
        <w:rPr>
          <w:rFonts w:ascii="Times New Roman" w:hAnsi="Times New Roman" w:cs="Times New Roman"/>
          <w:sz w:val="24"/>
          <w:szCs w:val="24"/>
        </w:rPr>
        <w:t>By removing collinear features</w:t>
      </w:r>
      <w:r>
        <w:rPr>
          <w:rFonts w:ascii="Times New Roman" w:hAnsi="Times New Roman" w:cs="Times New Roman"/>
          <w:sz w:val="24"/>
          <w:szCs w:val="24"/>
        </w:rPr>
        <w:t>.</w:t>
      </w:r>
      <w:r w:rsidRPr="00126CE1">
        <w:rPr>
          <w:rFonts w:ascii="Times New Roman" w:hAnsi="Times New Roman" w:cs="Times New Roman"/>
          <w:sz w:val="24"/>
          <w:szCs w:val="24"/>
        </w:rPr>
        <w:t xml:space="preserve"> </w:t>
      </w:r>
    </w:p>
    <w:p w14:paraId="4F1095C3" w14:textId="023A8C6E" w:rsidR="00126CE1" w:rsidRPr="00126CE1" w:rsidRDefault="00126CE1" w:rsidP="00126CE1">
      <w:pPr>
        <w:pStyle w:val="ListParagraph"/>
        <w:numPr>
          <w:ilvl w:val="0"/>
          <w:numId w:val="20"/>
        </w:numPr>
        <w:spacing w:line="480" w:lineRule="auto"/>
        <w:rPr>
          <w:rFonts w:ascii="Times New Roman" w:hAnsi="Times New Roman" w:cs="Times New Roman"/>
          <w:sz w:val="24"/>
          <w:szCs w:val="24"/>
        </w:rPr>
      </w:pPr>
      <w:r w:rsidRPr="00126CE1">
        <w:rPr>
          <w:rFonts w:ascii="Times New Roman" w:hAnsi="Times New Roman" w:cs="Times New Roman"/>
          <w:sz w:val="24"/>
          <w:szCs w:val="24"/>
        </w:rPr>
        <w:t>By using data reduction techniques such as PCA and ICA</w:t>
      </w:r>
      <w:r>
        <w:rPr>
          <w:rFonts w:ascii="Times New Roman" w:hAnsi="Times New Roman" w:cs="Times New Roman"/>
          <w:sz w:val="24"/>
          <w:szCs w:val="24"/>
        </w:rPr>
        <w:t>.</w:t>
      </w:r>
    </w:p>
    <w:p w14:paraId="4A4E3ACC" w14:textId="0E84B414" w:rsidR="00126CE1" w:rsidRP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There are many different data reduction techniques. When we look at a table of </w:t>
      </w:r>
      <w:r w:rsidRPr="00126CE1">
        <w:rPr>
          <w:rFonts w:ascii="Times New Roman" w:hAnsi="Times New Roman" w:cs="Times New Roman"/>
          <w:sz w:val="24"/>
          <w:szCs w:val="24"/>
        </w:rPr>
        <w:t>data,</w:t>
      </w:r>
      <w:r w:rsidRPr="00126CE1">
        <w:rPr>
          <w:rFonts w:ascii="Times New Roman" w:hAnsi="Times New Roman" w:cs="Times New Roman"/>
          <w:sz w:val="24"/>
          <w:szCs w:val="24"/>
        </w:rPr>
        <w:t xml:space="preserve"> we can see imagine it as a vector with multiple dimensions based on the columns and rows. Data reduction is used to remove, shorten, or to join the relationships of data to reduce the size and amount of the data set. If we were to look at a dataset with users and basic transactions during the span of a  5 day week as a vector we could see that specific transaction occur at certain times of the week while other users make a transaction at other times. We could reduce the data by breaking down and simplifying our vector to only portraying the 2 different categories of transactions. </w:t>
      </w:r>
    </w:p>
    <w:p w14:paraId="36327F99" w14:textId="77777777" w:rsidR="00126CE1" w:rsidRPr="00126CE1" w:rsidRDefault="00126CE1" w:rsidP="00126CE1">
      <w:pPr>
        <w:spacing w:line="480" w:lineRule="auto"/>
        <w:rPr>
          <w:rFonts w:ascii="Times New Roman" w:hAnsi="Times New Roman" w:cs="Times New Roman"/>
          <w:sz w:val="24"/>
          <w:szCs w:val="24"/>
        </w:rPr>
      </w:pPr>
    </w:p>
    <w:p w14:paraId="4A55E21B" w14:textId="77777777" w:rsidR="00126CE1" w:rsidRP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lastRenderedPageBreak/>
        <w:t xml:space="preserve">We can join and associate columns and rows of data to remove redundant data and associative data. Several of the different data reduction categories are as follows: </w:t>
      </w:r>
    </w:p>
    <w:p w14:paraId="5BCFF143" w14:textId="64B01BE1" w:rsidR="00126CE1" w:rsidRPr="00126CE1" w:rsidRDefault="00126CE1" w:rsidP="00126CE1">
      <w:pPr>
        <w:spacing w:line="480" w:lineRule="auto"/>
        <w:rPr>
          <w:rFonts w:ascii="Times New Roman" w:hAnsi="Times New Roman" w:cs="Times New Roman"/>
          <w:sz w:val="24"/>
          <w:szCs w:val="24"/>
        </w:rPr>
      </w:pPr>
      <w:r>
        <w:rPr>
          <w:noProof/>
        </w:rPr>
        <w:drawing>
          <wp:inline distT="0" distB="0" distL="0" distR="0" wp14:anchorId="532A6213" wp14:editId="1C015CDA">
            <wp:extent cx="5923809" cy="33619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3809" cy="3361905"/>
                    </a:xfrm>
                    <a:prstGeom prst="rect">
                      <a:avLst/>
                    </a:prstGeom>
                  </pic:spPr>
                </pic:pic>
              </a:graphicData>
            </a:graphic>
          </wp:inline>
        </w:drawing>
      </w:r>
    </w:p>
    <w:p w14:paraId="53676DCE"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Dimensionality reduction </w:t>
      </w:r>
    </w:p>
    <w:p w14:paraId="41EC6934"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Numerosity reduction </w:t>
      </w:r>
    </w:p>
    <w:p w14:paraId="258CC2EA"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Data compression </w:t>
      </w:r>
    </w:p>
    <w:p w14:paraId="241E4860"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Discrete wavelet transformation </w:t>
      </w:r>
    </w:p>
    <w:p w14:paraId="38CB5BA6"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Principal component analysis </w:t>
      </w:r>
    </w:p>
    <w:p w14:paraId="6C87C1CC"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Nonparametric techniques </w:t>
      </w:r>
    </w:p>
    <w:p w14:paraId="2F22AECA"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Regression and log-linear </w:t>
      </w:r>
    </w:p>
    <w:p w14:paraId="609842A3"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Clustering </w:t>
      </w:r>
    </w:p>
    <w:p w14:paraId="4C415D74" w14:textId="77777777" w:rsidR="00126CE1" w:rsidRPr="00126CE1" w:rsidRDefault="00126CE1" w:rsidP="00126CE1">
      <w:pPr>
        <w:pStyle w:val="ListParagraph"/>
        <w:numPr>
          <w:ilvl w:val="0"/>
          <w:numId w:val="21"/>
        </w:numPr>
        <w:spacing w:line="480" w:lineRule="auto"/>
        <w:rPr>
          <w:rFonts w:ascii="Times New Roman" w:hAnsi="Times New Roman" w:cs="Times New Roman"/>
          <w:sz w:val="24"/>
          <w:szCs w:val="24"/>
        </w:rPr>
      </w:pPr>
      <w:r w:rsidRPr="00126CE1">
        <w:rPr>
          <w:rFonts w:ascii="Times New Roman" w:hAnsi="Times New Roman" w:cs="Times New Roman"/>
          <w:sz w:val="24"/>
          <w:szCs w:val="24"/>
        </w:rPr>
        <w:t>Sampling</w:t>
      </w:r>
    </w:p>
    <w:p w14:paraId="73C8BB6D" w14:textId="77777777" w:rsidR="00126CE1" w:rsidRPr="00126CE1" w:rsidRDefault="00126CE1" w:rsidP="00126CE1">
      <w:pPr>
        <w:spacing w:line="480" w:lineRule="auto"/>
        <w:rPr>
          <w:rFonts w:ascii="Times New Roman" w:hAnsi="Times New Roman" w:cs="Times New Roman"/>
          <w:sz w:val="24"/>
          <w:szCs w:val="24"/>
        </w:rPr>
      </w:pPr>
    </w:p>
    <w:p w14:paraId="6BA5FCFA" w14:textId="5B194826" w:rsidR="00126CE1" w:rsidRP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lastRenderedPageBreak/>
        <w:t>To implement these techniques on a dataset we can implement further techniques on these categories such as:</w:t>
      </w:r>
    </w:p>
    <w:p w14:paraId="59E6FCE1" w14:textId="77777777" w:rsidR="00126CE1" w:rsidRP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Missing Values Ratio</w:t>
      </w:r>
      <w:r w:rsidRPr="00126CE1">
        <w:rPr>
          <w:rFonts w:ascii="Times New Roman" w:hAnsi="Times New Roman" w:cs="Times New Roman"/>
          <w:sz w:val="24"/>
          <w:szCs w:val="24"/>
        </w:rPr>
        <w:t xml:space="preserve"> - Data columns with several missing values greater than a given threshold can be removed</w:t>
      </w:r>
    </w:p>
    <w:p w14:paraId="0D801989" w14:textId="77777777" w:rsidR="00126CE1" w:rsidRP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Low Variance Filter</w:t>
      </w:r>
      <w:r w:rsidRPr="00126CE1">
        <w:rPr>
          <w:rFonts w:ascii="Times New Roman" w:hAnsi="Times New Roman" w:cs="Times New Roman"/>
          <w:sz w:val="24"/>
          <w:szCs w:val="24"/>
        </w:rPr>
        <w:t xml:space="preserve"> -  Data columns with variance lower than a given threshold are removed</w:t>
      </w:r>
    </w:p>
    <w:p w14:paraId="06604F6D" w14:textId="77777777" w:rsidR="00126CE1" w:rsidRP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High Correlation Filter</w:t>
      </w:r>
      <w:r w:rsidRPr="00126CE1">
        <w:rPr>
          <w:rFonts w:ascii="Times New Roman" w:hAnsi="Times New Roman" w:cs="Times New Roman"/>
          <w:sz w:val="24"/>
          <w:szCs w:val="24"/>
        </w:rPr>
        <w:t xml:space="preserve"> - Pairs of columns with a correlation coefficient higher than a threshold are reduced to only one.</w:t>
      </w:r>
    </w:p>
    <w:p w14:paraId="37D3B3FB" w14:textId="77777777" w:rsidR="00126CE1" w:rsidRP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 xml:space="preserve">Random Forests / Ensemble Trees  </w:t>
      </w:r>
      <w:r w:rsidRPr="00126CE1">
        <w:rPr>
          <w:rFonts w:ascii="Times New Roman" w:hAnsi="Times New Roman" w:cs="Times New Roman"/>
          <w:sz w:val="24"/>
          <w:szCs w:val="24"/>
        </w:rPr>
        <w:t xml:space="preserve">- Generate a large and carefully constructed set of trees against a target attribute and then use each attribute’s usage statistics to find the most informative subset of features. </w:t>
      </w:r>
    </w:p>
    <w:p w14:paraId="4FAC848A" w14:textId="77777777" w:rsidR="00126CE1" w:rsidRP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Principal Component Analysis (PCA)</w:t>
      </w:r>
      <w:r w:rsidRPr="00126CE1">
        <w:rPr>
          <w:rFonts w:ascii="Times New Roman" w:hAnsi="Times New Roman" w:cs="Times New Roman"/>
          <w:sz w:val="24"/>
          <w:szCs w:val="24"/>
        </w:rPr>
        <w:t xml:space="preserve"> -  Principal Component Analysis (PCA) is a statistical procedure that orthogonally transforms the original n coordinates of a data set into a new set of n coordinates called principal components.</w:t>
      </w:r>
    </w:p>
    <w:p w14:paraId="2865929A" w14:textId="77777777" w:rsidR="00126CE1" w:rsidRP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Backward Feature Elimination.</w:t>
      </w:r>
      <w:r w:rsidRPr="00126CE1">
        <w:rPr>
          <w:rFonts w:ascii="Times New Roman" w:hAnsi="Times New Roman" w:cs="Times New Roman"/>
          <w:sz w:val="24"/>
          <w:szCs w:val="24"/>
        </w:rPr>
        <w:t xml:space="preserve"> - Selecting the maximum tolerable error rate, we define the smallest number of features necessary to reach that classification performance with the selected machine learning algorithm.</w:t>
      </w:r>
    </w:p>
    <w:p w14:paraId="6CE1A35B" w14:textId="5ABD1572" w:rsidR="00126CE1" w:rsidRDefault="00126CE1" w:rsidP="00126CE1">
      <w:pPr>
        <w:pStyle w:val="ListParagraph"/>
        <w:numPr>
          <w:ilvl w:val="0"/>
          <w:numId w:val="22"/>
        </w:numPr>
        <w:spacing w:line="480" w:lineRule="auto"/>
        <w:rPr>
          <w:rFonts w:ascii="Times New Roman" w:hAnsi="Times New Roman" w:cs="Times New Roman"/>
          <w:sz w:val="24"/>
          <w:szCs w:val="24"/>
        </w:rPr>
      </w:pPr>
      <w:r w:rsidRPr="00126CE1">
        <w:rPr>
          <w:rFonts w:ascii="Times New Roman" w:hAnsi="Times New Roman" w:cs="Times New Roman"/>
          <w:b/>
          <w:bCs/>
          <w:sz w:val="24"/>
          <w:szCs w:val="24"/>
        </w:rPr>
        <w:t>Forward Feature Construction</w:t>
      </w:r>
      <w:r w:rsidRPr="00126CE1">
        <w:rPr>
          <w:rFonts w:ascii="Times New Roman" w:hAnsi="Times New Roman" w:cs="Times New Roman"/>
          <w:sz w:val="24"/>
          <w:szCs w:val="24"/>
        </w:rPr>
        <w:t xml:space="preserve"> -  The inverse process to the Backward Feature Elimination. </w:t>
      </w:r>
    </w:p>
    <w:p w14:paraId="22EC9CC5" w14:textId="52760821" w:rsidR="00126CE1" w:rsidRDefault="00126CE1" w:rsidP="00126CE1">
      <w:pPr>
        <w:spacing w:line="480" w:lineRule="auto"/>
        <w:rPr>
          <w:rFonts w:ascii="Times New Roman" w:hAnsi="Times New Roman" w:cs="Times New Roman"/>
          <w:sz w:val="24"/>
          <w:szCs w:val="24"/>
        </w:rPr>
      </w:pPr>
    </w:p>
    <w:p w14:paraId="1522B3AE" w14:textId="6F53DDF2" w:rsidR="00126CE1" w:rsidRDefault="00126CE1" w:rsidP="00126CE1">
      <w:pPr>
        <w:spacing w:line="480" w:lineRule="auto"/>
        <w:rPr>
          <w:rFonts w:ascii="Times New Roman" w:hAnsi="Times New Roman" w:cs="Times New Roman"/>
          <w:sz w:val="24"/>
          <w:szCs w:val="24"/>
        </w:rPr>
      </w:pPr>
    </w:p>
    <w:p w14:paraId="7F766E8B" w14:textId="77777777" w:rsidR="00126CE1" w:rsidRPr="00126CE1" w:rsidRDefault="00126CE1" w:rsidP="00126CE1">
      <w:pPr>
        <w:spacing w:line="480" w:lineRule="auto"/>
        <w:rPr>
          <w:rFonts w:ascii="Times New Roman" w:hAnsi="Times New Roman" w:cs="Times New Roman"/>
          <w:sz w:val="24"/>
          <w:szCs w:val="24"/>
        </w:rPr>
      </w:pPr>
    </w:p>
    <w:p w14:paraId="156DC593" w14:textId="7D7BBE68" w:rsidR="00126CE1" w:rsidRPr="00126CE1" w:rsidRDefault="00126CE1" w:rsidP="00126CE1">
      <w:pPr>
        <w:spacing w:line="480" w:lineRule="auto"/>
        <w:rPr>
          <w:rFonts w:ascii="Times New Roman" w:hAnsi="Times New Roman" w:cs="Times New Roman"/>
          <w:b/>
          <w:bCs/>
          <w:sz w:val="24"/>
          <w:szCs w:val="24"/>
        </w:rPr>
      </w:pPr>
      <w:r w:rsidRPr="00126CE1">
        <w:rPr>
          <w:rFonts w:ascii="Times New Roman" w:hAnsi="Times New Roman" w:cs="Times New Roman"/>
          <w:b/>
          <w:bCs/>
          <w:sz w:val="24"/>
          <w:szCs w:val="24"/>
        </w:rPr>
        <w:lastRenderedPageBreak/>
        <w:t xml:space="preserve">Explanation of reducing dimensionality ion Airport dataset: </w:t>
      </w:r>
    </w:p>
    <w:p w14:paraId="46E2F19B" w14:textId="0C7D5A1F" w:rsid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For our airport data set I simply reduced the data dimensionality by first preprocessing the data </w:t>
      </w:r>
      <w:r w:rsidRPr="00126CE1">
        <w:rPr>
          <w:rFonts w:ascii="Times New Roman" w:hAnsi="Times New Roman" w:cs="Times New Roman"/>
          <w:sz w:val="24"/>
          <w:szCs w:val="24"/>
        </w:rPr>
        <w:t>set,</w:t>
      </w:r>
      <w:r w:rsidRPr="00126CE1">
        <w:rPr>
          <w:rFonts w:ascii="Times New Roman" w:hAnsi="Times New Roman" w:cs="Times New Roman"/>
          <w:sz w:val="24"/>
          <w:szCs w:val="24"/>
        </w:rPr>
        <w:t xml:space="preserve"> so we were working with even columns and rows of data. This was accomplished by removing values, using dummy data, and adding average variance to missing and null data. After cleaning the </w:t>
      </w:r>
      <w:r w:rsidRPr="00126CE1">
        <w:rPr>
          <w:rFonts w:ascii="Times New Roman" w:hAnsi="Times New Roman" w:cs="Times New Roman"/>
          <w:sz w:val="24"/>
          <w:szCs w:val="24"/>
        </w:rPr>
        <w:t>data,</w:t>
      </w:r>
      <w:r w:rsidRPr="00126CE1">
        <w:rPr>
          <w:rFonts w:ascii="Times New Roman" w:hAnsi="Times New Roman" w:cs="Times New Roman"/>
          <w:sz w:val="24"/>
          <w:szCs w:val="24"/>
        </w:rPr>
        <w:t xml:space="preserve"> it was a matter of combining features with SQL joins and removing features with low variance using SQL queries as follows</w:t>
      </w:r>
      <w:r>
        <w:rPr>
          <w:rFonts w:ascii="Times New Roman" w:hAnsi="Times New Roman" w:cs="Times New Roman"/>
          <w:sz w:val="24"/>
          <w:szCs w:val="24"/>
        </w:rPr>
        <w:t>.</w:t>
      </w:r>
    </w:p>
    <w:p w14:paraId="3FF70D6F" w14:textId="5D49D0ED" w:rsidR="00A36008" w:rsidRPr="00A36008" w:rsidRDefault="00A36008" w:rsidP="00126CE1">
      <w:pPr>
        <w:spacing w:line="480" w:lineRule="auto"/>
        <w:rPr>
          <w:rFonts w:ascii="Times New Roman" w:hAnsi="Times New Roman" w:cs="Times New Roman"/>
          <w:b/>
          <w:bCs/>
          <w:sz w:val="24"/>
          <w:szCs w:val="24"/>
        </w:rPr>
      </w:pPr>
      <w:r w:rsidRPr="00A36008">
        <w:rPr>
          <w:rFonts w:ascii="Times New Roman" w:hAnsi="Times New Roman" w:cs="Times New Roman"/>
          <w:b/>
          <w:bCs/>
          <w:sz w:val="24"/>
          <w:szCs w:val="24"/>
        </w:rPr>
        <w:t>Reducing The dimensionality:</w:t>
      </w:r>
    </w:p>
    <w:p w14:paraId="0DEEAF77" w14:textId="54225806" w:rsidR="00A36008" w:rsidRDefault="00A36008" w:rsidP="00126CE1">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joining the data I exported it to python so I could create a data frame and then create dummy variables (after preprocessing the data) to create a column of data values that would actually represent the categorical data. Using </w:t>
      </w:r>
      <w:r w:rsidRPr="00A36008">
        <w:rPr>
          <w:rFonts w:ascii="Times New Roman" w:hAnsi="Times New Roman" w:cs="Times New Roman"/>
          <w:sz w:val="24"/>
          <w:szCs w:val="24"/>
        </w:rPr>
        <w:t>cat.codes accessor labeling</w:t>
      </w:r>
      <w:r>
        <w:rPr>
          <w:rFonts w:ascii="Times New Roman" w:hAnsi="Times New Roman" w:cs="Times New Roman"/>
          <w:sz w:val="24"/>
          <w:szCs w:val="24"/>
        </w:rPr>
        <w:t xml:space="preserve"> in python. I created dummy variables for the </w:t>
      </w:r>
      <w:r w:rsidRPr="00A36008">
        <w:rPr>
          <w:rFonts w:ascii="Times New Roman" w:hAnsi="Times New Roman" w:cs="Times New Roman"/>
          <w:b/>
          <w:bCs/>
          <w:sz w:val="24"/>
          <w:szCs w:val="24"/>
        </w:rPr>
        <w:t>Cuisine Description</w:t>
      </w:r>
      <w:r>
        <w:rPr>
          <w:rFonts w:ascii="Times New Roman" w:hAnsi="Times New Roman" w:cs="Times New Roman"/>
          <w:sz w:val="24"/>
          <w:szCs w:val="24"/>
        </w:rPr>
        <w:t xml:space="preserve"> and </w:t>
      </w:r>
      <w:r w:rsidRPr="00A36008">
        <w:rPr>
          <w:rFonts w:ascii="Times New Roman" w:hAnsi="Times New Roman" w:cs="Times New Roman"/>
          <w:b/>
          <w:bCs/>
          <w:sz w:val="24"/>
          <w:szCs w:val="24"/>
        </w:rPr>
        <w:t>Grade Dates</w:t>
      </w:r>
      <w:r>
        <w:rPr>
          <w:rFonts w:ascii="Times New Roman" w:hAnsi="Times New Roman" w:cs="Times New Roman"/>
          <w:sz w:val="24"/>
          <w:szCs w:val="24"/>
        </w:rPr>
        <w:t xml:space="preserve"> columns.</w:t>
      </w:r>
    </w:p>
    <w:p w14:paraId="1A1A1F13" w14:textId="4497D3E1" w:rsidR="00A36008" w:rsidRDefault="00A36008" w:rsidP="00126CE1">
      <w:pPr>
        <w:spacing w:line="480" w:lineRule="auto"/>
        <w:rPr>
          <w:rFonts w:ascii="Times New Roman" w:hAnsi="Times New Roman" w:cs="Times New Roman"/>
          <w:b/>
          <w:bCs/>
          <w:sz w:val="24"/>
          <w:szCs w:val="24"/>
        </w:rPr>
      </w:pPr>
      <w:r>
        <w:rPr>
          <w:noProof/>
        </w:rPr>
        <w:drawing>
          <wp:inline distT="0" distB="0" distL="0" distR="0" wp14:anchorId="34EDECF4" wp14:editId="35E974B2">
            <wp:extent cx="594360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pic:spPr>
                </pic:pic>
              </a:graphicData>
            </a:graphic>
          </wp:inline>
        </w:drawing>
      </w:r>
    </w:p>
    <w:p w14:paraId="0FA82F70" w14:textId="77777777" w:rsidR="00A36008" w:rsidRDefault="00A36008" w:rsidP="00126CE1">
      <w:pPr>
        <w:spacing w:line="480" w:lineRule="auto"/>
        <w:rPr>
          <w:rFonts w:ascii="Times New Roman" w:hAnsi="Times New Roman" w:cs="Times New Roman"/>
          <w:b/>
          <w:bCs/>
          <w:sz w:val="24"/>
          <w:szCs w:val="24"/>
        </w:rPr>
      </w:pPr>
    </w:p>
    <w:p w14:paraId="277887B4" w14:textId="2F0AE0FF" w:rsidR="00A36008" w:rsidRDefault="00A36008" w:rsidP="00126CE1">
      <w:pPr>
        <w:spacing w:line="480" w:lineRule="auto"/>
        <w:rPr>
          <w:rFonts w:ascii="Times New Roman" w:hAnsi="Times New Roman" w:cs="Times New Roman"/>
          <w:b/>
          <w:bCs/>
          <w:sz w:val="24"/>
          <w:szCs w:val="24"/>
        </w:rPr>
      </w:pPr>
      <w:r>
        <w:rPr>
          <w:noProof/>
        </w:rPr>
        <w:lastRenderedPageBreak/>
        <w:drawing>
          <wp:inline distT="0" distB="0" distL="0" distR="0" wp14:anchorId="4F665367" wp14:editId="239A7C2C">
            <wp:extent cx="5123809" cy="44666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809" cy="4466667"/>
                    </a:xfrm>
                    <a:prstGeom prst="rect">
                      <a:avLst/>
                    </a:prstGeom>
                  </pic:spPr>
                </pic:pic>
              </a:graphicData>
            </a:graphic>
          </wp:inline>
        </w:drawing>
      </w:r>
    </w:p>
    <w:p w14:paraId="0182F1E6" w14:textId="7726D2F9" w:rsidR="00126CE1" w:rsidRPr="00126CE1" w:rsidRDefault="00126CE1" w:rsidP="00126CE1">
      <w:pPr>
        <w:spacing w:line="480" w:lineRule="auto"/>
        <w:rPr>
          <w:rFonts w:ascii="Times New Roman" w:hAnsi="Times New Roman" w:cs="Times New Roman"/>
          <w:b/>
          <w:bCs/>
          <w:sz w:val="24"/>
          <w:szCs w:val="24"/>
        </w:rPr>
      </w:pPr>
      <w:r w:rsidRPr="00126CE1">
        <w:rPr>
          <w:rFonts w:ascii="Times New Roman" w:hAnsi="Times New Roman" w:cs="Times New Roman"/>
          <w:b/>
          <w:bCs/>
          <w:sz w:val="24"/>
          <w:szCs w:val="24"/>
        </w:rPr>
        <w:t xml:space="preserve">Can dummy data be incorporated into the dataset: </w:t>
      </w:r>
    </w:p>
    <w:p w14:paraId="091644C4" w14:textId="77777777" w:rsid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Dummy data is meant to impute categorical data. When we have missed, null, or values in error we can use several techniques we must pre-process categorical data by using the most frequent, average recurring features, and dropping null values. </w:t>
      </w:r>
    </w:p>
    <w:p w14:paraId="79AABE0F" w14:textId="42D0377B" w:rsid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Once imputation is </w:t>
      </w:r>
      <w:r w:rsidRPr="00126CE1">
        <w:rPr>
          <w:rFonts w:ascii="Times New Roman" w:hAnsi="Times New Roman" w:cs="Times New Roman"/>
          <w:sz w:val="24"/>
          <w:szCs w:val="24"/>
        </w:rPr>
        <w:t>complete,</w:t>
      </w:r>
      <w:r w:rsidRPr="00126CE1">
        <w:rPr>
          <w:rFonts w:ascii="Times New Roman" w:hAnsi="Times New Roman" w:cs="Times New Roman"/>
          <w:sz w:val="24"/>
          <w:szCs w:val="24"/>
        </w:rPr>
        <w:t xml:space="preserve"> we have several methods we can use to process that data for analysis such as using dummy variables</w:t>
      </w:r>
      <w:r>
        <w:rPr>
          <w:rFonts w:ascii="Times New Roman" w:hAnsi="Times New Roman" w:cs="Times New Roman"/>
          <w:sz w:val="24"/>
          <w:szCs w:val="24"/>
        </w:rPr>
        <w:t xml:space="preserve">. </w:t>
      </w:r>
      <w:r w:rsidRPr="00126CE1">
        <w:rPr>
          <w:rFonts w:ascii="Times New Roman" w:hAnsi="Times New Roman" w:cs="Times New Roman"/>
          <w:sz w:val="24"/>
          <w:szCs w:val="24"/>
        </w:rPr>
        <w:t xml:space="preserve">Using dummy variables means that we can encode the categorical data represented with numerical data like described below so we can get back more accurate results. </w:t>
      </w:r>
    </w:p>
    <w:p w14:paraId="48ED3AD5" w14:textId="106DE5B3" w:rsidR="00126CE1" w:rsidRPr="00126CE1" w:rsidRDefault="00126CE1" w:rsidP="00126CE1">
      <w:pPr>
        <w:spacing w:line="480" w:lineRule="auto"/>
        <w:rPr>
          <w:rFonts w:ascii="Times New Roman" w:hAnsi="Times New Roman" w:cs="Times New Roman"/>
          <w:sz w:val="24"/>
          <w:szCs w:val="24"/>
        </w:rPr>
      </w:pPr>
      <w:r>
        <w:rPr>
          <w:rFonts w:ascii="Times New Roman" w:hAnsi="Times New Roman" w:cs="Times New Roman"/>
          <w:sz w:val="24"/>
          <w:szCs w:val="24"/>
        </w:rPr>
        <w:t>xxx</w:t>
      </w:r>
    </w:p>
    <w:p w14:paraId="5CD561A1" w14:textId="6311C24A" w:rsidR="00126CE1" w:rsidRP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lastRenderedPageBreak/>
        <w:t xml:space="preserve">While using the dummy variable is common to use categorical data and inferences many other different techniques are more reliable and provide more actionable results. </w:t>
      </w:r>
    </w:p>
    <w:p w14:paraId="41850F46" w14:textId="4E1E4771" w:rsidR="00126CE1" w:rsidRPr="00126CE1" w:rsidRDefault="00126CE1" w:rsidP="00126CE1">
      <w:pPr>
        <w:pStyle w:val="ListParagraph"/>
        <w:numPr>
          <w:ilvl w:val="0"/>
          <w:numId w:val="23"/>
        </w:numPr>
        <w:spacing w:line="480" w:lineRule="auto"/>
        <w:rPr>
          <w:rFonts w:ascii="Times New Roman" w:hAnsi="Times New Roman" w:cs="Times New Roman"/>
          <w:sz w:val="24"/>
          <w:szCs w:val="24"/>
        </w:rPr>
      </w:pPr>
      <w:r w:rsidRPr="00126CE1">
        <w:rPr>
          <w:rFonts w:ascii="Times New Roman" w:hAnsi="Times New Roman" w:cs="Times New Roman"/>
          <w:sz w:val="24"/>
          <w:szCs w:val="24"/>
        </w:rPr>
        <w:t>Listwise deletion</w:t>
      </w:r>
    </w:p>
    <w:p w14:paraId="44D73AEE" w14:textId="4787C7DD" w:rsidR="00126CE1" w:rsidRPr="00A36008" w:rsidRDefault="00126CE1" w:rsidP="00126CE1">
      <w:pPr>
        <w:pStyle w:val="ListParagraph"/>
        <w:numPr>
          <w:ilvl w:val="0"/>
          <w:numId w:val="23"/>
        </w:numPr>
        <w:spacing w:line="480" w:lineRule="auto"/>
        <w:rPr>
          <w:rFonts w:ascii="Times New Roman" w:hAnsi="Times New Roman" w:cs="Times New Roman"/>
          <w:sz w:val="24"/>
          <w:szCs w:val="24"/>
        </w:rPr>
      </w:pPr>
      <w:r w:rsidRPr="00126CE1">
        <w:rPr>
          <w:rFonts w:ascii="Times New Roman" w:hAnsi="Times New Roman" w:cs="Times New Roman"/>
          <w:sz w:val="24"/>
          <w:szCs w:val="24"/>
        </w:rPr>
        <w:t>Imputation of the continuous variable without rounding</w:t>
      </w:r>
      <w:r>
        <w:rPr>
          <w:rFonts w:ascii="Times New Roman" w:hAnsi="Times New Roman" w:cs="Times New Roman"/>
          <w:sz w:val="24"/>
          <w:szCs w:val="24"/>
        </w:rPr>
        <w:t>.</w:t>
      </w:r>
    </w:p>
    <w:p w14:paraId="69C566A2" w14:textId="0373A78A" w:rsidR="00126CE1" w:rsidRPr="00126CE1" w:rsidRDefault="00126CE1" w:rsidP="00126CE1">
      <w:pPr>
        <w:pStyle w:val="ListParagraph"/>
        <w:numPr>
          <w:ilvl w:val="0"/>
          <w:numId w:val="23"/>
        </w:numPr>
        <w:spacing w:line="480" w:lineRule="auto"/>
        <w:rPr>
          <w:rFonts w:ascii="Times New Roman" w:hAnsi="Times New Roman" w:cs="Times New Roman"/>
          <w:sz w:val="24"/>
          <w:szCs w:val="24"/>
        </w:rPr>
      </w:pPr>
      <w:r w:rsidRPr="00126CE1">
        <w:rPr>
          <w:rFonts w:ascii="Times New Roman" w:hAnsi="Times New Roman" w:cs="Times New Roman"/>
          <w:sz w:val="24"/>
          <w:szCs w:val="24"/>
        </w:rPr>
        <w:t>Logistic Regression imputation</w:t>
      </w:r>
    </w:p>
    <w:p w14:paraId="447FA9CE" w14:textId="02ACFF23" w:rsidR="00126CE1" w:rsidRPr="00126CE1" w:rsidRDefault="00126CE1" w:rsidP="00126CE1">
      <w:pPr>
        <w:pStyle w:val="ListParagraph"/>
        <w:numPr>
          <w:ilvl w:val="0"/>
          <w:numId w:val="23"/>
        </w:numPr>
        <w:spacing w:line="480" w:lineRule="auto"/>
        <w:rPr>
          <w:rFonts w:ascii="Times New Roman" w:hAnsi="Times New Roman" w:cs="Times New Roman"/>
          <w:sz w:val="24"/>
          <w:szCs w:val="24"/>
        </w:rPr>
      </w:pPr>
      <w:r w:rsidRPr="00126CE1">
        <w:rPr>
          <w:rFonts w:ascii="Times New Roman" w:hAnsi="Times New Roman" w:cs="Times New Roman"/>
          <w:sz w:val="24"/>
          <w:szCs w:val="24"/>
        </w:rPr>
        <w:t xml:space="preserve">Discriminant Analysis imputation </w:t>
      </w:r>
    </w:p>
    <w:p w14:paraId="690438B2" w14:textId="3F0B345D" w:rsidR="00126CE1" w:rsidRDefault="00126CE1" w:rsidP="00126CE1">
      <w:pPr>
        <w:spacing w:line="480" w:lineRule="auto"/>
        <w:rPr>
          <w:rFonts w:ascii="Times New Roman" w:hAnsi="Times New Roman" w:cs="Times New Roman"/>
          <w:sz w:val="24"/>
          <w:szCs w:val="24"/>
        </w:rPr>
      </w:pPr>
      <w:r w:rsidRPr="00126CE1">
        <w:rPr>
          <w:rFonts w:ascii="Times New Roman" w:hAnsi="Times New Roman" w:cs="Times New Roman"/>
          <w:sz w:val="24"/>
          <w:szCs w:val="24"/>
        </w:rPr>
        <w:t>Below you will see that we pre-process airport data by using SQL joins and imputing columns such as to use a dummy to represent I call him that is numerical and can be used in inferences. The actual data set is attached in a separate file.</w:t>
      </w:r>
    </w:p>
    <w:p w14:paraId="2BE4ADC7" w14:textId="7EEB6489" w:rsidR="00A36008" w:rsidRDefault="00A36008" w:rsidP="00126CE1">
      <w:pPr>
        <w:spacing w:line="480" w:lineRule="auto"/>
        <w:rPr>
          <w:rFonts w:ascii="Times New Roman" w:hAnsi="Times New Roman" w:cs="Times New Roman"/>
          <w:sz w:val="24"/>
          <w:szCs w:val="24"/>
        </w:rPr>
      </w:pPr>
    </w:p>
    <w:p w14:paraId="277CD348" w14:textId="725E36E1" w:rsidR="00A36008" w:rsidRDefault="00A36008" w:rsidP="00126CE1">
      <w:pPr>
        <w:spacing w:line="480" w:lineRule="auto"/>
        <w:rPr>
          <w:rFonts w:ascii="Times New Roman" w:hAnsi="Times New Roman" w:cs="Times New Roman"/>
          <w:sz w:val="24"/>
          <w:szCs w:val="24"/>
        </w:rPr>
      </w:pPr>
      <w:r>
        <w:rPr>
          <w:rFonts w:ascii="Times New Roman" w:hAnsi="Times New Roman" w:cs="Times New Roman"/>
          <w:sz w:val="24"/>
          <w:szCs w:val="24"/>
        </w:rPr>
        <w:t>First, I counted the new IATA_CODE dataset:</w:t>
      </w:r>
    </w:p>
    <w:p w14:paraId="0FC49BD9" w14:textId="236C4011" w:rsidR="00A36008" w:rsidRDefault="00A36008" w:rsidP="00126CE1">
      <w:pPr>
        <w:spacing w:line="480" w:lineRule="auto"/>
        <w:rPr>
          <w:rFonts w:ascii="Times New Roman" w:hAnsi="Times New Roman" w:cs="Times New Roman"/>
          <w:sz w:val="24"/>
          <w:szCs w:val="24"/>
        </w:rPr>
      </w:pPr>
      <w:r>
        <w:rPr>
          <w:noProof/>
        </w:rPr>
        <w:drawing>
          <wp:inline distT="0" distB="0" distL="0" distR="0" wp14:anchorId="228AB59C" wp14:editId="3E65D898">
            <wp:extent cx="1171429" cy="6476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1429" cy="647619"/>
                    </a:xfrm>
                    <a:prstGeom prst="rect">
                      <a:avLst/>
                    </a:prstGeom>
                  </pic:spPr>
                </pic:pic>
              </a:graphicData>
            </a:graphic>
          </wp:inline>
        </w:drawing>
      </w:r>
    </w:p>
    <w:p w14:paraId="0AE28CFE" w14:textId="10679068" w:rsidR="00A36008" w:rsidRDefault="00A36008" w:rsidP="00126CE1">
      <w:pPr>
        <w:spacing w:line="480" w:lineRule="auto"/>
        <w:rPr>
          <w:rFonts w:ascii="Times New Roman" w:hAnsi="Times New Roman" w:cs="Times New Roman"/>
          <w:sz w:val="24"/>
          <w:szCs w:val="24"/>
        </w:rPr>
      </w:pPr>
      <w:r>
        <w:rPr>
          <w:rFonts w:ascii="Times New Roman" w:hAnsi="Times New Roman" w:cs="Times New Roman"/>
          <w:sz w:val="24"/>
          <w:szCs w:val="24"/>
        </w:rPr>
        <w:t>I then created a temporary table limited to the size of the IATA_CODE data set from the main Airport dataset.</w:t>
      </w:r>
    </w:p>
    <w:p w14:paraId="701BAD1C" w14:textId="47A97AED" w:rsidR="00A36008" w:rsidRDefault="00A36008" w:rsidP="00126CE1">
      <w:pPr>
        <w:spacing w:line="480" w:lineRule="auto"/>
        <w:rPr>
          <w:rFonts w:ascii="Times New Roman" w:hAnsi="Times New Roman" w:cs="Times New Roman"/>
          <w:sz w:val="24"/>
          <w:szCs w:val="24"/>
        </w:rPr>
      </w:pPr>
      <w:r>
        <w:rPr>
          <w:noProof/>
        </w:rPr>
        <w:drawing>
          <wp:inline distT="0" distB="0" distL="0" distR="0" wp14:anchorId="6C9870F6" wp14:editId="2F328255">
            <wp:extent cx="4876190" cy="66666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666667"/>
                    </a:xfrm>
                    <a:prstGeom prst="rect">
                      <a:avLst/>
                    </a:prstGeom>
                  </pic:spPr>
                </pic:pic>
              </a:graphicData>
            </a:graphic>
          </wp:inline>
        </w:drawing>
      </w:r>
    </w:p>
    <w:p w14:paraId="4BDDBFBF" w14:textId="7C67C88C" w:rsidR="00A36008" w:rsidRDefault="00A36008" w:rsidP="00126CE1">
      <w:pPr>
        <w:spacing w:line="480" w:lineRule="auto"/>
        <w:rPr>
          <w:rFonts w:ascii="Times New Roman" w:hAnsi="Times New Roman" w:cs="Times New Roman"/>
          <w:sz w:val="24"/>
          <w:szCs w:val="24"/>
        </w:rPr>
      </w:pPr>
      <w:r>
        <w:rPr>
          <w:rFonts w:ascii="Times New Roman" w:hAnsi="Times New Roman" w:cs="Times New Roman"/>
          <w:sz w:val="24"/>
          <w:szCs w:val="24"/>
        </w:rPr>
        <w:t xml:space="preserve">I then created a JOIN using the new table created with the IATA_CODE data using the Airport names columns as the FK to of the IATA_CODE data set to add the full names of each airport </w:t>
      </w:r>
      <w:r w:rsidR="00FF73A1">
        <w:rPr>
          <w:rFonts w:ascii="Times New Roman" w:hAnsi="Times New Roman" w:cs="Times New Roman"/>
          <w:sz w:val="24"/>
          <w:szCs w:val="24"/>
        </w:rPr>
        <w:t>abbreviation</w:t>
      </w:r>
      <w:r>
        <w:rPr>
          <w:rFonts w:ascii="Times New Roman" w:hAnsi="Times New Roman" w:cs="Times New Roman"/>
          <w:sz w:val="24"/>
          <w:szCs w:val="24"/>
        </w:rPr>
        <w:t xml:space="preserve"> together.</w:t>
      </w:r>
    </w:p>
    <w:p w14:paraId="50888C30" w14:textId="2176F9A3" w:rsidR="00A36008" w:rsidRDefault="00A36008" w:rsidP="00126CE1">
      <w:pPr>
        <w:spacing w:line="480" w:lineRule="auto"/>
        <w:rPr>
          <w:rFonts w:ascii="Times New Roman" w:hAnsi="Times New Roman" w:cs="Times New Roman"/>
          <w:sz w:val="24"/>
          <w:szCs w:val="24"/>
        </w:rPr>
      </w:pPr>
    </w:p>
    <w:p w14:paraId="6C53A0C7" w14:textId="3203CCC2" w:rsidR="00A36008" w:rsidRDefault="00A36008" w:rsidP="00126CE1">
      <w:pPr>
        <w:spacing w:line="480" w:lineRule="auto"/>
        <w:rPr>
          <w:rFonts w:ascii="Times New Roman" w:hAnsi="Times New Roman" w:cs="Times New Roman"/>
          <w:sz w:val="24"/>
          <w:szCs w:val="24"/>
        </w:rPr>
      </w:pPr>
      <w:r>
        <w:rPr>
          <w:rFonts w:ascii="Times New Roman" w:hAnsi="Times New Roman" w:cs="Times New Roman"/>
          <w:sz w:val="24"/>
          <w:szCs w:val="24"/>
        </w:rPr>
        <w:t xml:space="preserve">By doing this I used another </w:t>
      </w:r>
      <w:r w:rsidR="00FF73A1">
        <w:rPr>
          <w:rFonts w:ascii="Times New Roman" w:hAnsi="Times New Roman" w:cs="Times New Roman"/>
          <w:sz w:val="24"/>
          <w:szCs w:val="24"/>
        </w:rPr>
        <w:t>technique</w:t>
      </w:r>
      <w:r>
        <w:rPr>
          <w:rFonts w:ascii="Times New Roman" w:hAnsi="Times New Roman" w:cs="Times New Roman"/>
          <w:sz w:val="24"/>
          <w:szCs w:val="24"/>
        </w:rPr>
        <w:t xml:space="preserve"> of reducing the data set </w:t>
      </w:r>
      <w:r w:rsidR="00FF73A1">
        <w:rPr>
          <w:rFonts w:ascii="Times New Roman" w:hAnsi="Times New Roman" w:cs="Times New Roman"/>
          <w:sz w:val="24"/>
          <w:szCs w:val="24"/>
        </w:rPr>
        <w:t>dimensionality.</w:t>
      </w:r>
    </w:p>
    <w:p w14:paraId="56D30877" w14:textId="01E5E4F6" w:rsidR="00FF73A1" w:rsidRDefault="00FB15F5" w:rsidP="00126CE1">
      <w:pPr>
        <w:spacing w:line="480" w:lineRule="auto"/>
        <w:rPr>
          <w:rFonts w:ascii="Times New Roman" w:hAnsi="Times New Roman" w:cs="Times New Roman"/>
          <w:sz w:val="24"/>
          <w:szCs w:val="24"/>
        </w:rPr>
      </w:pPr>
      <w:r>
        <w:rPr>
          <w:noProof/>
        </w:rPr>
        <w:drawing>
          <wp:inline distT="0" distB="0" distL="0" distR="0" wp14:anchorId="72BA9CC8" wp14:editId="7C1DA78D">
            <wp:extent cx="4914286" cy="3295238"/>
            <wp:effectExtent l="0" t="0" r="63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286" cy="3295238"/>
                    </a:xfrm>
                    <a:prstGeom prst="rect">
                      <a:avLst/>
                    </a:prstGeom>
                  </pic:spPr>
                </pic:pic>
              </a:graphicData>
            </a:graphic>
          </wp:inline>
        </w:drawing>
      </w:r>
    </w:p>
    <w:p w14:paraId="6B8D6DD5" w14:textId="16A85795" w:rsidR="00FB15F5" w:rsidRDefault="00FB15F5" w:rsidP="00126CE1">
      <w:pPr>
        <w:spacing w:line="480" w:lineRule="auto"/>
        <w:rPr>
          <w:rFonts w:ascii="Times New Roman" w:hAnsi="Times New Roman" w:cs="Times New Roman"/>
          <w:sz w:val="24"/>
          <w:szCs w:val="24"/>
        </w:rPr>
      </w:pPr>
      <w:r>
        <w:rPr>
          <w:noProof/>
        </w:rPr>
        <w:drawing>
          <wp:inline distT="0" distB="0" distL="0" distR="0" wp14:anchorId="5334B782" wp14:editId="323F0438">
            <wp:extent cx="5943600" cy="22885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88540"/>
                    </a:xfrm>
                    <a:prstGeom prst="rect">
                      <a:avLst/>
                    </a:prstGeom>
                  </pic:spPr>
                </pic:pic>
              </a:graphicData>
            </a:graphic>
          </wp:inline>
        </w:drawing>
      </w:r>
    </w:p>
    <w:p w14:paraId="5B34089F" w14:textId="77777777" w:rsidR="00FF73A1" w:rsidRPr="00126CE1" w:rsidRDefault="00FF73A1" w:rsidP="00126CE1">
      <w:pPr>
        <w:spacing w:line="480" w:lineRule="auto"/>
        <w:rPr>
          <w:rFonts w:ascii="Times New Roman" w:hAnsi="Times New Roman" w:cs="Times New Roman"/>
          <w:sz w:val="24"/>
          <w:szCs w:val="24"/>
        </w:rPr>
      </w:pPr>
    </w:p>
    <w:sectPr w:rsidR="00FF73A1" w:rsidRPr="00126CE1" w:rsidSect="007D42C9">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3C909" w14:textId="77777777" w:rsidR="00226733" w:rsidRDefault="00226733" w:rsidP="007D42C9">
      <w:pPr>
        <w:spacing w:after="0" w:line="240" w:lineRule="auto"/>
      </w:pPr>
      <w:r>
        <w:separator/>
      </w:r>
    </w:p>
  </w:endnote>
  <w:endnote w:type="continuationSeparator" w:id="0">
    <w:p w14:paraId="198A90AB" w14:textId="77777777" w:rsidR="00226733" w:rsidRDefault="00226733"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FD754" w14:textId="77777777" w:rsidR="00226733" w:rsidRDefault="00226733" w:rsidP="007D42C9">
      <w:pPr>
        <w:spacing w:after="0" w:line="240" w:lineRule="auto"/>
      </w:pPr>
      <w:r>
        <w:separator/>
      </w:r>
    </w:p>
  </w:footnote>
  <w:footnote w:type="continuationSeparator" w:id="0">
    <w:p w14:paraId="78CDEA9B" w14:textId="77777777" w:rsidR="00226733" w:rsidRDefault="00226733"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97AA919" w:rsidR="0075094C" w:rsidRPr="007D42C9" w:rsidRDefault="005C784F">
        <w:pPr>
          <w:pStyle w:val="Header"/>
          <w:jc w:val="right"/>
          <w:rPr>
            <w:rFonts w:ascii="Times New Roman" w:hAnsi="Times New Roman" w:cs="Times New Roman"/>
            <w:sz w:val="24"/>
            <w:szCs w:val="24"/>
          </w:rPr>
        </w:pPr>
        <w:r>
          <w:rPr>
            <w:rFonts w:ascii="Times New Roman" w:hAnsi="Times New Roman" w:cs="Times New Roman"/>
            <w:sz w:val="24"/>
            <w:szCs w:val="24"/>
          </w:rPr>
          <w:t xml:space="preserve">ASSIGNMENT  </w:t>
        </w:r>
        <w:r w:rsidR="0075094C">
          <w:tab/>
        </w:r>
        <w:r w:rsidR="0075094C">
          <w:tab/>
        </w:r>
        <w:r w:rsidR="0075094C" w:rsidRPr="007D42C9">
          <w:rPr>
            <w:rFonts w:ascii="Times New Roman" w:hAnsi="Times New Roman" w:cs="Times New Roman"/>
            <w:sz w:val="24"/>
            <w:szCs w:val="24"/>
          </w:rPr>
          <w:fldChar w:fldCharType="begin"/>
        </w:r>
        <w:r w:rsidR="0075094C" w:rsidRPr="007D42C9">
          <w:rPr>
            <w:rFonts w:ascii="Times New Roman" w:hAnsi="Times New Roman" w:cs="Times New Roman"/>
            <w:sz w:val="24"/>
            <w:szCs w:val="24"/>
          </w:rPr>
          <w:instrText xml:space="preserve"> PAGE   \* MERGEFORMAT </w:instrText>
        </w:r>
        <w:r w:rsidR="0075094C" w:rsidRPr="007D42C9">
          <w:rPr>
            <w:rFonts w:ascii="Times New Roman" w:hAnsi="Times New Roman" w:cs="Times New Roman"/>
            <w:sz w:val="24"/>
            <w:szCs w:val="24"/>
          </w:rPr>
          <w:fldChar w:fldCharType="separate"/>
        </w:r>
        <w:r w:rsidR="0075094C">
          <w:rPr>
            <w:rFonts w:ascii="Times New Roman" w:hAnsi="Times New Roman" w:cs="Times New Roman"/>
            <w:noProof/>
            <w:sz w:val="24"/>
            <w:szCs w:val="24"/>
          </w:rPr>
          <w:t>3</w:t>
        </w:r>
        <w:r w:rsidR="0075094C" w:rsidRPr="007D42C9">
          <w:rPr>
            <w:rFonts w:ascii="Times New Roman" w:hAnsi="Times New Roman" w:cs="Times New Roman"/>
            <w:noProof/>
            <w:sz w:val="24"/>
            <w:szCs w:val="24"/>
          </w:rPr>
          <w:fldChar w:fldCharType="end"/>
        </w:r>
      </w:p>
    </w:sdtContent>
  </w:sdt>
  <w:p w14:paraId="0FB31B23" w14:textId="77777777" w:rsidR="0075094C" w:rsidRDefault="00750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07530ECD" w:rsidR="0075094C" w:rsidRDefault="00126CE1">
    <w:pPr>
      <w:pStyle w:val="Header"/>
      <w:jc w:val="right"/>
    </w:pPr>
    <w:r>
      <w:rPr>
        <w:rFonts w:ascii="Times New Roman" w:hAnsi="Times New Roman" w:cs="Times New Roman"/>
        <w:sz w:val="24"/>
        <w:szCs w:val="24"/>
      </w:rPr>
      <w:t>COURSE PROJECT</w:t>
    </w:r>
    <w:r w:rsidR="0075094C">
      <w:rPr>
        <w:rFonts w:ascii="Times New Roman" w:hAnsi="Times New Roman" w:cs="Times New Roman"/>
        <w:sz w:val="24"/>
        <w:szCs w:val="24"/>
      </w:rPr>
      <w:t xml:space="preserve"> </w:t>
    </w:r>
    <w:r w:rsidR="0075094C">
      <w:rPr>
        <w:rFonts w:ascii="Times New Roman" w:hAnsi="Times New Roman" w:cs="Times New Roman"/>
        <w:sz w:val="24"/>
        <w:szCs w:val="24"/>
      </w:rPr>
      <w:tab/>
    </w:r>
    <w:r w:rsidR="0075094C">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5094C" w:rsidRPr="000E41EF">
          <w:rPr>
            <w:rFonts w:ascii="Times New Roman" w:hAnsi="Times New Roman" w:cs="Times New Roman"/>
            <w:sz w:val="24"/>
            <w:szCs w:val="24"/>
          </w:rPr>
          <w:fldChar w:fldCharType="begin"/>
        </w:r>
        <w:r w:rsidR="0075094C" w:rsidRPr="000E41EF">
          <w:rPr>
            <w:rFonts w:ascii="Times New Roman" w:hAnsi="Times New Roman" w:cs="Times New Roman"/>
            <w:sz w:val="24"/>
            <w:szCs w:val="24"/>
          </w:rPr>
          <w:instrText xml:space="preserve"> PAGE   \* MERGEFORMAT </w:instrText>
        </w:r>
        <w:r w:rsidR="0075094C" w:rsidRPr="000E41EF">
          <w:rPr>
            <w:rFonts w:ascii="Times New Roman" w:hAnsi="Times New Roman" w:cs="Times New Roman"/>
            <w:sz w:val="24"/>
            <w:szCs w:val="24"/>
          </w:rPr>
          <w:fldChar w:fldCharType="separate"/>
        </w:r>
        <w:r w:rsidR="0075094C" w:rsidRPr="000E41EF">
          <w:rPr>
            <w:rFonts w:ascii="Times New Roman" w:hAnsi="Times New Roman" w:cs="Times New Roman"/>
            <w:noProof/>
            <w:sz w:val="24"/>
            <w:szCs w:val="24"/>
          </w:rPr>
          <w:t>1</w:t>
        </w:r>
        <w:r w:rsidR="0075094C" w:rsidRPr="000E41EF">
          <w:rPr>
            <w:rFonts w:ascii="Times New Roman" w:hAnsi="Times New Roman" w:cs="Times New Roman"/>
            <w:noProof/>
            <w:sz w:val="24"/>
            <w:szCs w:val="24"/>
          </w:rPr>
          <w:fldChar w:fldCharType="end"/>
        </w:r>
      </w:sdtContent>
    </w:sdt>
  </w:p>
  <w:p w14:paraId="28527E50" w14:textId="77777777" w:rsidR="0075094C" w:rsidRDefault="0075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3605"/>
    <w:multiLevelType w:val="hybridMultilevel"/>
    <w:tmpl w:val="1F1E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2358E"/>
    <w:multiLevelType w:val="hybridMultilevel"/>
    <w:tmpl w:val="803A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3677"/>
    <w:multiLevelType w:val="hybridMultilevel"/>
    <w:tmpl w:val="69B6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63BE"/>
    <w:multiLevelType w:val="hybridMultilevel"/>
    <w:tmpl w:val="99B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57905"/>
    <w:multiLevelType w:val="multilevel"/>
    <w:tmpl w:val="144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12A1F"/>
    <w:multiLevelType w:val="multilevel"/>
    <w:tmpl w:val="2172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426D8"/>
    <w:multiLevelType w:val="multilevel"/>
    <w:tmpl w:val="E18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D71FB"/>
    <w:multiLevelType w:val="hybridMultilevel"/>
    <w:tmpl w:val="DA5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163E3"/>
    <w:multiLevelType w:val="hybridMultilevel"/>
    <w:tmpl w:val="935C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12B2"/>
    <w:multiLevelType w:val="multilevel"/>
    <w:tmpl w:val="B5F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466F4"/>
    <w:multiLevelType w:val="hybridMultilevel"/>
    <w:tmpl w:val="F05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75DDB"/>
    <w:multiLevelType w:val="multilevel"/>
    <w:tmpl w:val="E1D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E2316"/>
    <w:multiLevelType w:val="multilevel"/>
    <w:tmpl w:val="9D2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D142E"/>
    <w:multiLevelType w:val="multilevel"/>
    <w:tmpl w:val="DA6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474A4"/>
    <w:multiLevelType w:val="hybridMultilevel"/>
    <w:tmpl w:val="EF261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E78DD"/>
    <w:multiLevelType w:val="multilevel"/>
    <w:tmpl w:val="F368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D715CF"/>
    <w:multiLevelType w:val="multilevel"/>
    <w:tmpl w:val="A86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BD33A2"/>
    <w:multiLevelType w:val="hybridMultilevel"/>
    <w:tmpl w:val="20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93F56"/>
    <w:multiLevelType w:val="multilevel"/>
    <w:tmpl w:val="06A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41D58"/>
    <w:multiLevelType w:val="hybridMultilevel"/>
    <w:tmpl w:val="E850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A55FD"/>
    <w:multiLevelType w:val="multilevel"/>
    <w:tmpl w:val="0B3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301F2"/>
    <w:multiLevelType w:val="multilevel"/>
    <w:tmpl w:val="A1A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386636"/>
    <w:multiLevelType w:val="hybridMultilevel"/>
    <w:tmpl w:val="F67A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
  </w:num>
  <w:num w:numId="4">
    <w:abstractNumId w:val="2"/>
  </w:num>
  <w:num w:numId="5">
    <w:abstractNumId w:val="17"/>
  </w:num>
  <w:num w:numId="6">
    <w:abstractNumId w:val="19"/>
  </w:num>
  <w:num w:numId="7">
    <w:abstractNumId w:val="20"/>
  </w:num>
  <w:num w:numId="8">
    <w:abstractNumId w:val="9"/>
  </w:num>
  <w:num w:numId="9">
    <w:abstractNumId w:val="18"/>
  </w:num>
  <w:num w:numId="10">
    <w:abstractNumId w:val="13"/>
  </w:num>
  <w:num w:numId="11">
    <w:abstractNumId w:val="6"/>
  </w:num>
  <w:num w:numId="12">
    <w:abstractNumId w:val="16"/>
  </w:num>
  <w:num w:numId="13">
    <w:abstractNumId w:val="12"/>
  </w:num>
  <w:num w:numId="14">
    <w:abstractNumId w:val="5"/>
  </w:num>
  <w:num w:numId="15">
    <w:abstractNumId w:val="22"/>
  </w:num>
  <w:num w:numId="16">
    <w:abstractNumId w:val="4"/>
  </w:num>
  <w:num w:numId="17">
    <w:abstractNumId w:val="11"/>
  </w:num>
  <w:num w:numId="18">
    <w:abstractNumId w:val="15"/>
  </w:num>
  <w:num w:numId="19">
    <w:abstractNumId w:val="14"/>
  </w:num>
  <w:num w:numId="20">
    <w:abstractNumId w:val="1"/>
  </w:num>
  <w:num w:numId="21">
    <w:abstractNumId w:val="7"/>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45385"/>
    <w:rsid w:val="000873CD"/>
    <w:rsid w:val="00095942"/>
    <w:rsid w:val="000E29AC"/>
    <w:rsid w:val="000E41EF"/>
    <w:rsid w:val="001136C6"/>
    <w:rsid w:val="001238AD"/>
    <w:rsid w:val="00126CE1"/>
    <w:rsid w:val="00132759"/>
    <w:rsid w:val="00135A42"/>
    <w:rsid w:val="001464F6"/>
    <w:rsid w:val="00150748"/>
    <w:rsid w:val="00172DA5"/>
    <w:rsid w:val="00176CDB"/>
    <w:rsid w:val="001E2439"/>
    <w:rsid w:val="001E4BF5"/>
    <w:rsid w:val="002240E3"/>
    <w:rsid w:val="00226733"/>
    <w:rsid w:val="00226832"/>
    <w:rsid w:val="00253110"/>
    <w:rsid w:val="002C0790"/>
    <w:rsid w:val="002C1A74"/>
    <w:rsid w:val="002C2F2A"/>
    <w:rsid w:val="002F059D"/>
    <w:rsid w:val="0031699B"/>
    <w:rsid w:val="003233BA"/>
    <w:rsid w:val="00331013"/>
    <w:rsid w:val="0033710B"/>
    <w:rsid w:val="00352106"/>
    <w:rsid w:val="0037711A"/>
    <w:rsid w:val="0038204C"/>
    <w:rsid w:val="003E3DD1"/>
    <w:rsid w:val="00415ECB"/>
    <w:rsid w:val="004552EC"/>
    <w:rsid w:val="00497CC3"/>
    <w:rsid w:val="004C48B9"/>
    <w:rsid w:val="004E264C"/>
    <w:rsid w:val="004E4534"/>
    <w:rsid w:val="00501820"/>
    <w:rsid w:val="005066F2"/>
    <w:rsid w:val="0051424D"/>
    <w:rsid w:val="00574CDC"/>
    <w:rsid w:val="00590A7A"/>
    <w:rsid w:val="005B6E93"/>
    <w:rsid w:val="005C784F"/>
    <w:rsid w:val="005F2894"/>
    <w:rsid w:val="006847FA"/>
    <w:rsid w:val="006902F6"/>
    <w:rsid w:val="006B2CAF"/>
    <w:rsid w:val="006B4090"/>
    <w:rsid w:val="00720F07"/>
    <w:rsid w:val="0075094C"/>
    <w:rsid w:val="007533A7"/>
    <w:rsid w:val="0076679E"/>
    <w:rsid w:val="007C7F2C"/>
    <w:rsid w:val="007D42C9"/>
    <w:rsid w:val="007E221A"/>
    <w:rsid w:val="007F6DD6"/>
    <w:rsid w:val="00810EF7"/>
    <w:rsid w:val="00814B51"/>
    <w:rsid w:val="008200F6"/>
    <w:rsid w:val="00837C02"/>
    <w:rsid w:val="008B5056"/>
    <w:rsid w:val="008D48E5"/>
    <w:rsid w:val="008F3D1D"/>
    <w:rsid w:val="009639FD"/>
    <w:rsid w:val="009664E6"/>
    <w:rsid w:val="00973C56"/>
    <w:rsid w:val="0099732F"/>
    <w:rsid w:val="009C63AB"/>
    <w:rsid w:val="00A36008"/>
    <w:rsid w:val="00A51E74"/>
    <w:rsid w:val="00A603A0"/>
    <w:rsid w:val="00A61491"/>
    <w:rsid w:val="00A716E4"/>
    <w:rsid w:val="00A87F39"/>
    <w:rsid w:val="00AD75E4"/>
    <w:rsid w:val="00AF55E4"/>
    <w:rsid w:val="00B15B22"/>
    <w:rsid w:val="00B17D54"/>
    <w:rsid w:val="00B50524"/>
    <w:rsid w:val="00B73508"/>
    <w:rsid w:val="00B873D9"/>
    <w:rsid w:val="00C15672"/>
    <w:rsid w:val="00C26E42"/>
    <w:rsid w:val="00C41DFC"/>
    <w:rsid w:val="00C92C80"/>
    <w:rsid w:val="00CA16B1"/>
    <w:rsid w:val="00CB34A8"/>
    <w:rsid w:val="00CD0C6F"/>
    <w:rsid w:val="00CD78F5"/>
    <w:rsid w:val="00D13E15"/>
    <w:rsid w:val="00D354E3"/>
    <w:rsid w:val="00D6571C"/>
    <w:rsid w:val="00DF2D30"/>
    <w:rsid w:val="00DF67F7"/>
    <w:rsid w:val="00E10D3D"/>
    <w:rsid w:val="00E21BA7"/>
    <w:rsid w:val="00E93A72"/>
    <w:rsid w:val="00EE34AC"/>
    <w:rsid w:val="00F04124"/>
    <w:rsid w:val="00F110FB"/>
    <w:rsid w:val="00F41B22"/>
    <w:rsid w:val="00F4401F"/>
    <w:rsid w:val="00F63D46"/>
    <w:rsid w:val="00F72882"/>
    <w:rsid w:val="00F9058B"/>
    <w:rsid w:val="00F930A2"/>
    <w:rsid w:val="00FB15F5"/>
    <w:rsid w:val="00FB4A02"/>
    <w:rsid w:val="00FF0C54"/>
    <w:rsid w:val="00FF73A1"/>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F39"/>
    <w:rPr>
      <w:b/>
      <w:bCs/>
    </w:rPr>
  </w:style>
  <w:style w:type="paragraph" w:styleId="ListParagraph">
    <w:name w:val="List Paragraph"/>
    <w:basedOn w:val="Normal"/>
    <w:uiPriority w:val="34"/>
    <w:qFormat/>
    <w:rsid w:val="00A87F39"/>
    <w:pPr>
      <w:ind w:left="720"/>
      <w:contextualSpacing/>
    </w:pPr>
  </w:style>
  <w:style w:type="paragraph" w:styleId="NormalWeb">
    <w:name w:val="Normal (Web)"/>
    <w:basedOn w:val="Normal"/>
    <w:uiPriority w:val="99"/>
    <w:semiHidden/>
    <w:unhideWhenUsed/>
    <w:rsid w:val="00C156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73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73C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1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02">
      <w:bodyDiv w:val="1"/>
      <w:marLeft w:val="0"/>
      <w:marRight w:val="0"/>
      <w:marTop w:val="0"/>
      <w:marBottom w:val="0"/>
      <w:divBdr>
        <w:top w:val="none" w:sz="0" w:space="0" w:color="auto"/>
        <w:left w:val="none" w:sz="0" w:space="0" w:color="auto"/>
        <w:bottom w:val="none" w:sz="0" w:space="0" w:color="auto"/>
        <w:right w:val="none" w:sz="0" w:space="0" w:color="auto"/>
      </w:divBdr>
    </w:div>
    <w:div w:id="6491596">
      <w:bodyDiv w:val="1"/>
      <w:marLeft w:val="0"/>
      <w:marRight w:val="0"/>
      <w:marTop w:val="0"/>
      <w:marBottom w:val="0"/>
      <w:divBdr>
        <w:top w:val="none" w:sz="0" w:space="0" w:color="auto"/>
        <w:left w:val="none" w:sz="0" w:space="0" w:color="auto"/>
        <w:bottom w:val="none" w:sz="0" w:space="0" w:color="auto"/>
        <w:right w:val="none" w:sz="0" w:space="0" w:color="auto"/>
      </w:divBdr>
    </w:div>
    <w:div w:id="56786043">
      <w:bodyDiv w:val="1"/>
      <w:marLeft w:val="0"/>
      <w:marRight w:val="0"/>
      <w:marTop w:val="0"/>
      <w:marBottom w:val="0"/>
      <w:divBdr>
        <w:top w:val="none" w:sz="0" w:space="0" w:color="auto"/>
        <w:left w:val="none" w:sz="0" w:space="0" w:color="auto"/>
        <w:bottom w:val="none" w:sz="0" w:space="0" w:color="auto"/>
        <w:right w:val="none" w:sz="0" w:space="0" w:color="auto"/>
      </w:divBdr>
    </w:div>
    <w:div w:id="69929544">
      <w:bodyDiv w:val="1"/>
      <w:marLeft w:val="0"/>
      <w:marRight w:val="0"/>
      <w:marTop w:val="0"/>
      <w:marBottom w:val="0"/>
      <w:divBdr>
        <w:top w:val="none" w:sz="0" w:space="0" w:color="auto"/>
        <w:left w:val="none" w:sz="0" w:space="0" w:color="auto"/>
        <w:bottom w:val="none" w:sz="0" w:space="0" w:color="auto"/>
        <w:right w:val="none" w:sz="0" w:space="0" w:color="auto"/>
      </w:divBdr>
    </w:div>
    <w:div w:id="14740657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64084162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34862445">
      <w:bodyDiv w:val="1"/>
      <w:marLeft w:val="0"/>
      <w:marRight w:val="0"/>
      <w:marTop w:val="0"/>
      <w:marBottom w:val="0"/>
      <w:divBdr>
        <w:top w:val="none" w:sz="0" w:space="0" w:color="auto"/>
        <w:left w:val="none" w:sz="0" w:space="0" w:color="auto"/>
        <w:bottom w:val="none" w:sz="0" w:space="0" w:color="auto"/>
        <w:right w:val="none" w:sz="0" w:space="0" w:color="auto"/>
      </w:divBdr>
    </w:div>
    <w:div w:id="738941281">
      <w:bodyDiv w:val="1"/>
      <w:marLeft w:val="0"/>
      <w:marRight w:val="0"/>
      <w:marTop w:val="0"/>
      <w:marBottom w:val="0"/>
      <w:divBdr>
        <w:top w:val="none" w:sz="0" w:space="0" w:color="auto"/>
        <w:left w:val="none" w:sz="0" w:space="0" w:color="auto"/>
        <w:bottom w:val="none" w:sz="0" w:space="0" w:color="auto"/>
        <w:right w:val="none" w:sz="0" w:space="0" w:color="auto"/>
      </w:divBdr>
    </w:div>
    <w:div w:id="794451165">
      <w:bodyDiv w:val="1"/>
      <w:marLeft w:val="0"/>
      <w:marRight w:val="0"/>
      <w:marTop w:val="0"/>
      <w:marBottom w:val="0"/>
      <w:divBdr>
        <w:top w:val="none" w:sz="0" w:space="0" w:color="auto"/>
        <w:left w:val="none" w:sz="0" w:space="0" w:color="auto"/>
        <w:bottom w:val="none" w:sz="0" w:space="0" w:color="auto"/>
        <w:right w:val="none" w:sz="0" w:space="0" w:color="auto"/>
      </w:divBdr>
    </w:div>
    <w:div w:id="805393741">
      <w:bodyDiv w:val="1"/>
      <w:marLeft w:val="0"/>
      <w:marRight w:val="0"/>
      <w:marTop w:val="0"/>
      <w:marBottom w:val="0"/>
      <w:divBdr>
        <w:top w:val="none" w:sz="0" w:space="0" w:color="auto"/>
        <w:left w:val="none" w:sz="0" w:space="0" w:color="auto"/>
        <w:bottom w:val="none" w:sz="0" w:space="0" w:color="auto"/>
        <w:right w:val="none" w:sz="0" w:space="0" w:color="auto"/>
      </w:divBdr>
    </w:div>
    <w:div w:id="816796954">
      <w:bodyDiv w:val="1"/>
      <w:marLeft w:val="0"/>
      <w:marRight w:val="0"/>
      <w:marTop w:val="0"/>
      <w:marBottom w:val="0"/>
      <w:divBdr>
        <w:top w:val="none" w:sz="0" w:space="0" w:color="auto"/>
        <w:left w:val="none" w:sz="0" w:space="0" w:color="auto"/>
        <w:bottom w:val="none" w:sz="0" w:space="0" w:color="auto"/>
        <w:right w:val="none" w:sz="0" w:space="0" w:color="auto"/>
      </w:divBdr>
    </w:div>
    <w:div w:id="870921585">
      <w:bodyDiv w:val="1"/>
      <w:marLeft w:val="0"/>
      <w:marRight w:val="0"/>
      <w:marTop w:val="0"/>
      <w:marBottom w:val="0"/>
      <w:divBdr>
        <w:top w:val="none" w:sz="0" w:space="0" w:color="auto"/>
        <w:left w:val="none" w:sz="0" w:space="0" w:color="auto"/>
        <w:bottom w:val="none" w:sz="0" w:space="0" w:color="auto"/>
        <w:right w:val="none" w:sz="0" w:space="0" w:color="auto"/>
      </w:divBdr>
    </w:div>
    <w:div w:id="894317672">
      <w:bodyDiv w:val="1"/>
      <w:marLeft w:val="0"/>
      <w:marRight w:val="0"/>
      <w:marTop w:val="0"/>
      <w:marBottom w:val="0"/>
      <w:divBdr>
        <w:top w:val="none" w:sz="0" w:space="0" w:color="auto"/>
        <w:left w:val="none" w:sz="0" w:space="0" w:color="auto"/>
        <w:bottom w:val="none" w:sz="0" w:space="0" w:color="auto"/>
        <w:right w:val="none" w:sz="0" w:space="0" w:color="auto"/>
      </w:divBdr>
    </w:div>
    <w:div w:id="937639767">
      <w:bodyDiv w:val="1"/>
      <w:marLeft w:val="0"/>
      <w:marRight w:val="0"/>
      <w:marTop w:val="0"/>
      <w:marBottom w:val="0"/>
      <w:divBdr>
        <w:top w:val="none" w:sz="0" w:space="0" w:color="auto"/>
        <w:left w:val="none" w:sz="0" w:space="0" w:color="auto"/>
        <w:bottom w:val="none" w:sz="0" w:space="0" w:color="auto"/>
        <w:right w:val="none" w:sz="0" w:space="0" w:color="auto"/>
      </w:divBdr>
    </w:div>
    <w:div w:id="970283956">
      <w:bodyDiv w:val="1"/>
      <w:marLeft w:val="0"/>
      <w:marRight w:val="0"/>
      <w:marTop w:val="0"/>
      <w:marBottom w:val="0"/>
      <w:divBdr>
        <w:top w:val="none" w:sz="0" w:space="0" w:color="auto"/>
        <w:left w:val="none" w:sz="0" w:space="0" w:color="auto"/>
        <w:bottom w:val="none" w:sz="0" w:space="0" w:color="auto"/>
        <w:right w:val="none" w:sz="0" w:space="0" w:color="auto"/>
      </w:divBdr>
    </w:div>
    <w:div w:id="1085079650">
      <w:bodyDiv w:val="1"/>
      <w:marLeft w:val="0"/>
      <w:marRight w:val="0"/>
      <w:marTop w:val="0"/>
      <w:marBottom w:val="0"/>
      <w:divBdr>
        <w:top w:val="none" w:sz="0" w:space="0" w:color="auto"/>
        <w:left w:val="none" w:sz="0" w:space="0" w:color="auto"/>
        <w:bottom w:val="none" w:sz="0" w:space="0" w:color="auto"/>
        <w:right w:val="none" w:sz="0" w:space="0" w:color="auto"/>
      </w:divBdr>
    </w:div>
    <w:div w:id="1099057336">
      <w:bodyDiv w:val="1"/>
      <w:marLeft w:val="0"/>
      <w:marRight w:val="0"/>
      <w:marTop w:val="0"/>
      <w:marBottom w:val="0"/>
      <w:divBdr>
        <w:top w:val="none" w:sz="0" w:space="0" w:color="auto"/>
        <w:left w:val="none" w:sz="0" w:space="0" w:color="auto"/>
        <w:bottom w:val="none" w:sz="0" w:space="0" w:color="auto"/>
        <w:right w:val="none" w:sz="0" w:space="0" w:color="auto"/>
      </w:divBdr>
    </w:div>
    <w:div w:id="1167096150">
      <w:bodyDiv w:val="1"/>
      <w:marLeft w:val="0"/>
      <w:marRight w:val="0"/>
      <w:marTop w:val="0"/>
      <w:marBottom w:val="0"/>
      <w:divBdr>
        <w:top w:val="none" w:sz="0" w:space="0" w:color="auto"/>
        <w:left w:val="none" w:sz="0" w:space="0" w:color="auto"/>
        <w:bottom w:val="none" w:sz="0" w:space="0" w:color="auto"/>
        <w:right w:val="none" w:sz="0" w:space="0" w:color="auto"/>
      </w:divBdr>
    </w:div>
    <w:div w:id="1173571797">
      <w:bodyDiv w:val="1"/>
      <w:marLeft w:val="0"/>
      <w:marRight w:val="0"/>
      <w:marTop w:val="0"/>
      <w:marBottom w:val="0"/>
      <w:divBdr>
        <w:top w:val="none" w:sz="0" w:space="0" w:color="auto"/>
        <w:left w:val="none" w:sz="0" w:space="0" w:color="auto"/>
        <w:bottom w:val="none" w:sz="0" w:space="0" w:color="auto"/>
        <w:right w:val="none" w:sz="0" w:space="0" w:color="auto"/>
      </w:divBdr>
    </w:div>
    <w:div w:id="1195774368">
      <w:bodyDiv w:val="1"/>
      <w:marLeft w:val="0"/>
      <w:marRight w:val="0"/>
      <w:marTop w:val="0"/>
      <w:marBottom w:val="0"/>
      <w:divBdr>
        <w:top w:val="none" w:sz="0" w:space="0" w:color="auto"/>
        <w:left w:val="none" w:sz="0" w:space="0" w:color="auto"/>
        <w:bottom w:val="none" w:sz="0" w:space="0" w:color="auto"/>
        <w:right w:val="none" w:sz="0" w:space="0" w:color="auto"/>
      </w:divBdr>
    </w:div>
    <w:div w:id="1220434298">
      <w:bodyDiv w:val="1"/>
      <w:marLeft w:val="0"/>
      <w:marRight w:val="0"/>
      <w:marTop w:val="0"/>
      <w:marBottom w:val="0"/>
      <w:divBdr>
        <w:top w:val="none" w:sz="0" w:space="0" w:color="auto"/>
        <w:left w:val="none" w:sz="0" w:space="0" w:color="auto"/>
        <w:bottom w:val="none" w:sz="0" w:space="0" w:color="auto"/>
        <w:right w:val="none" w:sz="0" w:space="0" w:color="auto"/>
      </w:divBdr>
    </w:div>
    <w:div w:id="123006962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8698866">
      <w:bodyDiv w:val="1"/>
      <w:marLeft w:val="0"/>
      <w:marRight w:val="0"/>
      <w:marTop w:val="0"/>
      <w:marBottom w:val="0"/>
      <w:divBdr>
        <w:top w:val="none" w:sz="0" w:space="0" w:color="auto"/>
        <w:left w:val="none" w:sz="0" w:space="0" w:color="auto"/>
        <w:bottom w:val="none" w:sz="0" w:space="0" w:color="auto"/>
        <w:right w:val="none" w:sz="0" w:space="0" w:color="auto"/>
      </w:divBdr>
    </w:div>
    <w:div w:id="1532107824">
      <w:bodyDiv w:val="1"/>
      <w:marLeft w:val="0"/>
      <w:marRight w:val="0"/>
      <w:marTop w:val="0"/>
      <w:marBottom w:val="0"/>
      <w:divBdr>
        <w:top w:val="none" w:sz="0" w:space="0" w:color="auto"/>
        <w:left w:val="none" w:sz="0" w:space="0" w:color="auto"/>
        <w:bottom w:val="none" w:sz="0" w:space="0" w:color="auto"/>
        <w:right w:val="none" w:sz="0" w:space="0" w:color="auto"/>
      </w:divBdr>
    </w:div>
    <w:div w:id="1586844351">
      <w:bodyDiv w:val="1"/>
      <w:marLeft w:val="0"/>
      <w:marRight w:val="0"/>
      <w:marTop w:val="0"/>
      <w:marBottom w:val="0"/>
      <w:divBdr>
        <w:top w:val="none" w:sz="0" w:space="0" w:color="auto"/>
        <w:left w:val="none" w:sz="0" w:space="0" w:color="auto"/>
        <w:bottom w:val="none" w:sz="0" w:space="0" w:color="auto"/>
        <w:right w:val="none" w:sz="0" w:space="0" w:color="auto"/>
      </w:divBdr>
    </w:div>
    <w:div w:id="1614022397">
      <w:bodyDiv w:val="1"/>
      <w:marLeft w:val="0"/>
      <w:marRight w:val="0"/>
      <w:marTop w:val="0"/>
      <w:marBottom w:val="0"/>
      <w:divBdr>
        <w:top w:val="none" w:sz="0" w:space="0" w:color="auto"/>
        <w:left w:val="none" w:sz="0" w:space="0" w:color="auto"/>
        <w:bottom w:val="none" w:sz="0" w:space="0" w:color="auto"/>
        <w:right w:val="none" w:sz="0" w:space="0" w:color="auto"/>
      </w:divBdr>
    </w:div>
    <w:div w:id="1631326257">
      <w:bodyDiv w:val="1"/>
      <w:marLeft w:val="0"/>
      <w:marRight w:val="0"/>
      <w:marTop w:val="0"/>
      <w:marBottom w:val="0"/>
      <w:divBdr>
        <w:top w:val="none" w:sz="0" w:space="0" w:color="auto"/>
        <w:left w:val="none" w:sz="0" w:space="0" w:color="auto"/>
        <w:bottom w:val="none" w:sz="0" w:space="0" w:color="auto"/>
        <w:right w:val="none" w:sz="0" w:space="0" w:color="auto"/>
      </w:divBdr>
    </w:div>
    <w:div w:id="1635407851">
      <w:bodyDiv w:val="1"/>
      <w:marLeft w:val="0"/>
      <w:marRight w:val="0"/>
      <w:marTop w:val="0"/>
      <w:marBottom w:val="0"/>
      <w:divBdr>
        <w:top w:val="none" w:sz="0" w:space="0" w:color="auto"/>
        <w:left w:val="none" w:sz="0" w:space="0" w:color="auto"/>
        <w:bottom w:val="none" w:sz="0" w:space="0" w:color="auto"/>
        <w:right w:val="none" w:sz="0" w:space="0" w:color="auto"/>
      </w:divBdr>
    </w:div>
    <w:div w:id="1675062675">
      <w:bodyDiv w:val="1"/>
      <w:marLeft w:val="0"/>
      <w:marRight w:val="0"/>
      <w:marTop w:val="0"/>
      <w:marBottom w:val="0"/>
      <w:divBdr>
        <w:top w:val="none" w:sz="0" w:space="0" w:color="auto"/>
        <w:left w:val="none" w:sz="0" w:space="0" w:color="auto"/>
        <w:bottom w:val="none" w:sz="0" w:space="0" w:color="auto"/>
        <w:right w:val="none" w:sz="0" w:space="0" w:color="auto"/>
      </w:divBdr>
    </w:div>
    <w:div w:id="1693844756">
      <w:bodyDiv w:val="1"/>
      <w:marLeft w:val="0"/>
      <w:marRight w:val="0"/>
      <w:marTop w:val="0"/>
      <w:marBottom w:val="0"/>
      <w:divBdr>
        <w:top w:val="none" w:sz="0" w:space="0" w:color="auto"/>
        <w:left w:val="none" w:sz="0" w:space="0" w:color="auto"/>
        <w:bottom w:val="none" w:sz="0" w:space="0" w:color="auto"/>
        <w:right w:val="none" w:sz="0" w:space="0" w:color="auto"/>
      </w:divBdr>
    </w:div>
    <w:div w:id="1795518682">
      <w:bodyDiv w:val="1"/>
      <w:marLeft w:val="0"/>
      <w:marRight w:val="0"/>
      <w:marTop w:val="0"/>
      <w:marBottom w:val="0"/>
      <w:divBdr>
        <w:top w:val="none" w:sz="0" w:space="0" w:color="auto"/>
        <w:left w:val="none" w:sz="0" w:space="0" w:color="auto"/>
        <w:bottom w:val="none" w:sz="0" w:space="0" w:color="auto"/>
        <w:right w:val="none" w:sz="0" w:space="0" w:color="auto"/>
      </w:divBdr>
    </w:div>
    <w:div w:id="179820939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0654447">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906841987">
      <w:bodyDiv w:val="1"/>
      <w:marLeft w:val="0"/>
      <w:marRight w:val="0"/>
      <w:marTop w:val="0"/>
      <w:marBottom w:val="0"/>
      <w:divBdr>
        <w:top w:val="none" w:sz="0" w:space="0" w:color="auto"/>
        <w:left w:val="none" w:sz="0" w:space="0" w:color="auto"/>
        <w:bottom w:val="none" w:sz="0" w:space="0" w:color="auto"/>
        <w:right w:val="none" w:sz="0" w:space="0" w:color="auto"/>
      </w:divBdr>
    </w:div>
    <w:div w:id="1908950031">
      <w:bodyDiv w:val="1"/>
      <w:marLeft w:val="0"/>
      <w:marRight w:val="0"/>
      <w:marTop w:val="0"/>
      <w:marBottom w:val="0"/>
      <w:divBdr>
        <w:top w:val="none" w:sz="0" w:space="0" w:color="auto"/>
        <w:left w:val="none" w:sz="0" w:space="0" w:color="auto"/>
        <w:bottom w:val="none" w:sz="0" w:space="0" w:color="auto"/>
        <w:right w:val="none" w:sz="0" w:space="0" w:color="auto"/>
      </w:divBdr>
    </w:div>
    <w:div w:id="1927760687">
      <w:bodyDiv w:val="1"/>
      <w:marLeft w:val="0"/>
      <w:marRight w:val="0"/>
      <w:marTop w:val="0"/>
      <w:marBottom w:val="0"/>
      <w:divBdr>
        <w:top w:val="none" w:sz="0" w:space="0" w:color="auto"/>
        <w:left w:val="none" w:sz="0" w:space="0" w:color="auto"/>
        <w:bottom w:val="none" w:sz="0" w:space="0" w:color="auto"/>
        <w:right w:val="none" w:sz="0" w:space="0" w:color="auto"/>
      </w:divBdr>
    </w:div>
    <w:div w:id="1936548004">
      <w:bodyDiv w:val="1"/>
      <w:marLeft w:val="0"/>
      <w:marRight w:val="0"/>
      <w:marTop w:val="0"/>
      <w:marBottom w:val="0"/>
      <w:divBdr>
        <w:top w:val="none" w:sz="0" w:space="0" w:color="auto"/>
        <w:left w:val="none" w:sz="0" w:space="0" w:color="auto"/>
        <w:bottom w:val="none" w:sz="0" w:space="0" w:color="auto"/>
        <w:right w:val="none" w:sz="0" w:space="0" w:color="auto"/>
      </w:divBdr>
    </w:div>
    <w:div w:id="1955168049">
      <w:bodyDiv w:val="1"/>
      <w:marLeft w:val="0"/>
      <w:marRight w:val="0"/>
      <w:marTop w:val="0"/>
      <w:marBottom w:val="0"/>
      <w:divBdr>
        <w:top w:val="none" w:sz="0" w:space="0" w:color="auto"/>
        <w:left w:val="none" w:sz="0" w:space="0" w:color="auto"/>
        <w:bottom w:val="none" w:sz="0" w:space="0" w:color="auto"/>
        <w:right w:val="none" w:sz="0" w:space="0" w:color="auto"/>
      </w:divBdr>
    </w:div>
    <w:div w:id="1970932421">
      <w:bodyDiv w:val="1"/>
      <w:marLeft w:val="0"/>
      <w:marRight w:val="0"/>
      <w:marTop w:val="0"/>
      <w:marBottom w:val="0"/>
      <w:divBdr>
        <w:top w:val="none" w:sz="0" w:space="0" w:color="auto"/>
        <w:left w:val="none" w:sz="0" w:space="0" w:color="auto"/>
        <w:bottom w:val="none" w:sz="0" w:space="0" w:color="auto"/>
        <w:right w:val="none" w:sz="0" w:space="0" w:color="auto"/>
      </w:divBdr>
    </w:div>
    <w:div w:id="1981231710">
      <w:bodyDiv w:val="1"/>
      <w:marLeft w:val="0"/>
      <w:marRight w:val="0"/>
      <w:marTop w:val="0"/>
      <w:marBottom w:val="0"/>
      <w:divBdr>
        <w:top w:val="none" w:sz="0" w:space="0" w:color="auto"/>
        <w:left w:val="none" w:sz="0" w:space="0" w:color="auto"/>
        <w:bottom w:val="none" w:sz="0" w:space="0" w:color="auto"/>
        <w:right w:val="none" w:sz="0" w:space="0" w:color="auto"/>
      </w:divBdr>
    </w:div>
    <w:div w:id="2018576481">
      <w:bodyDiv w:val="1"/>
      <w:marLeft w:val="0"/>
      <w:marRight w:val="0"/>
      <w:marTop w:val="0"/>
      <w:marBottom w:val="0"/>
      <w:divBdr>
        <w:top w:val="none" w:sz="0" w:space="0" w:color="auto"/>
        <w:left w:val="none" w:sz="0" w:space="0" w:color="auto"/>
        <w:bottom w:val="none" w:sz="0" w:space="0" w:color="auto"/>
        <w:right w:val="none" w:sz="0" w:space="0" w:color="auto"/>
      </w:divBdr>
    </w:div>
    <w:div w:id="2019261637">
      <w:bodyDiv w:val="1"/>
      <w:marLeft w:val="0"/>
      <w:marRight w:val="0"/>
      <w:marTop w:val="0"/>
      <w:marBottom w:val="0"/>
      <w:divBdr>
        <w:top w:val="none" w:sz="0" w:space="0" w:color="auto"/>
        <w:left w:val="none" w:sz="0" w:space="0" w:color="auto"/>
        <w:bottom w:val="none" w:sz="0" w:space="0" w:color="auto"/>
        <w:right w:val="none" w:sz="0" w:space="0" w:color="auto"/>
      </w:divBdr>
    </w:div>
    <w:div w:id="2024740880">
      <w:bodyDiv w:val="1"/>
      <w:marLeft w:val="0"/>
      <w:marRight w:val="0"/>
      <w:marTop w:val="0"/>
      <w:marBottom w:val="0"/>
      <w:divBdr>
        <w:top w:val="none" w:sz="0" w:space="0" w:color="auto"/>
        <w:left w:val="none" w:sz="0" w:space="0" w:color="auto"/>
        <w:bottom w:val="none" w:sz="0" w:space="0" w:color="auto"/>
        <w:right w:val="none" w:sz="0" w:space="0" w:color="auto"/>
      </w:divBdr>
    </w:div>
    <w:div w:id="2070111913">
      <w:bodyDiv w:val="1"/>
      <w:marLeft w:val="0"/>
      <w:marRight w:val="0"/>
      <w:marTop w:val="0"/>
      <w:marBottom w:val="0"/>
      <w:divBdr>
        <w:top w:val="none" w:sz="0" w:space="0" w:color="auto"/>
        <w:left w:val="none" w:sz="0" w:space="0" w:color="auto"/>
        <w:bottom w:val="none" w:sz="0" w:space="0" w:color="auto"/>
        <w:right w:val="none" w:sz="0" w:space="0" w:color="auto"/>
      </w:divBdr>
    </w:div>
    <w:div w:id="2120224530">
      <w:bodyDiv w:val="1"/>
      <w:marLeft w:val="0"/>
      <w:marRight w:val="0"/>
      <w:marTop w:val="0"/>
      <w:marBottom w:val="0"/>
      <w:divBdr>
        <w:top w:val="none" w:sz="0" w:space="0" w:color="auto"/>
        <w:left w:val="none" w:sz="0" w:space="0" w:color="auto"/>
        <w:bottom w:val="none" w:sz="0" w:space="0" w:color="auto"/>
        <w:right w:val="none" w:sz="0" w:space="0" w:color="auto"/>
      </w:divBdr>
    </w:div>
    <w:div w:id="21340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InternetSite</b:SourceType>
    <b:Guid>{38C5EB80-9A16-4917-9061-0639EB45709B}</b:Guid>
    <b:Title>The DGI Data Governance Framework</b:Title>
    <b:Year>2008</b:Year>
    <b:Author>
      <b:Author>
        <b:NameList>
          <b:Person>
            <b:Last>Seiner</b:Last>
            <b:First>Rob</b:First>
          </b:Person>
        </b:NameList>
      </b:Author>
    </b:Author>
    <b:InternetSiteTitle>https://tdan.com/</b:InternetSiteTitle>
    <b:Month>Sept</b:Month>
    <b:Day>29</b:Day>
    <b:URL>https://tdan.com/the-dgi-data-governance-framework/8688</b:URL>
    <b:RefOrder>1</b:RefOrder>
  </b:Source>
  <b:Source>
    <b:Tag>Amy19</b:Tag>
    <b:SourceType>InternetSite</b:SourceType>
    <b:Guid>{C8556343-13CC-4145-8DEB-B5B21F5BA6F6}</b:Guid>
    <b:Author>
      <b:Author>
        <b:Corporate>Amy Filener</b:Corporate>
      </b:Author>
    </b:Author>
    <b:Title>DAS Slides: Data Governance and Data Architecture – Alignment and Synergies</b:Title>
    <b:InternetSiteTitle>https://www.dataversity.net/</b:InternetSiteTitle>
    <b:Year>2019</b:Year>
    <b:Month>Apr</b:Month>
    <b:Day>29</b:Day>
    <b:URL>https://www.dataversity.net/das-slides-data-governance-and-data-architecture-alignment-and-synergies/</b:URL>
    <b:RefOrder>2</b:RefOrder>
  </b:Source>
  <b:Source>
    <b:Tag>Karnd</b:Tag>
    <b:SourceType>InternetSite</b:SourceType>
    <b:Guid>{B1A1F537-951F-4BE9-B2F8-442341963407}</b:Guid>
    <b:Author>
      <b:Author>
        <b:NameList>
          <b:Person>
            <b:Last>Grace-Martin</b:Last>
            <b:First>Karen</b:First>
          </b:Person>
        </b:NameList>
      </b:Author>
    </b:Author>
    <b:Title>Seven Ways to Make up Data: Common Methods to Imputing Missing Data</b:Title>
    <b:InternetSiteTitle>https://www.theanalysisfactor.com</b:InternetSiteTitle>
    <b:Year>n.d</b:Year>
    <b:URL>https://www.theanalysisfactor.com/seven-ways-to-make-up-data-common-methods-to-imputing-missing-data/</b:URL>
    <b:RefOrder>3</b:RefOrder>
  </b:Source>
  <b:Source>
    <b:Tag>Sci20</b:Tag>
    <b:SourceType>InternetSite</b:SourceType>
    <b:Guid>{87CAD707-B6F3-4651-8886-A1679838B33A}</b:Guid>
    <b:Author>
      <b:Author>
        <b:Corporate>Scikit-Learn</b:Corporate>
      </b:Author>
    </b:Author>
    <b:Title>Imputation of missing values</b:Title>
    <b:InternetSiteTitle>https://scikit-learn.org</b:InternetSiteTitle>
    <b:Year>2020</b:Year>
    <b:URL>https://scikit-learn.org/stable/modules/impute.html#marking-imputed-values</b:URL>
    <b:RefOrder>4</b:RefOrder>
  </b:Source>
  <b:Source>
    <b:Tag>Var20</b:Tag>
    <b:SourceType>InternetSite</b:SourceType>
    <b:Guid>{7FE77B58-B120-4E8B-8B2E-B1B130A64E02}</b:Guid>
    <b:Author>
      <b:Author>
        <b:Corporate>Varonis.com</b:Corporate>
      </b:Author>
    </b:Author>
    <b:Title>Data Governance Framework Best Practices, Definitions and Examples</b:Title>
    <b:InternetSiteTitle>https://www.varonis.com</b:InternetSiteTitle>
    <b:Year>2020</b:Year>
    <b:Month>March</b:Month>
    <b:Day>29</b:Day>
    <b:URL>https://www.varonis.com/blog/data-governance/</b:URL>
    <b:RefOrder>5</b:RefOrder>
  </b:Source>
</b:Sources>
</file>

<file path=customXml/itemProps1.xml><?xml version="1.0" encoding="utf-8"?>
<ds:datastoreItem xmlns:ds="http://schemas.openxmlformats.org/officeDocument/2006/customXml" ds:itemID="{D7B9E427-C573-4C3E-909E-74E5E672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8</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2020-11-22T19:06:00Z</dcterms:created>
  <dcterms:modified xsi:type="dcterms:W3CDTF">2020-12-15T00:12:00Z</dcterms:modified>
</cp:coreProperties>
</file>