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54F62" w14:textId="19825DBA" w:rsidR="009274A3" w:rsidRDefault="000B2741">
      <w:r>
        <w:t>202</w:t>
      </w:r>
      <w:r w:rsidR="00D60313">
        <w:t>3</w:t>
      </w:r>
      <w:r>
        <w:t>/202</w:t>
      </w:r>
      <w:r w:rsidR="00D60313">
        <w:t>4</w:t>
      </w:r>
      <w:r>
        <w:t xml:space="preserve"> CASA MSc Dissertation </w:t>
      </w:r>
      <w:r w:rsidR="00B46A55">
        <w:t>Partner Project</w:t>
      </w:r>
    </w:p>
    <w:p w14:paraId="5BD36A3E" w14:textId="589FC1EF" w:rsidR="000B2741" w:rsidRDefault="000B2741"/>
    <w:p w14:paraId="129D3FF3" w14:textId="569851C3" w:rsidR="00E62845" w:rsidRDefault="00E62845" w:rsidP="00E62845">
      <w:r>
        <w:t>***********************</w:t>
      </w:r>
      <w:r w:rsidR="001270B4">
        <w:t>****************************************************</w:t>
      </w:r>
    </w:p>
    <w:p w14:paraId="7CAD5941" w14:textId="77777777" w:rsidR="00E62845" w:rsidRDefault="00E62845"/>
    <w:p w14:paraId="03DFDFDE" w14:textId="0742E9CD" w:rsidR="000B2741" w:rsidRDefault="000B2741">
      <w:r>
        <w:t>Supervisor name:</w:t>
      </w:r>
      <w:r w:rsidR="005E12FB">
        <w:t xml:space="preserve"> </w:t>
      </w:r>
      <w:r w:rsidR="005E12FB">
        <w:t>Duncan A. Smith</w:t>
      </w:r>
    </w:p>
    <w:p w14:paraId="501A192C" w14:textId="14449BBB" w:rsidR="00681793" w:rsidRDefault="00681793"/>
    <w:p w14:paraId="3C56970A" w14:textId="1CD9A11F" w:rsidR="00681793" w:rsidRDefault="00681793" w:rsidP="00681793">
      <w:r>
        <w:t>Partner organisation:</w:t>
      </w:r>
      <w:r w:rsidR="005E12FB">
        <w:t xml:space="preserve"> ERA-co</w:t>
      </w:r>
    </w:p>
    <w:p w14:paraId="5EBC4522" w14:textId="10CF2808" w:rsidR="00681793" w:rsidRDefault="00681793" w:rsidP="00681793"/>
    <w:p w14:paraId="763F6DDB" w14:textId="5B96A3CB" w:rsidR="00681793" w:rsidRDefault="00681793" w:rsidP="00681793">
      <w:r>
        <w:t>Partner website:</w:t>
      </w:r>
      <w:r w:rsidR="005E12FB" w:rsidRPr="005E12FB">
        <w:t xml:space="preserve"> </w:t>
      </w:r>
      <w:r w:rsidR="005E12FB" w:rsidRPr="005E12FB">
        <w:t>https://era-co.com/</w:t>
      </w:r>
    </w:p>
    <w:p w14:paraId="4351ACA9" w14:textId="77777777" w:rsidR="00681793" w:rsidRDefault="00681793" w:rsidP="00681793"/>
    <w:p w14:paraId="78E60256" w14:textId="77F06A4C" w:rsidR="00681793" w:rsidRDefault="00681793" w:rsidP="00681793">
      <w:r>
        <w:t xml:space="preserve">Partner supervisor name: </w:t>
      </w:r>
      <w:r w:rsidR="005E12FB">
        <w:t>Nicolas Palominos</w:t>
      </w:r>
      <w:r w:rsidR="00CC3DDE">
        <w:t xml:space="preserve"> (nicolas.palominos@era-co.com)</w:t>
      </w:r>
    </w:p>
    <w:p w14:paraId="2A0ACB32" w14:textId="7B220E75" w:rsidR="00E62845" w:rsidRDefault="00E62845" w:rsidP="00681793"/>
    <w:p w14:paraId="1AB08EAB" w14:textId="77777777" w:rsidR="001270B4" w:rsidRDefault="001270B4" w:rsidP="001270B4">
      <w:r>
        <w:t>***************************************************************************</w:t>
      </w:r>
    </w:p>
    <w:p w14:paraId="05872ED8" w14:textId="2E1CCADE" w:rsidR="00E62845" w:rsidRDefault="00E62845" w:rsidP="00681793"/>
    <w:p w14:paraId="219F7B8B" w14:textId="12EFF298" w:rsidR="00E62845" w:rsidRDefault="00E62845" w:rsidP="00681793">
      <w:r>
        <w:t xml:space="preserve">Project title: </w:t>
      </w:r>
      <w:r w:rsidR="00CC3DDE" w:rsidRPr="00CC3DDE">
        <w:t>Rethinking distance/time as travel cost for urban mobility and design.</w:t>
      </w:r>
    </w:p>
    <w:p w14:paraId="60ED1E4B" w14:textId="77777777" w:rsidR="00681793" w:rsidRDefault="00681793" w:rsidP="00681793"/>
    <w:p w14:paraId="03AFFDEA" w14:textId="77777777" w:rsidR="00681793" w:rsidRDefault="00681793" w:rsidP="00681793">
      <w:r>
        <w:t>Outline:</w:t>
      </w:r>
    </w:p>
    <w:p w14:paraId="0439CC7D" w14:textId="13BBA7DF" w:rsidR="00961767" w:rsidRDefault="00961767" w:rsidP="00961767">
      <w:r>
        <w:t>Accessibility has been and continues to be central to physical planning</w:t>
      </w:r>
      <w:r>
        <w:t xml:space="preserve">. </w:t>
      </w:r>
      <w:r>
        <w:t>Although not new, time-based urban performance indicators such as the 15-minute cities have become a mainstream planning principle. Yet</w:t>
      </w:r>
      <w:r>
        <w:t>,</w:t>
      </w:r>
      <w:r>
        <w:t xml:space="preserve"> 15 minutes catchment-areas continue to be measured in a relatively simplistic way using metric distance along street networks. </w:t>
      </w:r>
    </w:p>
    <w:p w14:paraId="1CEBD8A8" w14:textId="101959C5" w:rsidR="00961767" w:rsidRDefault="00961767" w:rsidP="00961767">
      <w:r>
        <w:t>By looking at streets as a basic spatial unit for the analysis of urban mobility and design, these research projects aim to explore the notion of distance as an impedance factor for measuring accessibility, expanding into the relationships between the people’s experience and the environmental quality of street</w:t>
      </w:r>
      <w:r>
        <w:t>s.</w:t>
      </w:r>
    </w:p>
    <w:p w14:paraId="16EB7D77" w14:textId="3148BA7C" w:rsidR="00785EB3" w:rsidRDefault="00785EB3" w:rsidP="00961767">
      <w:r>
        <w:t xml:space="preserve">These topics </w:t>
      </w:r>
      <w:proofErr w:type="gramStart"/>
      <w:r>
        <w:t>are considered to be</w:t>
      </w:r>
      <w:proofErr w:type="gramEnd"/>
      <w:r>
        <w:t xml:space="preserve"> of global application and interest; </w:t>
      </w:r>
      <w:r w:rsidR="002C7E09">
        <w:t>therefore,</w:t>
      </w:r>
      <w:r>
        <w:t xml:space="preserve"> the specific </w:t>
      </w:r>
      <w:r w:rsidR="002C7E09">
        <w:t xml:space="preserve">study areas </w:t>
      </w:r>
      <w:r>
        <w:t>will be defined with the students but could include ‘data rich’ and ‘data poor’ territories.</w:t>
      </w:r>
    </w:p>
    <w:p w14:paraId="11ACA53F" w14:textId="77777777" w:rsidR="00681793" w:rsidRDefault="00681793" w:rsidP="00681793"/>
    <w:p w14:paraId="274C0DF2" w14:textId="77777777" w:rsidR="00681793" w:rsidRDefault="00681793" w:rsidP="00681793">
      <w:r>
        <w:t>Data:</w:t>
      </w:r>
    </w:p>
    <w:p w14:paraId="5A57AE50" w14:textId="5D2AD553" w:rsidR="00961767" w:rsidRDefault="00961767" w:rsidP="00681793">
      <w:r>
        <w:t>Depending on the selected geographies to conduct the study</w:t>
      </w:r>
      <w:r w:rsidR="00CC3DDE">
        <w:t>,</w:t>
      </w:r>
      <w:r>
        <w:t xml:space="preserve"> there a few available datasets.</w:t>
      </w:r>
    </w:p>
    <w:p w14:paraId="031D43A4" w14:textId="661BE929" w:rsidR="00961767" w:rsidRDefault="00961767" w:rsidP="00681793">
      <w:r>
        <w:t>UK</w:t>
      </w:r>
    </w:p>
    <w:p w14:paraId="61A969D8" w14:textId="44980CBE" w:rsidR="00961767" w:rsidRDefault="00961767" w:rsidP="00681793">
      <w:r>
        <w:t xml:space="preserve">Data published by Ordnance Survey (OS). OS Open Roads, Points of Interests, </w:t>
      </w:r>
      <w:r w:rsidRPr="00961767">
        <w:t>OS Detailed Path Network</w:t>
      </w:r>
      <w:r>
        <w:t xml:space="preserve">, </w:t>
      </w:r>
      <w:r w:rsidRPr="00961767">
        <w:t xml:space="preserve">OS </w:t>
      </w:r>
      <w:proofErr w:type="spellStart"/>
      <w:r w:rsidRPr="00961767">
        <w:t>MasterMap</w:t>
      </w:r>
      <w:proofErr w:type="spellEnd"/>
      <w:r w:rsidRPr="00961767">
        <w:t xml:space="preserve"> Topography Layer</w:t>
      </w:r>
    </w:p>
    <w:p w14:paraId="2A977199" w14:textId="4BCB1618" w:rsidR="00961767" w:rsidRDefault="00961767" w:rsidP="00681793">
      <w:r>
        <w:t>GLOBAL COVERAGE</w:t>
      </w:r>
    </w:p>
    <w:p w14:paraId="295DDA76" w14:textId="1083E1FB" w:rsidR="00961767" w:rsidRDefault="00961767" w:rsidP="00681793">
      <w:r>
        <w:t>OpenStreetMap, Overture Maps Data, Satellite Imagery.</w:t>
      </w:r>
    </w:p>
    <w:p w14:paraId="77ED7EDE" w14:textId="6FD894FD" w:rsidR="00961767" w:rsidRDefault="00961767" w:rsidP="00681793">
      <w:r>
        <w:t>LONDON</w:t>
      </w:r>
    </w:p>
    <w:p w14:paraId="2B85B857" w14:textId="799810D2" w:rsidR="00961767" w:rsidRDefault="00961767" w:rsidP="00681793">
      <w:r w:rsidRPr="00961767">
        <w:t>Local Authority Maintained Trees</w:t>
      </w:r>
      <w:r>
        <w:t>, Greater London Authority.</w:t>
      </w:r>
    </w:p>
    <w:p w14:paraId="2BBFCF43" w14:textId="77777777" w:rsidR="00681793" w:rsidRDefault="00681793" w:rsidP="00681793"/>
    <w:p w14:paraId="787F08B7" w14:textId="2123E00B" w:rsidR="00681793" w:rsidRDefault="00681793" w:rsidP="00681793">
      <w:r>
        <w:t>Possible methodologies:</w:t>
      </w:r>
    </w:p>
    <w:p w14:paraId="34BC8A1C" w14:textId="307EB8CA" w:rsidR="00961767" w:rsidRDefault="00961767" w:rsidP="00681793">
      <w:r>
        <w:t>Accessibility analysis based on built environment features (streets, buildings, points-of-interest)</w:t>
      </w:r>
      <w:r w:rsidR="00F347DC">
        <w:t xml:space="preserve"> using network science methods</w:t>
      </w:r>
      <w:r w:rsidR="00CC3DDE">
        <w:t xml:space="preserve"> </w:t>
      </w:r>
      <w:r w:rsidR="00D45D40">
        <w:t>for weighted networks.</w:t>
      </w:r>
      <w:r w:rsidR="00CC3DDE">
        <w:t xml:space="preserve"> Data Science methods could include statistical and spatial clustering</w:t>
      </w:r>
      <w:r w:rsidR="00333A14">
        <w:t xml:space="preserve"> </w:t>
      </w:r>
      <w:r w:rsidR="00333A14">
        <w:t>for comparative analysis</w:t>
      </w:r>
      <w:r w:rsidR="00333A14">
        <w:t>, and text mining for structuring data.</w:t>
      </w:r>
      <w:r w:rsidR="00BF508F">
        <w:t xml:space="preserve"> The research is considered exploratory and encourages the development of novel geocomputation methods.</w:t>
      </w:r>
    </w:p>
    <w:p w14:paraId="6813C189" w14:textId="58F49AB5" w:rsidR="001270B4" w:rsidRDefault="001270B4" w:rsidP="00681793"/>
    <w:p w14:paraId="3ADFFEDA" w14:textId="6F363FA0" w:rsidR="001270B4" w:rsidRDefault="001270B4" w:rsidP="00681793">
      <w:r>
        <w:lastRenderedPageBreak/>
        <w:t>Relevant literature:</w:t>
      </w:r>
    </w:p>
    <w:p w14:paraId="79F8F662" w14:textId="6A794506" w:rsidR="00CC3DDE" w:rsidRDefault="00CC3DDE" w:rsidP="00CC3DDE">
      <w:r w:rsidRPr="00D9081D">
        <w:t xml:space="preserve">Batty, M. (2009). Accessibility: In Search of a Unified Theory. </w:t>
      </w:r>
      <w:r w:rsidRPr="00CC3DDE">
        <w:t>Environment and Planning B: Planning and Design</w:t>
      </w:r>
      <w:r w:rsidRPr="00D9081D">
        <w:t xml:space="preserve">, </w:t>
      </w:r>
      <w:r w:rsidRPr="00CC3DDE">
        <w:t>36</w:t>
      </w:r>
      <w:r w:rsidRPr="00D9081D">
        <w:t xml:space="preserve">(2), 191–194. </w:t>
      </w:r>
      <w:hyperlink r:id="rId5" w:history="1">
        <w:r w:rsidRPr="006B225C">
          <w:rPr>
            <w:rStyle w:val="Hyperlink"/>
          </w:rPr>
          <w:t>https://doi.org/10.1068/b3602ed</w:t>
        </w:r>
      </w:hyperlink>
    </w:p>
    <w:p w14:paraId="42204E68" w14:textId="77777777" w:rsidR="00CC3DDE" w:rsidRPr="00D9081D" w:rsidRDefault="00CC3DDE" w:rsidP="00CC3DDE"/>
    <w:p w14:paraId="5F11051C" w14:textId="77777777" w:rsidR="00CC3DDE" w:rsidRDefault="00CC3DDE" w:rsidP="00CC3DDE">
      <w:r w:rsidRPr="00CC3DDE">
        <w:t>Gehl, J. (2011). Life between buildings: Using public space. Island Press.</w:t>
      </w:r>
    </w:p>
    <w:p w14:paraId="33D65A0B" w14:textId="77777777" w:rsidR="00785EB3" w:rsidRDefault="00785EB3" w:rsidP="00CC3DDE"/>
    <w:p w14:paraId="5D7A08A8" w14:textId="77777777" w:rsidR="00CC3DDE" w:rsidRPr="00CC3DDE" w:rsidRDefault="00CC3DDE" w:rsidP="00CC3DDE">
      <w:r w:rsidRPr="00CC3DDE">
        <w:t xml:space="preserve">Gil, J., </w:t>
      </w:r>
      <w:proofErr w:type="spellStart"/>
      <w:r w:rsidRPr="00CC3DDE">
        <w:t>Beirão</w:t>
      </w:r>
      <w:proofErr w:type="spellEnd"/>
      <w:r w:rsidRPr="00CC3DDE">
        <w:t xml:space="preserve">, J. N., Montenegro, N., &amp; Duarte, J. P. (2012). On the discovery of urban typologies: Data mining the many dimensions of urban form. Urban Morphology, 16(1), 27–40. </w:t>
      </w:r>
      <w:hyperlink r:id="rId6" w:history="1">
        <w:r w:rsidRPr="00CC3DDE">
          <w:rPr>
            <w:rStyle w:val="Hyperlink"/>
          </w:rPr>
          <w:t>https://doi.org/10.51347/jum.v16i1.3966</w:t>
        </w:r>
      </w:hyperlink>
    </w:p>
    <w:p w14:paraId="5ABABF08" w14:textId="77777777" w:rsidR="00CC3DDE" w:rsidRDefault="00CC3DDE" w:rsidP="00CC3DDE"/>
    <w:p w14:paraId="52E15B25" w14:textId="04B2CEF8" w:rsidR="00F347DC" w:rsidRDefault="00CC3DDE" w:rsidP="00CC3DDE">
      <w:r w:rsidRPr="00CC3DDE">
        <w:t xml:space="preserve">Palominos, N., &amp; Smith, D. A. (2022). Examining the geometry of streets through accessibility: New insights from streetspace allocation analysis. Environment and Planning B: Urban Analytics and City Science. </w:t>
      </w:r>
      <w:hyperlink r:id="rId7" w:history="1">
        <w:r w:rsidRPr="006B225C">
          <w:rPr>
            <w:rStyle w:val="Hyperlink"/>
          </w:rPr>
          <w:t>https://doi.org/10.1177/23998083221139849</w:t>
        </w:r>
      </w:hyperlink>
    </w:p>
    <w:p w14:paraId="3C7E4A58" w14:textId="65F62A79" w:rsidR="00681793" w:rsidRDefault="00681793" w:rsidP="00681793"/>
    <w:p w14:paraId="6E1322D7" w14:textId="77777777" w:rsidR="005F4652" w:rsidRDefault="005F4652" w:rsidP="005F4652">
      <w:r>
        <w:t>***************************************************************************</w:t>
      </w:r>
    </w:p>
    <w:p w14:paraId="2FC862F6" w14:textId="35894CA3" w:rsidR="005F4652" w:rsidRDefault="005F4652" w:rsidP="00681793"/>
    <w:p w14:paraId="185D3529" w14:textId="61C462D5" w:rsidR="005F4652" w:rsidRDefault="005F4652" w:rsidP="005F4652">
      <w:r>
        <w:t>I prefer to meet</w:t>
      </w:r>
      <w:r w:rsidR="006200A5">
        <w:t>*</w:t>
      </w:r>
      <w:r>
        <w:t>:</w:t>
      </w:r>
    </w:p>
    <w:p w14:paraId="4ACD1D44" w14:textId="77777777" w:rsidR="005F4652" w:rsidRPr="00316EDD" w:rsidRDefault="005F4652" w:rsidP="005F4652">
      <w:pPr>
        <w:pStyle w:val="ListParagraph"/>
        <w:numPr>
          <w:ilvl w:val="0"/>
          <w:numId w:val="1"/>
        </w:numPr>
        <w:rPr>
          <w:color w:val="000000" w:themeColor="text1"/>
        </w:rPr>
      </w:pPr>
      <w:r w:rsidRPr="00316EDD">
        <w:rPr>
          <w:noProof/>
          <w:color w:val="000000" w:themeColor="text1"/>
        </w:rPr>
        <mc:AlternateContent>
          <mc:Choice Requires="wps">
            <w:drawing>
              <wp:anchor distT="0" distB="0" distL="114300" distR="114300" simplePos="0" relativeHeight="251659264" behindDoc="0" locked="0" layoutInCell="1" allowOverlap="1" wp14:anchorId="6D46B333" wp14:editId="4C558EA9">
                <wp:simplePos x="0" y="0"/>
                <wp:positionH relativeFrom="column">
                  <wp:posOffset>1637656</wp:posOffset>
                </wp:positionH>
                <wp:positionV relativeFrom="paragraph">
                  <wp:posOffset>50165</wp:posOffset>
                </wp:positionV>
                <wp:extent cx="114300" cy="129540"/>
                <wp:effectExtent l="0" t="0" r="12700" b="10160"/>
                <wp:wrapNone/>
                <wp:docPr id="2" name="Rectangle 2"/>
                <wp:cNvGraphicFramePr/>
                <a:graphic xmlns:a="http://schemas.openxmlformats.org/drawingml/2006/main">
                  <a:graphicData uri="http://schemas.microsoft.com/office/word/2010/wordprocessingShape">
                    <wps:wsp>
                      <wps:cNvSpPr/>
                      <wps:spPr>
                        <a:xfrm>
                          <a:off x="0" y="0"/>
                          <a:ext cx="114300" cy="129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05AD8" id="Rectangle 2" o:spid="_x0000_s1026" style="position:absolute;margin-left:128.95pt;margin-top:3.95pt;width:9pt;height:1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" filled="f" strokecolor="black [3213]" strokeweight="1pt"/>
            </w:pict>
          </mc:Fallback>
        </mc:AlternateContent>
      </w:r>
      <w:r w:rsidRPr="00316EDD">
        <w:rPr>
          <w:color w:val="000000" w:themeColor="text1"/>
        </w:rPr>
        <w:t xml:space="preserve">Always online </w:t>
      </w:r>
      <w:r w:rsidRPr="00316EDD">
        <w:rPr>
          <w:color w:val="000000" w:themeColor="text1"/>
        </w:rPr>
        <w:tab/>
      </w:r>
      <w:r w:rsidRPr="00316EDD">
        <w:rPr>
          <w:color w:val="000000" w:themeColor="text1"/>
        </w:rPr>
        <w:tab/>
      </w:r>
    </w:p>
    <w:p w14:paraId="39E89C76" w14:textId="77777777" w:rsidR="005F4652" w:rsidRDefault="005F4652" w:rsidP="005F4652">
      <w:pPr>
        <w:pStyle w:val="ListParagraph"/>
        <w:numPr>
          <w:ilvl w:val="0"/>
          <w:numId w:val="1"/>
        </w:numPr>
      </w:pPr>
      <w:r w:rsidRPr="00316EDD">
        <w:rPr>
          <w:noProof/>
          <w:color w:val="000000" w:themeColor="text1"/>
        </w:rPr>
        <mc:AlternateContent>
          <mc:Choice Requires="wps">
            <w:drawing>
              <wp:anchor distT="0" distB="0" distL="114300" distR="114300" simplePos="0" relativeHeight="251660288" behindDoc="0" locked="0" layoutInCell="1" allowOverlap="1" wp14:anchorId="094EB467" wp14:editId="2B6B8014">
                <wp:simplePos x="0" y="0"/>
                <wp:positionH relativeFrom="column">
                  <wp:posOffset>1635760</wp:posOffset>
                </wp:positionH>
                <wp:positionV relativeFrom="paragraph">
                  <wp:posOffset>51068</wp:posOffset>
                </wp:positionV>
                <wp:extent cx="114300" cy="129540"/>
                <wp:effectExtent l="0" t="0" r="12700" b="10160"/>
                <wp:wrapNone/>
                <wp:docPr id="3" name="Rectangle 3"/>
                <wp:cNvGraphicFramePr/>
                <a:graphic xmlns:a="http://schemas.openxmlformats.org/drawingml/2006/main">
                  <a:graphicData uri="http://schemas.microsoft.com/office/word/2010/wordprocessingShape">
                    <wps:wsp>
                      <wps:cNvSpPr/>
                      <wps:spPr>
                        <a:xfrm>
                          <a:off x="0" y="0"/>
                          <a:ext cx="114300" cy="129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CC9482" id="Rectangle 3" o:spid="_x0000_s1026" style="position:absolute;margin-left:128.8pt;margin-top:4pt;width:9pt;height:10.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" filled="f" strokecolor="black [3213]" strokeweight="1pt"/>
            </w:pict>
          </mc:Fallback>
        </mc:AlternateContent>
      </w:r>
      <w:r>
        <w:t>Mostly online</w:t>
      </w:r>
    </w:p>
    <w:p w14:paraId="2BC71DC8" w14:textId="77777777" w:rsidR="005F4652" w:rsidRDefault="005F4652" w:rsidP="005F4652">
      <w:pPr>
        <w:pStyle w:val="ListParagraph"/>
        <w:numPr>
          <w:ilvl w:val="0"/>
          <w:numId w:val="1"/>
        </w:numPr>
      </w:pPr>
      <w:r w:rsidRPr="00316EDD">
        <w:rPr>
          <w:noProof/>
          <w:color w:val="000000" w:themeColor="text1"/>
        </w:rPr>
        <mc:AlternateContent>
          <mc:Choice Requires="wps">
            <w:drawing>
              <wp:anchor distT="0" distB="0" distL="114300" distR="114300" simplePos="0" relativeHeight="251661312" behindDoc="0" locked="0" layoutInCell="1" allowOverlap="1" wp14:anchorId="561D3CA2" wp14:editId="3AABE3A0">
                <wp:simplePos x="0" y="0"/>
                <wp:positionH relativeFrom="column">
                  <wp:posOffset>1636395</wp:posOffset>
                </wp:positionH>
                <wp:positionV relativeFrom="paragraph">
                  <wp:posOffset>42357</wp:posOffset>
                </wp:positionV>
                <wp:extent cx="114300" cy="129540"/>
                <wp:effectExtent l="0" t="0" r="12700" b="10160"/>
                <wp:wrapNone/>
                <wp:docPr id="4" name="Rectangle 4"/>
                <wp:cNvGraphicFramePr/>
                <a:graphic xmlns:a="http://schemas.openxmlformats.org/drawingml/2006/main">
                  <a:graphicData uri="http://schemas.microsoft.com/office/word/2010/wordprocessingShape">
                    <wps:wsp>
                      <wps:cNvSpPr/>
                      <wps:spPr>
                        <a:xfrm>
                          <a:off x="0" y="0"/>
                          <a:ext cx="114300" cy="129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506A9C" id="Rectangle 4" o:spid="_x0000_s1026" style="position:absolute;margin-left:128.85pt;margin-top:3.35pt;width:9pt;height:10.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" filled="f" strokecolor="black [3213]" strokeweight="1pt"/>
            </w:pict>
          </mc:Fallback>
        </mc:AlternateContent>
      </w:r>
      <w:r>
        <w:t>Hybrid/flexible</w:t>
      </w:r>
    </w:p>
    <w:p w14:paraId="10CE3D01" w14:textId="5008030B" w:rsidR="005F4652" w:rsidRDefault="005F4652" w:rsidP="005F4652">
      <w:pPr>
        <w:pStyle w:val="ListParagraph"/>
        <w:numPr>
          <w:ilvl w:val="0"/>
          <w:numId w:val="1"/>
        </w:numPr>
      </w:pPr>
      <w:r>
        <w:t>Mostly in person</w:t>
      </w:r>
      <w:r w:rsidR="00785EB3">
        <w:t>.    X</w:t>
      </w:r>
      <w:r w:rsidR="00785EB3">
        <w:tab/>
      </w:r>
    </w:p>
    <w:p w14:paraId="5306FD71" w14:textId="7561CAE8" w:rsidR="005F4652" w:rsidRDefault="005F4652" w:rsidP="005F4652">
      <w:pPr>
        <w:pStyle w:val="ListParagraph"/>
        <w:numPr>
          <w:ilvl w:val="0"/>
          <w:numId w:val="1"/>
        </w:numPr>
      </w:pPr>
      <w:r w:rsidRPr="00316EDD">
        <w:rPr>
          <w:noProof/>
          <w:color w:val="000000" w:themeColor="text1"/>
        </w:rPr>
        <mc:AlternateContent>
          <mc:Choice Requires="wps">
            <w:drawing>
              <wp:anchor distT="0" distB="0" distL="114300" distR="114300" simplePos="0" relativeHeight="251663360" behindDoc="0" locked="0" layoutInCell="1" allowOverlap="1" wp14:anchorId="1F443A86" wp14:editId="1785F68E">
                <wp:simplePos x="0" y="0"/>
                <wp:positionH relativeFrom="column">
                  <wp:posOffset>1635760</wp:posOffset>
                </wp:positionH>
                <wp:positionV relativeFrom="paragraph">
                  <wp:posOffset>44405</wp:posOffset>
                </wp:positionV>
                <wp:extent cx="114300" cy="129540"/>
                <wp:effectExtent l="0" t="0" r="12700" b="10160"/>
                <wp:wrapNone/>
                <wp:docPr id="6" name="Rectangle 6"/>
                <wp:cNvGraphicFramePr/>
                <a:graphic xmlns:a="http://schemas.openxmlformats.org/drawingml/2006/main">
                  <a:graphicData uri="http://schemas.microsoft.com/office/word/2010/wordprocessingShape">
                    <wps:wsp>
                      <wps:cNvSpPr/>
                      <wps:spPr>
                        <a:xfrm>
                          <a:off x="0" y="0"/>
                          <a:ext cx="114300" cy="129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07448A" id="Rectangle 6" o:spid="_x0000_s1026" style="position:absolute;margin-left:128.8pt;margin-top:3.5pt;width:9pt;height:10.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" filled="f" strokecolor="black [3213]" strokeweight="1pt"/>
            </w:pict>
          </mc:Fallback>
        </mc:AlternateContent>
      </w:r>
      <w:r>
        <w:t>Always in person</w:t>
      </w:r>
    </w:p>
    <w:p w14:paraId="43B22D27" w14:textId="0E66C1FF" w:rsidR="00EB5BA2" w:rsidRDefault="00EB5BA2" w:rsidP="00EB5BA2"/>
    <w:p w14:paraId="359653C9" w14:textId="77777777" w:rsidR="00EB5BA2" w:rsidRDefault="00EB5BA2" w:rsidP="00EB5BA2">
      <w:r>
        <w:t>* This is not binding, but intended to help best match student and supervisor based on meeting preferences</w:t>
      </w:r>
    </w:p>
    <w:p w14:paraId="172D07F1" w14:textId="77777777" w:rsidR="00EB5BA2" w:rsidRDefault="00EB5BA2" w:rsidP="00EB5BA2"/>
    <w:p w14:paraId="4E35CD17" w14:textId="77777777" w:rsidR="005F4652" w:rsidRDefault="005F4652" w:rsidP="005F4652"/>
    <w:p w14:paraId="0109BA8F" w14:textId="77777777" w:rsidR="005F4652" w:rsidRDefault="005F4652" w:rsidP="005F4652"/>
    <w:p w14:paraId="6F4DD7D0" w14:textId="77777777" w:rsidR="005F4652" w:rsidRDefault="005F4652" w:rsidP="00681793"/>
    <w:p w14:paraId="27171A3E" w14:textId="77777777" w:rsidR="00681793" w:rsidRDefault="00681793"/>
    <w:p w14:paraId="35020E69" w14:textId="2AEFAB16" w:rsidR="000B2741" w:rsidRDefault="000B2741"/>
    <w:p w14:paraId="5458B517" w14:textId="6A280301" w:rsidR="000B2741" w:rsidRDefault="000B2741"/>
    <w:p w14:paraId="2AEFF201" w14:textId="77777777" w:rsidR="000B2741" w:rsidRDefault="000B2741"/>
    <w:sectPr w:rsidR="000B2741" w:rsidSect="00694A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61107"/>
    <w:multiLevelType w:val="hybridMultilevel"/>
    <w:tmpl w:val="B8E47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1734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741"/>
    <w:rsid w:val="000B2741"/>
    <w:rsid w:val="001270B4"/>
    <w:rsid w:val="00146042"/>
    <w:rsid w:val="002C7E09"/>
    <w:rsid w:val="00333A14"/>
    <w:rsid w:val="005E12FB"/>
    <w:rsid w:val="005F4652"/>
    <w:rsid w:val="006200A5"/>
    <w:rsid w:val="00681793"/>
    <w:rsid w:val="00694AE6"/>
    <w:rsid w:val="006C1F22"/>
    <w:rsid w:val="006F6E8B"/>
    <w:rsid w:val="00785EB3"/>
    <w:rsid w:val="009274A3"/>
    <w:rsid w:val="00961767"/>
    <w:rsid w:val="00AF5A63"/>
    <w:rsid w:val="00B069DE"/>
    <w:rsid w:val="00B46A55"/>
    <w:rsid w:val="00BF508F"/>
    <w:rsid w:val="00CC3DDE"/>
    <w:rsid w:val="00D255CE"/>
    <w:rsid w:val="00D45D40"/>
    <w:rsid w:val="00D60313"/>
    <w:rsid w:val="00E62845"/>
    <w:rsid w:val="00EB5BA2"/>
    <w:rsid w:val="00F347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151C5A1"/>
  <w15:chartTrackingRefBased/>
  <w15:docId w15:val="{49361372-1E18-7943-8538-7E8A64CA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652"/>
    <w:pPr>
      <w:ind w:left="720"/>
      <w:contextualSpacing/>
    </w:pPr>
  </w:style>
  <w:style w:type="paragraph" w:styleId="Bibliography">
    <w:name w:val="Bibliography"/>
    <w:basedOn w:val="Normal"/>
    <w:next w:val="Normal"/>
    <w:uiPriority w:val="37"/>
    <w:semiHidden/>
    <w:unhideWhenUsed/>
    <w:rsid w:val="00CC3DDE"/>
  </w:style>
  <w:style w:type="character" w:styleId="Hyperlink">
    <w:name w:val="Hyperlink"/>
    <w:basedOn w:val="DefaultParagraphFont"/>
    <w:uiPriority w:val="99"/>
    <w:unhideWhenUsed/>
    <w:rsid w:val="00CC3DDE"/>
    <w:rPr>
      <w:color w:val="0563C1" w:themeColor="hyperlink"/>
      <w:u w:val="single"/>
    </w:rPr>
  </w:style>
  <w:style w:type="character" w:styleId="UnresolvedMention">
    <w:name w:val="Unresolved Mention"/>
    <w:basedOn w:val="DefaultParagraphFont"/>
    <w:uiPriority w:val="99"/>
    <w:semiHidden/>
    <w:unhideWhenUsed/>
    <w:rsid w:val="00CC3D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16020">
      <w:bodyDiv w:val="1"/>
      <w:marLeft w:val="0"/>
      <w:marRight w:val="0"/>
      <w:marTop w:val="0"/>
      <w:marBottom w:val="0"/>
      <w:divBdr>
        <w:top w:val="none" w:sz="0" w:space="0" w:color="auto"/>
        <w:left w:val="none" w:sz="0" w:space="0" w:color="auto"/>
        <w:bottom w:val="none" w:sz="0" w:space="0" w:color="auto"/>
        <w:right w:val="none" w:sz="0" w:space="0" w:color="auto"/>
      </w:divBdr>
      <w:divsChild>
        <w:div w:id="1879584832">
          <w:marLeft w:val="480"/>
          <w:marRight w:val="0"/>
          <w:marTop w:val="0"/>
          <w:marBottom w:val="0"/>
          <w:divBdr>
            <w:top w:val="none" w:sz="0" w:space="0" w:color="auto"/>
            <w:left w:val="none" w:sz="0" w:space="0" w:color="auto"/>
            <w:bottom w:val="none" w:sz="0" w:space="0" w:color="auto"/>
            <w:right w:val="none" w:sz="0" w:space="0" w:color="auto"/>
          </w:divBdr>
          <w:divsChild>
            <w:div w:id="15506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82431">
      <w:bodyDiv w:val="1"/>
      <w:marLeft w:val="0"/>
      <w:marRight w:val="0"/>
      <w:marTop w:val="0"/>
      <w:marBottom w:val="0"/>
      <w:divBdr>
        <w:top w:val="none" w:sz="0" w:space="0" w:color="auto"/>
        <w:left w:val="none" w:sz="0" w:space="0" w:color="auto"/>
        <w:bottom w:val="none" w:sz="0" w:space="0" w:color="auto"/>
        <w:right w:val="none" w:sz="0" w:space="0" w:color="auto"/>
      </w:divBdr>
    </w:div>
    <w:div w:id="1037508829">
      <w:bodyDiv w:val="1"/>
      <w:marLeft w:val="0"/>
      <w:marRight w:val="0"/>
      <w:marTop w:val="0"/>
      <w:marBottom w:val="0"/>
      <w:divBdr>
        <w:top w:val="none" w:sz="0" w:space="0" w:color="auto"/>
        <w:left w:val="none" w:sz="0" w:space="0" w:color="auto"/>
        <w:bottom w:val="none" w:sz="0" w:space="0" w:color="auto"/>
        <w:right w:val="none" w:sz="0" w:space="0" w:color="auto"/>
      </w:divBdr>
    </w:div>
    <w:div w:id="166955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77/239980832211398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51347/jum.v16i1.3966" TargetMode="External"/><Relationship Id="rId5" Type="http://schemas.openxmlformats.org/officeDocument/2006/relationships/hyperlink" Target="https://doi.org/10.1068/b3602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Neave O'Clery</dc:creator>
  <cp:keywords/>
  <dc:description/>
  <cp:lastModifiedBy>Microsoft Office User</cp:lastModifiedBy>
  <cp:revision>8</cp:revision>
  <dcterms:created xsi:type="dcterms:W3CDTF">2024-02-14T11:59:00Z</dcterms:created>
  <dcterms:modified xsi:type="dcterms:W3CDTF">2024-02-14T13:31:00Z</dcterms:modified>
</cp:coreProperties>
</file>