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52B8E" w:rsidRDefault="00652B8E">
      <w:pPr>
        <w:pStyle w:val="Title"/>
        <w:spacing w:line="240" w:lineRule="auto"/>
        <w:contextualSpacing w:val="0"/>
      </w:pPr>
      <w:bookmarkStart w:id="0" w:name="h.k3srdf3plxfj" w:colFirst="0" w:colLast="0"/>
      <w:bookmarkEnd w:id="0"/>
    </w:p>
    <w:p w:rsidR="00652B8E" w:rsidRDefault="000477E0">
      <w:pPr>
        <w:pStyle w:val="Title"/>
        <w:spacing w:line="240" w:lineRule="auto"/>
        <w:contextualSpacing w:val="0"/>
      </w:pPr>
      <w:bookmarkStart w:id="1" w:name="h.btg4hh6fst5g" w:colFirst="0" w:colLast="0"/>
      <w:bookmarkEnd w:id="1"/>
      <w:r>
        <w:rPr>
          <w:rFonts w:ascii="Calibri" w:eastAsia="Calibri" w:hAnsi="Calibri" w:cs="Calibri"/>
          <w:b/>
          <w:sz w:val="48"/>
        </w:rPr>
        <w:t>Buddy System Technical Specifications</w:t>
      </w:r>
    </w:p>
    <w:p w:rsidR="00652B8E" w:rsidRDefault="000477E0">
      <w:pPr>
        <w:pStyle w:val="Subtitle"/>
        <w:spacing w:line="240" w:lineRule="auto"/>
        <w:contextualSpacing w:val="0"/>
      </w:pPr>
      <w:bookmarkStart w:id="2" w:name="h.nueqm6xr0cxd" w:colFirst="0" w:colLast="0"/>
      <w:bookmarkEnd w:id="2"/>
      <w:r>
        <w:rPr>
          <w:rFonts w:ascii="Calibri" w:eastAsia="Calibri" w:hAnsi="Calibri" w:cs="Calibri"/>
          <w:color w:val="252525"/>
          <w:sz w:val="20"/>
          <w:highlight w:val="white"/>
        </w:rPr>
        <w:t>An explicit set of fulfilled requirements satisfied by the Buddy System application using the Appian BPM tool</w:t>
      </w:r>
    </w:p>
    <w:p w:rsidR="00652B8E" w:rsidRDefault="000477E0">
      <w:pPr>
        <w:pStyle w:val="Heading1"/>
        <w:spacing w:line="240" w:lineRule="auto"/>
        <w:contextualSpacing w:val="0"/>
      </w:pPr>
      <w:bookmarkStart w:id="3" w:name="h.oo1m4hmpyuu1" w:colFirst="0" w:colLast="0"/>
      <w:bookmarkEnd w:id="3"/>
      <w:r>
        <w:rPr>
          <w:rFonts w:ascii="Calibri" w:eastAsia="Calibri" w:hAnsi="Calibri" w:cs="Calibri"/>
          <w:b/>
        </w:rPr>
        <w:t>Overview</w:t>
      </w:r>
    </w:p>
    <w:p w:rsidR="00652B8E" w:rsidRDefault="000477E0">
      <w:pPr>
        <w:spacing w:line="240" w:lineRule="auto"/>
      </w:pPr>
      <w:r>
        <w:rPr>
          <w:rFonts w:ascii="Calibri" w:eastAsia="Calibri" w:hAnsi="Calibri" w:cs="Calibri"/>
        </w:rPr>
        <w:t xml:space="preserve">This will serve as a static document to capture technical specifications for the Buddy System application located within the Appian BPM product as of June 18th, 2014. It contains user interface navigation, models, complex rules, security, reports, complex </w:t>
      </w:r>
      <w:r>
        <w:rPr>
          <w:rFonts w:ascii="Calibri" w:eastAsia="Calibri" w:hAnsi="Calibri" w:cs="Calibri"/>
        </w:rPr>
        <w:t>data types, and intricate design efforts.  It is to be utilized by any personnel seeking to modify or understand the basic implementation and delivery of the Buddy System solution.</w:t>
      </w:r>
    </w:p>
    <w:p w:rsidR="00652B8E" w:rsidRDefault="00652B8E">
      <w:pPr>
        <w:spacing w:line="240" w:lineRule="auto"/>
      </w:pPr>
    </w:p>
    <w:p w:rsidR="00652B8E" w:rsidRDefault="000477E0">
      <w:pPr>
        <w:pStyle w:val="Heading1"/>
        <w:spacing w:line="240" w:lineRule="auto"/>
        <w:contextualSpacing w:val="0"/>
      </w:pPr>
      <w:bookmarkStart w:id="4" w:name="h.ejnd70jcvzwr" w:colFirst="0" w:colLast="0"/>
      <w:bookmarkEnd w:id="4"/>
      <w:r>
        <w:rPr>
          <w:rFonts w:ascii="Calibri" w:eastAsia="Calibri" w:hAnsi="Calibri" w:cs="Calibri"/>
          <w:b/>
        </w:rPr>
        <w:t>Table of Contents</w:t>
      </w:r>
    </w:p>
    <w:p w:rsidR="00652B8E" w:rsidRDefault="00652B8E">
      <w:pPr>
        <w:spacing w:line="240" w:lineRule="auto"/>
      </w:pPr>
    </w:p>
    <w:p w:rsidR="00652B8E" w:rsidRDefault="000477E0">
      <w:pPr>
        <w:ind w:left="360"/>
      </w:pPr>
      <w:hyperlink w:anchor="h.oo1m4hmpyuu1">
        <w:r>
          <w:rPr>
            <w:rFonts w:ascii="Calibri" w:eastAsia="Calibri" w:hAnsi="Calibri" w:cs="Calibri"/>
            <w:color w:val="1155CC"/>
            <w:u w:val="single"/>
          </w:rPr>
          <w:t>Overview</w:t>
        </w:r>
      </w:hyperlink>
    </w:p>
    <w:p w:rsidR="00652B8E" w:rsidRDefault="000477E0">
      <w:pPr>
        <w:ind w:left="360"/>
      </w:pPr>
      <w:hyperlink w:anchor="h.ejnd70jcvzwr">
        <w:r>
          <w:rPr>
            <w:rFonts w:ascii="Calibri" w:eastAsia="Calibri" w:hAnsi="Calibri" w:cs="Calibri"/>
            <w:color w:val="1155CC"/>
            <w:u w:val="single"/>
          </w:rPr>
          <w:t>Table of Contents</w:t>
        </w:r>
      </w:hyperlink>
    </w:p>
    <w:p w:rsidR="00652B8E" w:rsidRDefault="000477E0">
      <w:pPr>
        <w:ind w:left="360"/>
      </w:pPr>
      <w:hyperlink w:anchor="h.9wxmg5jlotgq">
        <w:r>
          <w:rPr>
            <w:rFonts w:ascii="Calibri" w:eastAsia="Calibri" w:hAnsi="Calibri" w:cs="Calibri"/>
            <w:color w:val="1155CC"/>
            <w:u w:val="single"/>
          </w:rPr>
          <w:t>User Interface Navigation</w:t>
        </w:r>
      </w:hyperlink>
    </w:p>
    <w:p w:rsidR="00652B8E" w:rsidRDefault="000477E0">
      <w:pPr>
        <w:ind w:left="720"/>
      </w:pPr>
      <w:hyperlink w:anchor="h.bpd67sx4nl2y">
        <w:r>
          <w:rPr>
            <w:rFonts w:ascii="Calibri" w:eastAsia="Calibri" w:hAnsi="Calibri" w:cs="Calibri"/>
            <w:color w:val="1155CC"/>
            <w:u w:val="single"/>
          </w:rPr>
          <w:t>Update Proxies</w:t>
        </w:r>
      </w:hyperlink>
    </w:p>
    <w:p w:rsidR="00652B8E" w:rsidRDefault="000477E0">
      <w:pPr>
        <w:ind w:left="720"/>
      </w:pPr>
      <w:hyperlink w:anchor="h.qqj8zv4rvys4">
        <w:r>
          <w:rPr>
            <w:rFonts w:ascii="Calibri" w:eastAsia="Calibri" w:hAnsi="Calibri" w:cs="Calibri"/>
            <w:color w:val="1155CC"/>
            <w:u w:val="single"/>
          </w:rPr>
          <w:t>User Proxies Administration</w:t>
        </w:r>
      </w:hyperlink>
    </w:p>
    <w:p w:rsidR="00652B8E" w:rsidRDefault="000477E0">
      <w:pPr>
        <w:ind w:left="720"/>
      </w:pPr>
      <w:hyperlink w:anchor="h.1w1dqdrjodj8">
        <w:r>
          <w:rPr>
            <w:rFonts w:ascii="Calibri" w:eastAsia="Calibri" w:hAnsi="Calibri" w:cs="Calibri"/>
            <w:color w:val="1155CC"/>
            <w:u w:val="single"/>
          </w:rPr>
          <w:t>Proxy / Delegates Task Report</w:t>
        </w:r>
      </w:hyperlink>
    </w:p>
    <w:p w:rsidR="00652B8E" w:rsidRDefault="000477E0">
      <w:pPr>
        <w:ind w:left="720"/>
      </w:pPr>
      <w:hyperlink w:anchor="h.wnh66wgtuxcn">
        <w:r>
          <w:rPr>
            <w:rFonts w:ascii="Calibri" w:eastAsia="Calibri" w:hAnsi="Calibri" w:cs="Calibri"/>
            <w:color w:val="1155CC"/>
            <w:u w:val="single"/>
          </w:rPr>
          <w:t>Reassign Your Tasks</w:t>
        </w:r>
      </w:hyperlink>
    </w:p>
    <w:p w:rsidR="00652B8E" w:rsidRDefault="000477E0">
      <w:pPr>
        <w:ind w:left="720"/>
      </w:pPr>
      <w:hyperlink w:anchor="h.ay88uyxxn2eh">
        <w:r>
          <w:rPr>
            <w:rFonts w:ascii="Calibri" w:eastAsia="Calibri" w:hAnsi="Calibri" w:cs="Calibri"/>
            <w:color w:val="1155CC"/>
            <w:u w:val="single"/>
          </w:rPr>
          <w:t>Reassign Available Proxy Tasks to Yourself</w:t>
        </w:r>
      </w:hyperlink>
    </w:p>
    <w:p w:rsidR="00652B8E" w:rsidRDefault="000477E0">
      <w:pPr>
        <w:ind w:left="360"/>
      </w:pPr>
      <w:hyperlink w:anchor="h.orq70l2ryuuw">
        <w:r>
          <w:rPr>
            <w:rFonts w:ascii="Calibri" w:eastAsia="Calibri" w:hAnsi="Calibri" w:cs="Calibri"/>
            <w:color w:val="1155CC"/>
            <w:u w:val="single"/>
          </w:rPr>
          <w:t>Process Models</w:t>
        </w:r>
      </w:hyperlink>
    </w:p>
    <w:p w:rsidR="00652B8E" w:rsidRDefault="000477E0">
      <w:pPr>
        <w:ind w:left="720"/>
      </w:pPr>
      <w:hyperlink w:anchor="h.by6naevkwed3">
        <w:r>
          <w:rPr>
            <w:rFonts w:ascii="Calibri" w:eastAsia="Calibri" w:hAnsi="Calibri" w:cs="Calibri"/>
            <w:color w:val="1155CC"/>
            <w:u w:val="single"/>
          </w:rPr>
          <w:t>Update Proxies</w:t>
        </w:r>
      </w:hyperlink>
    </w:p>
    <w:p w:rsidR="00652B8E" w:rsidRDefault="000477E0">
      <w:pPr>
        <w:ind w:left="1080"/>
      </w:pPr>
      <w:hyperlink w:anchor="h.rskly8ww7as1">
        <w:r>
          <w:rPr>
            <w:rFonts w:ascii="Calibri" w:eastAsia="Calibri" w:hAnsi="Calibri" w:cs="Calibri"/>
            <w:color w:val="1155CC"/>
            <w:u w:val="single"/>
          </w:rPr>
          <w:t>GEN_setAndUpdateProxies</w:t>
        </w:r>
      </w:hyperlink>
    </w:p>
    <w:p w:rsidR="00652B8E" w:rsidRDefault="000477E0">
      <w:pPr>
        <w:ind w:left="720"/>
      </w:pPr>
      <w:hyperlink w:anchor="h.hcy6qtjbzw3">
        <w:r>
          <w:rPr>
            <w:rFonts w:ascii="Calibri" w:eastAsia="Calibri" w:hAnsi="Calibri" w:cs="Calibri"/>
            <w:color w:val="1155CC"/>
            <w:u w:val="single"/>
          </w:rPr>
          <w:t>User Proxies Administration</w:t>
        </w:r>
      </w:hyperlink>
    </w:p>
    <w:p w:rsidR="00652B8E" w:rsidRDefault="000477E0">
      <w:pPr>
        <w:ind w:left="1080"/>
      </w:pPr>
      <w:hyperlink w:anchor="h.kkcw9qlbwzum">
        <w:r>
          <w:rPr>
            <w:rFonts w:ascii="Calibri" w:eastAsia="Calibri" w:hAnsi="Calibri" w:cs="Calibri"/>
            <w:color w:val="1155CC"/>
            <w:u w:val="single"/>
          </w:rPr>
          <w:t>GEN_managerSetUserProxyParent</w:t>
        </w:r>
      </w:hyperlink>
    </w:p>
    <w:p w:rsidR="00652B8E" w:rsidRDefault="000477E0">
      <w:pPr>
        <w:ind w:left="720"/>
      </w:pPr>
      <w:hyperlink w:anchor="h.szkjfb412vxi">
        <w:r>
          <w:rPr>
            <w:rFonts w:ascii="Calibri" w:eastAsia="Calibri" w:hAnsi="Calibri" w:cs="Calibri"/>
            <w:color w:val="1155CC"/>
            <w:u w:val="single"/>
          </w:rPr>
          <w:t>Reassign Your Tasks</w:t>
        </w:r>
      </w:hyperlink>
    </w:p>
    <w:p w:rsidR="00652B8E" w:rsidRDefault="000477E0">
      <w:pPr>
        <w:ind w:left="1080"/>
      </w:pPr>
      <w:hyperlink w:anchor="h.4bu9l6st7wxo">
        <w:r>
          <w:rPr>
            <w:rFonts w:ascii="Calibri" w:eastAsia="Calibri" w:hAnsi="Calibri" w:cs="Calibri"/>
            <w:color w:val="1155CC"/>
            <w:u w:val="single"/>
          </w:rPr>
          <w:t>GEN_User Select Own Tasks to Reassign</w:t>
        </w:r>
      </w:hyperlink>
    </w:p>
    <w:p w:rsidR="00652B8E" w:rsidRDefault="000477E0">
      <w:pPr>
        <w:ind w:left="720"/>
      </w:pPr>
      <w:hyperlink w:anchor="h.hjdg1s6i9th6">
        <w:r>
          <w:rPr>
            <w:rFonts w:ascii="Calibri" w:eastAsia="Calibri" w:hAnsi="Calibri" w:cs="Calibri"/>
            <w:color w:val="1155CC"/>
            <w:u w:val="single"/>
          </w:rPr>
          <w:t>Reassign Available Proxy Tasks to Yourself</w:t>
        </w:r>
      </w:hyperlink>
    </w:p>
    <w:p w:rsidR="00652B8E" w:rsidRDefault="000477E0">
      <w:pPr>
        <w:ind w:left="1080"/>
      </w:pPr>
      <w:hyperlink w:anchor="h.je8xkgw3rh5u">
        <w:r>
          <w:rPr>
            <w:rFonts w:ascii="Calibri" w:eastAsia="Calibri" w:hAnsi="Calibri" w:cs="Calibri"/>
            <w:color w:val="1155CC"/>
            <w:u w:val="single"/>
          </w:rPr>
          <w:t>GEN_GetMyDelegatesTasksAndReassign</w:t>
        </w:r>
      </w:hyperlink>
    </w:p>
    <w:p w:rsidR="00652B8E" w:rsidRDefault="000477E0">
      <w:pPr>
        <w:ind w:left="1080"/>
      </w:pPr>
      <w:hyperlink w:anchor="h.18pn8ucnwlwx">
        <w:r>
          <w:rPr>
            <w:rFonts w:ascii="Calibri" w:eastAsia="Calibri" w:hAnsi="Calibri" w:cs="Calibri"/>
            <w:color w:val="1155CC"/>
            <w:u w:val="single"/>
          </w:rPr>
          <w:t>GEN_myDelegatesTasks</w:t>
        </w:r>
      </w:hyperlink>
    </w:p>
    <w:p w:rsidR="00652B8E" w:rsidRDefault="000477E0">
      <w:pPr>
        <w:ind w:left="1080"/>
      </w:pPr>
      <w:hyperlink w:anchor="h.xmup8fubtl6v">
        <w:r>
          <w:rPr>
            <w:rFonts w:ascii="Calibri" w:eastAsia="Calibri" w:hAnsi="Calibri" w:cs="Calibri"/>
            <w:color w:val="1155CC"/>
            <w:u w:val="single"/>
          </w:rPr>
          <w:t>GEN_User Selects Delegates Tasks</w:t>
        </w:r>
      </w:hyperlink>
    </w:p>
    <w:p w:rsidR="00652B8E" w:rsidRDefault="000477E0">
      <w:pPr>
        <w:ind w:left="1080"/>
      </w:pPr>
      <w:hyperlink w:anchor="h.fpmgpteypiw6">
        <w:r>
          <w:rPr>
            <w:rFonts w:ascii="Calibri" w:eastAsia="Calibri" w:hAnsi="Calibri" w:cs="Calibri"/>
            <w:color w:val="1155CC"/>
            <w:u w:val="single"/>
          </w:rPr>
          <w:t>GEN_Reassign Delegates Tasks</w:t>
        </w:r>
      </w:hyperlink>
    </w:p>
    <w:p w:rsidR="00652B8E" w:rsidRDefault="000477E0">
      <w:pPr>
        <w:ind w:left="360"/>
      </w:pPr>
      <w:hyperlink w:anchor="h.y9a3gjjfl0d0">
        <w:r>
          <w:rPr>
            <w:rFonts w:ascii="Calibri" w:eastAsia="Calibri" w:hAnsi="Calibri" w:cs="Calibri"/>
            <w:color w:val="1155CC"/>
            <w:u w:val="single"/>
          </w:rPr>
          <w:t>Security</w:t>
        </w:r>
      </w:hyperlink>
    </w:p>
    <w:p w:rsidR="00652B8E" w:rsidRDefault="000477E0">
      <w:pPr>
        <w:ind w:left="720"/>
      </w:pPr>
      <w:hyperlink w:anchor="h.4qd6xafhyfkb">
        <w:r>
          <w:rPr>
            <w:rFonts w:ascii="Calibri" w:eastAsia="Calibri" w:hAnsi="Calibri" w:cs="Calibri"/>
            <w:color w:val="1155CC"/>
            <w:u w:val="single"/>
          </w:rPr>
          <w:t>Update Proxies</w:t>
        </w:r>
      </w:hyperlink>
    </w:p>
    <w:p w:rsidR="00652B8E" w:rsidRDefault="000477E0">
      <w:pPr>
        <w:ind w:left="720"/>
      </w:pPr>
      <w:hyperlink w:anchor="h.i72cjkpi7lwd">
        <w:r>
          <w:rPr>
            <w:rFonts w:ascii="Calibri" w:eastAsia="Calibri" w:hAnsi="Calibri" w:cs="Calibri"/>
            <w:color w:val="1155CC"/>
            <w:u w:val="single"/>
          </w:rPr>
          <w:t>User Proxies Administration</w:t>
        </w:r>
      </w:hyperlink>
    </w:p>
    <w:p w:rsidR="00652B8E" w:rsidRDefault="000477E0">
      <w:pPr>
        <w:ind w:left="720"/>
      </w:pPr>
      <w:hyperlink w:anchor="h.t1ig89kbyzln">
        <w:r>
          <w:rPr>
            <w:rFonts w:ascii="Calibri" w:eastAsia="Calibri" w:hAnsi="Calibri" w:cs="Calibri"/>
            <w:color w:val="1155CC"/>
            <w:u w:val="single"/>
          </w:rPr>
          <w:t>Reassign Your Tasks</w:t>
        </w:r>
      </w:hyperlink>
    </w:p>
    <w:p w:rsidR="00652B8E" w:rsidRDefault="000477E0">
      <w:pPr>
        <w:ind w:left="720"/>
      </w:pPr>
      <w:hyperlink w:anchor="h.6tnsrlmfr669">
        <w:r>
          <w:rPr>
            <w:rFonts w:ascii="Calibri" w:eastAsia="Calibri" w:hAnsi="Calibri" w:cs="Calibri"/>
            <w:color w:val="1155CC"/>
            <w:u w:val="single"/>
          </w:rPr>
          <w:t>Reassign Available Proxy Tasks to Yourself</w:t>
        </w:r>
      </w:hyperlink>
    </w:p>
    <w:p w:rsidR="00652B8E" w:rsidRDefault="000477E0">
      <w:pPr>
        <w:ind w:left="360"/>
      </w:pPr>
      <w:hyperlink w:anchor="h.n0n3thcc5cgv">
        <w:r>
          <w:rPr>
            <w:rFonts w:ascii="Calibri" w:eastAsia="Calibri" w:hAnsi="Calibri" w:cs="Calibri"/>
            <w:color w:val="1155CC"/>
            <w:u w:val="single"/>
          </w:rPr>
          <w:t>Reports</w:t>
        </w:r>
      </w:hyperlink>
    </w:p>
    <w:p w:rsidR="00652B8E" w:rsidRDefault="000477E0">
      <w:pPr>
        <w:ind w:left="720"/>
      </w:pPr>
      <w:hyperlink w:anchor="h.8kck2ejsk9ga">
        <w:r>
          <w:rPr>
            <w:rFonts w:ascii="Calibri" w:eastAsia="Calibri" w:hAnsi="Calibri" w:cs="Calibri"/>
            <w:color w:val="1155CC"/>
            <w:u w:val="single"/>
          </w:rPr>
          <w:t>Proxy / Delegates Task Report</w:t>
        </w:r>
      </w:hyperlink>
    </w:p>
    <w:p w:rsidR="00652B8E" w:rsidRDefault="000477E0">
      <w:pPr>
        <w:ind w:left="360"/>
      </w:pPr>
      <w:hyperlink w:anchor="h.903b76abbjyr">
        <w:r>
          <w:rPr>
            <w:rFonts w:ascii="Calibri" w:eastAsia="Calibri" w:hAnsi="Calibri" w:cs="Calibri"/>
            <w:color w:val="1155CC"/>
            <w:u w:val="single"/>
          </w:rPr>
          <w:t>Complex Data Types</w:t>
        </w:r>
      </w:hyperlink>
    </w:p>
    <w:p w:rsidR="00652B8E" w:rsidRDefault="000477E0">
      <w:pPr>
        <w:ind w:left="1080"/>
      </w:pPr>
      <w:hyperlink w:anchor="h.uhgk1m9kjyak">
        <w:r>
          <w:rPr>
            <w:rFonts w:ascii="Calibri" w:eastAsia="Calibri" w:hAnsi="Calibri" w:cs="Calibri"/>
            <w:color w:val="1155CC"/>
            <w:u w:val="single"/>
          </w:rPr>
          <w:t>GEN_userProxies</w:t>
        </w:r>
      </w:hyperlink>
    </w:p>
    <w:p w:rsidR="00652B8E" w:rsidRDefault="000477E0">
      <w:pPr>
        <w:ind w:left="1080"/>
      </w:pPr>
      <w:hyperlink w:anchor="h.tcxhavs83lro">
        <w:r>
          <w:rPr>
            <w:rFonts w:ascii="Calibri" w:eastAsia="Calibri" w:hAnsi="Calibri" w:cs="Calibri"/>
            <w:color w:val="1155CC"/>
            <w:u w:val="single"/>
          </w:rPr>
          <w:t>GEN_taskReportBudd</w:t>
        </w:r>
        <w:r>
          <w:rPr>
            <w:rFonts w:ascii="Calibri" w:eastAsia="Calibri" w:hAnsi="Calibri" w:cs="Calibri"/>
            <w:color w:val="1155CC"/>
            <w:u w:val="single"/>
          </w:rPr>
          <w:t>ySystem</w:t>
        </w:r>
      </w:hyperlink>
    </w:p>
    <w:p w:rsidR="00652B8E" w:rsidRDefault="000477E0">
      <w:pPr>
        <w:ind w:left="360"/>
      </w:pPr>
      <w:hyperlink w:anchor="h.a3ulkwqbjzpm">
        <w:r>
          <w:rPr>
            <w:rFonts w:ascii="Calibri" w:eastAsia="Calibri" w:hAnsi="Calibri" w:cs="Calibri"/>
            <w:color w:val="1155CC"/>
            <w:u w:val="single"/>
          </w:rPr>
          <w:t>Intricate Design Efforts</w:t>
        </w:r>
      </w:hyperlink>
    </w:p>
    <w:p w:rsidR="00652B8E" w:rsidRDefault="000477E0">
      <w:pPr>
        <w:ind w:left="720"/>
      </w:pPr>
      <w:hyperlink w:anchor="h.9fw9dxfu5ebl">
        <w:r>
          <w:rPr>
            <w:rFonts w:ascii="Calibri" w:eastAsia="Calibri" w:hAnsi="Calibri" w:cs="Calibri"/>
            <w:color w:val="1155CC"/>
            <w:u w:val="single"/>
          </w:rPr>
          <w:t>Update Proxies</w:t>
        </w:r>
      </w:hyperlink>
    </w:p>
    <w:p w:rsidR="00652B8E" w:rsidRDefault="000477E0">
      <w:pPr>
        <w:ind w:left="720"/>
      </w:pPr>
      <w:hyperlink w:anchor="h.yqm8dh5s8zw6">
        <w:r>
          <w:rPr>
            <w:rFonts w:ascii="Calibri" w:eastAsia="Calibri" w:hAnsi="Calibri" w:cs="Calibri"/>
            <w:color w:val="1155CC"/>
            <w:u w:val="single"/>
          </w:rPr>
          <w:t>Reassign Your Tasks</w:t>
        </w:r>
      </w:hyperlink>
    </w:p>
    <w:p w:rsidR="00652B8E" w:rsidRDefault="000477E0">
      <w:pPr>
        <w:ind w:left="720"/>
      </w:pPr>
      <w:hyperlink w:anchor="h.brx8tu71o3m8">
        <w:r>
          <w:rPr>
            <w:rFonts w:ascii="Calibri" w:eastAsia="Calibri" w:hAnsi="Calibri" w:cs="Calibri"/>
            <w:color w:val="1155CC"/>
            <w:u w:val="single"/>
          </w:rPr>
          <w:t>Reassign Available Proxy Tasks to Yourself</w:t>
        </w:r>
      </w:hyperlink>
    </w:p>
    <w:p w:rsidR="00652B8E" w:rsidRDefault="000477E0">
      <w:pPr>
        <w:pStyle w:val="Heading1"/>
        <w:spacing w:line="240" w:lineRule="auto"/>
        <w:contextualSpacing w:val="0"/>
      </w:pPr>
      <w:bookmarkStart w:id="5" w:name="h.9wxmg5jlotgq" w:colFirst="0" w:colLast="0"/>
      <w:bookmarkEnd w:id="5"/>
      <w:r>
        <w:rPr>
          <w:rFonts w:ascii="Calibri" w:eastAsia="Calibri" w:hAnsi="Calibri" w:cs="Calibri"/>
          <w:b/>
        </w:rPr>
        <w:t>User Interface Navigation</w:t>
      </w:r>
    </w:p>
    <w:p w:rsidR="00652B8E" w:rsidRDefault="000477E0">
      <w:pPr>
        <w:pStyle w:val="Heading2"/>
        <w:spacing w:line="240" w:lineRule="auto"/>
        <w:contextualSpacing w:val="0"/>
      </w:pPr>
      <w:bookmarkStart w:id="6" w:name="h.bpd67sx4nl2y" w:colFirst="0" w:colLast="0"/>
      <w:bookmarkEnd w:id="6"/>
      <w:r>
        <w:rPr>
          <w:rFonts w:ascii="Calibri" w:eastAsia="Calibri" w:hAnsi="Calibri" w:cs="Calibri"/>
        </w:rPr>
        <w:t>Update Proxies</w:t>
      </w:r>
    </w:p>
    <w:p w:rsidR="00652B8E" w:rsidRDefault="000477E0">
      <w:r>
        <w:rPr>
          <w:rFonts w:ascii="Calibri" w:eastAsia="Calibri" w:hAnsi="Calibri" w:cs="Calibri"/>
        </w:rPr>
        <w:t xml:space="preserve">Basic users are able to identify proxy users, who have the ability to take responsibility for tasks the basic user which is assigned. Users can view their existing proxies </w:t>
      </w:r>
      <w:r>
        <w:rPr>
          <w:rFonts w:ascii="Calibri" w:eastAsia="Calibri" w:hAnsi="Calibri" w:cs="Calibri"/>
        </w:rPr>
        <w:t>and change them accordingly.  If the user wishes to have no proxies, the user can leave the “Select New Proxies” field blank, select the button “Update”, and this will remove any proxies assigned.</w:t>
      </w:r>
    </w:p>
    <w:p w:rsidR="00652B8E" w:rsidRDefault="00652B8E"/>
    <w:p w:rsidR="00652B8E" w:rsidRDefault="000477E0">
      <w:pPr>
        <w:spacing w:line="240" w:lineRule="auto"/>
        <w:jc w:val="right"/>
      </w:pPr>
      <w:r>
        <w:rPr>
          <w:noProof/>
        </w:rPr>
        <w:drawing>
          <wp:inline distT="114300" distB="114300" distL="114300" distR="114300">
            <wp:extent cx="6858000" cy="1485900"/>
            <wp:effectExtent l="12700" t="12700" r="12700" b="1270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6858000" cy="1485900"/>
                    </a:xfrm>
                    <a:prstGeom prst="rect">
                      <a:avLst/>
                    </a:prstGeom>
                    <a:ln w="12700">
                      <a:solidFill>
                        <a:srgbClr val="000000"/>
                      </a:solidFill>
                      <a:prstDash val="solid"/>
                    </a:ln>
                  </pic:spPr>
                </pic:pic>
              </a:graphicData>
            </a:graphic>
          </wp:inline>
        </w:drawing>
      </w:r>
    </w:p>
    <w:p w:rsidR="00652B8E" w:rsidRDefault="000477E0">
      <w:pPr>
        <w:pStyle w:val="Heading2"/>
        <w:spacing w:line="240" w:lineRule="auto"/>
        <w:contextualSpacing w:val="0"/>
      </w:pPr>
      <w:bookmarkStart w:id="7" w:name="h.qqj8zv4rvys4" w:colFirst="0" w:colLast="0"/>
      <w:bookmarkEnd w:id="7"/>
      <w:r>
        <w:rPr>
          <w:rFonts w:ascii="Calibri" w:eastAsia="Calibri" w:hAnsi="Calibri" w:cs="Calibri"/>
        </w:rPr>
        <w:t xml:space="preserve">User Proxies Administration </w:t>
      </w:r>
    </w:p>
    <w:p w:rsidR="00652B8E" w:rsidRDefault="000477E0">
      <w:r>
        <w:rPr>
          <w:rFonts w:ascii="Calibri" w:eastAsia="Calibri" w:hAnsi="Calibri" w:cs="Calibri"/>
        </w:rPr>
        <w:t>In addition to the function</w:t>
      </w:r>
      <w:r>
        <w:rPr>
          <w:rFonts w:ascii="Calibri" w:eastAsia="Calibri" w:hAnsi="Calibri" w:cs="Calibri"/>
        </w:rPr>
        <w:t>ality described above, “Update Proxies”, users have the ability not only to identify proxy users for themselves, but also to identify and update proxy users for any other user.  This is a dynamic form, so the user can type in any user into the “Select User</w:t>
      </w:r>
      <w:r>
        <w:rPr>
          <w:rFonts w:ascii="Calibri" w:eastAsia="Calibri" w:hAnsi="Calibri" w:cs="Calibri"/>
        </w:rPr>
        <w:t xml:space="preserve"> to Update” field, and it will display the existing proxy settings below.  The user then has the ability to change, update, or remove proxies for the selected user.</w:t>
      </w:r>
    </w:p>
    <w:p w:rsidR="00652B8E" w:rsidRDefault="00652B8E"/>
    <w:p w:rsidR="00652B8E" w:rsidRDefault="000477E0">
      <w:pPr>
        <w:jc w:val="right"/>
      </w:pPr>
      <w:r>
        <w:rPr>
          <w:noProof/>
        </w:rPr>
        <w:drawing>
          <wp:inline distT="114300" distB="114300" distL="114300" distR="114300">
            <wp:extent cx="6858000" cy="2082800"/>
            <wp:effectExtent l="12700" t="12700" r="12700" b="12700"/>
            <wp:docPr id="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9"/>
                    <a:srcRect/>
                    <a:stretch>
                      <a:fillRect/>
                    </a:stretch>
                  </pic:blipFill>
                  <pic:spPr>
                    <a:xfrm>
                      <a:off x="0" y="0"/>
                      <a:ext cx="6858000" cy="2082800"/>
                    </a:xfrm>
                    <a:prstGeom prst="rect">
                      <a:avLst/>
                    </a:prstGeom>
                    <a:ln w="12700">
                      <a:solidFill>
                        <a:srgbClr val="000000"/>
                      </a:solidFill>
                      <a:prstDash val="solid"/>
                    </a:ln>
                  </pic:spPr>
                </pic:pic>
              </a:graphicData>
            </a:graphic>
          </wp:inline>
        </w:drawing>
      </w:r>
    </w:p>
    <w:p w:rsidR="00652B8E" w:rsidRDefault="00652B8E"/>
    <w:p w:rsidR="00652B8E" w:rsidRDefault="00652B8E"/>
    <w:p w:rsidR="00652B8E" w:rsidRDefault="000477E0">
      <w:r>
        <w:br w:type="page"/>
      </w:r>
    </w:p>
    <w:p w:rsidR="00652B8E" w:rsidRDefault="00652B8E"/>
    <w:p w:rsidR="00652B8E" w:rsidRDefault="000477E0">
      <w:r>
        <w:rPr>
          <w:rFonts w:ascii="Calibri" w:eastAsia="Calibri" w:hAnsi="Calibri" w:cs="Calibri"/>
          <w:b/>
          <w:sz w:val="26"/>
        </w:rPr>
        <w:t>Confirm Proxies for User Proxies Administration</w:t>
      </w:r>
    </w:p>
    <w:p w:rsidR="00652B8E" w:rsidRDefault="000477E0">
      <w:r>
        <w:rPr>
          <w:rFonts w:ascii="Calibri" w:eastAsia="Calibri" w:hAnsi="Calibri" w:cs="Calibri"/>
        </w:rPr>
        <w:t>After selecting “Update” from the form above, a confirmation screen appears which allows the user to review the selections made.  If he or she is finished setting proxies for users, the user can simply select “Finish”.  However if the user selected the wro</w:t>
      </w:r>
      <w:r>
        <w:rPr>
          <w:rFonts w:ascii="Calibri" w:eastAsia="Calibri" w:hAnsi="Calibri" w:cs="Calibri"/>
        </w:rPr>
        <w:t>ng proxies or wishes to set proxies for another user, he or she can select “Set Proxies for Another User” and the form displayed above will give the user that ability.  This form will only display if the user manually selects the user for which to set prox</w:t>
      </w:r>
      <w:r>
        <w:rPr>
          <w:rFonts w:ascii="Calibri" w:eastAsia="Calibri" w:hAnsi="Calibri" w:cs="Calibri"/>
        </w:rPr>
        <w:t>ies in the “Selected User” field.</w:t>
      </w:r>
    </w:p>
    <w:p w:rsidR="00652B8E" w:rsidRDefault="00652B8E">
      <w:pPr>
        <w:ind w:left="720"/>
      </w:pPr>
    </w:p>
    <w:p w:rsidR="00652B8E" w:rsidRDefault="000477E0">
      <w:pPr>
        <w:jc w:val="right"/>
      </w:pPr>
      <w:r>
        <w:rPr>
          <w:noProof/>
        </w:rPr>
        <w:drawing>
          <wp:inline distT="114300" distB="114300" distL="114300" distR="114300">
            <wp:extent cx="6805613" cy="1895475"/>
            <wp:effectExtent l="12700" t="12700" r="12700" b="12700"/>
            <wp:docPr id="5" name="image06.png" descr="Confirm_Manager_Screen.png"/>
            <wp:cNvGraphicFramePr/>
            <a:graphic xmlns:a="http://schemas.openxmlformats.org/drawingml/2006/main">
              <a:graphicData uri="http://schemas.openxmlformats.org/drawingml/2006/picture">
                <pic:pic xmlns:pic="http://schemas.openxmlformats.org/drawingml/2006/picture">
                  <pic:nvPicPr>
                    <pic:cNvPr id="0" name="image06.png" descr="Confirm_Manager_Screen.png"/>
                    <pic:cNvPicPr preferRelativeResize="0"/>
                  </pic:nvPicPr>
                  <pic:blipFill>
                    <a:blip r:embed="rId10"/>
                    <a:srcRect/>
                    <a:stretch>
                      <a:fillRect/>
                    </a:stretch>
                  </pic:blipFill>
                  <pic:spPr>
                    <a:xfrm>
                      <a:off x="0" y="0"/>
                      <a:ext cx="6805613" cy="1895475"/>
                    </a:xfrm>
                    <a:prstGeom prst="rect">
                      <a:avLst/>
                    </a:prstGeom>
                    <a:ln w="12700">
                      <a:solidFill>
                        <a:srgbClr val="000000"/>
                      </a:solidFill>
                      <a:prstDash val="solid"/>
                    </a:ln>
                  </pic:spPr>
                </pic:pic>
              </a:graphicData>
            </a:graphic>
          </wp:inline>
        </w:drawing>
      </w:r>
    </w:p>
    <w:p w:rsidR="00652B8E" w:rsidRDefault="000477E0">
      <w:pPr>
        <w:pStyle w:val="Heading2"/>
        <w:spacing w:line="240" w:lineRule="auto"/>
        <w:contextualSpacing w:val="0"/>
      </w:pPr>
      <w:bookmarkStart w:id="8" w:name="h.1w1dqdrjodj8" w:colFirst="0" w:colLast="0"/>
      <w:bookmarkEnd w:id="8"/>
      <w:r>
        <w:rPr>
          <w:rFonts w:ascii="Calibri" w:eastAsia="Calibri" w:hAnsi="Calibri" w:cs="Calibri"/>
        </w:rPr>
        <w:t xml:space="preserve">Proxy / Delegates Task Report </w:t>
      </w:r>
    </w:p>
    <w:p w:rsidR="00652B8E" w:rsidRDefault="000477E0">
      <w:r>
        <w:rPr>
          <w:rFonts w:ascii="Calibri" w:eastAsia="Calibri" w:hAnsi="Calibri" w:cs="Calibri"/>
        </w:rPr>
        <w:t>A user can navigate to this screen by clicking on the “Tasks” tab in Tempo. This report shows all of the tasks that have the status of “Assigned” or “Accepted”. The “Status” field allows t</w:t>
      </w:r>
      <w:r>
        <w:rPr>
          <w:rFonts w:ascii="Calibri" w:eastAsia="Calibri" w:hAnsi="Calibri" w:cs="Calibri"/>
        </w:rPr>
        <w:t>he user to filter down the report as well as sorting on each column.</w:t>
      </w:r>
    </w:p>
    <w:p w:rsidR="00652B8E" w:rsidRDefault="00652B8E"/>
    <w:p w:rsidR="00652B8E" w:rsidRDefault="000477E0">
      <w:r>
        <w:rPr>
          <w:noProof/>
        </w:rPr>
        <w:drawing>
          <wp:inline distT="114300" distB="114300" distL="114300" distR="114300">
            <wp:extent cx="6858000" cy="2641600"/>
            <wp:effectExtent l="12700" t="12700" r="12700" b="1270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6858000" cy="2641600"/>
                    </a:xfrm>
                    <a:prstGeom prst="rect">
                      <a:avLst/>
                    </a:prstGeom>
                    <a:ln w="12700">
                      <a:solidFill>
                        <a:srgbClr val="000000"/>
                      </a:solidFill>
                      <a:prstDash val="solid"/>
                    </a:ln>
                  </pic:spPr>
                </pic:pic>
              </a:graphicData>
            </a:graphic>
          </wp:inline>
        </w:drawing>
      </w:r>
    </w:p>
    <w:p w:rsidR="00652B8E" w:rsidRDefault="00652B8E">
      <w:pPr>
        <w:pStyle w:val="Heading2"/>
        <w:spacing w:line="240" w:lineRule="auto"/>
        <w:contextualSpacing w:val="0"/>
      </w:pPr>
      <w:bookmarkStart w:id="9" w:name="h.ski8unxvc8w1" w:colFirst="0" w:colLast="0"/>
      <w:bookmarkEnd w:id="9"/>
    </w:p>
    <w:p w:rsidR="00652B8E" w:rsidRDefault="000477E0">
      <w:r>
        <w:br w:type="page"/>
      </w:r>
    </w:p>
    <w:p w:rsidR="00652B8E" w:rsidRDefault="00652B8E">
      <w:pPr>
        <w:pStyle w:val="Heading2"/>
        <w:spacing w:line="240" w:lineRule="auto"/>
        <w:contextualSpacing w:val="0"/>
      </w:pPr>
      <w:bookmarkStart w:id="10" w:name="h.i0kkl4rvxf7o" w:colFirst="0" w:colLast="0"/>
      <w:bookmarkEnd w:id="10"/>
    </w:p>
    <w:p w:rsidR="00652B8E" w:rsidRDefault="000477E0">
      <w:pPr>
        <w:pStyle w:val="Heading2"/>
        <w:spacing w:line="240" w:lineRule="auto"/>
        <w:contextualSpacing w:val="0"/>
      </w:pPr>
      <w:bookmarkStart w:id="11" w:name="h.wnh66wgtuxcn" w:colFirst="0" w:colLast="0"/>
      <w:bookmarkEnd w:id="11"/>
      <w:r>
        <w:rPr>
          <w:rFonts w:ascii="Calibri" w:eastAsia="Calibri" w:hAnsi="Calibri" w:cs="Calibri"/>
        </w:rPr>
        <w:t>Reassign Your Tasks</w:t>
      </w:r>
    </w:p>
    <w:p w:rsidR="00652B8E" w:rsidRDefault="000477E0">
      <w:r>
        <w:rPr>
          <w:rFonts w:ascii="Calibri" w:eastAsia="Calibri" w:hAnsi="Calibri" w:cs="Calibri"/>
        </w:rPr>
        <w:t>This form allows a user to reassign tasks that have been assigned or accepted by them.  The “Status” field allows the user to filter down the report, as well as</w:t>
      </w:r>
      <w:r>
        <w:rPr>
          <w:rFonts w:ascii="Calibri" w:eastAsia="Calibri" w:hAnsi="Calibri" w:cs="Calibri"/>
        </w:rPr>
        <w:t xml:space="preserve"> sort each column.</w:t>
      </w:r>
    </w:p>
    <w:p w:rsidR="00652B8E" w:rsidRDefault="00652B8E"/>
    <w:p w:rsidR="00652B8E" w:rsidRDefault="000477E0">
      <w:pPr>
        <w:jc w:val="right"/>
      </w:pPr>
      <w:r>
        <w:rPr>
          <w:noProof/>
        </w:rPr>
        <w:drawing>
          <wp:inline distT="114300" distB="114300" distL="114300" distR="114300">
            <wp:extent cx="6858000" cy="3149600"/>
            <wp:effectExtent l="12700" t="12700" r="12700" b="1270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6858000" cy="3149600"/>
                    </a:xfrm>
                    <a:prstGeom prst="rect">
                      <a:avLst/>
                    </a:prstGeom>
                    <a:ln w="12700">
                      <a:solidFill>
                        <a:srgbClr val="000000"/>
                      </a:solidFill>
                      <a:prstDash val="solid"/>
                    </a:ln>
                  </pic:spPr>
                </pic:pic>
              </a:graphicData>
            </a:graphic>
          </wp:inline>
        </w:drawing>
      </w:r>
    </w:p>
    <w:p w:rsidR="00652B8E" w:rsidRDefault="000477E0">
      <w:pPr>
        <w:pStyle w:val="Heading2"/>
        <w:spacing w:line="240" w:lineRule="auto"/>
        <w:contextualSpacing w:val="0"/>
      </w:pPr>
      <w:bookmarkStart w:id="12" w:name="h.ay88uyxxn2eh" w:colFirst="0" w:colLast="0"/>
      <w:bookmarkEnd w:id="12"/>
      <w:r>
        <w:rPr>
          <w:rFonts w:ascii="Calibri" w:eastAsia="Calibri" w:hAnsi="Calibri" w:cs="Calibri"/>
        </w:rPr>
        <w:t>Reassign Available Proxy Tasks to Yourself</w:t>
      </w:r>
    </w:p>
    <w:p w:rsidR="00652B8E" w:rsidRDefault="000477E0">
      <w:r>
        <w:rPr>
          <w:rFonts w:ascii="Calibri" w:eastAsia="Calibri" w:hAnsi="Calibri" w:cs="Calibri"/>
        </w:rPr>
        <w:t>This form allows a user to select tasks that were assigned to people that set them as their proxies and reassign them.</w:t>
      </w:r>
    </w:p>
    <w:p w:rsidR="00652B8E" w:rsidRDefault="000477E0">
      <w:r>
        <w:lastRenderedPageBreak/>
        <w:t xml:space="preserve"> </w:t>
      </w:r>
      <w:r>
        <w:rPr>
          <w:noProof/>
        </w:rPr>
        <w:drawing>
          <wp:inline distT="114300" distB="114300" distL="114300" distR="114300">
            <wp:extent cx="6858000" cy="3843338"/>
            <wp:effectExtent l="12700" t="12700" r="12700" b="1270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6858000" cy="3843338"/>
                    </a:xfrm>
                    <a:prstGeom prst="rect">
                      <a:avLst/>
                    </a:prstGeom>
                    <a:ln w="12700">
                      <a:solidFill>
                        <a:srgbClr val="000000"/>
                      </a:solidFill>
                      <a:prstDash val="solid"/>
                    </a:ln>
                  </pic:spPr>
                </pic:pic>
              </a:graphicData>
            </a:graphic>
          </wp:inline>
        </w:drawing>
      </w:r>
    </w:p>
    <w:p w:rsidR="00652B8E" w:rsidRDefault="000477E0">
      <w:pPr>
        <w:pStyle w:val="Heading1"/>
        <w:spacing w:line="240" w:lineRule="auto"/>
        <w:contextualSpacing w:val="0"/>
      </w:pPr>
      <w:bookmarkStart w:id="13" w:name="h.orq70l2ryuuw" w:colFirst="0" w:colLast="0"/>
      <w:bookmarkEnd w:id="13"/>
      <w:r>
        <w:rPr>
          <w:rFonts w:ascii="Calibri" w:eastAsia="Calibri" w:hAnsi="Calibri" w:cs="Calibri"/>
          <w:b/>
        </w:rPr>
        <w:t>Process Models</w:t>
      </w:r>
    </w:p>
    <w:p w:rsidR="00652B8E" w:rsidRDefault="000477E0">
      <w:pPr>
        <w:pStyle w:val="Heading2"/>
        <w:spacing w:line="240" w:lineRule="auto"/>
        <w:contextualSpacing w:val="0"/>
      </w:pPr>
      <w:bookmarkStart w:id="14" w:name="h.by6naevkwed3" w:colFirst="0" w:colLast="0"/>
      <w:bookmarkStart w:id="15" w:name="_GoBack"/>
      <w:bookmarkEnd w:id="14"/>
      <w:bookmarkEnd w:id="15"/>
      <w:r>
        <w:rPr>
          <w:rFonts w:ascii="Calibri" w:eastAsia="Calibri" w:hAnsi="Calibri" w:cs="Calibri"/>
        </w:rPr>
        <w:t>Update Proxies</w:t>
      </w:r>
    </w:p>
    <w:p w:rsidR="00652B8E" w:rsidRDefault="000477E0">
      <w:pPr>
        <w:pStyle w:val="Heading3"/>
        <w:spacing w:line="240" w:lineRule="auto"/>
        <w:contextualSpacing w:val="0"/>
      </w:pPr>
      <w:bookmarkStart w:id="16" w:name="h.rskly8ww7as1" w:colFirst="0" w:colLast="0"/>
      <w:bookmarkEnd w:id="16"/>
      <w:r>
        <w:rPr>
          <w:rFonts w:ascii="Calibri" w:eastAsia="Calibri" w:hAnsi="Calibri" w:cs="Calibri"/>
        </w:rPr>
        <w:t>GEN_setAndUpdateProxies</w:t>
      </w:r>
    </w:p>
    <w:p w:rsidR="00652B8E" w:rsidRDefault="000477E0">
      <w:r>
        <w:rPr>
          <w:noProof/>
        </w:rPr>
        <w:drawing>
          <wp:inline distT="114300" distB="114300" distL="114300" distR="114300">
            <wp:extent cx="6858000" cy="2679700"/>
            <wp:effectExtent l="12700" t="12700" r="12700" b="12700"/>
            <wp:docPr id="11" name="image13.png" descr="set_proxies_model.png"/>
            <wp:cNvGraphicFramePr/>
            <a:graphic xmlns:a="http://schemas.openxmlformats.org/drawingml/2006/main">
              <a:graphicData uri="http://schemas.openxmlformats.org/drawingml/2006/picture">
                <pic:pic xmlns:pic="http://schemas.openxmlformats.org/drawingml/2006/picture">
                  <pic:nvPicPr>
                    <pic:cNvPr id="0" name="image13.png" descr="set_proxies_model.png"/>
                    <pic:cNvPicPr preferRelativeResize="0"/>
                  </pic:nvPicPr>
                  <pic:blipFill>
                    <a:blip r:embed="rId14"/>
                    <a:srcRect/>
                    <a:stretch>
                      <a:fillRect/>
                    </a:stretch>
                  </pic:blipFill>
                  <pic:spPr>
                    <a:xfrm>
                      <a:off x="0" y="0"/>
                      <a:ext cx="6858000" cy="2679700"/>
                    </a:xfrm>
                    <a:prstGeom prst="rect">
                      <a:avLst/>
                    </a:prstGeom>
                    <a:ln w="12700">
                      <a:solidFill>
                        <a:srgbClr val="000000"/>
                      </a:solidFill>
                      <a:prstDash val="solid"/>
                    </a:ln>
                  </pic:spPr>
                </pic:pic>
              </a:graphicData>
            </a:graphic>
          </wp:inline>
        </w:drawing>
      </w:r>
    </w:p>
    <w:p w:rsidR="00652B8E" w:rsidRDefault="000477E0">
      <w:pPr>
        <w:numPr>
          <w:ilvl w:val="0"/>
          <w:numId w:val="7"/>
        </w:numPr>
        <w:ind w:hanging="359"/>
        <w:contextualSpacing/>
        <w:rPr>
          <w:rFonts w:ascii="Calibri" w:eastAsia="Calibri" w:hAnsi="Calibri" w:cs="Calibri"/>
          <w:sz w:val="24"/>
        </w:rPr>
      </w:pPr>
      <w:r>
        <w:rPr>
          <w:rFonts w:ascii="Calibri" w:eastAsia="Calibri" w:hAnsi="Calibri" w:cs="Calibri"/>
          <w:sz w:val="24"/>
        </w:rPr>
        <w:t xml:space="preserve">Select User and Proxies:  This task displays the form which allows basic users to set their own proxies and supervisors to set proxies for other users.  </w:t>
      </w:r>
      <w:r>
        <w:rPr>
          <w:rFonts w:ascii="Calibri" w:eastAsia="Calibri" w:hAnsi="Calibri" w:cs="Calibri"/>
          <w:b/>
          <w:i/>
          <w:sz w:val="24"/>
        </w:rPr>
        <w:t>See Intricate Design Details (IDD) Section 1.1 at the End of This Document</w:t>
      </w:r>
      <w:r>
        <w:rPr>
          <w:rFonts w:ascii="Calibri" w:eastAsia="Calibri" w:hAnsi="Calibri" w:cs="Calibri"/>
          <w:sz w:val="24"/>
        </w:rPr>
        <w:t>.</w:t>
      </w:r>
    </w:p>
    <w:p w:rsidR="00652B8E" w:rsidRDefault="000477E0">
      <w:pPr>
        <w:numPr>
          <w:ilvl w:val="0"/>
          <w:numId w:val="7"/>
        </w:numPr>
        <w:ind w:hanging="359"/>
        <w:contextualSpacing/>
        <w:rPr>
          <w:rFonts w:ascii="Calibri" w:eastAsia="Calibri" w:hAnsi="Calibri" w:cs="Calibri"/>
          <w:sz w:val="24"/>
        </w:rPr>
      </w:pPr>
      <w:r>
        <w:rPr>
          <w:rFonts w:ascii="Calibri" w:eastAsia="Calibri" w:hAnsi="Calibri" w:cs="Calibri"/>
          <w:sz w:val="24"/>
        </w:rPr>
        <w:lastRenderedPageBreak/>
        <w:t>Manager:  This gateway dete</w:t>
      </w:r>
      <w:r>
        <w:rPr>
          <w:rFonts w:ascii="Calibri" w:eastAsia="Calibri" w:hAnsi="Calibri" w:cs="Calibri"/>
          <w:sz w:val="24"/>
        </w:rPr>
        <w:t>rmines if the user is a supervisor.  If yes, the process moves to the Confirm Form node.  If not, the process moves to the Empty for XOR node.</w:t>
      </w:r>
    </w:p>
    <w:p w:rsidR="00652B8E" w:rsidRDefault="000477E0">
      <w:pPr>
        <w:numPr>
          <w:ilvl w:val="0"/>
          <w:numId w:val="7"/>
        </w:numPr>
        <w:ind w:hanging="359"/>
        <w:contextualSpacing/>
        <w:rPr>
          <w:rFonts w:ascii="Calibri" w:eastAsia="Calibri" w:hAnsi="Calibri" w:cs="Calibri"/>
          <w:sz w:val="24"/>
        </w:rPr>
      </w:pPr>
      <w:r>
        <w:rPr>
          <w:rFonts w:ascii="Calibri" w:eastAsia="Calibri" w:hAnsi="Calibri" w:cs="Calibri"/>
          <w:sz w:val="24"/>
        </w:rPr>
        <w:t>Confirm Form:  This form displays only for supervisors.  This displays the user and proxies set by the supervisor</w:t>
      </w:r>
      <w:r>
        <w:rPr>
          <w:rFonts w:ascii="Calibri" w:eastAsia="Calibri" w:hAnsi="Calibri" w:cs="Calibri"/>
          <w:sz w:val="24"/>
        </w:rPr>
        <w:t xml:space="preserve"> and gives the supervisor the option to complete the process or set proxies for another user.</w:t>
      </w:r>
    </w:p>
    <w:p w:rsidR="00652B8E" w:rsidRDefault="000477E0">
      <w:pPr>
        <w:numPr>
          <w:ilvl w:val="0"/>
          <w:numId w:val="7"/>
        </w:numPr>
        <w:ind w:hanging="359"/>
        <w:contextualSpacing/>
        <w:rPr>
          <w:rFonts w:ascii="Calibri" w:eastAsia="Calibri" w:hAnsi="Calibri" w:cs="Calibri"/>
          <w:sz w:val="24"/>
        </w:rPr>
      </w:pPr>
      <w:r>
        <w:rPr>
          <w:rFonts w:ascii="Calibri" w:eastAsia="Calibri" w:hAnsi="Calibri" w:cs="Calibri"/>
          <w:sz w:val="24"/>
        </w:rPr>
        <w:t xml:space="preserve">New Proxies Set: </w:t>
      </w:r>
      <w:r>
        <w:rPr>
          <w:rFonts w:ascii="Calibri" w:eastAsia="Calibri" w:hAnsi="Calibri" w:cs="Calibri"/>
          <w:b/>
          <w:i/>
          <w:sz w:val="24"/>
        </w:rPr>
        <w:t>See IDD Section 1.2 at the End of This Document.</w:t>
      </w:r>
    </w:p>
    <w:p w:rsidR="00652B8E" w:rsidRDefault="000477E0">
      <w:pPr>
        <w:numPr>
          <w:ilvl w:val="0"/>
          <w:numId w:val="7"/>
        </w:numPr>
        <w:ind w:hanging="359"/>
        <w:contextualSpacing/>
        <w:rPr>
          <w:rFonts w:ascii="Calibri" w:eastAsia="Calibri" w:hAnsi="Calibri" w:cs="Calibri"/>
          <w:sz w:val="24"/>
        </w:rPr>
      </w:pPr>
      <w:r>
        <w:rPr>
          <w:rFonts w:ascii="Calibri" w:eastAsia="Calibri" w:hAnsi="Calibri" w:cs="Calibri"/>
          <w:sz w:val="24"/>
        </w:rPr>
        <w:t>Convert to Text for Database:  For writing to the database, the users and proxies must be conver</w:t>
      </w:r>
      <w:r>
        <w:rPr>
          <w:rFonts w:ascii="Calibri" w:eastAsia="Calibri" w:hAnsi="Calibri" w:cs="Calibri"/>
          <w:sz w:val="24"/>
        </w:rPr>
        <w:t xml:space="preserve">ted to text datatype. </w:t>
      </w:r>
    </w:p>
    <w:p w:rsidR="00652B8E" w:rsidRDefault="000477E0">
      <w:pPr>
        <w:numPr>
          <w:ilvl w:val="0"/>
          <w:numId w:val="7"/>
        </w:numPr>
        <w:ind w:hanging="359"/>
        <w:contextualSpacing/>
        <w:rPr>
          <w:rFonts w:ascii="Calibri" w:eastAsia="Calibri" w:hAnsi="Calibri" w:cs="Calibri"/>
          <w:sz w:val="24"/>
        </w:rPr>
      </w:pPr>
      <w:r>
        <w:rPr>
          <w:rFonts w:ascii="Calibri" w:eastAsia="Calibri" w:hAnsi="Calibri" w:cs="Calibri"/>
          <w:sz w:val="24"/>
        </w:rPr>
        <w:t xml:space="preserve">IDs to Delete:  </w:t>
      </w:r>
      <w:r>
        <w:rPr>
          <w:rFonts w:ascii="Calibri" w:eastAsia="Calibri" w:hAnsi="Calibri" w:cs="Calibri"/>
          <w:b/>
          <w:i/>
          <w:sz w:val="24"/>
        </w:rPr>
        <w:t>See IDD Section 1.3 at the End of This Document.</w:t>
      </w:r>
    </w:p>
    <w:p w:rsidR="00652B8E" w:rsidRDefault="000477E0">
      <w:pPr>
        <w:numPr>
          <w:ilvl w:val="0"/>
          <w:numId w:val="7"/>
        </w:numPr>
        <w:ind w:hanging="359"/>
        <w:contextualSpacing/>
        <w:rPr>
          <w:rFonts w:ascii="Calibri" w:eastAsia="Calibri" w:hAnsi="Calibri" w:cs="Calibri"/>
          <w:sz w:val="24"/>
        </w:rPr>
      </w:pPr>
      <w:r>
        <w:rPr>
          <w:rFonts w:ascii="Calibri" w:eastAsia="Calibri" w:hAnsi="Calibri" w:cs="Calibri"/>
          <w:sz w:val="24"/>
        </w:rPr>
        <w:t xml:space="preserve">Delete from Data Store Entities:  </w:t>
      </w:r>
      <w:r>
        <w:rPr>
          <w:rFonts w:ascii="Calibri" w:eastAsia="Calibri" w:hAnsi="Calibri" w:cs="Calibri"/>
          <w:b/>
          <w:i/>
          <w:sz w:val="24"/>
        </w:rPr>
        <w:t>See IDD Section 1.4 at the End of This Document.</w:t>
      </w:r>
    </w:p>
    <w:p w:rsidR="00652B8E" w:rsidRDefault="000477E0">
      <w:pPr>
        <w:numPr>
          <w:ilvl w:val="0"/>
          <w:numId w:val="7"/>
        </w:numPr>
        <w:ind w:hanging="359"/>
        <w:contextualSpacing/>
        <w:rPr>
          <w:rFonts w:ascii="Calibri" w:eastAsia="Calibri" w:hAnsi="Calibri" w:cs="Calibri"/>
          <w:sz w:val="24"/>
        </w:rPr>
      </w:pPr>
      <w:r>
        <w:rPr>
          <w:rFonts w:ascii="Calibri" w:eastAsia="Calibri" w:hAnsi="Calibri" w:cs="Calibri"/>
          <w:sz w:val="24"/>
        </w:rPr>
        <w:t>Write to Data Store Entity:  Writes the users and new proxies to the database.</w:t>
      </w:r>
    </w:p>
    <w:p w:rsidR="00652B8E" w:rsidRDefault="000477E0">
      <w:pPr>
        <w:numPr>
          <w:ilvl w:val="0"/>
          <w:numId w:val="7"/>
        </w:numPr>
        <w:ind w:hanging="359"/>
        <w:contextualSpacing/>
        <w:rPr>
          <w:rFonts w:ascii="Calibri" w:eastAsia="Calibri" w:hAnsi="Calibri" w:cs="Calibri"/>
          <w:sz w:val="24"/>
        </w:rPr>
      </w:pPr>
      <w:r>
        <w:rPr>
          <w:rFonts w:ascii="Calibri" w:eastAsia="Calibri" w:hAnsi="Calibri" w:cs="Calibri"/>
          <w:sz w:val="24"/>
        </w:rPr>
        <w:t>Set an</w:t>
      </w:r>
      <w:r>
        <w:rPr>
          <w:rFonts w:ascii="Calibri" w:eastAsia="Calibri" w:hAnsi="Calibri" w:cs="Calibri"/>
          <w:sz w:val="24"/>
        </w:rPr>
        <w:t>other User:  If the user selected to set proxies for another user, the process will return to “Set User and Proxies.”  If not, the process is complete.</w:t>
      </w:r>
    </w:p>
    <w:p w:rsidR="00652B8E" w:rsidRDefault="000477E0">
      <w:pPr>
        <w:numPr>
          <w:ilvl w:val="0"/>
          <w:numId w:val="7"/>
        </w:numPr>
        <w:ind w:hanging="359"/>
        <w:contextualSpacing/>
        <w:rPr>
          <w:rFonts w:ascii="Calibri" w:eastAsia="Calibri" w:hAnsi="Calibri" w:cs="Calibri"/>
          <w:sz w:val="24"/>
        </w:rPr>
      </w:pPr>
      <w:r>
        <w:rPr>
          <w:rFonts w:ascii="Calibri" w:eastAsia="Calibri" w:hAnsi="Calibri" w:cs="Calibri"/>
          <w:sz w:val="24"/>
        </w:rPr>
        <w:t xml:space="preserve">Form Timer: </w:t>
      </w:r>
      <w:r>
        <w:rPr>
          <w:rFonts w:ascii="Calibri" w:eastAsia="Calibri" w:hAnsi="Calibri" w:cs="Calibri"/>
          <w:b/>
          <w:i/>
          <w:sz w:val="24"/>
        </w:rPr>
        <w:t>See IDD Section 1.5 at the End of This Document.</w:t>
      </w:r>
    </w:p>
    <w:p w:rsidR="00652B8E" w:rsidRDefault="000477E0">
      <w:pPr>
        <w:pStyle w:val="Heading2"/>
        <w:spacing w:line="240" w:lineRule="auto"/>
        <w:contextualSpacing w:val="0"/>
      </w:pPr>
      <w:bookmarkStart w:id="17" w:name="h.hcy6qtjbzw3" w:colFirst="0" w:colLast="0"/>
      <w:bookmarkEnd w:id="17"/>
      <w:r>
        <w:rPr>
          <w:rFonts w:ascii="Calibri" w:eastAsia="Calibri" w:hAnsi="Calibri" w:cs="Calibri"/>
        </w:rPr>
        <w:t xml:space="preserve">User Proxies Administration </w:t>
      </w:r>
    </w:p>
    <w:p w:rsidR="00652B8E" w:rsidRDefault="000477E0">
      <w:pPr>
        <w:pStyle w:val="Heading3"/>
        <w:spacing w:line="240" w:lineRule="auto"/>
        <w:contextualSpacing w:val="0"/>
      </w:pPr>
      <w:bookmarkStart w:id="18" w:name="h.kkcw9qlbwzum" w:colFirst="0" w:colLast="0"/>
      <w:bookmarkEnd w:id="18"/>
      <w:r>
        <w:rPr>
          <w:rFonts w:ascii="Calibri" w:eastAsia="Calibri" w:hAnsi="Calibri" w:cs="Calibri"/>
        </w:rPr>
        <w:t>GEN_managerSet</w:t>
      </w:r>
      <w:r>
        <w:rPr>
          <w:rFonts w:ascii="Calibri" w:eastAsia="Calibri" w:hAnsi="Calibri" w:cs="Calibri"/>
        </w:rPr>
        <w:t>UserProxyParent</w:t>
      </w:r>
    </w:p>
    <w:p w:rsidR="00652B8E" w:rsidRDefault="000477E0">
      <w:r>
        <w:rPr>
          <w:noProof/>
        </w:rPr>
        <w:drawing>
          <wp:inline distT="114300" distB="114300" distL="114300" distR="114300">
            <wp:extent cx="3617680" cy="1595438"/>
            <wp:effectExtent l="12700" t="12700" r="12700" b="12700"/>
            <wp:docPr id="13" name="image04.png" descr="manager_set_proxies_model.png"/>
            <wp:cNvGraphicFramePr/>
            <a:graphic xmlns:a="http://schemas.openxmlformats.org/drawingml/2006/main">
              <a:graphicData uri="http://schemas.openxmlformats.org/drawingml/2006/picture">
                <pic:pic xmlns:pic="http://schemas.openxmlformats.org/drawingml/2006/picture">
                  <pic:nvPicPr>
                    <pic:cNvPr id="0" name="image04.png" descr="manager_set_proxies_model.png"/>
                    <pic:cNvPicPr preferRelativeResize="0"/>
                  </pic:nvPicPr>
                  <pic:blipFill>
                    <a:blip r:embed="rId15"/>
                    <a:srcRect/>
                    <a:stretch>
                      <a:fillRect/>
                    </a:stretch>
                  </pic:blipFill>
                  <pic:spPr>
                    <a:xfrm>
                      <a:off x="0" y="0"/>
                      <a:ext cx="3617680" cy="1595438"/>
                    </a:xfrm>
                    <a:prstGeom prst="rect">
                      <a:avLst/>
                    </a:prstGeom>
                    <a:ln w="12700">
                      <a:solidFill>
                        <a:srgbClr val="000000"/>
                      </a:solidFill>
                      <a:prstDash val="solid"/>
                    </a:ln>
                  </pic:spPr>
                </pic:pic>
              </a:graphicData>
            </a:graphic>
          </wp:inline>
        </w:drawing>
      </w:r>
    </w:p>
    <w:p w:rsidR="00652B8E" w:rsidRDefault="000477E0">
      <w:pPr>
        <w:numPr>
          <w:ilvl w:val="0"/>
          <w:numId w:val="1"/>
        </w:numPr>
        <w:ind w:hanging="359"/>
        <w:contextualSpacing/>
      </w:pPr>
      <w:r>
        <w:rPr>
          <w:rFonts w:ascii="Calibri" w:eastAsia="Calibri" w:hAnsi="Calibri" w:cs="Calibri"/>
          <w:sz w:val="24"/>
        </w:rPr>
        <w:t>Set and Update Proxies:  This sub-process calls GEN_setAndUpdateProxies, recognizing that the user executing the process has the permission to set proxies for other users.</w:t>
      </w:r>
    </w:p>
    <w:p w:rsidR="00652B8E" w:rsidRDefault="000477E0">
      <w:pPr>
        <w:pStyle w:val="Heading2"/>
        <w:spacing w:line="240" w:lineRule="auto"/>
        <w:contextualSpacing w:val="0"/>
      </w:pPr>
      <w:bookmarkStart w:id="19" w:name="h.szkjfb412vxi" w:colFirst="0" w:colLast="0"/>
      <w:bookmarkEnd w:id="19"/>
      <w:r>
        <w:rPr>
          <w:rFonts w:ascii="Calibri" w:eastAsia="Calibri" w:hAnsi="Calibri" w:cs="Calibri"/>
        </w:rPr>
        <w:t xml:space="preserve">Reassign Your Tasks </w:t>
      </w:r>
    </w:p>
    <w:p w:rsidR="00652B8E" w:rsidRDefault="000477E0">
      <w:pPr>
        <w:pStyle w:val="Heading3"/>
        <w:contextualSpacing w:val="0"/>
      </w:pPr>
      <w:bookmarkStart w:id="20" w:name="h.4bu9l6st7wxo" w:colFirst="0" w:colLast="0"/>
      <w:bookmarkEnd w:id="20"/>
      <w:r>
        <w:rPr>
          <w:rFonts w:ascii="Calibri" w:eastAsia="Calibri" w:hAnsi="Calibri" w:cs="Calibri"/>
        </w:rPr>
        <w:t>GEN_User Select Own Tasks to Reassign</w:t>
      </w:r>
    </w:p>
    <w:p w:rsidR="00652B8E" w:rsidRDefault="000477E0">
      <w:r>
        <w:rPr>
          <w:noProof/>
        </w:rPr>
        <w:drawing>
          <wp:inline distT="114300" distB="114300" distL="114300" distR="114300">
            <wp:extent cx="6815138" cy="2428875"/>
            <wp:effectExtent l="12700" t="12700" r="12700" b="12700"/>
            <wp:docPr id="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6815138" cy="2428875"/>
                    </a:xfrm>
                    <a:prstGeom prst="rect">
                      <a:avLst/>
                    </a:prstGeom>
                    <a:ln w="12700">
                      <a:solidFill>
                        <a:srgbClr val="000000"/>
                      </a:solidFill>
                      <a:prstDash val="solid"/>
                    </a:ln>
                  </pic:spPr>
                </pic:pic>
              </a:graphicData>
            </a:graphic>
          </wp:inline>
        </w:drawing>
      </w:r>
    </w:p>
    <w:p w:rsidR="00652B8E" w:rsidRDefault="000477E0">
      <w:pPr>
        <w:numPr>
          <w:ilvl w:val="0"/>
          <w:numId w:val="3"/>
        </w:numPr>
        <w:spacing w:line="240" w:lineRule="auto"/>
        <w:ind w:hanging="359"/>
        <w:contextualSpacing/>
        <w:rPr>
          <w:rFonts w:ascii="Calibri" w:eastAsia="Calibri" w:hAnsi="Calibri" w:cs="Calibri"/>
          <w:sz w:val="24"/>
        </w:rPr>
      </w:pPr>
      <w:r>
        <w:rPr>
          <w:rFonts w:ascii="Calibri" w:eastAsia="Calibri" w:hAnsi="Calibri" w:cs="Calibri"/>
          <w:sz w:val="24"/>
        </w:rPr>
        <w:lastRenderedPageBreak/>
        <w:t>Selec</w:t>
      </w:r>
      <w:r>
        <w:rPr>
          <w:rFonts w:ascii="Calibri" w:eastAsia="Calibri" w:hAnsi="Calibri" w:cs="Calibri"/>
          <w:sz w:val="24"/>
        </w:rPr>
        <w:t xml:space="preserve">t User and Tasks:  This task displays the form that allows the logged-in user to reassign any of their tasks to a group or user.  </w:t>
      </w:r>
      <w:r>
        <w:rPr>
          <w:rFonts w:ascii="Calibri" w:eastAsia="Calibri" w:hAnsi="Calibri" w:cs="Calibri"/>
          <w:b/>
          <w:i/>
          <w:sz w:val="24"/>
        </w:rPr>
        <w:t>See IDD Section 3.1 at the End of This Document.</w:t>
      </w:r>
    </w:p>
    <w:p w:rsidR="00652B8E" w:rsidRDefault="000477E0">
      <w:pPr>
        <w:numPr>
          <w:ilvl w:val="0"/>
          <w:numId w:val="3"/>
        </w:numPr>
        <w:spacing w:line="240" w:lineRule="auto"/>
        <w:ind w:hanging="359"/>
        <w:contextualSpacing/>
        <w:rPr>
          <w:rFonts w:ascii="Calibri" w:eastAsia="Calibri" w:hAnsi="Calibri" w:cs="Calibri"/>
          <w:sz w:val="24"/>
        </w:rPr>
      </w:pPr>
      <w:r>
        <w:rPr>
          <w:rFonts w:ascii="Calibri" w:eastAsia="Calibri" w:hAnsi="Calibri" w:cs="Calibri"/>
          <w:sz w:val="24"/>
        </w:rPr>
        <w:t>Reassignment Sub-Process:  This sub-process runs GEN_Reassign Tasks passing t</w:t>
      </w:r>
      <w:r>
        <w:rPr>
          <w:rFonts w:ascii="Calibri" w:eastAsia="Calibri" w:hAnsi="Calibri" w:cs="Calibri"/>
          <w:sz w:val="24"/>
        </w:rPr>
        <w:t xml:space="preserve">he user or group selected as well as the tasks the logged-in user wishes to reassign. </w:t>
      </w:r>
    </w:p>
    <w:p w:rsidR="00652B8E" w:rsidRDefault="000477E0">
      <w:pPr>
        <w:numPr>
          <w:ilvl w:val="0"/>
          <w:numId w:val="3"/>
        </w:numPr>
        <w:spacing w:line="240" w:lineRule="auto"/>
        <w:ind w:hanging="359"/>
        <w:contextualSpacing/>
        <w:rPr>
          <w:rFonts w:ascii="Calibri" w:eastAsia="Calibri" w:hAnsi="Calibri" w:cs="Calibri"/>
          <w:sz w:val="24"/>
        </w:rPr>
      </w:pPr>
      <w:r>
        <w:rPr>
          <w:rFonts w:ascii="Calibri" w:eastAsia="Calibri" w:hAnsi="Calibri" w:cs="Calibri"/>
          <w:sz w:val="24"/>
        </w:rPr>
        <w:t xml:space="preserve">Form Timer: </w:t>
      </w:r>
      <w:r>
        <w:rPr>
          <w:rFonts w:ascii="Calibri" w:eastAsia="Calibri" w:hAnsi="Calibri" w:cs="Calibri"/>
          <w:b/>
          <w:i/>
          <w:sz w:val="24"/>
        </w:rPr>
        <w:t>See IDD Section 3.2 at the End of This Document.</w:t>
      </w:r>
    </w:p>
    <w:p w:rsidR="00652B8E" w:rsidRDefault="00652B8E">
      <w:pPr>
        <w:spacing w:line="240" w:lineRule="auto"/>
      </w:pPr>
    </w:p>
    <w:p w:rsidR="00652B8E" w:rsidRDefault="000477E0">
      <w:pPr>
        <w:spacing w:line="240" w:lineRule="auto"/>
      </w:pPr>
      <w:r>
        <w:rPr>
          <w:rFonts w:ascii="Calibri" w:eastAsia="Calibri" w:hAnsi="Calibri" w:cs="Calibri"/>
          <w:b/>
          <w:color w:val="666666"/>
          <w:sz w:val="24"/>
        </w:rPr>
        <w:t>GEN_Reassign Tasks</w:t>
      </w:r>
    </w:p>
    <w:p w:rsidR="00652B8E" w:rsidRDefault="000477E0">
      <w:pPr>
        <w:spacing w:line="240" w:lineRule="auto"/>
      </w:pPr>
      <w:r>
        <w:rPr>
          <w:noProof/>
        </w:rPr>
        <w:drawing>
          <wp:inline distT="114300" distB="114300" distL="114300" distR="114300">
            <wp:extent cx="3576638" cy="1343463"/>
            <wp:effectExtent l="12700" t="12700" r="12700" b="12700"/>
            <wp:docPr id="8"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7"/>
                    <a:srcRect/>
                    <a:stretch>
                      <a:fillRect/>
                    </a:stretch>
                  </pic:blipFill>
                  <pic:spPr>
                    <a:xfrm>
                      <a:off x="0" y="0"/>
                      <a:ext cx="3576638" cy="1343463"/>
                    </a:xfrm>
                    <a:prstGeom prst="rect">
                      <a:avLst/>
                    </a:prstGeom>
                    <a:ln w="12700">
                      <a:solidFill>
                        <a:srgbClr val="000000"/>
                      </a:solidFill>
                      <a:prstDash val="solid"/>
                    </a:ln>
                  </pic:spPr>
                </pic:pic>
              </a:graphicData>
            </a:graphic>
          </wp:inline>
        </w:drawing>
      </w:r>
    </w:p>
    <w:p w:rsidR="00652B8E" w:rsidRDefault="000477E0">
      <w:pPr>
        <w:numPr>
          <w:ilvl w:val="0"/>
          <w:numId w:val="6"/>
        </w:numPr>
        <w:spacing w:line="240" w:lineRule="auto"/>
        <w:ind w:hanging="359"/>
        <w:contextualSpacing/>
        <w:rPr>
          <w:rFonts w:ascii="Calibri" w:eastAsia="Calibri" w:hAnsi="Calibri" w:cs="Calibri"/>
          <w:sz w:val="24"/>
        </w:rPr>
      </w:pPr>
      <w:r>
        <w:rPr>
          <w:rFonts w:ascii="Calibri" w:eastAsia="Calibri" w:hAnsi="Calibri" w:cs="Calibri"/>
          <w:sz w:val="24"/>
        </w:rPr>
        <w:t>Reassign Task: This reassigns the selected task(s) to the selected user / group.</w:t>
      </w:r>
    </w:p>
    <w:p w:rsidR="00652B8E" w:rsidRDefault="000477E0">
      <w:pPr>
        <w:pStyle w:val="Heading2"/>
        <w:spacing w:line="240" w:lineRule="auto"/>
        <w:contextualSpacing w:val="0"/>
      </w:pPr>
      <w:bookmarkStart w:id="21" w:name="h.hjdg1s6i9th6" w:colFirst="0" w:colLast="0"/>
      <w:bookmarkEnd w:id="21"/>
      <w:r>
        <w:rPr>
          <w:rFonts w:ascii="Calibri" w:eastAsia="Calibri" w:hAnsi="Calibri" w:cs="Calibri"/>
        </w:rPr>
        <w:t xml:space="preserve">Reassign Available Proxy Tasks to Yourself </w:t>
      </w:r>
    </w:p>
    <w:p w:rsidR="00652B8E" w:rsidRDefault="000477E0">
      <w:pPr>
        <w:pStyle w:val="Heading3"/>
        <w:spacing w:line="240" w:lineRule="auto"/>
        <w:contextualSpacing w:val="0"/>
      </w:pPr>
      <w:bookmarkStart w:id="22" w:name="h.je8xkgw3rh5u" w:colFirst="0" w:colLast="0"/>
      <w:bookmarkEnd w:id="22"/>
      <w:r>
        <w:rPr>
          <w:rFonts w:ascii="Calibri" w:eastAsia="Calibri" w:hAnsi="Calibri" w:cs="Calibri"/>
        </w:rPr>
        <w:t>GEN_GetMyDelegatesTasksAndReassign</w:t>
      </w:r>
    </w:p>
    <w:p w:rsidR="00652B8E" w:rsidRDefault="000477E0">
      <w:pPr>
        <w:spacing w:line="240" w:lineRule="auto"/>
      </w:pPr>
      <w:r>
        <w:rPr>
          <w:noProof/>
        </w:rPr>
        <w:drawing>
          <wp:inline distT="114300" distB="114300" distL="114300" distR="114300">
            <wp:extent cx="6858000" cy="2006600"/>
            <wp:effectExtent l="12700" t="12700" r="12700" b="1270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6858000" cy="2006600"/>
                    </a:xfrm>
                    <a:prstGeom prst="rect">
                      <a:avLst/>
                    </a:prstGeom>
                    <a:ln w="12700">
                      <a:solidFill>
                        <a:srgbClr val="000000"/>
                      </a:solidFill>
                      <a:prstDash val="solid"/>
                    </a:ln>
                  </pic:spPr>
                </pic:pic>
              </a:graphicData>
            </a:graphic>
          </wp:inline>
        </w:drawing>
      </w:r>
    </w:p>
    <w:p w:rsidR="00652B8E" w:rsidRDefault="000477E0">
      <w:pPr>
        <w:numPr>
          <w:ilvl w:val="0"/>
          <w:numId w:val="2"/>
        </w:numPr>
        <w:spacing w:line="240" w:lineRule="auto"/>
        <w:ind w:hanging="359"/>
        <w:contextualSpacing/>
        <w:rPr>
          <w:rFonts w:ascii="Calibri" w:eastAsia="Calibri" w:hAnsi="Calibri" w:cs="Calibri"/>
          <w:sz w:val="24"/>
        </w:rPr>
      </w:pPr>
      <w:r>
        <w:rPr>
          <w:rFonts w:ascii="Calibri" w:eastAsia="Calibri" w:hAnsi="Calibri" w:cs="Calibri"/>
          <w:sz w:val="24"/>
        </w:rPr>
        <w:t>Set Process Initiator: This script task saves the initiator of this task in a process variable to be used across the subprocesses. Since all of the subprocesses run as the per</w:t>
      </w:r>
      <w:r>
        <w:rPr>
          <w:rFonts w:ascii="Calibri" w:eastAsia="Calibri" w:hAnsi="Calibri" w:cs="Calibri"/>
          <w:sz w:val="24"/>
        </w:rPr>
        <w:t>son who designed the model, this enables the initiator to be saved and used instead of loggedInUser().</w:t>
      </w:r>
    </w:p>
    <w:p w:rsidR="00652B8E" w:rsidRDefault="000477E0">
      <w:pPr>
        <w:numPr>
          <w:ilvl w:val="0"/>
          <w:numId w:val="2"/>
        </w:numPr>
        <w:spacing w:line="240" w:lineRule="auto"/>
        <w:ind w:hanging="359"/>
        <w:contextualSpacing/>
        <w:rPr>
          <w:rFonts w:ascii="Calibri" w:eastAsia="Calibri" w:hAnsi="Calibri" w:cs="Calibri"/>
          <w:sz w:val="24"/>
        </w:rPr>
      </w:pPr>
      <w:r>
        <w:rPr>
          <w:rFonts w:ascii="Calibri" w:eastAsia="Calibri" w:hAnsi="Calibri" w:cs="Calibri"/>
          <w:sz w:val="24"/>
        </w:rPr>
        <w:t>Return Delegates: This script task contains a query rule which returns the initiator’s proxies</w:t>
      </w:r>
    </w:p>
    <w:p w:rsidR="00652B8E" w:rsidRDefault="000477E0">
      <w:pPr>
        <w:numPr>
          <w:ilvl w:val="0"/>
          <w:numId w:val="2"/>
        </w:numPr>
        <w:spacing w:line="240" w:lineRule="auto"/>
        <w:ind w:hanging="359"/>
        <w:contextualSpacing/>
        <w:rPr>
          <w:rFonts w:ascii="Calibri" w:eastAsia="Calibri" w:hAnsi="Calibri" w:cs="Calibri"/>
          <w:sz w:val="24"/>
        </w:rPr>
      </w:pPr>
      <w:r>
        <w:rPr>
          <w:rFonts w:ascii="Calibri" w:eastAsia="Calibri" w:hAnsi="Calibri" w:cs="Calibri"/>
          <w:sz w:val="24"/>
        </w:rPr>
        <w:t xml:space="preserve">Delegates Exist?: This gateway looks at the query rule to </w:t>
      </w:r>
      <w:r>
        <w:rPr>
          <w:rFonts w:ascii="Calibri" w:eastAsia="Calibri" w:hAnsi="Calibri" w:cs="Calibri"/>
          <w:sz w:val="24"/>
        </w:rPr>
        <w:t>bring back users that have designated the logged in user as their proxy. If the user does not have delegates, then an error form appears and ends the process.</w:t>
      </w:r>
    </w:p>
    <w:p w:rsidR="00652B8E" w:rsidRDefault="000477E0">
      <w:pPr>
        <w:numPr>
          <w:ilvl w:val="0"/>
          <w:numId w:val="2"/>
        </w:numPr>
        <w:spacing w:line="240" w:lineRule="auto"/>
        <w:ind w:hanging="359"/>
        <w:contextualSpacing/>
        <w:rPr>
          <w:rFonts w:ascii="Calibri" w:eastAsia="Calibri" w:hAnsi="Calibri" w:cs="Calibri"/>
          <w:sz w:val="24"/>
        </w:rPr>
      </w:pPr>
      <w:r>
        <w:rPr>
          <w:rFonts w:ascii="Calibri" w:eastAsia="Calibri" w:hAnsi="Calibri" w:cs="Calibri"/>
          <w:sz w:val="24"/>
        </w:rPr>
        <w:t>Retrieve Delegate’s Tasks: This subprocess  links to the process “GEN_myDelegatesTasks”</w:t>
      </w:r>
    </w:p>
    <w:p w:rsidR="00652B8E" w:rsidRDefault="000477E0">
      <w:pPr>
        <w:numPr>
          <w:ilvl w:val="0"/>
          <w:numId w:val="2"/>
        </w:numPr>
        <w:spacing w:line="240" w:lineRule="auto"/>
        <w:ind w:hanging="359"/>
        <w:contextualSpacing/>
        <w:rPr>
          <w:rFonts w:ascii="Calibri" w:eastAsia="Calibri" w:hAnsi="Calibri" w:cs="Calibri"/>
          <w:sz w:val="24"/>
        </w:rPr>
      </w:pPr>
      <w:r>
        <w:rPr>
          <w:rFonts w:ascii="Calibri" w:eastAsia="Calibri" w:hAnsi="Calibri" w:cs="Calibri"/>
          <w:sz w:val="24"/>
        </w:rPr>
        <w:t>Reassign Tasks: This subprocess links to the process “GEN_User Selects Delegates Tasks”</w:t>
      </w:r>
    </w:p>
    <w:p w:rsidR="00652B8E" w:rsidRDefault="00652B8E">
      <w:pPr>
        <w:spacing w:line="240" w:lineRule="auto"/>
      </w:pPr>
    </w:p>
    <w:p w:rsidR="00652B8E" w:rsidRDefault="000477E0">
      <w:pPr>
        <w:pStyle w:val="Heading3"/>
        <w:spacing w:line="240" w:lineRule="auto"/>
        <w:contextualSpacing w:val="0"/>
      </w:pPr>
      <w:bookmarkStart w:id="23" w:name="h.18pn8ucnwlwx" w:colFirst="0" w:colLast="0"/>
      <w:bookmarkEnd w:id="23"/>
      <w:r>
        <w:rPr>
          <w:rFonts w:ascii="Calibri" w:eastAsia="Calibri" w:hAnsi="Calibri" w:cs="Calibri"/>
        </w:rPr>
        <w:lastRenderedPageBreak/>
        <w:t>GEN_myDelegatesTasks</w:t>
      </w:r>
    </w:p>
    <w:p w:rsidR="00652B8E" w:rsidRDefault="000477E0">
      <w:pPr>
        <w:spacing w:line="240" w:lineRule="auto"/>
      </w:pPr>
      <w:r>
        <w:rPr>
          <w:noProof/>
        </w:rPr>
        <w:drawing>
          <wp:inline distT="114300" distB="114300" distL="114300" distR="114300">
            <wp:extent cx="5895975" cy="2133600"/>
            <wp:effectExtent l="12700" t="12700" r="12700" b="12700"/>
            <wp:docPr id="15"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9"/>
                    <a:srcRect/>
                    <a:stretch>
                      <a:fillRect/>
                    </a:stretch>
                  </pic:blipFill>
                  <pic:spPr>
                    <a:xfrm>
                      <a:off x="0" y="0"/>
                      <a:ext cx="5895975" cy="2133600"/>
                    </a:xfrm>
                    <a:prstGeom prst="rect">
                      <a:avLst/>
                    </a:prstGeom>
                    <a:ln w="12700">
                      <a:solidFill>
                        <a:srgbClr val="000000"/>
                      </a:solidFill>
                      <a:prstDash val="solid"/>
                    </a:ln>
                  </pic:spPr>
                </pic:pic>
              </a:graphicData>
            </a:graphic>
          </wp:inline>
        </w:drawing>
      </w:r>
    </w:p>
    <w:p w:rsidR="00652B8E" w:rsidRDefault="000477E0">
      <w:pPr>
        <w:numPr>
          <w:ilvl w:val="0"/>
          <w:numId w:val="5"/>
        </w:numPr>
        <w:spacing w:line="240" w:lineRule="auto"/>
        <w:ind w:hanging="359"/>
        <w:contextualSpacing/>
        <w:rPr>
          <w:rFonts w:ascii="Calibri" w:eastAsia="Calibri" w:hAnsi="Calibri" w:cs="Calibri"/>
          <w:sz w:val="24"/>
        </w:rPr>
      </w:pPr>
      <w:r>
        <w:rPr>
          <w:rFonts w:ascii="Calibri" w:eastAsia="Calibri" w:hAnsi="Calibri" w:cs="Calibri"/>
          <w:sz w:val="24"/>
        </w:rPr>
        <w:t>Execute Process Report: This smart service node reads the portal report used to generate all tasks and enables us to save the information into p</w:t>
      </w:r>
      <w:r>
        <w:rPr>
          <w:rFonts w:ascii="Calibri" w:eastAsia="Calibri" w:hAnsi="Calibri" w:cs="Calibri"/>
          <w:sz w:val="24"/>
        </w:rPr>
        <w:t>rocess variables to use throughout the process.</w:t>
      </w:r>
    </w:p>
    <w:p w:rsidR="00652B8E" w:rsidRDefault="000477E0">
      <w:pPr>
        <w:numPr>
          <w:ilvl w:val="0"/>
          <w:numId w:val="5"/>
        </w:numPr>
        <w:spacing w:line="240" w:lineRule="auto"/>
        <w:ind w:hanging="359"/>
        <w:contextualSpacing/>
        <w:rPr>
          <w:rFonts w:ascii="Calibri" w:eastAsia="Calibri" w:hAnsi="Calibri" w:cs="Calibri"/>
          <w:sz w:val="24"/>
        </w:rPr>
      </w:pPr>
      <w:r>
        <w:rPr>
          <w:rFonts w:ascii="Calibri" w:eastAsia="Calibri" w:hAnsi="Calibri" w:cs="Calibri"/>
          <w:sz w:val="24"/>
        </w:rPr>
        <w:t>Format for Report: This formats the “Status” field to display text in the form, converts the “Assigned To” user/  group to a text field, and saves all other fields to the cdt as primitive data types.</w:t>
      </w:r>
    </w:p>
    <w:p w:rsidR="00652B8E" w:rsidRDefault="00652B8E">
      <w:pPr>
        <w:spacing w:line="240" w:lineRule="auto"/>
        <w:ind w:left="720"/>
      </w:pPr>
    </w:p>
    <w:p w:rsidR="00652B8E" w:rsidRDefault="000477E0">
      <w:pPr>
        <w:pStyle w:val="Heading3"/>
        <w:spacing w:line="240" w:lineRule="auto"/>
        <w:contextualSpacing w:val="0"/>
      </w:pPr>
      <w:bookmarkStart w:id="24" w:name="h.xmup8fubtl6v" w:colFirst="0" w:colLast="0"/>
      <w:bookmarkEnd w:id="24"/>
      <w:r>
        <w:rPr>
          <w:rFonts w:ascii="Calibri" w:eastAsia="Calibri" w:hAnsi="Calibri" w:cs="Calibri"/>
        </w:rPr>
        <w:t>GEN_Use</w:t>
      </w:r>
      <w:r>
        <w:rPr>
          <w:rFonts w:ascii="Calibri" w:eastAsia="Calibri" w:hAnsi="Calibri" w:cs="Calibri"/>
        </w:rPr>
        <w:t>r Selects Delegates Tasks</w:t>
      </w:r>
    </w:p>
    <w:p w:rsidR="00652B8E" w:rsidRDefault="000477E0">
      <w:pPr>
        <w:spacing w:line="240" w:lineRule="auto"/>
      </w:pPr>
      <w:r>
        <w:rPr>
          <w:noProof/>
        </w:rPr>
        <w:drawing>
          <wp:inline distT="114300" distB="114300" distL="114300" distR="114300">
            <wp:extent cx="6834188" cy="2924175"/>
            <wp:effectExtent l="12700" t="12700" r="12700" b="12700"/>
            <wp:docPr id="1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0"/>
                    <a:srcRect/>
                    <a:stretch>
                      <a:fillRect/>
                    </a:stretch>
                  </pic:blipFill>
                  <pic:spPr>
                    <a:xfrm>
                      <a:off x="0" y="0"/>
                      <a:ext cx="6834188" cy="2924175"/>
                    </a:xfrm>
                    <a:prstGeom prst="rect">
                      <a:avLst/>
                    </a:prstGeom>
                    <a:ln w="12700">
                      <a:solidFill>
                        <a:srgbClr val="000000"/>
                      </a:solidFill>
                      <a:prstDash val="solid"/>
                    </a:ln>
                  </pic:spPr>
                </pic:pic>
              </a:graphicData>
            </a:graphic>
          </wp:inline>
        </w:drawing>
      </w:r>
    </w:p>
    <w:p w:rsidR="00652B8E" w:rsidRDefault="000477E0">
      <w:pPr>
        <w:numPr>
          <w:ilvl w:val="0"/>
          <w:numId w:val="3"/>
        </w:numPr>
        <w:spacing w:line="240" w:lineRule="auto"/>
        <w:ind w:hanging="359"/>
        <w:contextualSpacing/>
        <w:rPr>
          <w:rFonts w:ascii="Calibri" w:eastAsia="Calibri" w:hAnsi="Calibri" w:cs="Calibri"/>
          <w:sz w:val="24"/>
        </w:rPr>
      </w:pPr>
      <w:r>
        <w:rPr>
          <w:rFonts w:ascii="Calibri" w:eastAsia="Calibri" w:hAnsi="Calibri" w:cs="Calibri"/>
          <w:sz w:val="24"/>
        </w:rPr>
        <w:t xml:space="preserve">Select User and Tasks:  This task displays the form that allows the user to reassign any of their tasks to a group or user.  </w:t>
      </w:r>
      <w:r>
        <w:rPr>
          <w:rFonts w:ascii="Calibri" w:eastAsia="Calibri" w:hAnsi="Calibri" w:cs="Calibri"/>
          <w:b/>
          <w:i/>
          <w:sz w:val="24"/>
        </w:rPr>
        <w:t>See IDD Section 4.1 at the End of This Document.</w:t>
      </w:r>
    </w:p>
    <w:p w:rsidR="00652B8E" w:rsidRDefault="000477E0">
      <w:pPr>
        <w:numPr>
          <w:ilvl w:val="0"/>
          <w:numId w:val="3"/>
        </w:numPr>
        <w:spacing w:line="240" w:lineRule="auto"/>
        <w:ind w:hanging="359"/>
        <w:contextualSpacing/>
        <w:rPr>
          <w:rFonts w:ascii="Calibri" w:eastAsia="Calibri" w:hAnsi="Calibri" w:cs="Calibri"/>
          <w:sz w:val="24"/>
        </w:rPr>
      </w:pPr>
      <w:r>
        <w:rPr>
          <w:rFonts w:ascii="Calibri" w:eastAsia="Calibri" w:hAnsi="Calibri" w:cs="Calibri"/>
          <w:sz w:val="24"/>
        </w:rPr>
        <w:t xml:space="preserve">Reassignment Sub-Process:  This sub-process runs GEN_Reassign Tasks passing the user or group selected as well as the tasks the logged-in user wishes to reassign. </w:t>
      </w:r>
    </w:p>
    <w:p w:rsidR="00652B8E" w:rsidRDefault="000477E0">
      <w:pPr>
        <w:numPr>
          <w:ilvl w:val="0"/>
          <w:numId w:val="3"/>
        </w:numPr>
        <w:spacing w:line="240" w:lineRule="auto"/>
        <w:ind w:hanging="359"/>
        <w:contextualSpacing/>
        <w:rPr>
          <w:rFonts w:ascii="Calibri" w:eastAsia="Calibri" w:hAnsi="Calibri" w:cs="Calibri"/>
          <w:sz w:val="24"/>
        </w:rPr>
      </w:pPr>
      <w:r>
        <w:rPr>
          <w:rFonts w:ascii="Calibri" w:eastAsia="Calibri" w:hAnsi="Calibri" w:cs="Calibri"/>
          <w:sz w:val="24"/>
        </w:rPr>
        <w:t xml:space="preserve">Timer for Form: </w:t>
      </w:r>
      <w:r>
        <w:rPr>
          <w:rFonts w:ascii="Calibri" w:eastAsia="Calibri" w:hAnsi="Calibri" w:cs="Calibri"/>
          <w:b/>
          <w:i/>
          <w:sz w:val="24"/>
        </w:rPr>
        <w:t>See IDD Section 4.2 at the End of This Document.</w:t>
      </w:r>
    </w:p>
    <w:p w:rsidR="00652B8E" w:rsidRDefault="00652B8E">
      <w:pPr>
        <w:spacing w:line="240" w:lineRule="auto"/>
        <w:ind w:left="720"/>
      </w:pPr>
    </w:p>
    <w:p w:rsidR="00652B8E" w:rsidRDefault="000477E0">
      <w:pPr>
        <w:pStyle w:val="Heading3"/>
        <w:spacing w:line="240" w:lineRule="auto"/>
        <w:contextualSpacing w:val="0"/>
      </w:pPr>
      <w:bookmarkStart w:id="25" w:name="h.fpmgpteypiw6" w:colFirst="0" w:colLast="0"/>
      <w:bookmarkEnd w:id="25"/>
      <w:r>
        <w:rPr>
          <w:rFonts w:ascii="Calibri" w:eastAsia="Calibri" w:hAnsi="Calibri" w:cs="Calibri"/>
        </w:rPr>
        <w:lastRenderedPageBreak/>
        <w:t>GEN_Reassign Delegates Tas</w:t>
      </w:r>
      <w:r>
        <w:rPr>
          <w:rFonts w:ascii="Calibri" w:eastAsia="Calibri" w:hAnsi="Calibri" w:cs="Calibri"/>
        </w:rPr>
        <w:t>ks</w:t>
      </w:r>
    </w:p>
    <w:p w:rsidR="00652B8E" w:rsidRDefault="000477E0">
      <w:pPr>
        <w:spacing w:line="240" w:lineRule="auto"/>
      </w:pPr>
      <w:r>
        <w:rPr>
          <w:noProof/>
        </w:rPr>
        <w:drawing>
          <wp:inline distT="114300" distB="114300" distL="114300" distR="114300">
            <wp:extent cx="6843713" cy="819150"/>
            <wp:effectExtent l="12700" t="12700" r="12700" b="12700"/>
            <wp:docPr id="4"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1"/>
                    <a:srcRect/>
                    <a:stretch>
                      <a:fillRect/>
                    </a:stretch>
                  </pic:blipFill>
                  <pic:spPr>
                    <a:xfrm>
                      <a:off x="0" y="0"/>
                      <a:ext cx="6843713" cy="819150"/>
                    </a:xfrm>
                    <a:prstGeom prst="rect">
                      <a:avLst/>
                    </a:prstGeom>
                    <a:ln w="12700">
                      <a:solidFill>
                        <a:srgbClr val="000000"/>
                      </a:solidFill>
                      <a:prstDash val="solid"/>
                    </a:ln>
                  </pic:spPr>
                </pic:pic>
              </a:graphicData>
            </a:graphic>
          </wp:inline>
        </w:drawing>
      </w:r>
    </w:p>
    <w:p w:rsidR="00652B8E" w:rsidRDefault="000477E0">
      <w:pPr>
        <w:numPr>
          <w:ilvl w:val="0"/>
          <w:numId w:val="4"/>
        </w:numPr>
        <w:spacing w:line="240" w:lineRule="auto"/>
        <w:ind w:hanging="359"/>
        <w:contextualSpacing/>
        <w:rPr>
          <w:rFonts w:ascii="Calibri" w:eastAsia="Calibri" w:hAnsi="Calibri" w:cs="Calibri"/>
          <w:sz w:val="24"/>
        </w:rPr>
      </w:pPr>
      <w:r>
        <w:rPr>
          <w:rFonts w:ascii="Calibri" w:eastAsia="Calibri" w:hAnsi="Calibri" w:cs="Calibri"/>
          <w:sz w:val="24"/>
        </w:rPr>
        <w:t>Reassign Task: This reassigns the selected task(s) to the user who initiated the process to reassign available proxy tasks.</w:t>
      </w:r>
    </w:p>
    <w:p w:rsidR="00652B8E" w:rsidRDefault="00652B8E"/>
    <w:p w:rsidR="00652B8E" w:rsidRDefault="000477E0">
      <w:pPr>
        <w:pStyle w:val="Heading1"/>
        <w:spacing w:line="240" w:lineRule="auto"/>
        <w:contextualSpacing w:val="0"/>
      </w:pPr>
      <w:bookmarkStart w:id="26" w:name="h.y9a3gjjfl0d0" w:colFirst="0" w:colLast="0"/>
      <w:bookmarkEnd w:id="26"/>
      <w:r>
        <w:t>Security</w:t>
      </w:r>
    </w:p>
    <w:p w:rsidR="00652B8E" w:rsidRDefault="000477E0">
      <w:pPr>
        <w:pStyle w:val="Heading2"/>
        <w:spacing w:line="240" w:lineRule="auto"/>
        <w:contextualSpacing w:val="0"/>
      </w:pPr>
      <w:bookmarkStart w:id="27" w:name="h.4qd6xafhyfkb" w:colFirst="0" w:colLast="0"/>
      <w:bookmarkEnd w:id="27"/>
      <w:r>
        <w:rPr>
          <w:rFonts w:ascii="Calibri" w:eastAsia="Calibri" w:hAnsi="Calibri" w:cs="Calibri"/>
        </w:rPr>
        <w:t>Update Proxies</w:t>
      </w:r>
    </w:p>
    <w:p w:rsidR="00652B8E" w:rsidRDefault="00652B8E">
      <w:pPr>
        <w:spacing w:line="240" w:lineRule="auto"/>
      </w:pP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gridCol w:w="2925"/>
        <w:gridCol w:w="5010"/>
      </w:tblGrid>
      <w:tr w:rsidR="00652B8E">
        <w:tc>
          <w:tcPr>
            <w:tcW w:w="2865" w:type="dxa"/>
            <w:shd w:val="clear" w:color="auto" w:fill="B6D7A8"/>
            <w:tcMar>
              <w:top w:w="100" w:type="dxa"/>
              <w:left w:w="100" w:type="dxa"/>
              <w:bottom w:w="100" w:type="dxa"/>
              <w:right w:w="100" w:type="dxa"/>
            </w:tcMar>
          </w:tcPr>
          <w:p w:rsidR="00652B8E" w:rsidRDefault="000477E0">
            <w:pPr>
              <w:spacing w:line="240" w:lineRule="auto"/>
              <w:jc w:val="center"/>
            </w:pPr>
            <w:r>
              <w:rPr>
                <w:rFonts w:ascii="Calibri" w:eastAsia="Calibri" w:hAnsi="Calibri" w:cs="Calibri"/>
                <w:b/>
                <w:sz w:val="24"/>
              </w:rPr>
              <w:t>Group</w:t>
            </w:r>
          </w:p>
        </w:tc>
        <w:tc>
          <w:tcPr>
            <w:tcW w:w="2925" w:type="dxa"/>
            <w:shd w:val="clear" w:color="auto" w:fill="B6D7A8"/>
            <w:tcMar>
              <w:top w:w="100" w:type="dxa"/>
              <w:left w:w="100" w:type="dxa"/>
              <w:bottom w:w="100" w:type="dxa"/>
              <w:right w:w="100" w:type="dxa"/>
            </w:tcMar>
          </w:tcPr>
          <w:p w:rsidR="00652B8E" w:rsidRDefault="000477E0">
            <w:pPr>
              <w:spacing w:line="240" w:lineRule="auto"/>
              <w:jc w:val="center"/>
            </w:pPr>
            <w:r>
              <w:rPr>
                <w:rFonts w:ascii="Calibri" w:eastAsia="Calibri" w:hAnsi="Calibri" w:cs="Calibri"/>
                <w:b/>
                <w:sz w:val="24"/>
              </w:rPr>
              <w:t>Security Level</w:t>
            </w:r>
          </w:p>
        </w:tc>
        <w:tc>
          <w:tcPr>
            <w:tcW w:w="5010" w:type="dxa"/>
            <w:shd w:val="clear" w:color="auto" w:fill="B6D7A8"/>
            <w:tcMar>
              <w:top w:w="100" w:type="dxa"/>
              <w:left w:w="100" w:type="dxa"/>
              <w:bottom w:w="100" w:type="dxa"/>
              <w:right w:w="100" w:type="dxa"/>
            </w:tcMar>
          </w:tcPr>
          <w:p w:rsidR="00652B8E" w:rsidRDefault="000477E0">
            <w:pPr>
              <w:spacing w:line="240" w:lineRule="auto"/>
              <w:jc w:val="center"/>
            </w:pPr>
            <w:r>
              <w:rPr>
                <w:rFonts w:ascii="Calibri" w:eastAsia="Calibri" w:hAnsi="Calibri" w:cs="Calibri"/>
                <w:b/>
                <w:sz w:val="24"/>
              </w:rPr>
              <w:t>Security Permissions</w:t>
            </w:r>
          </w:p>
        </w:tc>
      </w:tr>
      <w:tr w:rsidR="00652B8E">
        <w:tc>
          <w:tcPr>
            <w:tcW w:w="2865" w:type="dxa"/>
            <w:tcMar>
              <w:top w:w="100" w:type="dxa"/>
              <w:left w:w="100" w:type="dxa"/>
              <w:bottom w:w="100" w:type="dxa"/>
              <w:right w:w="100" w:type="dxa"/>
            </w:tcMar>
          </w:tcPr>
          <w:p w:rsidR="00652B8E" w:rsidRDefault="000477E0">
            <w:pPr>
              <w:spacing w:line="240" w:lineRule="auto"/>
            </w:pPr>
            <w:r>
              <w:rPr>
                <w:rFonts w:ascii="Calibri" w:eastAsia="Calibri" w:hAnsi="Calibri" w:cs="Calibri"/>
                <w:sz w:val="24"/>
              </w:rPr>
              <w:t>ADS System Administrators</w:t>
            </w:r>
          </w:p>
        </w:tc>
        <w:tc>
          <w:tcPr>
            <w:tcW w:w="2925" w:type="dxa"/>
            <w:tcMar>
              <w:top w:w="100" w:type="dxa"/>
              <w:left w:w="100" w:type="dxa"/>
              <w:bottom w:w="100" w:type="dxa"/>
              <w:right w:w="100" w:type="dxa"/>
            </w:tcMar>
          </w:tcPr>
          <w:p w:rsidR="00652B8E" w:rsidRDefault="000477E0">
            <w:pPr>
              <w:spacing w:line="240" w:lineRule="auto"/>
            </w:pPr>
            <w:r>
              <w:rPr>
                <w:rFonts w:ascii="Calibri" w:eastAsia="Calibri" w:hAnsi="Calibri" w:cs="Calibri"/>
                <w:sz w:val="24"/>
              </w:rPr>
              <w:t>Administrator</w:t>
            </w:r>
          </w:p>
        </w:tc>
        <w:tc>
          <w:tcPr>
            <w:tcW w:w="5010" w:type="dxa"/>
            <w:tcMar>
              <w:top w:w="100" w:type="dxa"/>
              <w:left w:w="100" w:type="dxa"/>
              <w:bottom w:w="100" w:type="dxa"/>
              <w:right w:w="100" w:type="dxa"/>
            </w:tcMar>
          </w:tcPr>
          <w:p w:rsidR="00652B8E" w:rsidRDefault="000477E0">
            <w:pPr>
              <w:spacing w:line="240" w:lineRule="auto"/>
            </w:pPr>
            <w:r>
              <w:rPr>
                <w:rFonts w:ascii="Calibri" w:eastAsia="Calibri" w:hAnsi="Calibri" w:cs="Calibri"/>
                <w:sz w:val="24"/>
              </w:rPr>
              <w:t>Admins can set and update their own proxies. In addition, Admins can edit, delete, and execute the process in Designer Mode.</w:t>
            </w:r>
          </w:p>
        </w:tc>
      </w:tr>
      <w:tr w:rsidR="00652B8E">
        <w:tc>
          <w:tcPr>
            <w:tcW w:w="2865" w:type="dxa"/>
            <w:tcMar>
              <w:top w:w="100" w:type="dxa"/>
              <w:left w:w="100" w:type="dxa"/>
              <w:bottom w:w="100" w:type="dxa"/>
              <w:right w:w="100" w:type="dxa"/>
            </w:tcMar>
          </w:tcPr>
          <w:p w:rsidR="00652B8E" w:rsidRDefault="000477E0">
            <w:pPr>
              <w:spacing w:line="240" w:lineRule="auto"/>
            </w:pPr>
            <w:r>
              <w:rPr>
                <w:rFonts w:ascii="Calibri" w:eastAsia="Calibri" w:hAnsi="Calibri" w:cs="Calibri"/>
                <w:sz w:val="24"/>
              </w:rPr>
              <w:t>APN All Users</w:t>
            </w:r>
          </w:p>
        </w:tc>
        <w:tc>
          <w:tcPr>
            <w:tcW w:w="2925" w:type="dxa"/>
            <w:tcMar>
              <w:top w:w="100" w:type="dxa"/>
              <w:left w:w="100" w:type="dxa"/>
              <w:bottom w:w="100" w:type="dxa"/>
              <w:right w:w="100" w:type="dxa"/>
            </w:tcMar>
          </w:tcPr>
          <w:p w:rsidR="00652B8E" w:rsidRDefault="000477E0">
            <w:pPr>
              <w:spacing w:line="240" w:lineRule="auto"/>
            </w:pPr>
            <w:r>
              <w:rPr>
                <w:rFonts w:ascii="Calibri" w:eastAsia="Calibri" w:hAnsi="Calibri" w:cs="Calibri"/>
                <w:sz w:val="24"/>
              </w:rPr>
              <w:t>Viewer</w:t>
            </w:r>
          </w:p>
        </w:tc>
        <w:tc>
          <w:tcPr>
            <w:tcW w:w="5010" w:type="dxa"/>
            <w:tcMar>
              <w:top w:w="100" w:type="dxa"/>
              <w:left w:w="100" w:type="dxa"/>
              <w:bottom w:w="100" w:type="dxa"/>
              <w:right w:w="100" w:type="dxa"/>
            </w:tcMar>
          </w:tcPr>
          <w:p w:rsidR="00652B8E" w:rsidRDefault="000477E0">
            <w:pPr>
              <w:spacing w:line="240" w:lineRule="auto"/>
            </w:pPr>
            <w:r>
              <w:rPr>
                <w:rFonts w:ascii="Calibri" w:eastAsia="Calibri" w:hAnsi="Calibri" w:cs="Calibri"/>
                <w:sz w:val="24"/>
              </w:rPr>
              <w:t xml:space="preserve">Users can set and update their own proxies. </w:t>
            </w:r>
          </w:p>
        </w:tc>
      </w:tr>
    </w:tbl>
    <w:p w:rsidR="00652B8E" w:rsidRDefault="00652B8E">
      <w:pPr>
        <w:spacing w:line="240" w:lineRule="auto"/>
      </w:pPr>
    </w:p>
    <w:p w:rsidR="00652B8E" w:rsidRDefault="00652B8E">
      <w:pPr>
        <w:pStyle w:val="Heading2"/>
        <w:spacing w:line="240" w:lineRule="auto"/>
        <w:contextualSpacing w:val="0"/>
      </w:pPr>
      <w:bookmarkStart w:id="28" w:name="h.1qb4ohz0wv85" w:colFirst="0" w:colLast="0"/>
      <w:bookmarkEnd w:id="28"/>
    </w:p>
    <w:p w:rsidR="00652B8E" w:rsidRDefault="000477E0">
      <w:pPr>
        <w:pStyle w:val="Heading2"/>
        <w:spacing w:line="240" w:lineRule="auto"/>
        <w:contextualSpacing w:val="0"/>
      </w:pPr>
      <w:bookmarkStart w:id="29" w:name="h.k5t36mpjfw7x" w:colFirst="0" w:colLast="0"/>
      <w:bookmarkEnd w:id="29"/>
      <w:r>
        <w:rPr>
          <w:rFonts w:ascii="Calibri" w:eastAsia="Calibri" w:hAnsi="Calibri" w:cs="Calibri"/>
        </w:rPr>
        <w:t xml:space="preserve">User Proxies Administration </w:t>
      </w:r>
    </w:p>
    <w:p w:rsidR="00652B8E" w:rsidRDefault="00652B8E">
      <w:pPr>
        <w:spacing w:line="240" w:lineRule="auto"/>
      </w:pP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gridCol w:w="2925"/>
        <w:gridCol w:w="5010"/>
      </w:tblGrid>
      <w:tr w:rsidR="00652B8E">
        <w:tc>
          <w:tcPr>
            <w:tcW w:w="2865" w:type="dxa"/>
            <w:shd w:val="clear" w:color="auto" w:fill="B6D7A8"/>
            <w:tcMar>
              <w:top w:w="100" w:type="dxa"/>
              <w:left w:w="100" w:type="dxa"/>
              <w:bottom w:w="100" w:type="dxa"/>
              <w:right w:w="100" w:type="dxa"/>
            </w:tcMar>
          </w:tcPr>
          <w:p w:rsidR="00652B8E" w:rsidRDefault="000477E0">
            <w:pPr>
              <w:spacing w:line="240" w:lineRule="auto"/>
              <w:jc w:val="center"/>
            </w:pPr>
            <w:r>
              <w:rPr>
                <w:rFonts w:ascii="Calibri" w:eastAsia="Calibri" w:hAnsi="Calibri" w:cs="Calibri"/>
                <w:b/>
                <w:sz w:val="24"/>
              </w:rPr>
              <w:t>Group</w:t>
            </w:r>
          </w:p>
        </w:tc>
        <w:tc>
          <w:tcPr>
            <w:tcW w:w="2925" w:type="dxa"/>
            <w:shd w:val="clear" w:color="auto" w:fill="B6D7A8"/>
            <w:tcMar>
              <w:top w:w="100" w:type="dxa"/>
              <w:left w:w="100" w:type="dxa"/>
              <w:bottom w:w="100" w:type="dxa"/>
              <w:right w:w="100" w:type="dxa"/>
            </w:tcMar>
          </w:tcPr>
          <w:p w:rsidR="00652B8E" w:rsidRDefault="000477E0">
            <w:pPr>
              <w:spacing w:line="240" w:lineRule="auto"/>
              <w:jc w:val="center"/>
            </w:pPr>
            <w:r>
              <w:rPr>
                <w:rFonts w:ascii="Calibri" w:eastAsia="Calibri" w:hAnsi="Calibri" w:cs="Calibri"/>
                <w:b/>
                <w:sz w:val="24"/>
              </w:rPr>
              <w:t>Security Level</w:t>
            </w:r>
          </w:p>
        </w:tc>
        <w:tc>
          <w:tcPr>
            <w:tcW w:w="5010" w:type="dxa"/>
            <w:shd w:val="clear" w:color="auto" w:fill="B6D7A8"/>
            <w:tcMar>
              <w:top w:w="100" w:type="dxa"/>
              <w:left w:w="100" w:type="dxa"/>
              <w:bottom w:w="100" w:type="dxa"/>
              <w:right w:w="100" w:type="dxa"/>
            </w:tcMar>
          </w:tcPr>
          <w:p w:rsidR="00652B8E" w:rsidRDefault="000477E0">
            <w:pPr>
              <w:spacing w:line="240" w:lineRule="auto"/>
              <w:jc w:val="center"/>
            </w:pPr>
            <w:r>
              <w:rPr>
                <w:rFonts w:ascii="Calibri" w:eastAsia="Calibri" w:hAnsi="Calibri" w:cs="Calibri"/>
                <w:b/>
                <w:sz w:val="24"/>
              </w:rPr>
              <w:t>Security Permissions</w:t>
            </w:r>
          </w:p>
        </w:tc>
      </w:tr>
      <w:tr w:rsidR="00652B8E">
        <w:tc>
          <w:tcPr>
            <w:tcW w:w="2865" w:type="dxa"/>
            <w:tcMar>
              <w:top w:w="100" w:type="dxa"/>
              <w:left w:w="100" w:type="dxa"/>
              <w:bottom w:w="100" w:type="dxa"/>
              <w:right w:w="100" w:type="dxa"/>
            </w:tcMar>
          </w:tcPr>
          <w:p w:rsidR="00652B8E" w:rsidRDefault="000477E0">
            <w:pPr>
              <w:spacing w:line="240" w:lineRule="auto"/>
            </w:pPr>
            <w:r>
              <w:rPr>
                <w:rFonts w:ascii="Calibri" w:eastAsia="Calibri" w:hAnsi="Calibri" w:cs="Calibri"/>
                <w:sz w:val="24"/>
              </w:rPr>
              <w:t>ADS System Administrators</w:t>
            </w:r>
          </w:p>
        </w:tc>
        <w:tc>
          <w:tcPr>
            <w:tcW w:w="2925" w:type="dxa"/>
            <w:tcMar>
              <w:top w:w="100" w:type="dxa"/>
              <w:left w:w="100" w:type="dxa"/>
              <w:bottom w:w="100" w:type="dxa"/>
              <w:right w:w="100" w:type="dxa"/>
            </w:tcMar>
          </w:tcPr>
          <w:p w:rsidR="00652B8E" w:rsidRDefault="000477E0">
            <w:pPr>
              <w:spacing w:line="240" w:lineRule="auto"/>
            </w:pPr>
            <w:r>
              <w:rPr>
                <w:rFonts w:ascii="Calibri" w:eastAsia="Calibri" w:hAnsi="Calibri" w:cs="Calibri"/>
                <w:sz w:val="24"/>
              </w:rPr>
              <w:t>Administrator</w:t>
            </w:r>
          </w:p>
        </w:tc>
        <w:tc>
          <w:tcPr>
            <w:tcW w:w="5010" w:type="dxa"/>
            <w:tcMar>
              <w:top w:w="100" w:type="dxa"/>
              <w:left w:w="100" w:type="dxa"/>
              <w:bottom w:w="100" w:type="dxa"/>
              <w:right w:w="100" w:type="dxa"/>
            </w:tcMar>
          </w:tcPr>
          <w:p w:rsidR="00652B8E" w:rsidRDefault="000477E0">
            <w:pPr>
              <w:spacing w:line="240" w:lineRule="auto"/>
            </w:pPr>
            <w:r>
              <w:rPr>
                <w:rFonts w:ascii="Calibri" w:eastAsia="Calibri" w:hAnsi="Calibri" w:cs="Calibri"/>
                <w:sz w:val="24"/>
              </w:rPr>
              <w:t>Admins can set and update proxies for other users. In addition, Admins can edit, delete, and execute the process in Designer Mode.</w:t>
            </w:r>
          </w:p>
        </w:tc>
      </w:tr>
      <w:tr w:rsidR="00652B8E">
        <w:tc>
          <w:tcPr>
            <w:tcW w:w="2865" w:type="dxa"/>
            <w:tcMar>
              <w:top w:w="100" w:type="dxa"/>
              <w:left w:w="100" w:type="dxa"/>
              <w:bottom w:w="100" w:type="dxa"/>
              <w:right w:w="100" w:type="dxa"/>
            </w:tcMar>
          </w:tcPr>
          <w:p w:rsidR="00652B8E" w:rsidRDefault="000477E0">
            <w:pPr>
              <w:spacing w:line="240" w:lineRule="auto"/>
            </w:pPr>
            <w:r>
              <w:rPr>
                <w:rFonts w:ascii="Calibri" w:eastAsia="Calibri" w:hAnsi="Calibri" w:cs="Calibri"/>
                <w:sz w:val="24"/>
              </w:rPr>
              <w:t>GEN_Proxy Managers</w:t>
            </w:r>
          </w:p>
        </w:tc>
        <w:tc>
          <w:tcPr>
            <w:tcW w:w="2925" w:type="dxa"/>
            <w:tcMar>
              <w:top w:w="100" w:type="dxa"/>
              <w:left w:w="100" w:type="dxa"/>
              <w:bottom w:w="100" w:type="dxa"/>
              <w:right w:w="100" w:type="dxa"/>
            </w:tcMar>
          </w:tcPr>
          <w:p w:rsidR="00652B8E" w:rsidRDefault="000477E0">
            <w:pPr>
              <w:spacing w:line="240" w:lineRule="auto"/>
            </w:pPr>
            <w:r>
              <w:rPr>
                <w:rFonts w:ascii="Calibri" w:eastAsia="Calibri" w:hAnsi="Calibri" w:cs="Calibri"/>
                <w:sz w:val="24"/>
              </w:rPr>
              <w:t>Viewer</w:t>
            </w:r>
          </w:p>
        </w:tc>
        <w:tc>
          <w:tcPr>
            <w:tcW w:w="5010" w:type="dxa"/>
            <w:tcMar>
              <w:top w:w="100" w:type="dxa"/>
              <w:left w:w="100" w:type="dxa"/>
              <w:bottom w:w="100" w:type="dxa"/>
              <w:right w:w="100" w:type="dxa"/>
            </w:tcMar>
          </w:tcPr>
          <w:p w:rsidR="00652B8E" w:rsidRDefault="000477E0">
            <w:pPr>
              <w:spacing w:line="240" w:lineRule="auto"/>
            </w:pPr>
            <w:r>
              <w:rPr>
                <w:rFonts w:ascii="Calibri" w:eastAsia="Calibri" w:hAnsi="Calibri" w:cs="Calibri"/>
                <w:sz w:val="24"/>
              </w:rPr>
              <w:t>Users can set and update proxies for other users.</w:t>
            </w:r>
          </w:p>
        </w:tc>
      </w:tr>
    </w:tbl>
    <w:p w:rsidR="00652B8E" w:rsidRDefault="00652B8E">
      <w:pPr>
        <w:pStyle w:val="Heading2"/>
        <w:spacing w:line="240" w:lineRule="auto"/>
        <w:contextualSpacing w:val="0"/>
      </w:pPr>
      <w:bookmarkStart w:id="30" w:name="h.w2y0p0jdfvl8" w:colFirst="0" w:colLast="0"/>
      <w:bookmarkEnd w:id="30"/>
    </w:p>
    <w:p w:rsidR="00652B8E" w:rsidRDefault="000477E0">
      <w:pPr>
        <w:pStyle w:val="Heading2"/>
        <w:spacing w:line="240" w:lineRule="auto"/>
        <w:contextualSpacing w:val="0"/>
      </w:pPr>
      <w:bookmarkStart w:id="31" w:name="h.t1ig89kbyzln" w:colFirst="0" w:colLast="0"/>
      <w:bookmarkEnd w:id="31"/>
      <w:r>
        <w:rPr>
          <w:rFonts w:ascii="Calibri" w:eastAsia="Calibri" w:hAnsi="Calibri" w:cs="Calibri"/>
        </w:rPr>
        <w:t xml:space="preserve">Reassign Your Tasks </w:t>
      </w:r>
    </w:p>
    <w:p w:rsidR="00652B8E" w:rsidRDefault="00652B8E">
      <w:pPr>
        <w:spacing w:line="240" w:lineRule="auto"/>
      </w:pPr>
    </w:p>
    <w:tbl>
      <w:tblPr>
        <w:tblStyle w:val="a1"/>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gridCol w:w="2925"/>
        <w:gridCol w:w="5010"/>
      </w:tblGrid>
      <w:tr w:rsidR="00652B8E">
        <w:tc>
          <w:tcPr>
            <w:tcW w:w="2865" w:type="dxa"/>
            <w:shd w:val="clear" w:color="auto" w:fill="B6D7A8"/>
            <w:tcMar>
              <w:top w:w="100" w:type="dxa"/>
              <w:left w:w="100" w:type="dxa"/>
              <w:bottom w:w="100" w:type="dxa"/>
              <w:right w:w="100" w:type="dxa"/>
            </w:tcMar>
          </w:tcPr>
          <w:p w:rsidR="00652B8E" w:rsidRDefault="000477E0">
            <w:pPr>
              <w:spacing w:line="240" w:lineRule="auto"/>
              <w:jc w:val="center"/>
            </w:pPr>
            <w:r>
              <w:rPr>
                <w:rFonts w:ascii="Calibri" w:eastAsia="Calibri" w:hAnsi="Calibri" w:cs="Calibri"/>
                <w:b/>
                <w:sz w:val="24"/>
              </w:rPr>
              <w:t>Group</w:t>
            </w:r>
          </w:p>
        </w:tc>
        <w:tc>
          <w:tcPr>
            <w:tcW w:w="2925" w:type="dxa"/>
            <w:shd w:val="clear" w:color="auto" w:fill="B6D7A8"/>
            <w:tcMar>
              <w:top w:w="100" w:type="dxa"/>
              <w:left w:w="100" w:type="dxa"/>
              <w:bottom w:w="100" w:type="dxa"/>
              <w:right w:w="100" w:type="dxa"/>
            </w:tcMar>
          </w:tcPr>
          <w:p w:rsidR="00652B8E" w:rsidRDefault="000477E0">
            <w:pPr>
              <w:spacing w:line="240" w:lineRule="auto"/>
              <w:jc w:val="center"/>
            </w:pPr>
            <w:r>
              <w:rPr>
                <w:rFonts w:ascii="Calibri" w:eastAsia="Calibri" w:hAnsi="Calibri" w:cs="Calibri"/>
                <w:b/>
                <w:sz w:val="24"/>
              </w:rPr>
              <w:t>Security Level</w:t>
            </w:r>
          </w:p>
        </w:tc>
        <w:tc>
          <w:tcPr>
            <w:tcW w:w="5010" w:type="dxa"/>
            <w:shd w:val="clear" w:color="auto" w:fill="B6D7A8"/>
            <w:tcMar>
              <w:top w:w="100" w:type="dxa"/>
              <w:left w:w="100" w:type="dxa"/>
              <w:bottom w:w="100" w:type="dxa"/>
              <w:right w:w="100" w:type="dxa"/>
            </w:tcMar>
          </w:tcPr>
          <w:p w:rsidR="00652B8E" w:rsidRDefault="000477E0">
            <w:pPr>
              <w:spacing w:line="240" w:lineRule="auto"/>
              <w:jc w:val="center"/>
            </w:pPr>
            <w:r>
              <w:rPr>
                <w:rFonts w:ascii="Calibri" w:eastAsia="Calibri" w:hAnsi="Calibri" w:cs="Calibri"/>
                <w:b/>
                <w:sz w:val="24"/>
              </w:rPr>
              <w:t>Security Permissions</w:t>
            </w:r>
          </w:p>
        </w:tc>
      </w:tr>
      <w:tr w:rsidR="00652B8E">
        <w:tc>
          <w:tcPr>
            <w:tcW w:w="2865" w:type="dxa"/>
            <w:tcMar>
              <w:top w:w="100" w:type="dxa"/>
              <w:left w:w="100" w:type="dxa"/>
              <w:bottom w:w="100" w:type="dxa"/>
              <w:right w:w="100" w:type="dxa"/>
            </w:tcMar>
          </w:tcPr>
          <w:p w:rsidR="00652B8E" w:rsidRDefault="000477E0">
            <w:pPr>
              <w:spacing w:line="240" w:lineRule="auto"/>
            </w:pPr>
            <w:r>
              <w:rPr>
                <w:rFonts w:ascii="Calibri" w:eastAsia="Calibri" w:hAnsi="Calibri" w:cs="Calibri"/>
                <w:sz w:val="24"/>
              </w:rPr>
              <w:t>ADS System Administrators</w:t>
            </w:r>
          </w:p>
        </w:tc>
        <w:tc>
          <w:tcPr>
            <w:tcW w:w="2925" w:type="dxa"/>
            <w:tcMar>
              <w:top w:w="100" w:type="dxa"/>
              <w:left w:w="100" w:type="dxa"/>
              <w:bottom w:w="100" w:type="dxa"/>
              <w:right w:w="100" w:type="dxa"/>
            </w:tcMar>
          </w:tcPr>
          <w:p w:rsidR="00652B8E" w:rsidRDefault="000477E0">
            <w:pPr>
              <w:spacing w:line="240" w:lineRule="auto"/>
            </w:pPr>
            <w:r>
              <w:rPr>
                <w:rFonts w:ascii="Calibri" w:eastAsia="Calibri" w:hAnsi="Calibri" w:cs="Calibri"/>
                <w:sz w:val="24"/>
              </w:rPr>
              <w:t>Administrator</w:t>
            </w:r>
          </w:p>
        </w:tc>
        <w:tc>
          <w:tcPr>
            <w:tcW w:w="5010" w:type="dxa"/>
            <w:tcMar>
              <w:top w:w="100" w:type="dxa"/>
              <w:left w:w="100" w:type="dxa"/>
              <w:bottom w:w="100" w:type="dxa"/>
              <w:right w:w="100" w:type="dxa"/>
            </w:tcMar>
          </w:tcPr>
          <w:p w:rsidR="00652B8E" w:rsidRDefault="000477E0">
            <w:pPr>
              <w:spacing w:line="240" w:lineRule="auto"/>
            </w:pPr>
            <w:r>
              <w:rPr>
                <w:rFonts w:ascii="Calibri" w:eastAsia="Calibri" w:hAnsi="Calibri" w:cs="Calibri"/>
                <w:sz w:val="24"/>
              </w:rPr>
              <w:t>Admins can reassign one or more their tasks to a different user or group. In addition, Admins can edit, delete, and execute the process in Designer Mode.</w:t>
            </w:r>
          </w:p>
        </w:tc>
      </w:tr>
      <w:tr w:rsidR="00652B8E">
        <w:tc>
          <w:tcPr>
            <w:tcW w:w="2865" w:type="dxa"/>
            <w:tcMar>
              <w:top w:w="100" w:type="dxa"/>
              <w:left w:w="100" w:type="dxa"/>
              <w:bottom w:w="100" w:type="dxa"/>
              <w:right w:w="100" w:type="dxa"/>
            </w:tcMar>
          </w:tcPr>
          <w:p w:rsidR="00652B8E" w:rsidRDefault="000477E0">
            <w:pPr>
              <w:spacing w:line="240" w:lineRule="auto"/>
            </w:pPr>
            <w:r>
              <w:rPr>
                <w:rFonts w:ascii="Calibri" w:eastAsia="Calibri" w:hAnsi="Calibri" w:cs="Calibri"/>
                <w:sz w:val="24"/>
              </w:rPr>
              <w:t>APN All Users</w:t>
            </w:r>
          </w:p>
        </w:tc>
        <w:tc>
          <w:tcPr>
            <w:tcW w:w="2925" w:type="dxa"/>
            <w:tcMar>
              <w:top w:w="100" w:type="dxa"/>
              <w:left w:w="100" w:type="dxa"/>
              <w:bottom w:w="100" w:type="dxa"/>
              <w:right w:w="100" w:type="dxa"/>
            </w:tcMar>
          </w:tcPr>
          <w:p w:rsidR="00652B8E" w:rsidRDefault="000477E0">
            <w:pPr>
              <w:spacing w:line="240" w:lineRule="auto"/>
            </w:pPr>
            <w:r>
              <w:rPr>
                <w:rFonts w:ascii="Calibri" w:eastAsia="Calibri" w:hAnsi="Calibri" w:cs="Calibri"/>
                <w:sz w:val="24"/>
              </w:rPr>
              <w:t>Viewer</w:t>
            </w:r>
          </w:p>
        </w:tc>
        <w:tc>
          <w:tcPr>
            <w:tcW w:w="5010" w:type="dxa"/>
            <w:tcMar>
              <w:top w:w="100" w:type="dxa"/>
              <w:left w:w="100" w:type="dxa"/>
              <w:bottom w:w="100" w:type="dxa"/>
              <w:right w:w="100" w:type="dxa"/>
            </w:tcMar>
          </w:tcPr>
          <w:p w:rsidR="00652B8E" w:rsidRDefault="000477E0">
            <w:pPr>
              <w:spacing w:line="240" w:lineRule="auto"/>
            </w:pPr>
            <w:r>
              <w:rPr>
                <w:rFonts w:ascii="Calibri" w:eastAsia="Calibri" w:hAnsi="Calibri" w:cs="Calibri"/>
                <w:sz w:val="24"/>
              </w:rPr>
              <w:t xml:space="preserve">Users can reassign one or more their tasks to a </w:t>
            </w:r>
            <w:r>
              <w:rPr>
                <w:rFonts w:ascii="Calibri" w:eastAsia="Calibri" w:hAnsi="Calibri" w:cs="Calibri"/>
                <w:sz w:val="24"/>
              </w:rPr>
              <w:lastRenderedPageBreak/>
              <w:t xml:space="preserve">different user or group. </w:t>
            </w:r>
          </w:p>
        </w:tc>
      </w:tr>
    </w:tbl>
    <w:p w:rsidR="00652B8E" w:rsidRDefault="00652B8E">
      <w:pPr>
        <w:pStyle w:val="Heading2"/>
        <w:spacing w:line="240" w:lineRule="auto"/>
        <w:contextualSpacing w:val="0"/>
      </w:pPr>
      <w:bookmarkStart w:id="32" w:name="h.hpq66htm01vp" w:colFirst="0" w:colLast="0"/>
      <w:bookmarkEnd w:id="32"/>
    </w:p>
    <w:p w:rsidR="00652B8E" w:rsidRDefault="000477E0">
      <w:pPr>
        <w:pStyle w:val="Heading2"/>
        <w:spacing w:line="240" w:lineRule="auto"/>
        <w:contextualSpacing w:val="0"/>
      </w:pPr>
      <w:bookmarkStart w:id="33" w:name="h.6tnsrlmfr669" w:colFirst="0" w:colLast="0"/>
      <w:bookmarkEnd w:id="33"/>
      <w:r>
        <w:rPr>
          <w:rFonts w:ascii="Calibri" w:eastAsia="Calibri" w:hAnsi="Calibri" w:cs="Calibri"/>
        </w:rPr>
        <w:t xml:space="preserve">Reassign Available Proxy Tasks to Yourself </w:t>
      </w:r>
    </w:p>
    <w:p w:rsidR="00652B8E" w:rsidRDefault="00652B8E">
      <w:pPr>
        <w:spacing w:line="240" w:lineRule="auto"/>
      </w:pPr>
    </w:p>
    <w:tbl>
      <w:tblPr>
        <w:tblStyle w:val="a2"/>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gridCol w:w="2925"/>
        <w:gridCol w:w="5010"/>
      </w:tblGrid>
      <w:tr w:rsidR="00652B8E">
        <w:tc>
          <w:tcPr>
            <w:tcW w:w="2865" w:type="dxa"/>
            <w:shd w:val="clear" w:color="auto" w:fill="B6D7A8"/>
            <w:tcMar>
              <w:top w:w="100" w:type="dxa"/>
              <w:left w:w="100" w:type="dxa"/>
              <w:bottom w:w="100" w:type="dxa"/>
              <w:right w:w="100" w:type="dxa"/>
            </w:tcMar>
          </w:tcPr>
          <w:p w:rsidR="00652B8E" w:rsidRDefault="000477E0">
            <w:pPr>
              <w:spacing w:line="240" w:lineRule="auto"/>
              <w:jc w:val="center"/>
            </w:pPr>
            <w:r>
              <w:rPr>
                <w:rFonts w:ascii="Calibri" w:eastAsia="Calibri" w:hAnsi="Calibri" w:cs="Calibri"/>
                <w:b/>
                <w:sz w:val="24"/>
              </w:rPr>
              <w:t>Group</w:t>
            </w:r>
          </w:p>
        </w:tc>
        <w:tc>
          <w:tcPr>
            <w:tcW w:w="2925" w:type="dxa"/>
            <w:shd w:val="clear" w:color="auto" w:fill="B6D7A8"/>
            <w:tcMar>
              <w:top w:w="100" w:type="dxa"/>
              <w:left w:w="100" w:type="dxa"/>
              <w:bottom w:w="100" w:type="dxa"/>
              <w:right w:w="100" w:type="dxa"/>
            </w:tcMar>
          </w:tcPr>
          <w:p w:rsidR="00652B8E" w:rsidRDefault="000477E0">
            <w:pPr>
              <w:spacing w:line="240" w:lineRule="auto"/>
              <w:jc w:val="center"/>
            </w:pPr>
            <w:r>
              <w:rPr>
                <w:rFonts w:ascii="Calibri" w:eastAsia="Calibri" w:hAnsi="Calibri" w:cs="Calibri"/>
                <w:b/>
                <w:sz w:val="24"/>
              </w:rPr>
              <w:t>Security Level</w:t>
            </w:r>
          </w:p>
        </w:tc>
        <w:tc>
          <w:tcPr>
            <w:tcW w:w="5010" w:type="dxa"/>
            <w:shd w:val="clear" w:color="auto" w:fill="B6D7A8"/>
            <w:tcMar>
              <w:top w:w="100" w:type="dxa"/>
              <w:left w:w="100" w:type="dxa"/>
              <w:bottom w:w="100" w:type="dxa"/>
              <w:right w:w="100" w:type="dxa"/>
            </w:tcMar>
          </w:tcPr>
          <w:p w:rsidR="00652B8E" w:rsidRDefault="000477E0">
            <w:pPr>
              <w:spacing w:line="240" w:lineRule="auto"/>
              <w:jc w:val="center"/>
            </w:pPr>
            <w:r>
              <w:rPr>
                <w:rFonts w:ascii="Calibri" w:eastAsia="Calibri" w:hAnsi="Calibri" w:cs="Calibri"/>
                <w:b/>
                <w:sz w:val="24"/>
              </w:rPr>
              <w:t>Security Permissions</w:t>
            </w:r>
          </w:p>
        </w:tc>
      </w:tr>
      <w:tr w:rsidR="00652B8E">
        <w:tc>
          <w:tcPr>
            <w:tcW w:w="2865" w:type="dxa"/>
            <w:tcMar>
              <w:top w:w="100" w:type="dxa"/>
              <w:left w:w="100" w:type="dxa"/>
              <w:bottom w:w="100" w:type="dxa"/>
              <w:right w:w="100" w:type="dxa"/>
            </w:tcMar>
          </w:tcPr>
          <w:p w:rsidR="00652B8E" w:rsidRDefault="000477E0">
            <w:pPr>
              <w:spacing w:line="240" w:lineRule="auto"/>
            </w:pPr>
            <w:r>
              <w:rPr>
                <w:rFonts w:ascii="Calibri" w:eastAsia="Calibri" w:hAnsi="Calibri" w:cs="Calibri"/>
                <w:sz w:val="24"/>
              </w:rPr>
              <w:t>ADS System Administrators</w:t>
            </w:r>
          </w:p>
        </w:tc>
        <w:tc>
          <w:tcPr>
            <w:tcW w:w="2925" w:type="dxa"/>
            <w:tcMar>
              <w:top w:w="100" w:type="dxa"/>
              <w:left w:w="100" w:type="dxa"/>
              <w:bottom w:w="100" w:type="dxa"/>
              <w:right w:w="100" w:type="dxa"/>
            </w:tcMar>
          </w:tcPr>
          <w:p w:rsidR="00652B8E" w:rsidRDefault="000477E0">
            <w:pPr>
              <w:spacing w:line="240" w:lineRule="auto"/>
            </w:pPr>
            <w:r>
              <w:rPr>
                <w:rFonts w:ascii="Calibri" w:eastAsia="Calibri" w:hAnsi="Calibri" w:cs="Calibri"/>
                <w:sz w:val="24"/>
              </w:rPr>
              <w:t>Administrator</w:t>
            </w:r>
          </w:p>
        </w:tc>
        <w:tc>
          <w:tcPr>
            <w:tcW w:w="5010" w:type="dxa"/>
            <w:tcMar>
              <w:top w:w="100" w:type="dxa"/>
              <w:left w:w="100" w:type="dxa"/>
              <w:bottom w:w="100" w:type="dxa"/>
              <w:right w:w="100" w:type="dxa"/>
            </w:tcMar>
          </w:tcPr>
          <w:p w:rsidR="00652B8E" w:rsidRDefault="000477E0">
            <w:pPr>
              <w:spacing w:line="240" w:lineRule="auto"/>
            </w:pPr>
            <w:r>
              <w:rPr>
                <w:rFonts w:ascii="Calibri" w:eastAsia="Calibri" w:hAnsi="Calibri" w:cs="Calibri"/>
                <w:sz w:val="24"/>
              </w:rPr>
              <w:t>Admins can take responsibility for tasks assigned to users who have designated them as a Proxy. In addition, Admins can edit, de</w:t>
            </w:r>
            <w:r>
              <w:rPr>
                <w:rFonts w:ascii="Calibri" w:eastAsia="Calibri" w:hAnsi="Calibri" w:cs="Calibri"/>
                <w:sz w:val="24"/>
              </w:rPr>
              <w:t>lete, and execute the process in Designer Mode.</w:t>
            </w:r>
          </w:p>
        </w:tc>
      </w:tr>
      <w:tr w:rsidR="00652B8E">
        <w:tc>
          <w:tcPr>
            <w:tcW w:w="2865" w:type="dxa"/>
            <w:tcMar>
              <w:top w:w="100" w:type="dxa"/>
              <w:left w:w="100" w:type="dxa"/>
              <w:bottom w:w="100" w:type="dxa"/>
              <w:right w:w="100" w:type="dxa"/>
            </w:tcMar>
          </w:tcPr>
          <w:p w:rsidR="00652B8E" w:rsidRDefault="000477E0">
            <w:pPr>
              <w:spacing w:line="240" w:lineRule="auto"/>
            </w:pPr>
            <w:r>
              <w:rPr>
                <w:rFonts w:ascii="Calibri" w:eastAsia="Calibri" w:hAnsi="Calibri" w:cs="Calibri"/>
                <w:sz w:val="24"/>
              </w:rPr>
              <w:t>APN All Users</w:t>
            </w:r>
          </w:p>
        </w:tc>
        <w:tc>
          <w:tcPr>
            <w:tcW w:w="2925" w:type="dxa"/>
            <w:tcMar>
              <w:top w:w="100" w:type="dxa"/>
              <w:left w:w="100" w:type="dxa"/>
              <w:bottom w:w="100" w:type="dxa"/>
              <w:right w:w="100" w:type="dxa"/>
            </w:tcMar>
          </w:tcPr>
          <w:p w:rsidR="00652B8E" w:rsidRDefault="000477E0">
            <w:pPr>
              <w:spacing w:line="240" w:lineRule="auto"/>
            </w:pPr>
            <w:r>
              <w:rPr>
                <w:rFonts w:ascii="Calibri" w:eastAsia="Calibri" w:hAnsi="Calibri" w:cs="Calibri"/>
                <w:sz w:val="24"/>
              </w:rPr>
              <w:t>Viewer</w:t>
            </w:r>
          </w:p>
        </w:tc>
        <w:tc>
          <w:tcPr>
            <w:tcW w:w="5010" w:type="dxa"/>
            <w:tcMar>
              <w:top w:w="100" w:type="dxa"/>
              <w:left w:w="100" w:type="dxa"/>
              <w:bottom w:w="100" w:type="dxa"/>
              <w:right w:w="100" w:type="dxa"/>
            </w:tcMar>
          </w:tcPr>
          <w:p w:rsidR="00652B8E" w:rsidRDefault="000477E0">
            <w:pPr>
              <w:spacing w:line="240" w:lineRule="auto"/>
            </w:pPr>
            <w:r>
              <w:rPr>
                <w:rFonts w:ascii="Calibri" w:eastAsia="Calibri" w:hAnsi="Calibri" w:cs="Calibri"/>
                <w:sz w:val="24"/>
              </w:rPr>
              <w:t>Users can take responsibility for tasks assigned to users who have designated them as a Proxy.</w:t>
            </w:r>
          </w:p>
        </w:tc>
      </w:tr>
    </w:tbl>
    <w:p w:rsidR="00652B8E" w:rsidRDefault="000477E0">
      <w:r>
        <w:br w:type="page"/>
      </w:r>
    </w:p>
    <w:p w:rsidR="00652B8E" w:rsidRDefault="00652B8E">
      <w:pPr>
        <w:spacing w:line="240" w:lineRule="auto"/>
      </w:pPr>
    </w:p>
    <w:p w:rsidR="00652B8E" w:rsidRDefault="000477E0">
      <w:pPr>
        <w:pStyle w:val="Heading1"/>
        <w:spacing w:line="240" w:lineRule="auto"/>
        <w:contextualSpacing w:val="0"/>
      </w:pPr>
      <w:bookmarkStart w:id="34" w:name="h.n0n3thcc5cgv" w:colFirst="0" w:colLast="0"/>
      <w:bookmarkEnd w:id="34"/>
      <w:r>
        <w:rPr>
          <w:rFonts w:ascii="Calibri" w:eastAsia="Calibri" w:hAnsi="Calibri" w:cs="Calibri"/>
          <w:b/>
        </w:rPr>
        <w:t>Reports</w:t>
      </w:r>
    </w:p>
    <w:p w:rsidR="00652B8E" w:rsidRDefault="00652B8E">
      <w:pPr>
        <w:spacing w:line="240" w:lineRule="auto"/>
      </w:pPr>
    </w:p>
    <w:tbl>
      <w:tblPr>
        <w:tblStyle w:val="a3"/>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80"/>
        <w:gridCol w:w="7605"/>
      </w:tblGrid>
      <w:tr w:rsidR="00652B8E">
        <w:tc>
          <w:tcPr>
            <w:tcW w:w="3180" w:type="dxa"/>
            <w:shd w:val="clear" w:color="auto" w:fill="B6D7A8"/>
            <w:tcMar>
              <w:top w:w="100" w:type="dxa"/>
              <w:left w:w="100" w:type="dxa"/>
              <w:bottom w:w="100" w:type="dxa"/>
              <w:right w:w="100" w:type="dxa"/>
            </w:tcMar>
          </w:tcPr>
          <w:p w:rsidR="00652B8E" w:rsidRDefault="000477E0">
            <w:pPr>
              <w:spacing w:line="240" w:lineRule="auto"/>
              <w:jc w:val="center"/>
            </w:pPr>
            <w:r>
              <w:rPr>
                <w:rFonts w:ascii="Calibri" w:eastAsia="Calibri" w:hAnsi="Calibri" w:cs="Calibri"/>
                <w:b/>
                <w:sz w:val="24"/>
              </w:rPr>
              <w:t>Report</w:t>
            </w:r>
          </w:p>
        </w:tc>
        <w:tc>
          <w:tcPr>
            <w:tcW w:w="7605" w:type="dxa"/>
            <w:shd w:val="clear" w:color="auto" w:fill="B6D7A8"/>
            <w:tcMar>
              <w:top w:w="100" w:type="dxa"/>
              <w:left w:w="100" w:type="dxa"/>
              <w:bottom w:w="100" w:type="dxa"/>
              <w:right w:w="100" w:type="dxa"/>
            </w:tcMar>
          </w:tcPr>
          <w:p w:rsidR="00652B8E" w:rsidRDefault="000477E0">
            <w:pPr>
              <w:spacing w:line="240" w:lineRule="auto"/>
              <w:jc w:val="center"/>
            </w:pPr>
            <w:r>
              <w:rPr>
                <w:rFonts w:ascii="Calibri" w:eastAsia="Calibri" w:hAnsi="Calibri" w:cs="Calibri"/>
                <w:b/>
                <w:sz w:val="24"/>
              </w:rPr>
              <w:t>Description</w:t>
            </w:r>
          </w:p>
        </w:tc>
      </w:tr>
      <w:tr w:rsidR="00652B8E">
        <w:tc>
          <w:tcPr>
            <w:tcW w:w="3180" w:type="dxa"/>
            <w:tcMar>
              <w:top w:w="100" w:type="dxa"/>
              <w:left w:w="100" w:type="dxa"/>
              <w:bottom w:w="100" w:type="dxa"/>
              <w:right w:w="100" w:type="dxa"/>
            </w:tcMar>
          </w:tcPr>
          <w:p w:rsidR="00652B8E" w:rsidRDefault="000477E0">
            <w:pPr>
              <w:spacing w:line="240" w:lineRule="auto"/>
            </w:pPr>
            <w:r>
              <w:rPr>
                <w:rFonts w:ascii="Calibri" w:eastAsia="Calibri" w:hAnsi="Calibri" w:cs="Calibri"/>
                <w:sz w:val="24"/>
              </w:rPr>
              <w:t>Task Report:</w:t>
            </w:r>
          </w:p>
          <w:p w:rsidR="00652B8E" w:rsidRDefault="000477E0">
            <w:pPr>
              <w:spacing w:line="240" w:lineRule="auto"/>
            </w:pPr>
            <w:r>
              <w:rPr>
                <w:rFonts w:ascii="Calibri" w:eastAsia="Calibri" w:hAnsi="Calibri" w:cs="Calibri"/>
                <w:sz w:val="24"/>
              </w:rPr>
              <w:t>Proxy / Delegates Task Report</w:t>
            </w:r>
            <w:r>
              <w:rPr>
                <w:rFonts w:ascii="Calibri" w:eastAsia="Calibri" w:hAnsi="Calibri" w:cs="Calibri"/>
                <w:sz w:val="24"/>
              </w:rPr>
              <w:br/>
            </w:r>
          </w:p>
          <w:p w:rsidR="00652B8E" w:rsidRDefault="000477E0">
            <w:pPr>
              <w:spacing w:line="240" w:lineRule="auto"/>
            </w:pPr>
            <w:r>
              <w:rPr>
                <w:rFonts w:ascii="Calibri" w:eastAsia="Calibri" w:hAnsi="Calibri" w:cs="Calibri"/>
                <w:sz w:val="24"/>
              </w:rPr>
              <w:t>Portal Report:</w:t>
            </w:r>
            <w:r>
              <w:rPr>
                <w:rFonts w:ascii="Calibri" w:eastAsia="Calibri" w:hAnsi="Calibri" w:cs="Calibri"/>
                <w:sz w:val="24"/>
              </w:rPr>
              <w:br/>
              <w:t xml:space="preserve"> “My Alliance Tasks”</w:t>
            </w:r>
          </w:p>
        </w:tc>
        <w:tc>
          <w:tcPr>
            <w:tcW w:w="7605" w:type="dxa"/>
            <w:tcMar>
              <w:top w:w="100" w:type="dxa"/>
              <w:left w:w="100" w:type="dxa"/>
              <w:bottom w:w="100" w:type="dxa"/>
              <w:right w:w="100" w:type="dxa"/>
            </w:tcMar>
          </w:tcPr>
          <w:p w:rsidR="00652B8E" w:rsidRDefault="000477E0">
            <w:pPr>
              <w:spacing w:line="240" w:lineRule="auto"/>
            </w:pPr>
            <w:r>
              <w:rPr>
                <w:rFonts w:ascii="Calibri" w:eastAsia="Calibri" w:hAnsi="Calibri" w:cs="Calibri"/>
                <w:sz w:val="24"/>
                <w:u w:val="single"/>
              </w:rPr>
              <w:t>Purpose</w:t>
            </w:r>
          </w:p>
          <w:p w:rsidR="00652B8E" w:rsidRDefault="000477E0">
            <w:pPr>
              <w:spacing w:line="240" w:lineRule="auto"/>
            </w:pPr>
            <w:r>
              <w:rPr>
                <w:rFonts w:ascii="Calibri" w:eastAsia="Calibri" w:hAnsi="Calibri" w:cs="Calibri"/>
                <w:sz w:val="24"/>
              </w:rPr>
              <w:t xml:space="preserve">To display tasks assigned to the current user </w:t>
            </w:r>
          </w:p>
          <w:p w:rsidR="00652B8E" w:rsidRDefault="00652B8E">
            <w:pPr>
              <w:spacing w:line="240" w:lineRule="auto"/>
            </w:pPr>
          </w:p>
          <w:p w:rsidR="00652B8E" w:rsidRDefault="000477E0">
            <w:pPr>
              <w:spacing w:line="240" w:lineRule="auto"/>
            </w:pPr>
            <w:r>
              <w:rPr>
                <w:rFonts w:ascii="Calibri" w:eastAsia="Calibri" w:hAnsi="Calibri" w:cs="Calibri"/>
                <w:sz w:val="24"/>
                <w:u w:val="single"/>
              </w:rPr>
              <w:t>Design</w:t>
            </w:r>
          </w:p>
          <w:p w:rsidR="00652B8E" w:rsidRDefault="000477E0">
            <w:pPr>
              <w:spacing w:line="240" w:lineRule="auto"/>
            </w:pPr>
            <w:r>
              <w:rPr>
                <w:rFonts w:ascii="Calibri" w:eastAsia="Calibri" w:hAnsi="Calibri" w:cs="Calibri"/>
                <w:sz w:val="24"/>
              </w:rPr>
              <w:t xml:space="preserve">This report was created by saving a copy of the out-of-box “My Tasks” portal report. All tasks that are </w:t>
            </w:r>
            <w:r>
              <w:rPr>
                <w:rFonts w:ascii="Calibri" w:eastAsia="Calibri" w:hAnsi="Calibri" w:cs="Calibri"/>
                <w:i/>
                <w:sz w:val="24"/>
              </w:rPr>
              <w:t>Assigned</w:t>
            </w:r>
            <w:r>
              <w:rPr>
                <w:rFonts w:ascii="Calibri" w:eastAsia="Calibri" w:hAnsi="Calibri" w:cs="Calibri"/>
                <w:sz w:val="24"/>
              </w:rPr>
              <w:t xml:space="preserve"> or </w:t>
            </w:r>
            <w:r>
              <w:rPr>
                <w:rFonts w:ascii="Calibri" w:eastAsia="Calibri" w:hAnsi="Calibri" w:cs="Calibri"/>
                <w:i/>
                <w:sz w:val="24"/>
              </w:rPr>
              <w:t>Accepted</w:t>
            </w:r>
            <w:r>
              <w:rPr>
                <w:rFonts w:ascii="Calibri" w:eastAsia="Calibri" w:hAnsi="Calibri" w:cs="Calibri"/>
                <w:sz w:val="24"/>
              </w:rPr>
              <w:t xml:space="preserve"> by the current user display ,with the exceptio</w:t>
            </w:r>
            <w:r>
              <w:rPr>
                <w:rFonts w:ascii="Calibri" w:eastAsia="Calibri" w:hAnsi="Calibri" w:cs="Calibri"/>
                <w:sz w:val="24"/>
              </w:rPr>
              <w:t>n of the tasks created from the “Reassign Your Tasks” process, are shown. This task is filtered out to so that users cannot  reassign their reassignment tasks.</w:t>
            </w:r>
          </w:p>
        </w:tc>
      </w:tr>
      <w:tr w:rsidR="00652B8E">
        <w:tc>
          <w:tcPr>
            <w:tcW w:w="3180" w:type="dxa"/>
            <w:tcMar>
              <w:top w:w="100" w:type="dxa"/>
              <w:left w:w="100" w:type="dxa"/>
              <w:bottom w:w="100" w:type="dxa"/>
              <w:right w:w="100" w:type="dxa"/>
            </w:tcMar>
          </w:tcPr>
          <w:p w:rsidR="00652B8E" w:rsidRDefault="000477E0">
            <w:pPr>
              <w:spacing w:line="240" w:lineRule="auto"/>
            </w:pPr>
            <w:r>
              <w:rPr>
                <w:rFonts w:ascii="Calibri" w:eastAsia="Calibri" w:hAnsi="Calibri" w:cs="Calibri"/>
                <w:sz w:val="24"/>
              </w:rPr>
              <w:t>Portal Report:</w:t>
            </w:r>
          </w:p>
          <w:p w:rsidR="00652B8E" w:rsidRDefault="000477E0">
            <w:pPr>
              <w:spacing w:line="240" w:lineRule="auto"/>
            </w:pPr>
            <w:r>
              <w:rPr>
                <w:rFonts w:ascii="Calibri" w:eastAsia="Calibri" w:hAnsi="Calibri" w:cs="Calibri"/>
                <w:sz w:val="24"/>
              </w:rPr>
              <w:t xml:space="preserve">“My Delegates' Tasks” </w:t>
            </w:r>
          </w:p>
        </w:tc>
        <w:tc>
          <w:tcPr>
            <w:tcW w:w="7605" w:type="dxa"/>
            <w:tcMar>
              <w:top w:w="100" w:type="dxa"/>
              <w:left w:w="100" w:type="dxa"/>
              <w:bottom w:w="100" w:type="dxa"/>
              <w:right w:w="100" w:type="dxa"/>
            </w:tcMar>
          </w:tcPr>
          <w:p w:rsidR="00652B8E" w:rsidRDefault="000477E0">
            <w:pPr>
              <w:spacing w:line="240" w:lineRule="auto"/>
            </w:pPr>
            <w:r>
              <w:rPr>
                <w:rFonts w:ascii="Calibri" w:eastAsia="Calibri" w:hAnsi="Calibri" w:cs="Calibri"/>
                <w:sz w:val="24"/>
                <w:u w:val="single"/>
              </w:rPr>
              <w:t>Purpose</w:t>
            </w:r>
          </w:p>
          <w:p w:rsidR="00652B8E" w:rsidRDefault="000477E0">
            <w:pPr>
              <w:spacing w:line="240" w:lineRule="auto"/>
            </w:pPr>
            <w:r>
              <w:rPr>
                <w:rFonts w:ascii="Calibri" w:eastAsia="Calibri" w:hAnsi="Calibri" w:cs="Calibri"/>
                <w:sz w:val="24"/>
              </w:rPr>
              <w:t>To display all users’ tasks</w:t>
            </w:r>
          </w:p>
          <w:p w:rsidR="00652B8E" w:rsidRDefault="00652B8E">
            <w:pPr>
              <w:spacing w:line="240" w:lineRule="auto"/>
            </w:pPr>
          </w:p>
          <w:p w:rsidR="00652B8E" w:rsidRDefault="000477E0">
            <w:pPr>
              <w:spacing w:line="240" w:lineRule="auto"/>
            </w:pPr>
            <w:r>
              <w:rPr>
                <w:rFonts w:ascii="Calibri" w:eastAsia="Calibri" w:hAnsi="Calibri" w:cs="Calibri"/>
                <w:sz w:val="24"/>
              </w:rPr>
              <w:t>Referenced in-process to filter out the tasks from people that have designated the current user as their proxy.</w:t>
            </w:r>
          </w:p>
          <w:p w:rsidR="00652B8E" w:rsidRDefault="00652B8E">
            <w:pPr>
              <w:spacing w:line="240" w:lineRule="auto"/>
            </w:pPr>
          </w:p>
          <w:p w:rsidR="00652B8E" w:rsidRDefault="000477E0">
            <w:pPr>
              <w:spacing w:line="240" w:lineRule="auto"/>
            </w:pPr>
            <w:r>
              <w:rPr>
                <w:rFonts w:ascii="Calibri" w:eastAsia="Calibri" w:hAnsi="Calibri" w:cs="Calibri"/>
                <w:i/>
                <w:sz w:val="24"/>
              </w:rPr>
              <w:t xml:space="preserve">(Refer to User Interface Navigation sections Reassign Your Tasks and Reassign Available Proxy Tasks to Yourself for more information). </w:t>
            </w:r>
            <w:r>
              <w:rPr>
                <w:rFonts w:ascii="Calibri" w:eastAsia="Calibri" w:hAnsi="Calibri" w:cs="Calibri"/>
                <w:sz w:val="24"/>
              </w:rPr>
              <w:t xml:space="preserve"> </w:t>
            </w:r>
          </w:p>
          <w:p w:rsidR="00652B8E" w:rsidRDefault="00652B8E">
            <w:pPr>
              <w:spacing w:line="240" w:lineRule="auto"/>
            </w:pPr>
          </w:p>
          <w:p w:rsidR="00652B8E" w:rsidRDefault="000477E0">
            <w:pPr>
              <w:spacing w:line="240" w:lineRule="auto"/>
            </w:pPr>
            <w:r>
              <w:rPr>
                <w:rFonts w:ascii="Calibri" w:eastAsia="Calibri" w:hAnsi="Calibri" w:cs="Calibri"/>
                <w:sz w:val="24"/>
                <w:u w:val="single"/>
              </w:rPr>
              <w:t>Desig</w:t>
            </w:r>
            <w:r>
              <w:rPr>
                <w:rFonts w:ascii="Calibri" w:eastAsia="Calibri" w:hAnsi="Calibri" w:cs="Calibri"/>
                <w:sz w:val="24"/>
                <w:u w:val="single"/>
              </w:rPr>
              <w:t>n</w:t>
            </w:r>
          </w:p>
          <w:p w:rsidR="00652B8E" w:rsidRDefault="000477E0">
            <w:pPr>
              <w:spacing w:line="240" w:lineRule="auto"/>
            </w:pPr>
            <w:r>
              <w:rPr>
                <w:rFonts w:ascii="Calibri" w:eastAsia="Calibri" w:hAnsi="Calibri" w:cs="Calibri"/>
                <w:sz w:val="24"/>
              </w:rPr>
              <w:t xml:space="preserve">This report was created by saving a copy of the out-of-box “All Tasks” portal report. All tasks are pulled into the report and are filtered to only display tasks that have the status of </w:t>
            </w:r>
            <w:r>
              <w:rPr>
                <w:rFonts w:ascii="Calibri" w:eastAsia="Calibri" w:hAnsi="Calibri" w:cs="Calibri"/>
                <w:i/>
                <w:sz w:val="24"/>
              </w:rPr>
              <w:t>Assigned</w:t>
            </w:r>
            <w:r>
              <w:rPr>
                <w:rFonts w:ascii="Calibri" w:eastAsia="Calibri" w:hAnsi="Calibri" w:cs="Calibri"/>
                <w:sz w:val="24"/>
              </w:rPr>
              <w:t xml:space="preserve"> or </w:t>
            </w:r>
            <w:r>
              <w:rPr>
                <w:rFonts w:ascii="Calibri" w:eastAsia="Calibri" w:hAnsi="Calibri" w:cs="Calibri"/>
                <w:i/>
                <w:sz w:val="24"/>
              </w:rPr>
              <w:t>Accepted</w:t>
            </w:r>
            <w:r>
              <w:rPr>
                <w:rFonts w:ascii="Calibri" w:eastAsia="Calibri" w:hAnsi="Calibri" w:cs="Calibri"/>
                <w:sz w:val="24"/>
              </w:rPr>
              <w:t xml:space="preserve">. </w:t>
            </w:r>
          </w:p>
        </w:tc>
      </w:tr>
    </w:tbl>
    <w:p w:rsidR="00652B8E" w:rsidRDefault="00652B8E">
      <w:pPr>
        <w:pStyle w:val="Heading2"/>
        <w:spacing w:line="240" w:lineRule="auto"/>
        <w:contextualSpacing w:val="0"/>
      </w:pPr>
      <w:bookmarkStart w:id="35" w:name="h.lluyzbw1pd0" w:colFirst="0" w:colLast="0"/>
      <w:bookmarkEnd w:id="35"/>
    </w:p>
    <w:p w:rsidR="00652B8E" w:rsidRDefault="00652B8E"/>
    <w:p w:rsidR="00652B8E" w:rsidRDefault="000477E0">
      <w:r>
        <w:br w:type="page"/>
      </w:r>
    </w:p>
    <w:p w:rsidR="00652B8E" w:rsidRDefault="00652B8E">
      <w:pPr>
        <w:spacing w:line="240" w:lineRule="auto"/>
      </w:pPr>
    </w:p>
    <w:p w:rsidR="00652B8E" w:rsidRDefault="000477E0">
      <w:pPr>
        <w:pStyle w:val="Heading1"/>
        <w:spacing w:line="240" w:lineRule="auto"/>
        <w:contextualSpacing w:val="0"/>
      </w:pPr>
      <w:bookmarkStart w:id="36" w:name="h.903b76abbjyr" w:colFirst="0" w:colLast="0"/>
      <w:bookmarkEnd w:id="36"/>
      <w:r>
        <w:rPr>
          <w:rFonts w:ascii="Calibri" w:eastAsia="Calibri" w:hAnsi="Calibri" w:cs="Calibri"/>
          <w:b/>
        </w:rPr>
        <w:t>Complex Data Types</w:t>
      </w:r>
    </w:p>
    <w:p w:rsidR="00652B8E" w:rsidRDefault="00652B8E"/>
    <w:p w:rsidR="00652B8E" w:rsidRDefault="000477E0">
      <w:pPr>
        <w:pStyle w:val="Heading3"/>
        <w:spacing w:line="240" w:lineRule="auto"/>
        <w:contextualSpacing w:val="0"/>
      </w:pPr>
      <w:bookmarkStart w:id="37" w:name="h.uhgk1m9kjyak" w:colFirst="0" w:colLast="0"/>
      <w:bookmarkEnd w:id="37"/>
      <w:r>
        <w:t>GEN_userProxies</w:t>
      </w:r>
    </w:p>
    <w:p w:rsidR="00652B8E" w:rsidRDefault="000477E0">
      <w:pPr>
        <w:spacing w:line="240" w:lineRule="auto"/>
      </w:pPr>
      <w:r>
        <w:rPr>
          <w:rFonts w:ascii="Calibri" w:eastAsia="Calibri" w:hAnsi="Calibri" w:cs="Calibri"/>
          <w:sz w:val="24"/>
        </w:rPr>
        <w:t>This CDT stores information related to users and their assigned proxies.</w:t>
      </w:r>
    </w:p>
    <w:p w:rsidR="00652B8E" w:rsidRDefault="00652B8E">
      <w:pPr>
        <w:spacing w:line="240" w:lineRule="auto"/>
      </w:pPr>
    </w:p>
    <w:p w:rsidR="00652B8E" w:rsidRDefault="000477E0">
      <w:pPr>
        <w:spacing w:line="240" w:lineRule="auto"/>
      </w:pPr>
      <w:r>
        <w:rPr>
          <w:noProof/>
        </w:rPr>
        <w:drawing>
          <wp:inline distT="114300" distB="114300" distL="114300" distR="114300">
            <wp:extent cx="2257425" cy="1619250"/>
            <wp:effectExtent l="12700" t="12700" r="12700" b="12700"/>
            <wp:docPr id="9" name="image00.png" descr="CDT.png"/>
            <wp:cNvGraphicFramePr/>
            <a:graphic xmlns:a="http://schemas.openxmlformats.org/drawingml/2006/main">
              <a:graphicData uri="http://schemas.openxmlformats.org/drawingml/2006/picture">
                <pic:pic xmlns:pic="http://schemas.openxmlformats.org/drawingml/2006/picture">
                  <pic:nvPicPr>
                    <pic:cNvPr id="0" name="image00.png" descr="CDT.png"/>
                    <pic:cNvPicPr preferRelativeResize="0"/>
                  </pic:nvPicPr>
                  <pic:blipFill>
                    <a:blip r:embed="rId22"/>
                    <a:srcRect/>
                    <a:stretch>
                      <a:fillRect/>
                    </a:stretch>
                  </pic:blipFill>
                  <pic:spPr>
                    <a:xfrm>
                      <a:off x="0" y="0"/>
                      <a:ext cx="2257425" cy="1619250"/>
                    </a:xfrm>
                    <a:prstGeom prst="rect">
                      <a:avLst/>
                    </a:prstGeom>
                    <a:ln w="12700">
                      <a:solidFill>
                        <a:srgbClr val="000000"/>
                      </a:solidFill>
                      <a:prstDash val="solid"/>
                    </a:ln>
                  </pic:spPr>
                </pic:pic>
              </a:graphicData>
            </a:graphic>
          </wp:inline>
        </w:drawing>
      </w:r>
    </w:p>
    <w:p w:rsidR="00652B8E" w:rsidRDefault="00652B8E">
      <w:pPr>
        <w:spacing w:line="240" w:lineRule="auto"/>
      </w:pPr>
    </w:p>
    <w:p w:rsidR="00652B8E" w:rsidRDefault="000477E0">
      <w:pPr>
        <w:pStyle w:val="Heading3"/>
        <w:spacing w:line="240" w:lineRule="auto"/>
        <w:contextualSpacing w:val="0"/>
      </w:pPr>
      <w:bookmarkStart w:id="38" w:name="h.tcxhavs83lro" w:colFirst="0" w:colLast="0"/>
      <w:bookmarkEnd w:id="38"/>
      <w:r>
        <w:t>GEN_taskReportBuddySystem</w:t>
      </w:r>
    </w:p>
    <w:p w:rsidR="00652B8E" w:rsidRDefault="000477E0">
      <w:pPr>
        <w:spacing w:line="240" w:lineRule="auto"/>
      </w:pPr>
      <w:r>
        <w:rPr>
          <w:rFonts w:ascii="Calibri" w:eastAsia="Calibri" w:hAnsi="Calibri" w:cs="Calibri"/>
          <w:sz w:val="24"/>
        </w:rPr>
        <w:t>This CDT is used to save data populated from the Proxy / Delegates Task Report task report. It is used in the “Reassign Available Proxy Tasks to Yourself</w:t>
      </w:r>
      <w:r>
        <w:rPr>
          <w:rFonts w:ascii="Calibri" w:eastAsia="Calibri" w:hAnsi="Calibri" w:cs="Calibri"/>
          <w:sz w:val="24"/>
        </w:rPr>
        <w:t>” process.  It is not written to the database.</w:t>
      </w:r>
    </w:p>
    <w:p w:rsidR="00652B8E" w:rsidRDefault="00652B8E">
      <w:pPr>
        <w:spacing w:line="240" w:lineRule="auto"/>
      </w:pPr>
    </w:p>
    <w:p w:rsidR="00652B8E" w:rsidRDefault="000477E0">
      <w:r>
        <w:rPr>
          <w:noProof/>
        </w:rPr>
        <w:drawing>
          <wp:inline distT="114300" distB="114300" distL="114300" distR="114300">
            <wp:extent cx="2600325" cy="3124200"/>
            <wp:effectExtent l="12700" t="12700" r="12700" b="12700"/>
            <wp:docPr id="10" name="image03.png" descr="report_cdt.png"/>
            <wp:cNvGraphicFramePr/>
            <a:graphic xmlns:a="http://schemas.openxmlformats.org/drawingml/2006/main">
              <a:graphicData uri="http://schemas.openxmlformats.org/drawingml/2006/picture">
                <pic:pic xmlns:pic="http://schemas.openxmlformats.org/drawingml/2006/picture">
                  <pic:nvPicPr>
                    <pic:cNvPr id="0" name="image03.png" descr="report_cdt.png"/>
                    <pic:cNvPicPr preferRelativeResize="0"/>
                  </pic:nvPicPr>
                  <pic:blipFill>
                    <a:blip r:embed="rId23"/>
                    <a:srcRect/>
                    <a:stretch>
                      <a:fillRect/>
                    </a:stretch>
                  </pic:blipFill>
                  <pic:spPr>
                    <a:xfrm>
                      <a:off x="0" y="0"/>
                      <a:ext cx="2600325" cy="3124200"/>
                    </a:xfrm>
                    <a:prstGeom prst="rect">
                      <a:avLst/>
                    </a:prstGeom>
                    <a:ln w="12700">
                      <a:solidFill>
                        <a:srgbClr val="000000"/>
                      </a:solidFill>
                      <a:prstDash val="solid"/>
                    </a:ln>
                  </pic:spPr>
                </pic:pic>
              </a:graphicData>
            </a:graphic>
          </wp:inline>
        </w:drawing>
      </w:r>
      <w:r>
        <w:br w:type="page"/>
      </w:r>
    </w:p>
    <w:p w:rsidR="00652B8E" w:rsidRDefault="000477E0">
      <w:pPr>
        <w:pStyle w:val="Heading1"/>
        <w:spacing w:line="240" w:lineRule="auto"/>
        <w:contextualSpacing w:val="0"/>
      </w:pPr>
      <w:bookmarkStart w:id="39" w:name="h.a3ulkwqbjzpm" w:colFirst="0" w:colLast="0"/>
      <w:bookmarkEnd w:id="39"/>
      <w:r>
        <w:rPr>
          <w:rFonts w:ascii="Calibri" w:eastAsia="Calibri" w:hAnsi="Calibri" w:cs="Calibri"/>
          <w:b/>
        </w:rPr>
        <w:lastRenderedPageBreak/>
        <w:t>Intricate Design Efforts</w:t>
      </w:r>
    </w:p>
    <w:p w:rsidR="00652B8E" w:rsidRDefault="000477E0">
      <w:pPr>
        <w:pStyle w:val="Heading2"/>
        <w:spacing w:line="240" w:lineRule="auto"/>
        <w:contextualSpacing w:val="0"/>
      </w:pPr>
      <w:bookmarkStart w:id="40" w:name="h.9fw9dxfu5ebl" w:colFirst="0" w:colLast="0"/>
      <w:bookmarkEnd w:id="40"/>
      <w:r>
        <w:rPr>
          <w:rFonts w:ascii="Calibri" w:eastAsia="Calibri" w:hAnsi="Calibri" w:cs="Calibri"/>
        </w:rPr>
        <w:t>Update Proxies</w:t>
      </w:r>
    </w:p>
    <w:p w:rsidR="00652B8E" w:rsidRDefault="00652B8E">
      <w:pPr>
        <w:spacing w:line="240" w:lineRule="auto"/>
      </w:pPr>
    </w:p>
    <w:tbl>
      <w:tblPr>
        <w:tblStyle w:val="a4"/>
        <w:tblW w:w="111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6"/>
        <w:gridCol w:w="2580"/>
        <w:gridCol w:w="2580"/>
        <w:gridCol w:w="5430"/>
      </w:tblGrid>
      <w:tr w:rsidR="00652B8E">
        <w:tc>
          <w:tcPr>
            <w:tcW w:w="555" w:type="dxa"/>
            <w:shd w:val="clear" w:color="auto" w:fill="B6D7A8"/>
            <w:tcMar>
              <w:top w:w="100" w:type="dxa"/>
              <w:left w:w="100" w:type="dxa"/>
              <w:bottom w:w="100" w:type="dxa"/>
              <w:right w:w="100" w:type="dxa"/>
            </w:tcMar>
          </w:tcPr>
          <w:p w:rsidR="00652B8E" w:rsidRDefault="000477E0">
            <w:pPr>
              <w:spacing w:line="240" w:lineRule="auto"/>
              <w:jc w:val="center"/>
            </w:pPr>
            <w:r>
              <w:rPr>
                <w:rFonts w:ascii="Calibri" w:eastAsia="Calibri" w:hAnsi="Calibri" w:cs="Calibri"/>
                <w:b/>
                <w:sz w:val="24"/>
              </w:rPr>
              <w:t>#</w:t>
            </w:r>
          </w:p>
        </w:tc>
        <w:tc>
          <w:tcPr>
            <w:tcW w:w="2580" w:type="dxa"/>
            <w:shd w:val="clear" w:color="auto" w:fill="B6D7A8"/>
            <w:tcMar>
              <w:top w:w="100" w:type="dxa"/>
              <w:left w:w="100" w:type="dxa"/>
              <w:bottom w:w="100" w:type="dxa"/>
              <w:right w:w="100" w:type="dxa"/>
            </w:tcMar>
          </w:tcPr>
          <w:p w:rsidR="00652B8E" w:rsidRDefault="000477E0">
            <w:pPr>
              <w:spacing w:line="240" w:lineRule="auto"/>
              <w:jc w:val="center"/>
            </w:pPr>
            <w:r>
              <w:rPr>
                <w:rFonts w:ascii="Calibri" w:eastAsia="Calibri" w:hAnsi="Calibri" w:cs="Calibri"/>
                <w:b/>
                <w:sz w:val="24"/>
              </w:rPr>
              <w:t>Process Model Node</w:t>
            </w:r>
          </w:p>
        </w:tc>
        <w:tc>
          <w:tcPr>
            <w:tcW w:w="2580" w:type="dxa"/>
            <w:shd w:val="clear" w:color="auto" w:fill="B6D7A8"/>
            <w:tcMar>
              <w:top w:w="100" w:type="dxa"/>
              <w:left w:w="100" w:type="dxa"/>
              <w:bottom w:w="100" w:type="dxa"/>
              <w:right w:w="100" w:type="dxa"/>
            </w:tcMar>
          </w:tcPr>
          <w:p w:rsidR="00652B8E" w:rsidRDefault="000477E0">
            <w:pPr>
              <w:spacing w:line="240" w:lineRule="auto"/>
              <w:jc w:val="center"/>
            </w:pPr>
            <w:r>
              <w:rPr>
                <w:rFonts w:ascii="Calibri" w:eastAsia="Calibri" w:hAnsi="Calibri" w:cs="Calibri"/>
                <w:b/>
                <w:sz w:val="24"/>
              </w:rPr>
              <w:t>Intricate Design Type</w:t>
            </w:r>
          </w:p>
        </w:tc>
        <w:tc>
          <w:tcPr>
            <w:tcW w:w="5430" w:type="dxa"/>
            <w:shd w:val="clear" w:color="auto" w:fill="B6D7A8"/>
            <w:tcMar>
              <w:top w:w="100" w:type="dxa"/>
              <w:left w:w="100" w:type="dxa"/>
              <w:bottom w:w="100" w:type="dxa"/>
              <w:right w:w="100" w:type="dxa"/>
            </w:tcMar>
          </w:tcPr>
          <w:p w:rsidR="00652B8E" w:rsidRDefault="000477E0">
            <w:pPr>
              <w:spacing w:line="240" w:lineRule="auto"/>
              <w:jc w:val="center"/>
            </w:pPr>
            <w:r>
              <w:rPr>
                <w:rFonts w:ascii="Calibri" w:eastAsia="Calibri" w:hAnsi="Calibri" w:cs="Calibri"/>
                <w:b/>
                <w:sz w:val="24"/>
              </w:rPr>
              <w:t>Explanation</w:t>
            </w:r>
          </w:p>
        </w:tc>
      </w:tr>
      <w:tr w:rsidR="00652B8E">
        <w:tc>
          <w:tcPr>
            <w:tcW w:w="555" w:type="dxa"/>
            <w:tcMar>
              <w:top w:w="100" w:type="dxa"/>
              <w:left w:w="100" w:type="dxa"/>
              <w:bottom w:w="100" w:type="dxa"/>
              <w:right w:w="100" w:type="dxa"/>
            </w:tcMar>
          </w:tcPr>
          <w:p w:rsidR="00652B8E" w:rsidRDefault="000477E0">
            <w:pPr>
              <w:spacing w:line="240" w:lineRule="auto"/>
              <w:jc w:val="center"/>
            </w:pPr>
            <w:r>
              <w:rPr>
                <w:rFonts w:ascii="Calibri" w:eastAsia="Calibri" w:hAnsi="Calibri" w:cs="Calibri"/>
                <w:sz w:val="24"/>
              </w:rPr>
              <w:t>1.1</w:t>
            </w:r>
          </w:p>
        </w:tc>
        <w:tc>
          <w:tcPr>
            <w:tcW w:w="2580" w:type="dxa"/>
            <w:tcMar>
              <w:top w:w="100" w:type="dxa"/>
              <w:left w:w="100" w:type="dxa"/>
              <w:bottom w:w="100" w:type="dxa"/>
              <w:right w:w="100" w:type="dxa"/>
            </w:tcMar>
          </w:tcPr>
          <w:p w:rsidR="00652B8E" w:rsidRDefault="000477E0">
            <w:pPr>
              <w:spacing w:line="240" w:lineRule="auto"/>
            </w:pPr>
            <w:r>
              <w:rPr>
                <w:rFonts w:ascii="Calibri" w:eastAsia="Calibri" w:hAnsi="Calibri" w:cs="Calibri"/>
                <w:sz w:val="24"/>
              </w:rPr>
              <w:t>Select Users and Proxies</w:t>
            </w:r>
          </w:p>
        </w:tc>
        <w:tc>
          <w:tcPr>
            <w:tcW w:w="2580" w:type="dxa"/>
            <w:tcMar>
              <w:top w:w="100" w:type="dxa"/>
              <w:left w:w="100" w:type="dxa"/>
              <w:bottom w:w="100" w:type="dxa"/>
              <w:right w:w="100" w:type="dxa"/>
            </w:tcMar>
          </w:tcPr>
          <w:p w:rsidR="00652B8E" w:rsidRDefault="000477E0">
            <w:pPr>
              <w:spacing w:line="240" w:lineRule="auto"/>
            </w:pPr>
            <w:r>
              <w:rPr>
                <w:rFonts w:ascii="Calibri" w:eastAsia="Calibri" w:hAnsi="Calibri" w:cs="Calibri"/>
                <w:sz w:val="24"/>
              </w:rPr>
              <w:t>Quick Task</w:t>
            </w:r>
          </w:p>
        </w:tc>
        <w:tc>
          <w:tcPr>
            <w:tcW w:w="5430" w:type="dxa"/>
            <w:tcMar>
              <w:top w:w="100" w:type="dxa"/>
              <w:left w:w="100" w:type="dxa"/>
              <w:bottom w:w="100" w:type="dxa"/>
              <w:right w:w="100" w:type="dxa"/>
            </w:tcMar>
          </w:tcPr>
          <w:p w:rsidR="00652B8E" w:rsidRDefault="000477E0">
            <w:r>
              <w:rPr>
                <w:rFonts w:ascii="Calibri" w:eastAsia="Calibri" w:hAnsi="Calibri" w:cs="Calibri"/>
                <w:sz w:val="24"/>
              </w:rPr>
              <w:t>This node is set up as a Quick Task so it will not show up on the Tasks Report associated with the process “Reassign Your Tasks” and “Reassign Available Proxy Tasks to Yourself.”</w:t>
            </w:r>
          </w:p>
        </w:tc>
      </w:tr>
      <w:tr w:rsidR="00652B8E">
        <w:tc>
          <w:tcPr>
            <w:tcW w:w="555" w:type="dxa"/>
            <w:tcMar>
              <w:top w:w="100" w:type="dxa"/>
              <w:left w:w="100" w:type="dxa"/>
              <w:bottom w:w="100" w:type="dxa"/>
              <w:right w:w="100" w:type="dxa"/>
            </w:tcMar>
          </w:tcPr>
          <w:p w:rsidR="00652B8E" w:rsidRDefault="000477E0">
            <w:pPr>
              <w:spacing w:line="240" w:lineRule="auto"/>
              <w:jc w:val="center"/>
            </w:pPr>
            <w:r>
              <w:rPr>
                <w:rFonts w:ascii="Calibri" w:eastAsia="Calibri" w:hAnsi="Calibri" w:cs="Calibri"/>
                <w:sz w:val="24"/>
              </w:rPr>
              <w:t>1.2</w:t>
            </w:r>
          </w:p>
        </w:tc>
        <w:tc>
          <w:tcPr>
            <w:tcW w:w="2580" w:type="dxa"/>
            <w:tcMar>
              <w:top w:w="100" w:type="dxa"/>
              <w:left w:w="100" w:type="dxa"/>
              <w:bottom w:w="100" w:type="dxa"/>
              <w:right w:w="100" w:type="dxa"/>
            </w:tcMar>
          </w:tcPr>
          <w:p w:rsidR="00652B8E" w:rsidRDefault="000477E0">
            <w:pPr>
              <w:spacing w:line="240" w:lineRule="auto"/>
            </w:pPr>
            <w:r>
              <w:rPr>
                <w:rFonts w:ascii="Calibri" w:eastAsia="Calibri" w:hAnsi="Calibri" w:cs="Calibri"/>
                <w:sz w:val="24"/>
              </w:rPr>
              <w:t>New Proxies Set</w:t>
            </w:r>
          </w:p>
        </w:tc>
        <w:tc>
          <w:tcPr>
            <w:tcW w:w="2580" w:type="dxa"/>
            <w:tcMar>
              <w:top w:w="100" w:type="dxa"/>
              <w:left w:w="100" w:type="dxa"/>
              <w:bottom w:w="100" w:type="dxa"/>
              <w:right w:w="100" w:type="dxa"/>
            </w:tcMar>
          </w:tcPr>
          <w:p w:rsidR="00652B8E" w:rsidRDefault="000477E0">
            <w:pPr>
              <w:spacing w:line="240" w:lineRule="auto"/>
            </w:pPr>
            <w:r>
              <w:rPr>
                <w:rFonts w:ascii="Calibri" w:eastAsia="Calibri" w:hAnsi="Calibri" w:cs="Calibri"/>
                <w:sz w:val="24"/>
              </w:rPr>
              <w:t>XOR</w:t>
            </w:r>
          </w:p>
        </w:tc>
        <w:tc>
          <w:tcPr>
            <w:tcW w:w="5430" w:type="dxa"/>
            <w:tcMar>
              <w:top w:w="100" w:type="dxa"/>
              <w:left w:w="100" w:type="dxa"/>
              <w:bottom w:w="100" w:type="dxa"/>
              <w:right w:w="100" w:type="dxa"/>
            </w:tcMar>
          </w:tcPr>
          <w:p w:rsidR="00652B8E" w:rsidRDefault="000477E0">
            <w:pPr>
              <w:spacing w:line="240" w:lineRule="auto"/>
            </w:pPr>
            <w:r>
              <w:rPr>
                <w:rFonts w:ascii="Calibri" w:eastAsia="Calibri" w:hAnsi="Calibri" w:cs="Calibri"/>
                <w:sz w:val="24"/>
              </w:rPr>
              <w:t>The expected functionality of the subsequent node would not execute properly if a null value is passed.  This XOR ensures proper functionality of the process.</w:t>
            </w:r>
          </w:p>
        </w:tc>
      </w:tr>
      <w:tr w:rsidR="00652B8E">
        <w:tc>
          <w:tcPr>
            <w:tcW w:w="555" w:type="dxa"/>
            <w:tcMar>
              <w:top w:w="100" w:type="dxa"/>
              <w:left w:w="100" w:type="dxa"/>
              <w:bottom w:w="100" w:type="dxa"/>
              <w:right w:w="100" w:type="dxa"/>
            </w:tcMar>
          </w:tcPr>
          <w:p w:rsidR="00652B8E" w:rsidRDefault="000477E0">
            <w:pPr>
              <w:spacing w:line="240" w:lineRule="auto"/>
              <w:jc w:val="center"/>
            </w:pPr>
            <w:r>
              <w:rPr>
                <w:rFonts w:ascii="Calibri" w:eastAsia="Calibri" w:hAnsi="Calibri" w:cs="Calibri"/>
                <w:sz w:val="24"/>
              </w:rPr>
              <w:t>1.3</w:t>
            </w:r>
          </w:p>
        </w:tc>
        <w:tc>
          <w:tcPr>
            <w:tcW w:w="2580" w:type="dxa"/>
            <w:tcMar>
              <w:top w:w="100" w:type="dxa"/>
              <w:left w:w="100" w:type="dxa"/>
              <w:bottom w:w="100" w:type="dxa"/>
              <w:right w:w="100" w:type="dxa"/>
            </w:tcMar>
          </w:tcPr>
          <w:p w:rsidR="00652B8E" w:rsidRDefault="000477E0">
            <w:pPr>
              <w:spacing w:line="240" w:lineRule="auto"/>
            </w:pPr>
            <w:r>
              <w:rPr>
                <w:rFonts w:ascii="Calibri" w:eastAsia="Calibri" w:hAnsi="Calibri" w:cs="Calibri"/>
                <w:sz w:val="24"/>
              </w:rPr>
              <w:t>IDs to Delete</w:t>
            </w:r>
          </w:p>
        </w:tc>
        <w:tc>
          <w:tcPr>
            <w:tcW w:w="2580" w:type="dxa"/>
            <w:tcMar>
              <w:top w:w="100" w:type="dxa"/>
              <w:left w:w="100" w:type="dxa"/>
              <w:bottom w:w="100" w:type="dxa"/>
              <w:right w:w="100" w:type="dxa"/>
            </w:tcMar>
          </w:tcPr>
          <w:p w:rsidR="00652B8E" w:rsidRDefault="000477E0">
            <w:pPr>
              <w:spacing w:line="240" w:lineRule="auto"/>
            </w:pPr>
            <w:r>
              <w:rPr>
                <w:rFonts w:ascii="Calibri" w:eastAsia="Calibri" w:hAnsi="Calibri" w:cs="Calibri"/>
                <w:sz w:val="24"/>
              </w:rPr>
              <w:t>XOR</w:t>
            </w:r>
          </w:p>
        </w:tc>
        <w:tc>
          <w:tcPr>
            <w:tcW w:w="5430" w:type="dxa"/>
            <w:tcMar>
              <w:top w:w="100" w:type="dxa"/>
              <w:left w:w="100" w:type="dxa"/>
              <w:bottom w:w="100" w:type="dxa"/>
              <w:right w:w="100" w:type="dxa"/>
            </w:tcMar>
          </w:tcPr>
          <w:p w:rsidR="00652B8E" w:rsidRDefault="000477E0">
            <w:pPr>
              <w:spacing w:line="240" w:lineRule="auto"/>
            </w:pPr>
            <w:r>
              <w:rPr>
                <w:rFonts w:ascii="Calibri" w:eastAsia="Calibri" w:hAnsi="Calibri" w:cs="Calibri"/>
                <w:sz w:val="24"/>
              </w:rPr>
              <w:t>The expected functionality of the subsequent node would not execute properly if a null value is passed.  This XOR ensures proper functionality of the process.</w:t>
            </w:r>
          </w:p>
        </w:tc>
      </w:tr>
      <w:tr w:rsidR="00652B8E">
        <w:tc>
          <w:tcPr>
            <w:tcW w:w="555" w:type="dxa"/>
            <w:tcMar>
              <w:top w:w="100" w:type="dxa"/>
              <w:left w:w="100" w:type="dxa"/>
              <w:bottom w:w="100" w:type="dxa"/>
              <w:right w:w="100" w:type="dxa"/>
            </w:tcMar>
          </w:tcPr>
          <w:p w:rsidR="00652B8E" w:rsidRDefault="000477E0">
            <w:pPr>
              <w:spacing w:line="240" w:lineRule="auto"/>
              <w:jc w:val="center"/>
            </w:pPr>
            <w:r>
              <w:rPr>
                <w:rFonts w:ascii="Calibri" w:eastAsia="Calibri" w:hAnsi="Calibri" w:cs="Calibri"/>
                <w:sz w:val="24"/>
              </w:rPr>
              <w:t>1.4</w:t>
            </w:r>
          </w:p>
        </w:tc>
        <w:tc>
          <w:tcPr>
            <w:tcW w:w="2580" w:type="dxa"/>
            <w:tcMar>
              <w:top w:w="100" w:type="dxa"/>
              <w:left w:w="100" w:type="dxa"/>
              <w:bottom w:w="100" w:type="dxa"/>
              <w:right w:w="100" w:type="dxa"/>
            </w:tcMar>
          </w:tcPr>
          <w:p w:rsidR="00652B8E" w:rsidRDefault="000477E0">
            <w:pPr>
              <w:spacing w:line="240" w:lineRule="auto"/>
            </w:pPr>
            <w:r>
              <w:rPr>
                <w:rFonts w:ascii="Calibri" w:eastAsia="Calibri" w:hAnsi="Calibri" w:cs="Calibri"/>
                <w:sz w:val="24"/>
              </w:rPr>
              <w:t>Proxies to Write</w:t>
            </w:r>
          </w:p>
        </w:tc>
        <w:tc>
          <w:tcPr>
            <w:tcW w:w="2580" w:type="dxa"/>
            <w:tcMar>
              <w:top w:w="100" w:type="dxa"/>
              <w:left w:w="100" w:type="dxa"/>
              <w:bottom w:w="100" w:type="dxa"/>
              <w:right w:w="100" w:type="dxa"/>
            </w:tcMar>
          </w:tcPr>
          <w:p w:rsidR="00652B8E" w:rsidRDefault="000477E0">
            <w:pPr>
              <w:spacing w:line="240" w:lineRule="auto"/>
            </w:pPr>
            <w:r>
              <w:rPr>
                <w:rFonts w:ascii="Calibri" w:eastAsia="Calibri" w:hAnsi="Calibri" w:cs="Calibri"/>
                <w:sz w:val="24"/>
              </w:rPr>
              <w:t>XOR</w:t>
            </w:r>
          </w:p>
        </w:tc>
        <w:tc>
          <w:tcPr>
            <w:tcW w:w="5430" w:type="dxa"/>
            <w:tcMar>
              <w:top w:w="100" w:type="dxa"/>
              <w:left w:w="100" w:type="dxa"/>
              <w:bottom w:w="100" w:type="dxa"/>
              <w:right w:w="100" w:type="dxa"/>
            </w:tcMar>
          </w:tcPr>
          <w:p w:rsidR="00652B8E" w:rsidRDefault="000477E0">
            <w:pPr>
              <w:spacing w:line="240" w:lineRule="auto"/>
            </w:pPr>
            <w:r>
              <w:rPr>
                <w:rFonts w:ascii="Calibri" w:eastAsia="Calibri" w:hAnsi="Calibri" w:cs="Calibri"/>
                <w:sz w:val="24"/>
              </w:rPr>
              <w:t>The expected functionality of the subsequent node would not execute pro</w:t>
            </w:r>
            <w:r>
              <w:rPr>
                <w:rFonts w:ascii="Calibri" w:eastAsia="Calibri" w:hAnsi="Calibri" w:cs="Calibri"/>
                <w:sz w:val="24"/>
              </w:rPr>
              <w:t>perly if a null value is passed.  This XOR ensures proper functionality of the process.</w:t>
            </w:r>
          </w:p>
        </w:tc>
      </w:tr>
      <w:tr w:rsidR="00652B8E">
        <w:tc>
          <w:tcPr>
            <w:tcW w:w="555" w:type="dxa"/>
            <w:tcMar>
              <w:top w:w="100" w:type="dxa"/>
              <w:left w:w="100" w:type="dxa"/>
              <w:bottom w:w="100" w:type="dxa"/>
              <w:right w:w="100" w:type="dxa"/>
            </w:tcMar>
          </w:tcPr>
          <w:p w:rsidR="00652B8E" w:rsidRDefault="000477E0">
            <w:pPr>
              <w:spacing w:line="240" w:lineRule="auto"/>
              <w:jc w:val="center"/>
            </w:pPr>
            <w:r>
              <w:rPr>
                <w:rFonts w:ascii="Calibri" w:eastAsia="Calibri" w:hAnsi="Calibri" w:cs="Calibri"/>
                <w:sz w:val="24"/>
              </w:rPr>
              <w:t>1.5</w:t>
            </w:r>
          </w:p>
        </w:tc>
        <w:tc>
          <w:tcPr>
            <w:tcW w:w="2580" w:type="dxa"/>
            <w:tcMar>
              <w:top w:w="100" w:type="dxa"/>
              <w:left w:w="100" w:type="dxa"/>
              <w:bottom w:w="100" w:type="dxa"/>
              <w:right w:w="100" w:type="dxa"/>
            </w:tcMar>
          </w:tcPr>
          <w:p w:rsidR="00652B8E" w:rsidRDefault="000477E0">
            <w:pPr>
              <w:spacing w:line="240" w:lineRule="auto"/>
            </w:pPr>
            <w:r>
              <w:rPr>
                <w:rFonts w:ascii="Calibri" w:eastAsia="Calibri" w:hAnsi="Calibri" w:cs="Calibri"/>
                <w:sz w:val="24"/>
              </w:rPr>
              <w:t>Form Timeout</w:t>
            </w:r>
          </w:p>
        </w:tc>
        <w:tc>
          <w:tcPr>
            <w:tcW w:w="2580" w:type="dxa"/>
            <w:tcMar>
              <w:top w:w="100" w:type="dxa"/>
              <w:left w:w="100" w:type="dxa"/>
              <w:bottom w:w="100" w:type="dxa"/>
              <w:right w:w="100" w:type="dxa"/>
            </w:tcMar>
          </w:tcPr>
          <w:p w:rsidR="00652B8E" w:rsidRDefault="000477E0">
            <w:pPr>
              <w:spacing w:line="240" w:lineRule="auto"/>
            </w:pPr>
            <w:r>
              <w:rPr>
                <w:rFonts w:ascii="Calibri" w:eastAsia="Calibri" w:hAnsi="Calibri" w:cs="Calibri"/>
                <w:sz w:val="24"/>
              </w:rPr>
              <w:t>Timer</w:t>
            </w:r>
          </w:p>
        </w:tc>
        <w:tc>
          <w:tcPr>
            <w:tcW w:w="5430" w:type="dxa"/>
            <w:tcMar>
              <w:top w:w="100" w:type="dxa"/>
              <w:left w:w="100" w:type="dxa"/>
              <w:bottom w:w="100" w:type="dxa"/>
              <w:right w:w="100" w:type="dxa"/>
            </w:tcMar>
          </w:tcPr>
          <w:p w:rsidR="00652B8E" w:rsidRDefault="000477E0">
            <w:pPr>
              <w:spacing w:line="240" w:lineRule="auto"/>
            </w:pPr>
            <w:r>
              <w:rPr>
                <w:rFonts w:ascii="Calibri" w:eastAsia="Calibri" w:hAnsi="Calibri" w:cs="Calibri"/>
                <w:sz w:val="24"/>
              </w:rPr>
              <w:t>If the process is not completed within the 60 minutes, the process will be terminated</w:t>
            </w:r>
            <w:r>
              <w:rPr>
                <w:rFonts w:ascii="Calibri" w:eastAsia="Calibri" w:hAnsi="Calibri" w:cs="Calibri"/>
                <w:sz w:val="24"/>
              </w:rPr>
              <w:t xml:space="preserve"> to ensure tasks are not left unattended and processes are not left idle.</w:t>
            </w:r>
          </w:p>
        </w:tc>
      </w:tr>
    </w:tbl>
    <w:p w:rsidR="00652B8E" w:rsidRDefault="00652B8E">
      <w:pPr>
        <w:pStyle w:val="Heading2"/>
        <w:spacing w:line="240" w:lineRule="auto"/>
        <w:contextualSpacing w:val="0"/>
      </w:pPr>
      <w:bookmarkStart w:id="41" w:name="h.gv5eygsawa1j" w:colFirst="0" w:colLast="0"/>
      <w:bookmarkEnd w:id="41"/>
    </w:p>
    <w:p w:rsidR="00652B8E" w:rsidRDefault="000477E0">
      <w:pPr>
        <w:pStyle w:val="Heading2"/>
        <w:spacing w:line="240" w:lineRule="auto"/>
        <w:contextualSpacing w:val="0"/>
      </w:pPr>
      <w:bookmarkStart w:id="42" w:name="h.yqm8dh5s8zw6" w:colFirst="0" w:colLast="0"/>
      <w:bookmarkEnd w:id="42"/>
      <w:r>
        <w:rPr>
          <w:rFonts w:ascii="Calibri" w:eastAsia="Calibri" w:hAnsi="Calibri" w:cs="Calibri"/>
        </w:rPr>
        <w:t xml:space="preserve">Reassign Your Tasks </w:t>
      </w:r>
    </w:p>
    <w:p w:rsidR="00652B8E" w:rsidRDefault="00652B8E">
      <w:pPr>
        <w:spacing w:line="240" w:lineRule="auto"/>
      </w:pPr>
    </w:p>
    <w:tbl>
      <w:tblPr>
        <w:tblStyle w:val="a5"/>
        <w:tblW w:w="111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2580"/>
        <w:gridCol w:w="2580"/>
        <w:gridCol w:w="5431"/>
      </w:tblGrid>
      <w:tr w:rsidR="00652B8E">
        <w:tc>
          <w:tcPr>
            <w:tcW w:w="554" w:type="dxa"/>
            <w:shd w:val="clear" w:color="auto" w:fill="B6D7A8"/>
            <w:tcMar>
              <w:top w:w="100" w:type="dxa"/>
              <w:left w:w="100" w:type="dxa"/>
              <w:bottom w:w="100" w:type="dxa"/>
              <w:right w:w="100" w:type="dxa"/>
            </w:tcMar>
          </w:tcPr>
          <w:p w:rsidR="00652B8E" w:rsidRDefault="000477E0">
            <w:pPr>
              <w:spacing w:line="240" w:lineRule="auto"/>
              <w:jc w:val="center"/>
            </w:pPr>
            <w:r>
              <w:rPr>
                <w:rFonts w:ascii="Calibri" w:eastAsia="Calibri" w:hAnsi="Calibri" w:cs="Calibri"/>
                <w:b/>
                <w:sz w:val="24"/>
              </w:rPr>
              <w:t>#</w:t>
            </w:r>
          </w:p>
        </w:tc>
        <w:tc>
          <w:tcPr>
            <w:tcW w:w="2580" w:type="dxa"/>
            <w:shd w:val="clear" w:color="auto" w:fill="B6D7A8"/>
            <w:tcMar>
              <w:top w:w="100" w:type="dxa"/>
              <w:left w:w="100" w:type="dxa"/>
              <w:bottom w:w="100" w:type="dxa"/>
              <w:right w:w="100" w:type="dxa"/>
            </w:tcMar>
          </w:tcPr>
          <w:p w:rsidR="00652B8E" w:rsidRDefault="000477E0">
            <w:pPr>
              <w:spacing w:line="240" w:lineRule="auto"/>
              <w:jc w:val="center"/>
            </w:pPr>
            <w:r>
              <w:rPr>
                <w:rFonts w:ascii="Calibri" w:eastAsia="Calibri" w:hAnsi="Calibri" w:cs="Calibri"/>
                <w:b/>
                <w:sz w:val="24"/>
              </w:rPr>
              <w:t>Process Model Node</w:t>
            </w:r>
          </w:p>
        </w:tc>
        <w:tc>
          <w:tcPr>
            <w:tcW w:w="2580" w:type="dxa"/>
            <w:shd w:val="clear" w:color="auto" w:fill="B6D7A8"/>
            <w:tcMar>
              <w:top w:w="100" w:type="dxa"/>
              <w:left w:w="100" w:type="dxa"/>
              <w:bottom w:w="100" w:type="dxa"/>
              <w:right w:w="100" w:type="dxa"/>
            </w:tcMar>
          </w:tcPr>
          <w:p w:rsidR="00652B8E" w:rsidRDefault="000477E0">
            <w:pPr>
              <w:spacing w:line="240" w:lineRule="auto"/>
              <w:jc w:val="center"/>
            </w:pPr>
            <w:r>
              <w:rPr>
                <w:rFonts w:ascii="Calibri" w:eastAsia="Calibri" w:hAnsi="Calibri" w:cs="Calibri"/>
                <w:b/>
                <w:sz w:val="24"/>
              </w:rPr>
              <w:t>Intricate Design Type</w:t>
            </w:r>
          </w:p>
        </w:tc>
        <w:tc>
          <w:tcPr>
            <w:tcW w:w="5430" w:type="dxa"/>
            <w:shd w:val="clear" w:color="auto" w:fill="B6D7A8"/>
            <w:tcMar>
              <w:top w:w="100" w:type="dxa"/>
              <w:left w:w="100" w:type="dxa"/>
              <w:bottom w:w="100" w:type="dxa"/>
              <w:right w:w="100" w:type="dxa"/>
            </w:tcMar>
          </w:tcPr>
          <w:p w:rsidR="00652B8E" w:rsidRDefault="000477E0">
            <w:pPr>
              <w:spacing w:line="240" w:lineRule="auto"/>
              <w:jc w:val="center"/>
            </w:pPr>
            <w:r>
              <w:rPr>
                <w:rFonts w:ascii="Calibri" w:eastAsia="Calibri" w:hAnsi="Calibri" w:cs="Calibri"/>
                <w:b/>
                <w:sz w:val="24"/>
              </w:rPr>
              <w:t>Explanation</w:t>
            </w:r>
          </w:p>
        </w:tc>
      </w:tr>
      <w:tr w:rsidR="00652B8E">
        <w:tc>
          <w:tcPr>
            <w:tcW w:w="554" w:type="dxa"/>
            <w:tcMar>
              <w:top w:w="100" w:type="dxa"/>
              <w:left w:w="100" w:type="dxa"/>
              <w:bottom w:w="100" w:type="dxa"/>
              <w:right w:w="100" w:type="dxa"/>
            </w:tcMar>
          </w:tcPr>
          <w:p w:rsidR="00652B8E" w:rsidRDefault="000477E0">
            <w:pPr>
              <w:spacing w:line="240" w:lineRule="auto"/>
              <w:jc w:val="center"/>
            </w:pPr>
            <w:r>
              <w:rPr>
                <w:rFonts w:ascii="Calibri" w:eastAsia="Calibri" w:hAnsi="Calibri" w:cs="Calibri"/>
                <w:sz w:val="24"/>
              </w:rPr>
              <w:t>3.1</w:t>
            </w:r>
          </w:p>
        </w:tc>
        <w:tc>
          <w:tcPr>
            <w:tcW w:w="2580" w:type="dxa"/>
            <w:tcMar>
              <w:top w:w="100" w:type="dxa"/>
              <w:left w:w="100" w:type="dxa"/>
              <w:bottom w:w="100" w:type="dxa"/>
              <w:right w:w="100" w:type="dxa"/>
            </w:tcMar>
          </w:tcPr>
          <w:p w:rsidR="00652B8E" w:rsidRDefault="000477E0">
            <w:pPr>
              <w:spacing w:line="240" w:lineRule="auto"/>
            </w:pPr>
            <w:r>
              <w:rPr>
                <w:rFonts w:ascii="Calibri" w:eastAsia="Calibri" w:hAnsi="Calibri" w:cs="Calibri"/>
                <w:sz w:val="24"/>
              </w:rPr>
              <w:t>Select Users and Tasks</w:t>
            </w:r>
          </w:p>
        </w:tc>
        <w:tc>
          <w:tcPr>
            <w:tcW w:w="2580" w:type="dxa"/>
            <w:tcMar>
              <w:top w:w="100" w:type="dxa"/>
              <w:left w:w="100" w:type="dxa"/>
              <w:bottom w:w="100" w:type="dxa"/>
              <w:right w:w="100" w:type="dxa"/>
            </w:tcMar>
          </w:tcPr>
          <w:p w:rsidR="00652B8E" w:rsidRDefault="000477E0">
            <w:pPr>
              <w:spacing w:line="240" w:lineRule="auto"/>
            </w:pPr>
            <w:r>
              <w:rPr>
                <w:rFonts w:ascii="Calibri" w:eastAsia="Calibri" w:hAnsi="Calibri" w:cs="Calibri"/>
                <w:sz w:val="24"/>
              </w:rPr>
              <w:t>Quick Task</w:t>
            </w:r>
          </w:p>
        </w:tc>
        <w:tc>
          <w:tcPr>
            <w:tcW w:w="5430" w:type="dxa"/>
            <w:tcMar>
              <w:top w:w="100" w:type="dxa"/>
              <w:left w:w="100" w:type="dxa"/>
              <w:bottom w:w="100" w:type="dxa"/>
              <w:right w:w="100" w:type="dxa"/>
            </w:tcMar>
          </w:tcPr>
          <w:p w:rsidR="00652B8E" w:rsidRDefault="000477E0">
            <w:r>
              <w:rPr>
                <w:rFonts w:ascii="Calibri" w:eastAsia="Calibri" w:hAnsi="Calibri" w:cs="Calibri"/>
                <w:sz w:val="24"/>
              </w:rPr>
              <w:t>This node is set up as a Quick Task so it will not show up on the Tasks Report associated with the process “Reassign Your Tasks” and “Reassign Available Proxy Tasks to Yourself.”</w:t>
            </w:r>
          </w:p>
        </w:tc>
      </w:tr>
      <w:tr w:rsidR="00652B8E">
        <w:tc>
          <w:tcPr>
            <w:tcW w:w="554" w:type="dxa"/>
            <w:tcMar>
              <w:top w:w="100" w:type="dxa"/>
              <w:left w:w="100" w:type="dxa"/>
              <w:bottom w:w="100" w:type="dxa"/>
              <w:right w:w="100" w:type="dxa"/>
            </w:tcMar>
          </w:tcPr>
          <w:p w:rsidR="00652B8E" w:rsidRDefault="000477E0">
            <w:pPr>
              <w:spacing w:line="240" w:lineRule="auto"/>
              <w:jc w:val="center"/>
            </w:pPr>
            <w:r>
              <w:rPr>
                <w:rFonts w:ascii="Calibri" w:eastAsia="Calibri" w:hAnsi="Calibri" w:cs="Calibri"/>
                <w:sz w:val="24"/>
              </w:rPr>
              <w:t>3.2</w:t>
            </w:r>
          </w:p>
        </w:tc>
        <w:tc>
          <w:tcPr>
            <w:tcW w:w="2580" w:type="dxa"/>
            <w:tcMar>
              <w:top w:w="100" w:type="dxa"/>
              <w:left w:w="100" w:type="dxa"/>
              <w:bottom w:w="100" w:type="dxa"/>
              <w:right w:w="100" w:type="dxa"/>
            </w:tcMar>
          </w:tcPr>
          <w:p w:rsidR="00652B8E" w:rsidRDefault="000477E0">
            <w:pPr>
              <w:spacing w:line="240" w:lineRule="auto"/>
            </w:pPr>
            <w:r>
              <w:rPr>
                <w:rFonts w:ascii="Calibri" w:eastAsia="Calibri" w:hAnsi="Calibri" w:cs="Calibri"/>
                <w:sz w:val="24"/>
              </w:rPr>
              <w:t>Form Timeout</w:t>
            </w:r>
          </w:p>
        </w:tc>
        <w:tc>
          <w:tcPr>
            <w:tcW w:w="2580" w:type="dxa"/>
            <w:tcMar>
              <w:top w:w="100" w:type="dxa"/>
              <w:left w:w="100" w:type="dxa"/>
              <w:bottom w:w="100" w:type="dxa"/>
              <w:right w:w="100" w:type="dxa"/>
            </w:tcMar>
          </w:tcPr>
          <w:p w:rsidR="00652B8E" w:rsidRDefault="000477E0">
            <w:pPr>
              <w:spacing w:line="240" w:lineRule="auto"/>
            </w:pPr>
            <w:r>
              <w:rPr>
                <w:rFonts w:ascii="Calibri" w:eastAsia="Calibri" w:hAnsi="Calibri" w:cs="Calibri"/>
                <w:sz w:val="24"/>
              </w:rPr>
              <w:t>Timer</w:t>
            </w:r>
          </w:p>
        </w:tc>
        <w:tc>
          <w:tcPr>
            <w:tcW w:w="5430" w:type="dxa"/>
            <w:tcMar>
              <w:top w:w="100" w:type="dxa"/>
              <w:left w:w="100" w:type="dxa"/>
              <w:bottom w:w="100" w:type="dxa"/>
              <w:right w:w="100" w:type="dxa"/>
            </w:tcMar>
          </w:tcPr>
          <w:p w:rsidR="00652B8E" w:rsidRDefault="000477E0">
            <w:pPr>
              <w:spacing w:line="240" w:lineRule="auto"/>
            </w:pPr>
            <w:r>
              <w:rPr>
                <w:rFonts w:ascii="Calibri" w:eastAsia="Calibri" w:hAnsi="Calibri" w:cs="Calibri"/>
                <w:sz w:val="24"/>
              </w:rPr>
              <w:t>If the process is not completed within the 60 minutes, the process will be terminated to ensure tasks are not left unattended and processes are not left idle.</w:t>
            </w:r>
          </w:p>
        </w:tc>
      </w:tr>
    </w:tbl>
    <w:p w:rsidR="00652B8E" w:rsidRDefault="00652B8E">
      <w:pPr>
        <w:spacing w:line="240" w:lineRule="auto"/>
      </w:pPr>
    </w:p>
    <w:p w:rsidR="00652B8E" w:rsidRDefault="00652B8E">
      <w:pPr>
        <w:pStyle w:val="Heading2"/>
        <w:spacing w:line="240" w:lineRule="auto"/>
        <w:contextualSpacing w:val="0"/>
      </w:pPr>
      <w:bookmarkStart w:id="43" w:name="h.i18kfo8yop1r" w:colFirst="0" w:colLast="0"/>
      <w:bookmarkEnd w:id="43"/>
    </w:p>
    <w:p w:rsidR="00652B8E" w:rsidRDefault="000477E0">
      <w:r>
        <w:br w:type="page"/>
      </w:r>
    </w:p>
    <w:p w:rsidR="00652B8E" w:rsidRDefault="00652B8E">
      <w:pPr>
        <w:pStyle w:val="Heading2"/>
        <w:spacing w:line="240" w:lineRule="auto"/>
        <w:contextualSpacing w:val="0"/>
      </w:pPr>
      <w:bookmarkStart w:id="44" w:name="h.hapilp4vf4li" w:colFirst="0" w:colLast="0"/>
      <w:bookmarkEnd w:id="44"/>
    </w:p>
    <w:p w:rsidR="00652B8E" w:rsidRDefault="000477E0">
      <w:pPr>
        <w:pStyle w:val="Heading2"/>
        <w:spacing w:line="240" w:lineRule="auto"/>
        <w:contextualSpacing w:val="0"/>
      </w:pPr>
      <w:bookmarkStart w:id="45" w:name="h.brx8tu71o3m8" w:colFirst="0" w:colLast="0"/>
      <w:bookmarkEnd w:id="45"/>
      <w:r>
        <w:rPr>
          <w:rFonts w:ascii="Calibri" w:eastAsia="Calibri" w:hAnsi="Calibri" w:cs="Calibri"/>
        </w:rPr>
        <w:t xml:space="preserve">Reassign Available Proxy Tasks to Yourself </w:t>
      </w:r>
    </w:p>
    <w:p w:rsidR="00652B8E" w:rsidRDefault="00652B8E">
      <w:pPr>
        <w:spacing w:line="240" w:lineRule="auto"/>
      </w:pPr>
    </w:p>
    <w:tbl>
      <w:tblPr>
        <w:tblStyle w:val="a6"/>
        <w:tblW w:w="111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2580"/>
        <w:gridCol w:w="2580"/>
        <w:gridCol w:w="5431"/>
      </w:tblGrid>
      <w:tr w:rsidR="00652B8E">
        <w:tc>
          <w:tcPr>
            <w:tcW w:w="554" w:type="dxa"/>
            <w:shd w:val="clear" w:color="auto" w:fill="B6D7A8"/>
            <w:tcMar>
              <w:top w:w="100" w:type="dxa"/>
              <w:left w:w="100" w:type="dxa"/>
              <w:bottom w:w="100" w:type="dxa"/>
              <w:right w:w="100" w:type="dxa"/>
            </w:tcMar>
          </w:tcPr>
          <w:p w:rsidR="00652B8E" w:rsidRDefault="000477E0">
            <w:pPr>
              <w:spacing w:line="240" w:lineRule="auto"/>
              <w:jc w:val="center"/>
            </w:pPr>
            <w:r>
              <w:rPr>
                <w:rFonts w:ascii="Calibri" w:eastAsia="Calibri" w:hAnsi="Calibri" w:cs="Calibri"/>
                <w:b/>
                <w:sz w:val="24"/>
              </w:rPr>
              <w:t>#</w:t>
            </w:r>
          </w:p>
        </w:tc>
        <w:tc>
          <w:tcPr>
            <w:tcW w:w="2580" w:type="dxa"/>
            <w:shd w:val="clear" w:color="auto" w:fill="B6D7A8"/>
            <w:tcMar>
              <w:top w:w="100" w:type="dxa"/>
              <w:left w:w="100" w:type="dxa"/>
              <w:bottom w:w="100" w:type="dxa"/>
              <w:right w:w="100" w:type="dxa"/>
            </w:tcMar>
          </w:tcPr>
          <w:p w:rsidR="00652B8E" w:rsidRDefault="000477E0">
            <w:pPr>
              <w:spacing w:line="240" w:lineRule="auto"/>
              <w:jc w:val="center"/>
            </w:pPr>
            <w:r>
              <w:rPr>
                <w:rFonts w:ascii="Calibri" w:eastAsia="Calibri" w:hAnsi="Calibri" w:cs="Calibri"/>
                <w:b/>
                <w:sz w:val="24"/>
              </w:rPr>
              <w:t>Process Model Node</w:t>
            </w:r>
          </w:p>
        </w:tc>
        <w:tc>
          <w:tcPr>
            <w:tcW w:w="2580" w:type="dxa"/>
            <w:shd w:val="clear" w:color="auto" w:fill="B6D7A8"/>
            <w:tcMar>
              <w:top w:w="100" w:type="dxa"/>
              <w:left w:w="100" w:type="dxa"/>
              <w:bottom w:w="100" w:type="dxa"/>
              <w:right w:w="100" w:type="dxa"/>
            </w:tcMar>
          </w:tcPr>
          <w:p w:rsidR="00652B8E" w:rsidRDefault="000477E0">
            <w:pPr>
              <w:spacing w:line="240" w:lineRule="auto"/>
              <w:jc w:val="center"/>
            </w:pPr>
            <w:r>
              <w:rPr>
                <w:rFonts w:ascii="Calibri" w:eastAsia="Calibri" w:hAnsi="Calibri" w:cs="Calibri"/>
                <w:b/>
                <w:sz w:val="24"/>
              </w:rPr>
              <w:t>Intricate Design Type</w:t>
            </w:r>
          </w:p>
        </w:tc>
        <w:tc>
          <w:tcPr>
            <w:tcW w:w="5430" w:type="dxa"/>
            <w:shd w:val="clear" w:color="auto" w:fill="B6D7A8"/>
            <w:tcMar>
              <w:top w:w="100" w:type="dxa"/>
              <w:left w:w="100" w:type="dxa"/>
              <w:bottom w:w="100" w:type="dxa"/>
              <w:right w:w="100" w:type="dxa"/>
            </w:tcMar>
          </w:tcPr>
          <w:p w:rsidR="00652B8E" w:rsidRDefault="000477E0">
            <w:pPr>
              <w:spacing w:line="240" w:lineRule="auto"/>
              <w:jc w:val="center"/>
            </w:pPr>
            <w:r>
              <w:rPr>
                <w:rFonts w:ascii="Calibri" w:eastAsia="Calibri" w:hAnsi="Calibri" w:cs="Calibri"/>
                <w:b/>
                <w:sz w:val="24"/>
              </w:rPr>
              <w:t>Explanation</w:t>
            </w:r>
          </w:p>
        </w:tc>
      </w:tr>
      <w:tr w:rsidR="00652B8E">
        <w:tc>
          <w:tcPr>
            <w:tcW w:w="554" w:type="dxa"/>
            <w:tcMar>
              <w:top w:w="100" w:type="dxa"/>
              <w:left w:w="100" w:type="dxa"/>
              <w:bottom w:w="100" w:type="dxa"/>
              <w:right w:w="100" w:type="dxa"/>
            </w:tcMar>
          </w:tcPr>
          <w:p w:rsidR="00652B8E" w:rsidRDefault="000477E0">
            <w:pPr>
              <w:spacing w:line="240" w:lineRule="auto"/>
              <w:jc w:val="center"/>
            </w:pPr>
            <w:r>
              <w:rPr>
                <w:rFonts w:ascii="Calibri" w:eastAsia="Calibri" w:hAnsi="Calibri" w:cs="Calibri"/>
                <w:sz w:val="24"/>
              </w:rPr>
              <w:t>4.1</w:t>
            </w:r>
          </w:p>
        </w:tc>
        <w:tc>
          <w:tcPr>
            <w:tcW w:w="2580" w:type="dxa"/>
            <w:tcMar>
              <w:top w:w="100" w:type="dxa"/>
              <w:left w:w="100" w:type="dxa"/>
              <w:bottom w:w="100" w:type="dxa"/>
              <w:right w:w="100" w:type="dxa"/>
            </w:tcMar>
          </w:tcPr>
          <w:p w:rsidR="00652B8E" w:rsidRDefault="000477E0">
            <w:pPr>
              <w:spacing w:line="240" w:lineRule="auto"/>
            </w:pPr>
            <w:r>
              <w:rPr>
                <w:rFonts w:ascii="Calibri" w:eastAsia="Calibri" w:hAnsi="Calibri" w:cs="Calibri"/>
                <w:sz w:val="24"/>
              </w:rPr>
              <w:t>Select Tasks</w:t>
            </w:r>
          </w:p>
        </w:tc>
        <w:tc>
          <w:tcPr>
            <w:tcW w:w="2580" w:type="dxa"/>
            <w:tcMar>
              <w:top w:w="100" w:type="dxa"/>
              <w:left w:w="100" w:type="dxa"/>
              <w:bottom w:w="100" w:type="dxa"/>
              <w:right w:w="100" w:type="dxa"/>
            </w:tcMar>
          </w:tcPr>
          <w:p w:rsidR="00652B8E" w:rsidRDefault="000477E0">
            <w:pPr>
              <w:spacing w:line="240" w:lineRule="auto"/>
            </w:pPr>
            <w:r>
              <w:rPr>
                <w:rFonts w:ascii="Calibri" w:eastAsia="Calibri" w:hAnsi="Calibri" w:cs="Calibri"/>
                <w:sz w:val="24"/>
              </w:rPr>
              <w:t>Quick Task</w:t>
            </w:r>
          </w:p>
        </w:tc>
        <w:tc>
          <w:tcPr>
            <w:tcW w:w="5430" w:type="dxa"/>
            <w:tcMar>
              <w:top w:w="100" w:type="dxa"/>
              <w:left w:w="100" w:type="dxa"/>
              <w:bottom w:w="100" w:type="dxa"/>
              <w:right w:w="100" w:type="dxa"/>
            </w:tcMar>
          </w:tcPr>
          <w:p w:rsidR="00652B8E" w:rsidRDefault="000477E0">
            <w:r>
              <w:rPr>
                <w:rFonts w:ascii="Calibri" w:eastAsia="Calibri" w:hAnsi="Calibri" w:cs="Calibri"/>
                <w:sz w:val="24"/>
              </w:rPr>
              <w:t>This node is set up as a Quick Task so it will not show up on the Tasks Report associated with the process “Reassign Your Tasks” and “Reassign Available Proxy Tasks to Yourself.”</w:t>
            </w:r>
          </w:p>
        </w:tc>
      </w:tr>
      <w:tr w:rsidR="00652B8E">
        <w:tc>
          <w:tcPr>
            <w:tcW w:w="554" w:type="dxa"/>
            <w:tcMar>
              <w:top w:w="100" w:type="dxa"/>
              <w:left w:w="100" w:type="dxa"/>
              <w:bottom w:w="100" w:type="dxa"/>
              <w:right w:w="100" w:type="dxa"/>
            </w:tcMar>
          </w:tcPr>
          <w:p w:rsidR="00652B8E" w:rsidRDefault="000477E0">
            <w:pPr>
              <w:spacing w:line="240" w:lineRule="auto"/>
              <w:jc w:val="center"/>
            </w:pPr>
            <w:r>
              <w:rPr>
                <w:rFonts w:ascii="Calibri" w:eastAsia="Calibri" w:hAnsi="Calibri" w:cs="Calibri"/>
                <w:sz w:val="24"/>
              </w:rPr>
              <w:t>4.2</w:t>
            </w:r>
          </w:p>
        </w:tc>
        <w:tc>
          <w:tcPr>
            <w:tcW w:w="2580" w:type="dxa"/>
            <w:tcMar>
              <w:top w:w="100" w:type="dxa"/>
              <w:left w:w="100" w:type="dxa"/>
              <w:bottom w:w="100" w:type="dxa"/>
              <w:right w:w="100" w:type="dxa"/>
            </w:tcMar>
          </w:tcPr>
          <w:p w:rsidR="00652B8E" w:rsidRDefault="000477E0">
            <w:pPr>
              <w:spacing w:line="240" w:lineRule="auto"/>
            </w:pPr>
            <w:r>
              <w:rPr>
                <w:rFonts w:ascii="Calibri" w:eastAsia="Calibri" w:hAnsi="Calibri" w:cs="Calibri"/>
                <w:sz w:val="24"/>
              </w:rPr>
              <w:t>Form Timeout</w:t>
            </w:r>
          </w:p>
        </w:tc>
        <w:tc>
          <w:tcPr>
            <w:tcW w:w="2580" w:type="dxa"/>
            <w:tcMar>
              <w:top w:w="100" w:type="dxa"/>
              <w:left w:w="100" w:type="dxa"/>
              <w:bottom w:w="100" w:type="dxa"/>
              <w:right w:w="100" w:type="dxa"/>
            </w:tcMar>
          </w:tcPr>
          <w:p w:rsidR="00652B8E" w:rsidRDefault="000477E0">
            <w:pPr>
              <w:spacing w:line="240" w:lineRule="auto"/>
            </w:pPr>
            <w:r>
              <w:rPr>
                <w:rFonts w:ascii="Calibri" w:eastAsia="Calibri" w:hAnsi="Calibri" w:cs="Calibri"/>
                <w:sz w:val="24"/>
              </w:rPr>
              <w:t>Timer</w:t>
            </w:r>
          </w:p>
        </w:tc>
        <w:tc>
          <w:tcPr>
            <w:tcW w:w="5430" w:type="dxa"/>
            <w:tcMar>
              <w:top w:w="100" w:type="dxa"/>
              <w:left w:w="100" w:type="dxa"/>
              <w:bottom w:w="100" w:type="dxa"/>
              <w:right w:w="100" w:type="dxa"/>
            </w:tcMar>
          </w:tcPr>
          <w:p w:rsidR="00652B8E" w:rsidRDefault="000477E0">
            <w:pPr>
              <w:spacing w:line="240" w:lineRule="auto"/>
            </w:pPr>
            <w:r>
              <w:rPr>
                <w:rFonts w:ascii="Calibri" w:eastAsia="Calibri" w:hAnsi="Calibri" w:cs="Calibri"/>
                <w:sz w:val="24"/>
              </w:rPr>
              <w:t>If the process is not completed within the 60 minutes, the process will be terminated to ensure tasks are not left unattended and processes are not left idle.</w:t>
            </w:r>
          </w:p>
        </w:tc>
      </w:tr>
    </w:tbl>
    <w:p w:rsidR="00652B8E" w:rsidRDefault="00652B8E">
      <w:pPr>
        <w:spacing w:line="240" w:lineRule="auto"/>
      </w:pPr>
    </w:p>
    <w:sectPr w:rsidR="00652B8E">
      <w:headerReference w:type="default" r:id="rId24"/>
      <w:footerReference w:type="default" r:id="rId25"/>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77E0" w:rsidRDefault="000477E0">
      <w:pPr>
        <w:spacing w:line="240" w:lineRule="auto"/>
      </w:pPr>
      <w:r>
        <w:separator/>
      </w:r>
    </w:p>
  </w:endnote>
  <w:endnote w:type="continuationSeparator" w:id="0">
    <w:p w:rsidR="000477E0" w:rsidRDefault="000477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B8E" w:rsidRDefault="000477E0">
    <w:pPr>
      <w:jc w:val="right"/>
    </w:pPr>
    <w:r>
      <w:fldChar w:fldCharType="begin"/>
    </w:r>
    <w:r>
      <w:instrText>PAGE</w:instrText>
    </w:r>
    <w:r>
      <w:fldChar w:fldCharType="separate"/>
    </w:r>
    <w:r w:rsidR="00934C85">
      <w:rPr>
        <w:noProof/>
      </w:rPr>
      <w:t>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77E0" w:rsidRDefault="000477E0">
      <w:pPr>
        <w:spacing w:line="240" w:lineRule="auto"/>
      </w:pPr>
      <w:r>
        <w:separator/>
      </w:r>
    </w:p>
  </w:footnote>
  <w:footnote w:type="continuationSeparator" w:id="0">
    <w:p w:rsidR="000477E0" w:rsidRDefault="000477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B8E" w:rsidRDefault="00652B8E">
    <w:pPr>
      <w:jc w:val="right"/>
    </w:pPr>
  </w:p>
  <w:p w:rsidR="00652B8E" w:rsidRDefault="000477E0">
    <w:pPr>
      <w:jc w:val="right"/>
    </w:pPr>
    <w:r>
      <w:rPr>
        <w:rFonts w:ascii="Calibri" w:eastAsia="Calibri" w:hAnsi="Calibri" w:cs="Calibri"/>
      </w:rPr>
      <w:t>Buddy System Technical Specifications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D0E9A"/>
    <w:multiLevelType w:val="multilevel"/>
    <w:tmpl w:val="D9C4B6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8580556"/>
    <w:multiLevelType w:val="multilevel"/>
    <w:tmpl w:val="AAC48A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ADC2AA8"/>
    <w:multiLevelType w:val="multilevel"/>
    <w:tmpl w:val="362E0E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DC125AD"/>
    <w:multiLevelType w:val="multilevel"/>
    <w:tmpl w:val="42042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2ED1315"/>
    <w:multiLevelType w:val="multilevel"/>
    <w:tmpl w:val="7160D8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F592F3A"/>
    <w:multiLevelType w:val="multilevel"/>
    <w:tmpl w:val="06204A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77D16329"/>
    <w:multiLevelType w:val="multilevel"/>
    <w:tmpl w:val="BE8489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4"/>
  </w:num>
  <w:num w:numId="3">
    <w:abstractNumId w:val="5"/>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52B8E"/>
    <w:rsid w:val="000477E0"/>
    <w:rsid w:val="00652B8E"/>
    <w:rsid w:val="00934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BalloonText">
    <w:name w:val="Balloon Text"/>
    <w:basedOn w:val="Normal"/>
    <w:link w:val="BalloonTextChar"/>
    <w:uiPriority w:val="99"/>
    <w:semiHidden/>
    <w:unhideWhenUsed/>
    <w:rsid w:val="00934C8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C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BalloonText">
    <w:name w:val="Balloon Text"/>
    <w:basedOn w:val="Normal"/>
    <w:link w:val="BalloonTextChar"/>
    <w:uiPriority w:val="99"/>
    <w:semiHidden/>
    <w:unhideWhenUsed/>
    <w:rsid w:val="00934C8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C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2038</Words>
  <Characters>11618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Proxy System Technical Specifications.docx</vt:lpstr>
    </vt:vector>
  </TitlesOfParts>
  <Company>HP</Company>
  <LinksUpToDate>false</LinksUpToDate>
  <CharactersWithSpaces>13629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Proxy System Technical Specifications.docx</dc:title>
  <dc:creator>Shaun Kilby</dc:creator>
  <cp:lastModifiedBy>Shaun Kilby</cp:lastModifiedBy>
  <cp:revision>2</cp:revision>
  <dcterms:created xsi:type="dcterms:W3CDTF">2014-06-20T13:45:00Z</dcterms:created>
  <dcterms:modified xsi:type="dcterms:W3CDTF">2014-06-20T13:45:00Z</dcterms:modified>
</cp:coreProperties>
</file>