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2C356" w14:textId="77777777" w:rsidR="00D92E10" w:rsidRPr="00165DC3" w:rsidRDefault="00D92E10" w:rsidP="00D92E10">
      <w:pPr>
        <w:rPr>
          <w:b/>
          <w:bCs/>
        </w:rPr>
      </w:pPr>
      <w:r w:rsidRPr="00165DC3">
        <w:rPr>
          <w:b/>
          <w:bCs/>
        </w:rPr>
        <w:t>Basic-Level AWS Interview Questions:</w:t>
      </w:r>
    </w:p>
    <w:p w14:paraId="4FBCB520" w14:textId="77777777" w:rsidR="00D92E10" w:rsidRPr="00C239AF" w:rsidRDefault="00D92E10" w:rsidP="00D92E10"/>
    <w:p w14:paraId="157D6245" w14:textId="77777777" w:rsidR="00D92E10" w:rsidRPr="00C239AF" w:rsidRDefault="00D92E10" w:rsidP="00D92E10">
      <w:r w:rsidRPr="00C239AF">
        <w:t xml:space="preserve">1. What </w:t>
      </w:r>
      <w:proofErr w:type="gramStart"/>
      <w:r w:rsidRPr="00C239AF">
        <w:t>is</w:t>
      </w:r>
      <w:proofErr w:type="gramEnd"/>
      <w:r w:rsidRPr="00C239AF">
        <w:t xml:space="preserve"> AWS?</w:t>
      </w:r>
    </w:p>
    <w:p w14:paraId="7051B16D" w14:textId="011FCBA4" w:rsidR="00D92E10" w:rsidRPr="00C239AF" w:rsidRDefault="00D92E10" w:rsidP="00D92E10">
      <w:r w:rsidRPr="00C239AF">
        <w:t xml:space="preserve">AWS (Amazon Web Services) is a comprehensive and widely adopted cloud platform offering over 200 fully featured services from global data </w:t>
      </w:r>
      <w:proofErr w:type="spellStart"/>
      <w:r w:rsidRPr="00C239AF">
        <w:t>centers</w:t>
      </w:r>
      <w:proofErr w:type="spellEnd"/>
      <w:r w:rsidRPr="00C239AF">
        <w:t>. It supports Infrastructure as a Service (IaaS), Platform as a Service (PaaS), and Software as a Service (SaaS), allowing businesses to deploy scalable applications with high availability, security, and performance.</w:t>
      </w:r>
    </w:p>
    <w:p w14:paraId="526BBC91" w14:textId="77777777" w:rsidR="00D92E10" w:rsidRPr="00C239AF" w:rsidRDefault="00D92E10" w:rsidP="00D92E10"/>
    <w:p w14:paraId="0910A893" w14:textId="77777777" w:rsidR="00D92E10" w:rsidRPr="00C239AF" w:rsidRDefault="00D92E10" w:rsidP="00D92E10">
      <w:r w:rsidRPr="00C239AF">
        <w:t>2. What are the main services provided by AWS?</w:t>
      </w:r>
    </w:p>
    <w:p w14:paraId="5DF1E2FC" w14:textId="223F8D0D" w:rsidR="00D92E10" w:rsidRPr="00C239AF" w:rsidRDefault="00D92E10" w:rsidP="00D92E10">
      <w:r w:rsidRPr="00C239AF">
        <w:t>AWS provides services tailored to different business needs:</w:t>
      </w:r>
    </w:p>
    <w:p w14:paraId="772644E4" w14:textId="7B12ED35" w:rsidR="00D92E10" w:rsidRPr="00C239AF" w:rsidRDefault="00D92E10" w:rsidP="00D92E10">
      <w:pPr>
        <w:pStyle w:val="ListParagraph"/>
        <w:numPr>
          <w:ilvl w:val="0"/>
          <w:numId w:val="1"/>
        </w:numPr>
      </w:pPr>
      <w:r w:rsidRPr="00C239AF">
        <w:t>Website Hosting: EC2, S3, Route 53</w:t>
      </w:r>
    </w:p>
    <w:p w14:paraId="00B03740" w14:textId="20230C85" w:rsidR="00D92E10" w:rsidRPr="00C239AF" w:rsidRDefault="00D92E10" w:rsidP="00D92E10">
      <w:pPr>
        <w:pStyle w:val="ListParagraph"/>
        <w:numPr>
          <w:ilvl w:val="0"/>
          <w:numId w:val="1"/>
        </w:numPr>
      </w:pPr>
      <w:r w:rsidRPr="00C239AF">
        <w:t>Data Storage &amp; Backup: S3, Glacier</w:t>
      </w:r>
    </w:p>
    <w:p w14:paraId="6B7BF607" w14:textId="7BA408BA" w:rsidR="00D92E10" w:rsidRPr="00C239AF" w:rsidRDefault="00D92E10" w:rsidP="00D92E10">
      <w:pPr>
        <w:pStyle w:val="ListParagraph"/>
        <w:numPr>
          <w:ilvl w:val="0"/>
          <w:numId w:val="1"/>
        </w:numPr>
      </w:pPr>
      <w:r w:rsidRPr="00C239AF">
        <w:t>App Development: Lambda, API Gateway</w:t>
      </w:r>
    </w:p>
    <w:p w14:paraId="76671E77" w14:textId="5EEFD389" w:rsidR="00D92E10" w:rsidRPr="00C239AF" w:rsidRDefault="00D92E10" w:rsidP="00D92E10">
      <w:pPr>
        <w:pStyle w:val="ListParagraph"/>
        <w:numPr>
          <w:ilvl w:val="0"/>
          <w:numId w:val="1"/>
        </w:numPr>
      </w:pPr>
      <w:r w:rsidRPr="00C239AF">
        <w:t>Databases: RDS for SQL, DynamoDB for NoSQL</w:t>
      </w:r>
    </w:p>
    <w:p w14:paraId="6D08AFD1" w14:textId="77777777" w:rsidR="00D92E10" w:rsidRPr="00C239AF" w:rsidRDefault="00D92E10" w:rsidP="00D92E10">
      <w:pPr>
        <w:pStyle w:val="ListParagraph"/>
        <w:numPr>
          <w:ilvl w:val="0"/>
          <w:numId w:val="1"/>
        </w:numPr>
      </w:pPr>
      <w:r w:rsidRPr="00C239AF">
        <w:t>Machine Learning: SageMaker</w:t>
      </w:r>
    </w:p>
    <w:p w14:paraId="1C4A624B" w14:textId="014DD70C" w:rsidR="00D92E10" w:rsidRPr="00C239AF" w:rsidRDefault="00D92E10" w:rsidP="00D92E10">
      <w:r w:rsidRPr="00C239AF">
        <w:t>These services allow businesses to scale operations, reduce costs, and increase flexibility.</w:t>
      </w:r>
    </w:p>
    <w:p w14:paraId="727E862B" w14:textId="77777777" w:rsidR="00D92E10" w:rsidRPr="00C239AF" w:rsidRDefault="00D92E10" w:rsidP="00D92E10"/>
    <w:p w14:paraId="5F1FBA2F" w14:textId="77777777" w:rsidR="00D92E10" w:rsidRPr="00C239AF" w:rsidRDefault="00D92E10" w:rsidP="00D92E10">
      <w:r w:rsidRPr="00C239AF">
        <w:t>3. What is EC2?</w:t>
      </w:r>
    </w:p>
    <w:p w14:paraId="487FF609" w14:textId="77777777" w:rsidR="00D92E10" w:rsidRPr="00D92E10" w:rsidRDefault="00D92E10" w:rsidP="00D92E10">
      <w:r w:rsidRPr="00D92E10">
        <w:t xml:space="preserve">EC2 (Elastic Compute Cloud) is a service from AWS that lets you rent virtual machines to run applications in the cloud. You can choose the size, memory, and operating system, and pay only for what you use. </w:t>
      </w:r>
      <w:proofErr w:type="gramStart"/>
      <w:r w:rsidRPr="00D92E10">
        <w:t>It's</w:t>
      </w:r>
      <w:proofErr w:type="gramEnd"/>
      <w:r w:rsidRPr="00D92E10">
        <w:t xml:space="preserve"> like having a computer in the cloud that you control.</w:t>
      </w:r>
    </w:p>
    <w:p w14:paraId="66F447B6" w14:textId="77777777" w:rsidR="00D92E10" w:rsidRPr="00C239AF" w:rsidRDefault="00D92E10" w:rsidP="00D92E10"/>
    <w:p w14:paraId="5F369269" w14:textId="77777777" w:rsidR="00D92E10" w:rsidRPr="00C239AF" w:rsidRDefault="00D92E10" w:rsidP="00D92E10">
      <w:r w:rsidRPr="00C239AF">
        <w:t>4. What is S3 and what are its storage classes?</w:t>
      </w:r>
    </w:p>
    <w:p w14:paraId="1776290D" w14:textId="77777777" w:rsidR="00D92E10" w:rsidRPr="00D92E10" w:rsidRDefault="00D92E10" w:rsidP="00D92E10">
      <w:r w:rsidRPr="00D92E10">
        <w:t>Amazon S3 is an object storage service that offers 99.999999999% durability and scales for any size of data.</w:t>
      </w:r>
      <w:r w:rsidRPr="00D92E10">
        <w:br/>
        <w:t>Its main storage classes are:</w:t>
      </w:r>
    </w:p>
    <w:p w14:paraId="2B118608" w14:textId="77777777" w:rsidR="00D92E10" w:rsidRPr="00D92E10" w:rsidRDefault="00D92E10" w:rsidP="00D92E10">
      <w:pPr>
        <w:numPr>
          <w:ilvl w:val="0"/>
          <w:numId w:val="2"/>
        </w:numPr>
      </w:pPr>
      <w:r w:rsidRPr="00D92E10">
        <w:t>S3 Standard: General-purpose, frequent access</w:t>
      </w:r>
    </w:p>
    <w:p w14:paraId="5A4F9E1F" w14:textId="77777777" w:rsidR="00D92E10" w:rsidRPr="00D92E10" w:rsidRDefault="00D92E10" w:rsidP="00D92E10">
      <w:pPr>
        <w:numPr>
          <w:ilvl w:val="0"/>
          <w:numId w:val="2"/>
        </w:numPr>
      </w:pPr>
      <w:r w:rsidRPr="00D92E10">
        <w:t>S3 Intelligent-Tiering: Auto-optimizes costs by moving data between tiers</w:t>
      </w:r>
    </w:p>
    <w:p w14:paraId="3B71F476" w14:textId="77777777" w:rsidR="00D92E10" w:rsidRPr="00D92E10" w:rsidRDefault="00D92E10" w:rsidP="00D92E10">
      <w:pPr>
        <w:numPr>
          <w:ilvl w:val="0"/>
          <w:numId w:val="2"/>
        </w:numPr>
      </w:pPr>
      <w:r w:rsidRPr="00D92E10">
        <w:t>S3 Standard-IA: Infrequent access, lower cost</w:t>
      </w:r>
    </w:p>
    <w:p w14:paraId="1DBC2D9C" w14:textId="77777777" w:rsidR="00D92E10" w:rsidRPr="00D92E10" w:rsidRDefault="00D92E10" w:rsidP="00D92E10">
      <w:pPr>
        <w:numPr>
          <w:ilvl w:val="0"/>
          <w:numId w:val="2"/>
        </w:numPr>
      </w:pPr>
      <w:r w:rsidRPr="00D92E10">
        <w:t>S3 One Zone-IA: IA storage in a single zone</w:t>
      </w:r>
    </w:p>
    <w:p w14:paraId="572E6BDF" w14:textId="77777777" w:rsidR="00D92E10" w:rsidRPr="00D92E10" w:rsidRDefault="00D92E10" w:rsidP="00D92E10">
      <w:pPr>
        <w:numPr>
          <w:ilvl w:val="0"/>
          <w:numId w:val="2"/>
        </w:numPr>
      </w:pPr>
      <w:r w:rsidRPr="00D92E10">
        <w:t>S3 Glacier / Glacier Deep Archive: Archival and long-term backups</w:t>
      </w:r>
    </w:p>
    <w:p w14:paraId="5C1D6787" w14:textId="77777777" w:rsidR="00D92E10" w:rsidRPr="00C239AF" w:rsidRDefault="00D92E10" w:rsidP="00D92E10"/>
    <w:p w14:paraId="4B9BB137" w14:textId="77777777" w:rsidR="00D92E10" w:rsidRPr="00C239AF" w:rsidRDefault="00D92E10" w:rsidP="00D92E10">
      <w:r w:rsidRPr="00C239AF">
        <w:t>5. What is the difference between an EC2 instance and a Lambda function?</w:t>
      </w:r>
    </w:p>
    <w:p w14:paraId="3E74B916" w14:textId="107249B2" w:rsidR="00D92E10" w:rsidRPr="00C239AF" w:rsidRDefault="00D92E10" w:rsidP="00D92E10">
      <w:pPr>
        <w:pStyle w:val="ListParagraph"/>
        <w:numPr>
          <w:ilvl w:val="0"/>
          <w:numId w:val="3"/>
        </w:numPr>
      </w:pPr>
      <w:r w:rsidRPr="00C239AF">
        <w:t>EC2 is like a virtual server—you manage everything, including OS and updates.</w:t>
      </w:r>
    </w:p>
    <w:p w14:paraId="4BD247B6" w14:textId="1EED4B66" w:rsidR="00D92E10" w:rsidRPr="00C239AF" w:rsidRDefault="00D92E10" w:rsidP="00D92E10">
      <w:pPr>
        <w:pStyle w:val="ListParagraph"/>
        <w:numPr>
          <w:ilvl w:val="0"/>
          <w:numId w:val="3"/>
        </w:numPr>
      </w:pPr>
      <w:r w:rsidRPr="00C239AF">
        <w:t>Lambda runs code in response to events without managing servers (serverless).</w:t>
      </w:r>
    </w:p>
    <w:p w14:paraId="11ECDFFE" w14:textId="77777777" w:rsidR="00D92E10" w:rsidRPr="00C239AF" w:rsidRDefault="00D92E10" w:rsidP="00D92E10"/>
    <w:p w14:paraId="2EEA7A7A" w14:textId="77777777" w:rsidR="00D92E10" w:rsidRPr="00C239AF" w:rsidRDefault="00D92E10" w:rsidP="00D92E10">
      <w:r w:rsidRPr="00C239AF">
        <w:t>6. What is IAM and why is it used?</w:t>
      </w:r>
    </w:p>
    <w:p w14:paraId="6EAA9CFE" w14:textId="37723A04" w:rsidR="00D92E10" w:rsidRPr="00C239AF" w:rsidRDefault="00D92E10" w:rsidP="00D92E10">
      <w:r w:rsidRPr="00C239AF">
        <w:t>IAM (Identity and Access Management) helps you control who can do what in your AWS account. You can create users and assign permissions to keep things secure.</w:t>
      </w:r>
    </w:p>
    <w:p w14:paraId="0E52852B" w14:textId="77777777" w:rsidR="00D92E10" w:rsidRPr="00C239AF" w:rsidRDefault="00D92E10" w:rsidP="00D92E10"/>
    <w:p w14:paraId="74695895" w14:textId="77777777" w:rsidR="00D92E10" w:rsidRPr="00C239AF" w:rsidRDefault="00D92E10" w:rsidP="00D92E10">
      <w:r w:rsidRPr="00C239AF">
        <w:t>7. How does AWS VPC work?</w:t>
      </w:r>
    </w:p>
    <w:p w14:paraId="2E1133AB" w14:textId="2223DA2D" w:rsidR="00D92E10" w:rsidRPr="00C239AF" w:rsidRDefault="00D92E10" w:rsidP="00D92E10">
      <w:r w:rsidRPr="00C239AF">
        <w:t xml:space="preserve">An AWS VPC is a logically isolated section of AWS Cloud where you define your own network topology (CIDR block, route tables, subnets, internet gateways). </w:t>
      </w:r>
      <w:proofErr w:type="gramStart"/>
      <w:r w:rsidRPr="00C239AF">
        <w:t>It’s</w:t>
      </w:r>
      <w:proofErr w:type="gramEnd"/>
      <w:r w:rsidRPr="00C239AF">
        <w:t xml:space="preserve"> the foundation for deploying secure AWS resources like EC2, RDS, and load balancers.</w:t>
      </w:r>
    </w:p>
    <w:p w14:paraId="434262FC" w14:textId="77777777" w:rsidR="00D92E10" w:rsidRPr="00C239AF" w:rsidRDefault="00D92E10" w:rsidP="00D92E10"/>
    <w:p w14:paraId="08784A29" w14:textId="77777777" w:rsidR="00D92E10" w:rsidRPr="00C239AF" w:rsidRDefault="00D92E10" w:rsidP="00D92E10">
      <w:r w:rsidRPr="00C239AF">
        <w:t>8. What is the difference between public and private subnets in a VPC?</w:t>
      </w:r>
    </w:p>
    <w:p w14:paraId="5666B981" w14:textId="70FA0149" w:rsidR="00D92E10" w:rsidRPr="00C239AF" w:rsidRDefault="00D92E10" w:rsidP="00D92E10">
      <w:pPr>
        <w:pStyle w:val="ListParagraph"/>
        <w:numPr>
          <w:ilvl w:val="0"/>
          <w:numId w:val="4"/>
        </w:numPr>
      </w:pPr>
      <w:r w:rsidRPr="00C239AF">
        <w:t>Public Subnet: Has internet access via an Internet Gateway.</w:t>
      </w:r>
    </w:p>
    <w:p w14:paraId="6E234FB2" w14:textId="3DE76427" w:rsidR="00D92E10" w:rsidRPr="00C239AF" w:rsidRDefault="00D92E10" w:rsidP="00D92E10">
      <w:pPr>
        <w:pStyle w:val="ListParagraph"/>
        <w:numPr>
          <w:ilvl w:val="0"/>
          <w:numId w:val="4"/>
        </w:numPr>
      </w:pPr>
      <w:r w:rsidRPr="00C239AF">
        <w:t>Private Subnet: No direct internet access—used for internal services.</w:t>
      </w:r>
    </w:p>
    <w:p w14:paraId="02BCAF69" w14:textId="77777777" w:rsidR="00D92E10" w:rsidRPr="00C239AF" w:rsidRDefault="00D92E10" w:rsidP="00D92E10"/>
    <w:p w14:paraId="09C1CE74" w14:textId="77777777" w:rsidR="00D92E10" w:rsidRPr="00C239AF" w:rsidRDefault="00D92E10" w:rsidP="00D92E10">
      <w:r w:rsidRPr="00C239AF">
        <w:t>9. What is an Elastic Load Balancer (ELB)?</w:t>
      </w:r>
    </w:p>
    <w:p w14:paraId="202AD620" w14:textId="0DA543EC" w:rsidR="00D92E10" w:rsidRPr="00C239AF" w:rsidRDefault="00D92E10" w:rsidP="00D92E10">
      <w:r w:rsidRPr="00C239AF">
        <w:t>Elastic Load Balancer ensures high availability by distributing network or application traffic across multiple targets (EC2, Lambda, IPs). It supports 3 types:</w:t>
      </w:r>
    </w:p>
    <w:p w14:paraId="16A92BD1" w14:textId="5AE7E767" w:rsidR="00D92E10" w:rsidRPr="00C239AF" w:rsidRDefault="00D92E10" w:rsidP="00D92E10">
      <w:pPr>
        <w:pStyle w:val="ListParagraph"/>
        <w:numPr>
          <w:ilvl w:val="0"/>
          <w:numId w:val="5"/>
        </w:numPr>
      </w:pPr>
      <w:r w:rsidRPr="00C239AF">
        <w:t>Application Load Balancer (ALB) – Layer 7, for HTTP/HTTPS</w:t>
      </w:r>
    </w:p>
    <w:p w14:paraId="481EECF1" w14:textId="010293AC" w:rsidR="00D92E10" w:rsidRPr="00C239AF" w:rsidRDefault="00D92E10" w:rsidP="00D92E10">
      <w:pPr>
        <w:pStyle w:val="ListParagraph"/>
        <w:numPr>
          <w:ilvl w:val="0"/>
          <w:numId w:val="5"/>
        </w:numPr>
      </w:pPr>
      <w:r w:rsidRPr="00C239AF">
        <w:t>Network Load Balancer (NLB) – Layer 4, high performance</w:t>
      </w:r>
    </w:p>
    <w:p w14:paraId="141F9297" w14:textId="6574BBEE" w:rsidR="00D92E10" w:rsidRPr="00C239AF" w:rsidRDefault="00D92E10" w:rsidP="00D92E10">
      <w:pPr>
        <w:pStyle w:val="ListParagraph"/>
        <w:numPr>
          <w:ilvl w:val="0"/>
          <w:numId w:val="5"/>
        </w:numPr>
      </w:pPr>
      <w:r w:rsidRPr="00C239AF">
        <w:t>Gateway Load Balancer (GWLB) – For third-party appliances</w:t>
      </w:r>
    </w:p>
    <w:p w14:paraId="0DDD61EE" w14:textId="77777777" w:rsidR="00D92E10" w:rsidRPr="00C239AF" w:rsidRDefault="00D92E10" w:rsidP="00D92E10"/>
    <w:p w14:paraId="6B19FD86" w14:textId="77777777" w:rsidR="00D92E10" w:rsidRPr="00C239AF" w:rsidRDefault="00D92E10" w:rsidP="00D92E10">
      <w:r w:rsidRPr="00C239AF">
        <w:t>10. What is Auto Scaling in AWS?</w:t>
      </w:r>
    </w:p>
    <w:p w14:paraId="15A2931D" w14:textId="2100F339" w:rsidR="00D92E10" w:rsidRPr="00C239AF" w:rsidRDefault="00D92E10" w:rsidP="00D92E10">
      <w:r w:rsidRPr="00C239AF">
        <w:t>Auto Scaling automatically adds or removes servers (EC2 instances) based on traffic. It helps you save cost and maintain performance.</w:t>
      </w:r>
    </w:p>
    <w:p w14:paraId="05CE6F1A" w14:textId="77777777" w:rsidR="00D92E10" w:rsidRPr="00C239AF" w:rsidRDefault="00D92E10" w:rsidP="00D92E10"/>
    <w:p w14:paraId="2C1ACD93" w14:textId="77777777" w:rsidR="00D92E10" w:rsidRDefault="00D92E10" w:rsidP="00D92E10"/>
    <w:p w14:paraId="5F1FDF29" w14:textId="77777777" w:rsidR="00D92E10" w:rsidRDefault="00D92E10" w:rsidP="00D92E10"/>
    <w:p w14:paraId="64C10DDF" w14:textId="77777777" w:rsidR="00D92E10" w:rsidRPr="00165DC3" w:rsidRDefault="00D92E10" w:rsidP="00D92E10">
      <w:pPr>
        <w:rPr>
          <w:b/>
          <w:bCs/>
        </w:rPr>
      </w:pPr>
      <w:r w:rsidRPr="00165DC3">
        <w:rPr>
          <w:b/>
          <w:bCs/>
        </w:rPr>
        <w:lastRenderedPageBreak/>
        <w:t xml:space="preserve"> Intermediate-Level AWS Questions:</w:t>
      </w:r>
    </w:p>
    <w:p w14:paraId="5D3E0604" w14:textId="77777777" w:rsidR="00D92E10" w:rsidRPr="00C239AF" w:rsidRDefault="00D92E10" w:rsidP="00D92E10"/>
    <w:p w14:paraId="2F79B7C6" w14:textId="77777777" w:rsidR="00D92E10" w:rsidRPr="00C239AF" w:rsidRDefault="00D92E10" w:rsidP="00D92E10">
      <w:r w:rsidRPr="00C239AF">
        <w:t>1. What are the different types of EC2 instance types?</w:t>
      </w:r>
    </w:p>
    <w:p w14:paraId="4565F90E" w14:textId="77777777" w:rsidR="00D92E10" w:rsidRPr="00D92E10" w:rsidRDefault="00D92E10" w:rsidP="00D92E10">
      <w:pPr>
        <w:numPr>
          <w:ilvl w:val="0"/>
          <w:numId w:val="6"/>
        </w:numPr>
      </w:pPr>
      <w:r w:rsidRPr="00D92E10">
        <w:t>Use t-series for low-cost web apps</w:t>
      </w:r>
    </w:p>
    <w:p w14:paraId="741066BA" w14:textId="77777777" w:rsidR="00D92E10" w:rsidRPr="00D92E10" w:rsidRDefault="00D92E10" w:rsidP="00D92E10">
      <w:pPr>
        <w:numPr>
          <w:ilvl w:val="0"/>
          <w:numId w:val="6"/>
        </w:numPr>
      </w:pPr>
      <w:r w:rsidRPr="00D92E10">
        <w:t>Use c-series for gaming or compute-heavy tasks</w:t>
      </w:r>
    </w:p>
    <w:p w14:paraId="3441D9D8" w14:textId="77777777" w:rsidR="00D92E10" w:rsidRPr="00D92E10" w:rsidRDefault="00D92E10" w:rsidP="00D92E10">
      <w:pPr>
        <w:numPr>
          <w:ilvl w:val="0"/>
          <w:numId w:val="6"/>
        </w:numPr>
      </w:pPr>
      <w:r w:rsidRPr="00D92E10">
        <w:t>Use r/x-series for in-memory DBs like SAP HANA</w:t>
      </w:r>
    </w:p>
    <w:p w14:paraId="5D4EF913" w14:textId="77777777" w:rsidR="00D92E10" w:rsidRPr="00D92E10" w:rsidRDefault="00D92E10" w:rsidP="00D92E10">
      <w:pPr>
        <w:numPr>
          <w:ilvl w:val="0"/>
          <w:numId w:val="6"/>
        </w:numPr>
      </w:pPr>
      <w:r w:rsidRPr="00D92E10">
        <w:t xml:space="preserve">Use </w:t>
      </w:r>
      <w:proofErr w:type="spellStart"/>
      <w:r w:rsidRPr="00D92E10">
        <w:t>i</w:t>
      </w:r>
      <w:proofErr w:type="spellEnd"/>
      <w:r w:rsidRPr="00D92E10">
        <w:t>/d-series for high-speed storage needs</w:t>
      </w:r>
    </w:p>
    <w:p w14:paraId="39B6444A" w14:textId="77777777" w:rsidR="00D92E10" w:rsidRPr="00D92E10" w:rsidRDefault="00D92E10" w:rsidP="00D92E10">
      <w:pPr>
        <w:numPr>
          <w:ilvl w:val="0"/>
          <w:numId w:val="6"/>
        </w:numPr>
      </w:pPr>
      <w:r w:rsidRPr="00D92E10">
        <w:t>Use g/p-series for AI/ML and graphics-intensive apps</w:t>
      </w:r>
    </w:p>
    <w:p w14:paraId="0FF24D93" w14:textId="77777777" w:rsidR="00D92E10" w:rsidRPr="00C239AF" w:rsidRDefault="00D92E10" w:rsidP="00D92E10"/>
    <w:p w14:paraId="6B8BE51E" w14:textId="77777777" w:rsidR="00D92E10" w:rsidRPr="00C239AF" w:rsidRDefault="00D92E10" w:rsidP="00D92E10">
      <w:r w:rsidRPr="00C239AF">
        <w:t>2. What is the difference between EBS and S3?</w:t>
      </w:r>
    </w:p>
    <w:p w14:paraId="3DC176B4" w14:textId="3AEC4F73" w:rsidR="00D92E10" w:rsidRPr="00C239AF" w:rsidRDefault="00D92E10" w:rsidP="00D92E10">
      <w:pPr>
        <w:pStyle w:val="ListParagraph"/>
        <w:numPr>
          <w:ilvl w:val="0"/>
          <w:numId w:val="7"/>
        </w:numPr>
      </w:pPr>
      <w:r w:rsidRPr="00C239AF">
        <w:t>EBS is like a hard disk for EC2 virtual machines</w:t>
      </w:r>
    </w:p>
    <w:p w14:paraId="4192ED06" w14:textId="41F3B93F" w:rsidR="00D92E10" w:rsidRPr="00C239AF" w:rsidRDefault="00D92E10" w:rsidP="00D92E10">
      <w:pPr>
        <w:pStyle w:val="ListParagraph"/>
        <w:numPr>
          <w:ilvl w:val="0"/>
          <w:numId w:val="7"/>
        </w:numPr>
      </w:pPr>
      <w:r w:rsidRPr="00C239AF">
        <w:t>S3 is like an online folder to store and retrieve files from anywhere</w:t>
      </w:r>
    </w:p>
    <w:p w14:paraId="01768581" w14:textId="77777777" w:rsidR="00D92E10" w:rsidRPr="00C239AF" w:rsidRDefault="00D92E10" w:rsidP="00D92E10"/>
    <w:p w14:paraId="70E1A6F5" w14:textId="77777777" w:rsidR="00D92E10" w:rsidRPr="00C239AF" w:rsidRDefault="00D92E10" w:rsidP="00D92E10">
      <w:r w:rsidRPr="00C239AF">
        <w:t>3. How does Route 53 work in AWS?</w:t>
      </w:r>
    </w:p>
    <w:p w14:paraId="53AB46DE" w14:textId="77777777" w:rsidR="00D92E10" w:rsidRPr="00D92E10" w:rsidRDefault="00D92E10" w:rsidP="00D92E10">
      <w:r w:rsidRPr="00D92E10">
        <w:t>Amazon Route 53 handles domain registration, DNS routing (A, AAAA, CNAME, etc.), and health checks. It supports routing policies like latency-based, failover, geolocation, and weighted routing to control traffic globally with low latency.</w:t>
      </w:r>
    </w:p>
    <w:p w14:paraId="3F949710" w14:textId="77777777" w:rsidR="00D92E10" w:rsidRPr="00C239AF" w:rsidRDefault="00D92E10" w:rsidP="00D92E10"/>
    <w:p w14:paraId="1BCEF6F9" w14:textId="77777777" w:rsidR="00D92E10" w:rsidRPr="00C239AF" w:rsidRDefault="00D92E10" w:rsidP="00D92E10">
      <w:r w:rsidRPr="00C239AF">
        <w:t>4. Explain the concept of security groups and NACLs.</w:t>
      </w:r>
    </w:p>
    <w:p w14:paraId="0E9FFE88" w14:textId="77777777" w:rsidR="00D92E10" w:rsidRPr="00C239AF" w:rsidRDefault="00D92E10" w:rsidP="00D92E10">
      <w:pPr>
        <w:pStyle w:val="ListParagraph"/>
        <w:numPr>
          <w:ilvl w:val="0"/>
          <w:numId w:val="8"/>
        </w:numPr>
      </w:pPr>
      <w:r w:rsidRPr="00C239AF">
        <w:t>Security Groups: Work like firewalls at the instance level</w:t>
      </w:r>
    </w:p>
    <w:p w14:paraId="726CB4F7" w14:textId="7C04799F" w:rsidR="00D92E10" w:rsidRPr="00C239AF" w:rsidRDefault="00D92E10" w:rsidP="00D92E10">
      <w:pPr>
        <w:pStyle w:val="ListParagraph"/>
        <w:numPr>
          <w:ilvl w:val="0"/>
          <w:numId w:val="8"/>
        </w:numPr>
      </w:pPr>
      <w:r w:rsidRPr="00C239AF">
        <w:t>NACLs (Network Access Control Lists): Act as firewalls at the subnet level</w:t>
      </w:r>
    </w:p>
    <w:p w14:paraId="64014EC9" w14:textId="77777777" w:rsidR="00D92E10" w:rsidRPr="00C239AF" w:rsidRDefault="00D92E10" w:rsidP="00D92E10"/>
    <w:p w14:paraId="6DE56C92" w14:textId="77777777" w:rsidR="00D92E10" w:rsidRPr="00C239AF" w:rsidRDefault="00D92E10" w:rsidP="00D92E10">
      <w:r w:rsidRPr="00C239AF">
        <w:t>5. What is CloudWatch and how does it differ from CloudTrail?</w:t>
      </w:r>
    </w:p>
    <w:p w14:paraId="1557812E" w14:textId="77777777" w:rsidR="00D92E10" w:rsidRPr="00C239AF" w:rsidRDefault="00D92E10" w:rsidP="00D92E10">
      <w:pPr>
        <w:pStyle w:val="ListParagraph"/>
        <w:numPr>
          <w:ilvl w:val="0"/>
          <w:numId w:val="9"/>
        </w:numPr>
      </w:pPr>
      <w:r w:rsidRPr="00C239AF">
        <w:t>Use CloudWatch for real-time metrics, alarms, dashboards</w:t>
      </w:r>
    </w:p>
    <w:p w14:paraId="081C19EF" w14:textId="77A78218" w:rsidR="00D92E10" w:rsidRPr="00C239AF" w:rsidRDefault="00D92E10" w:rsidP="00D92E10">
      <w:pPr>
        <w:pStyle w:val="ListParagraph"/>
        <w:numPr>
          <w:ilvl w:val="0"/>
          <w:numId w:val="9"/>
        </w:numPr>
      </w:pPr>
      <w:r w:rsidRPr="00C239AF">
        <w:t>Use CloudTrail for auditing, compliance, and forensic analysis (e.g., “Who deleted this resource?”)</w:t>
      </w:r>
    </w:p>
    <w:p w14:paraId="00C26ADF" w14:textId="77777777" w:rsidR="00D92E10" w:rsidRPr="00C239AF" w:rsidRDefault="00D92E10" w:rsidP="00D92E10"/>
    <w:p w14:paraId="15830D22" w14:textId="77777777" w:rsidR="00D92E10" w:rsidRPr="00C239AF" w:rsidRDefault="00D92E10" w:rsidP="00D92E10">
      <w:r w:rsidRPr="00C239AF">
        <w:t>6. What is the difference between AWS RDS and DynamoDB?</w:t>
      </w:r>
    </w:p>
    <w:p w14:paraId="76742114" w14:textId="77777777" w:rsidR="00D92E10" w:rsidRPr="00C239AF" w:rsidRDefault="00D92E10" w:rsidP="00D92E10">
      <w:pPr>
        <w:pStyle w:val="ListParagraph"/>
        <w:numPr>
          <w:ilvl w:val="0"/>
          <w:numId w:val="10"/>
        </w:numPr>
      </w:pPr>
      <w:r w:rsidRPr="00C239AF">
        <w:t>RDS is for SQL databases (like MySQL, PostgreSQL)</w:t>
      </w:r>
    </w:p>
    <w:p w14:paraId="214AD8C3" w14:textId="282BD6D4" w:rsidR="00D92E10" w:rsidRPr="00C239AF" w:rsidRDefault="00D92E10" w:rsidP="00D92E10">
      <w:pPr>
        <w:pStyle w:val="ListParagraph"/>
        <w:numPr>
          <w:ilvl w:val="0"/>
          <w:numId w:val="10"/>
        </w:numPr>
      </w:pPr>
      <w:r w:rsidRPr="00C239AF">
        <w:t>DynamoDB is a NoSQL key-value and document database</w:t>
      </w:r>
    </w:p>
    <w:p w14:paraId="2B1AB0EA" w14:textId="77777777" w:rsidR="00D92E10" w:rsidRPr="00C239AF" w:rsidRDefault="00D92E10" w:rsidP="00D92E10"/>
    <w:p w14:paraId="5F9BA100" w14:textId="77777777" w:rsidR="00D92E10" w:rsidRPr="00C239AF" w:rsidRDefault="00D92E10" w:rsidP="00D92E10">
      <w:r w:rsidRPr="00C239AF">
        <w:t>7. Explain AWS Lambda's cold start issue.</w:t>
      </w:r>
    </w:p>
    <w:p w14:paraId="0954A328" w14:textId="77777777" w:rsidR="00D92E10" w:rsidRPr="00D92E10" w:rsidRDefault="00D92E10" w:rsidP="00D92E10">
      <w:r w:rsidRPr="00D92E10">
        <w:t>Cold starts occur when a new container is initialized to run a Lambda—causing a delay (100ms to several seconds). It affects performance, especially for APIs. To reduce cold starts, use Provisioned Concurrency or keep functions warm with scheduled invocations.</w:t>
      </w:r>
    </w:p>
    <w:p w14:paraId="54DE60D1" w14:textId="77777777" w:rsidR="00D92E10" w:rsidRPr="00C239AF" w:rsidRDefault="00D92E10" w:rsidP="00D92E10"/>
    <w:p w14:paraId="707C5A0F" w14:textId="77777777" w:rsidR="00D92E10" w:rsidRPr="00C239AF" w:rsidRDefault="00D92E10" w:rsidP="00D92E10">
      <w:r w:rsidRPr="00C239AF">
        <w:t>8. What are AWS Availability Zones and Regions?</w:t>
      </w:r>
    </w:p>
    <w:p w14:paraId="712A55F5" w14:textId="77777777" w:rsidR="00D92E10" w:rsidRPr="00D92E10" w:rsidRDefault="00D92E10" w:rsidP="00D92E10">
      <w:r w:rsidRPr="00D92E10">
        <w:t xml:space="preserve">AWS Regions are isolated geographic areas. Each region contains multiple AZs—physically separate but interconnected data </w:t>
      </w:r>
      <w:proofErr w:type="spellStart"/>
      <w:r w:rsidRPr="00D92E10">
        <w:t>centers</w:t>
      </w:r>
      <w:proofErr w:type="spellEnd"/>
      <w:r w:rsidRPr="00D92E10">
        <w:t>—to ensure high availability, fault tolerance, and disaster recovery.</w:t>
      </w:r>
    </w:p>
    <w:p w14:paraId="4589AC0C" w14:textId="77777777" w:rsidR="00D92E10" w:rsidRPr="00C239AF" w:rsidRDefault="00D92E10" w:rsidP="00D92E10"/>
    <w:p w14:paraId="6D97E237" w14:textId="77777777" w:rsidR="00D92E10" w:rsidRPr="00C239AF" w:rsidRDefault="00D92E10" w:rsidP="00D92E10">
      <w:r w:rsidRPr="00C239AF">
        <w:t xml:space="preserve">9. How do </w:t>
      </w:r>
      <w:proofErr w:type="gramStart"/>
      <w:r w:rsidRPr="00C239AF">
        <w:t>you</w:t>
      </w:r>
      <w:proofErr w:type="gramEnd"/>
      <w:r w:rsidRPr="00C239AF">
        <w:t xml:space="preserve"> secure data in transit and at rest in AWS?</w:t>
      </w:r>
    </w:p>
    <w:p w14:paraId="0B07BA32" w14:textId="77777777" w:rsidR="00D92E10" w:rsidRPr="00C239AF" w:rsidRDefault="00D92E10" w:rsidP="00D92E10">
      <w:pPr>
        <w:pStyle w:val="ListParagraph"/>
        <w:numPr>
          <w:ilvl w:val="0"/>
          <w:numId w:val="11"/>
        </w:numPr>
      </w:pPr>
      <w:r w:rsidRPr="00C239AF">
        <w:t>In transit: Use SSL/TLS encryption</w:t>
      </w:r>
    </w:p>
    <w:p w14:paraId="5EFBD1EF" w14:textId="1263D06E" w:rsidR="00D92E10" w:rsidRPr="00C239AF" w:rsidRDefault="00D92E10" w:rsidP="00D92E10">
      <w:pPr>
        <w:pStyle w:val="ListParagraph"/>
        <w:numPr>
          <w:ilvl w:val="0"/>
          <w:numId w:val="11"/>
        </w:numPr>
      </w:pPr>
      <w:r w:rsidRPr="00C239AF">
        <w:t>At rest: Use AWS KMS-managed or customer-managed encryption keys</w:t>
      </w:r>
    </w:p>
    <w:p w14:paraId="192A4E2D" w14:textId="77777777" w:rsidR="00D92E10" w:rsidRPr="00C239AF" w:rsidRDefault="00D92E10" w:rsidP="00D92E10"/>
    <w:p w14:paraId="76CE400E" w14:textId="77777777" w:rsidR="00D92E10" w:rsidRPr="00C239AF" w:rsidRDefault="00D92E10" w:rsidP="00D92E10">
      <w:r w:rsidRPr="00C239AF">
        <w:t>10. Explain the Shared Responsibility Model of AWS.</w:t>
      </w:r>
    </w:p>
    <w:p w14:paraId="617C3E76" w14:textId="0B3DF691" w:rsidR="00D92E10" w:rsidRPr="00C239AF" w:rsidRDefault="00C239AF" w:rsidP="00D92E10">
      <w:r w:rsidRPr="00C239AF">
        <w:t xml:space="preserve">AWS manages the security </w:t>
      </w:r>
      <w:r w:rsidRPr="00C239AF">
        <w:rPr>
          <w:i/>
          <w:iCs/>
        </w:rPr>
        <w:t>of</w:t>
      </w:r>
      <w:r w:rsidRPr="00C239AF">
        <w:t xml:space="preserve"> the cloud (hardware, networking), and you manage </w:t>
      </w:r>
      <w:proofErr w:type="gramStart"/>
      <w:r w:rsidRPr="00C239AF">
        <w:t>what’s</w:t>
      </w:r>
      <w:proofErr w:type="gramEnd"/>
      <w:r w:rsidRPr="00C239AF">
        <w:t xml:space="preserve"> </w:t>
      </w:r>
      <w:r w:rsidRPr="00C239AF">
        <w:rPr>
          <w:i/>
          <w:iCs/>
        </w:rPr>
        <w:t>in</w:t>
      </w:r>
      <w:r w:rsidRPr="00C239AF">
        <w:t xml:space="preserve"> the cloud (your data, apps, configurations).</w:t>
      </w:r>
    </w:p>
    <w:p w14:paraId="76752BED" w14:textId="77777777" w:rsidR="00D92E10" w:rsidRDefault="00D92E10" w:rsidP="00D92E10"/>
    <w:p w14:paraId="082314FE" w14:textId="77777777" w:rsidR="00D92E10" w:rsidRPr="00165DC3" w:rsidRDefault="00D92E10" w:rsidP="00D92E10">
      <w:pPr>
        <w:rPr>
          <w:b/>
          <w:bCs/>
        </w:rPr>
      </w:pPr>
      <w:r w:rsidRPr="00165DC3">
        <w:rPr>
          <w:b/>
          <w:bCs/>
        </w:rPr>
        <w:t>Advanced-Level AWS Questions:</w:t>
      </w:r>
    </w:p>
    <w:p w14:paraId="44E90B59" w14:textId="77777777" w:rsidR="00D92E10" w:rsidRPr="00C239AF" w:rsidRDefault="00D92E10" w:rsidP="00D92E10"/>
    <w:p w14:paraId="3B651C37" w14:textId="77777777" w:rsidR="00D92E10" w:rsidRPr="00C239AF" w:rsidRDefault="00D92E10" w:rsidP="00D92E10">
      <w:r w:rsidRPr="00C239AF">
        <w:t>1. How would you design a fault-tolerant architecture on AWS?</w:t>
      </w:r>
    </w:p>
    <w:p w14:paraId="41FD327D" w14:textId="77777777" w:rsidR="00C239AF" w:rsidRPr="00C239AF" w:rsidRDefault="00C239AF" w:rsidP="00C239AF">
      <w:r w:rsidRPr="00C239AF">
        <w:t>To architect a highly fault-tolerant AWS application:</w:t>
      </w:r>
    </w:p>
    <w:p w14:paraId="2986C073" w14:textId="77777777" w:rsidR="00C239AF" w:rsidRPr="00C239AF" w:rsidRDefault="00C239AF" w:rsidP="00C239AF">
      <w:pPr>
        <w:numPr>
          <w:ilvl w:val="0"/>
          <w:numId w:val="12"/>
        </w:numPr>
      </w:pPr>
      <w:r w:rsidRPr="00C239AF">
        <w:t>Compute Layer:</w:t>
      </w:r>
    </w:p>
    <w:p w14:paraId="3191C9DB" w14:textId="77777777" w:rsidR="00C239AF" w:rsidRPr="00C239AF" w:rsidRDefault="00C239AF" w:rsidP="00C239AF">
      <w:pPr>
        <w:numPr>
          <w:ilvl w:val="1"/>
          <w:numId w:val="12"/>
        </w:numPr>
      </w:pPr>
      <w:r w:rsidRPr="00C239AF">
        <w:t>Deploy EC2 instances in an Auto Scaling Group across multiple AZs.</w:t>
      </w:r>
    </w:p>
    <w:p w14:paraId="40F99460" w14:textId="77777777" w:rsidR="00C239AF" w:rsidRPr="00C239AF" w:rsidRDefault="00C239AF" w:rsidP="00C239AF">
      <w:pPr>
        <w:numPr>
          <w:ilvl w:val="1"/>
          <w:numId w:val="12"/>
        </w:numPr>
      </w:pPr>
      <w:r w:rsidRPr="00C239AF">
        <w:t>Use Elastic Load Balancer (ALB/NLB) to distribute traffic.</w:t>
      </w:r>
    </w:p>
    <w:p w14:paraId="41BDFB18" w14:textId="77777777" w:rsidR="00C239AF" w:rsidRPr="00C239AF" w:rsidRDefault="00C239AF" w:rsidP="00C239AF">
      <w:pPr>
        <w:numPr>
          <w:ilvl w:val="0"/>
          <w:numId w:val="12"/>
        </w:numPr>
      </w:pPr>
      <w:r w:rsidRPr="00C239AF">
        <w:t>Database Layer:</w:t>
      </w:r>
    </w:p>
    <w:p w14:paraId="3056A7DA" w14:textId="77777777" w:rsidR="00C239AF" w:rsidRPr="00C239AF" w:rsidRDefault="00C239AF" w:rsidP="00C239AF">
      <w:pPr>
        <w:numPr>
          <w:ilvl w:val="1"/>
          <w:numId w:val="12"/>
        </w:numPr>
      </w:pPr>
      <w:r w:rsidRPr="00C239AF">
        <w:t>Use Amazon RDS with Multi-AZ replication or Aurora with cross-region replication.</w:t>
      </w:r>
    </w:p>
    <w:p w14:paraId="077231C3" w14:textId="77777777" w:rsidR="00C239AF" w:rsidRPr="00C239AF" w:rsidRDefault="00C239AF" w:rsidP="00C239AF">
      <w:pPr>
        <w:numPr>
          <w:ilvl w:val="1"/>
          <w:numId w:val="12"/>
        </w:numPr>
      </w:pPr>
      <w:r w:rsidRPr="00C239AF">
        <w:t>For NoSQL, use DynamoDB with global tables.</w:t>
      </w:r>
    </w:p>
    <w:p w14:paraId="42EBB7F8" w14:textId="77777777" w:rsidR="00C239AF" w:rsidRPr="00C239AF" w:rsidRDefault="00C239AF" w:rsidP="00C239AF">
      <w:pPr>
        <w:numPr>
          <w:ilvl w:val="0"/>
          <w:numId w:val="12"/>
        </w:numPr>
      </w:pPr>
      <w:r w:rsidRPr="00C239AF">
        <w:lastRenderedPageBreak/>
        <w:t>Storage:</w:t>
      </w:r>
    </w:p>
    <w:p w14:paraId="67FD6C6C" w14:textId="77777777" w:rsidR="00C239AF" w:rsidRPr="00C239AF" w:rsidRDefault="00C239AF" w:rsidP="00C239AF">
      <w:pPr>
        <w:numPr>
          <w:ilvl w:val="1"/>
          <w:numId w:val="12"/>
        </w:numPr>
      </w:pPr>
      <w:r w:rsidRPr="00C239AF">
        <w:t>Use Amazon S3 with versioning and cross-region replication for critical files.</w:t>
      </w:r>
    </w:p>
    <w:p w14:paraId="00356872" w14:textId="77777777" w:rsidR="00C239AF" w:rsidRPr="00C239AF" w:rsidRDefault="00C239AF" w:rsidP="00C239AF">
      <w:pPr>
        <w:numPr>
          <w:ilvl w:val="1"/>
          <w:numId w:val="12"/>
        </w:numPr>
      </w:pPr>
      <w:r w:rsidRPr="00C239AF">
        <w:t>Use EFS (Elastic File System) for shared file storage across AZs.</w:t>
      </w:r>
    </w:p>
    <w:p w14:paraId="1BF47E89" w14:textId="77777777" w:rsidR="00C239AF" w:rsidRPr="00C239AF" w:rsidRDefault="00C239AF" w:rsidP="00C239AF">
      <w:pPr>
        <w:numPr>
          <w:ilvl w:val="0"/>
          <w:numId w:val="12"/>
        </w:numPr>
      </w:pPr>
      <w:r w:rsidRPr="00C239AF">
        <w:t>DNS and Routing:</w:t>
      </w:r>
    </w:p>
    <w:p w14:paraId="0DA70C31" w14:textId="77777777" w:rsidR="00C239AF" w:rsidRPr="00C239AF" w:rsidRDefault="00C239AF" w:rsidP="00C239AF">
      <w:pPr>
        <w:numPr>
          <w:ilvl w:val="1"/>
          <w:numId w:val="12"/>
        </w:numPr>
      </w:pPr>
      <w:r w:rsidRPr="00C239AF">
        <w:t>Use Route 53 with health checks and failover routing policies.</w:t>
      </w:r>
    </w:p>
    <w:p w14:paraId="5C8B5B10" w14:textId="77777777" w:rsidR="00C239AF" w:rsidRPr="00C239AF" w:rsidRDefault="00C239AF" w:rsidP="00C239AF">
      <w:pPr>
        <w:numPr>
          <w:ilvl w:val="0"/>
          <w:numId w:val="12"/>
        </w:numPr>
      </w:pPr>
      <w:r w:rsidRPr="00C239AF">
        <w:t>Monitoring and Recovery:</w:t>
      </w:r>
    </w:p>
    <w:p w14:paraId="6931558B" w14:textId="77777777" w:rsidR="00C239AF" w:rsidRPr="00C239AF" w:rsidRDefault="00C239AF" w:rsidP="00C239AF">
      <w:pPr>
        <w:numPr>
          <w:ilvl w:val="1"/>
          <w:numId w:val="12"/>
        </w:numPr>
      </w:pPr>
      <w:r w:rsidRPr="00C239AF">
        <w:t>Enable CloudWatch, CloudTrail, and AWS Config.</w:t>
      </w:r>
    </w:p>
    <w:p w14:paraId="24ABA272" w14:textId="77777777" w:rsidR="00C239AF" w:rsidRPr="00C239AF" w:rsidRDefault="00C239AF" w:rsidP="00C239AF">
      <w:pPr>
        <w:numPr>
          <w:ilvl w:val="1"/>
          <w:numId w:val="12"/>
        </w:numPr>
      </w:pPr>
      <w:r w:rsidRPr="00C239AF">
        <w:t>Set up AWS Lambda functions or SNS notifications to automate recovery actions.</w:t>
      </w:r>
    </w:p>
    <w:p w14:paraId="6783A6EF" w14:textId="77777777" w:rsidR="00C239AF" w:rsidRPr="00C239AF" w:rsidRDefault="00C239AF" w:rsidP="00C239AF">
      <w:pPr>
        <w:numPr>
          <w:ilvl w:val="0"/>
          <w:numId w:val="12"/>
        </w:numPr>
      </w:pPr>
      <w:r w:rsidRPr="00C239AF">
        <w:t>Backup &amp; DR:</w:t>
      </w:r>
    </w:p>
    <w:p w14:paraId="40A80F84" w14:textId="77777777" w:rsidR="00C239AF" w:rsidRPr="00C239AF" w:rsidRDefault="00C239AF" w:rsidP="00C239AF">
      <w:pPr>
        <w:numPr>
          <w:ilvl w:val="1"/>
          <w:numId w:val="12"/>
        </w:numPr>
      </w:pPr>
      <w:r w:rsidRPr="00C239AF">
        <w:t>Automate snapshots and backups using AWS Backup.</w:t>
      </w:r>
    </w:p>
    <w:p w14:paraId="0A681BFD" w14:textId="77777777" w:rsidR="00C239AF" w:rsidRPr="00C239AF" w:rsidRDefault="00C239AF" w:rsidP="00C239AF">
      <w:pPr>
        <w:numPr>
          <w:ilvl w:val="1"/>
          <w:numId w:val="12"/>
        </w:numPr>
      </w:pPr>
      <w:r w:rsidRPr="00C239AF">
        <w:t>Implement a disaster recovery plan using pilot light or warm standby in a different region.</w:t>
      </w:r>
    </w:p>
    <w:p w14:paraId="1373D7E2" w14:textId="77777777" w:rsidR="00A37014" w:rsidRPr="00C239AF" w:rsidRDefault="00A37014"/>
    <w:sectPr w:rsidR="00A37014" w:rsidRPr="00C23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61B7"/>
    <w:multiLevelType w:val="multilevel"/>
    <w:tmpl w:val="C6D0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2463D"/>
    <w:multiLevelType w:val="hybridMultilevel"/>
    <w:tmpl w:val="CE2E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A4597"/>
    <w:multiLevelType w:val="hybridMultilevel"/>
    <w:tmpl w:val="E404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43D7D"/>
    <w:multiLevelType w:val="multilevel"/>
    <w:tmpl w:val="6B5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A50F9"/>
    <w:multiLevelType w:val="multilevel"/>
    <w:tmpl w:val="29F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C04EC"/>
    <w:multiLevelType w:val="hybridMultilevel"/>
    <w:tmpl w:val="18D8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A6668C"/>
    <w:multiLevelType w:val="hybridMultilevel"/>
    <w:tmpl w:val="95D24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0144F1"/>
    <w:multiLevelType w:val="hybridMultilevel"/>
    <w:tmpl w:val="498CE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A3F6F"/>
    <w:multiLevelType w:val="hybridMultilevel"/>
    <w:tmpl w:val="6AE2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E81240"/>
    <w:multiLevelType w:val="hybridMultilevel"/>
    <w:tmpl w:val="D02A5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C519BD"/>
    <w:multiLevelType w:val="hybridMultilevel"/>
    <w:tmpl w:val="3760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30549E"/>
    <w:multiLevelType w:val="hybridMultilevel"/>
    <w:tmpl w:val="F4EE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358490">
    <w:abstractNumId w:val="8"/>
  </w:num>
  <w:num w:numId="2" w16cid:durableId="471531562">
    <w:abstractNumId w:val="4"/>
  </w:num>
  <w:num w:numId="3" w16cid:durableId="1782533887">
    <w:abstractNumId w:val="9"/>
  </w:num>
  <w:num w:numId="4" w16cid:durableId="1815366511">
    <w:abstractNumId w:val="2"/>
  </w:num>
  <w:num w:numId="5" w16cid:durableId="1896429954">
    <w:abstractNumId w:val="11"/>
  </w:num>
  <w:num w:numId="6" w16cid:durableId="1577665775">
    <w:abstractNumId w:val="3"/>
  </w:num>
  <w:num w:numId="7" w16cid:durableId="1810047996">
    <w:abstractNumId w:val="5"/>
  </w:num>
  <w:num w:numId="8" w16cid:durableId="1828980890">
    <w:abstractNumId w:val="7"/>
  </w:num>
  <w:num w:numId="9" w16cid:durableId="1810127922">
    <w:abstractNumId w:val="6"/>
  </w:num>
  <w:num w:numId="10" w16cid:durableId="2093702722">
    <w:abstractNumId w:val="10"/>
  </w:num>
  <w:num w:numId="11" w16cid:durableId="961964052">
    <w:abstractNumId w:val="1"/>
  </w:num>
  <w:num w:numId="12" w16cid:durableId="204921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7B"/>
    <w:rsid w:val="002B6FAE"/>
    <w:rsid w:val="00833A1E"/>
    <w:rsid w:val="00A37014"/>
    <w:rsid w:val="00C239AF"/>
    <w:rsid w:val="00C306BB"/>
    <w:rsid w:val="00D0137B"/>
    <w:rsid w:val="00D3355D"/>
    <w:rsid w:val="00D92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FCED"/>
  <w15:chartTrackingRefBased/>
  <w15:docId w15:val="{6E6B43C8-9395-469D-8181-633D79D4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10"/>
  </w:style>
  <w:style w:type="paragraph" w:styleId="Heading1">
    <w:name w:val="heading 1"/>
    <w:basedOn w:val="Normal"/>
    <w:next w:val="Normal"/>
    <w:link w:val="Heading1Char"/>
    <w:uiPriority w:val="9"/>
    <w:qFormat/>
    <w:rsid w:val="00D01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1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1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1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1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13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1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1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37B"/>
    <w:rPr>
      <w:rFonts w:eastAsiaTheme="majorEastAsia" w:cstheme="majorBidi"/>
      <w:color w:val="272727" w:themeColor="text1" w:themeTint="D8"/>
    </w:rPr>
  </w:style>
  <w:style w:type="paragraph" w:styleId="Title">
    <w:name w:val="Title"/>
    <w:basedOn w:val="Normal"/>
    <w:next w:val="Normal"/>
    <w:link w:val="TitleChar"/>
    <w:uiPriority w:val="10"/>
    <w:qFormat/>
    <w:rsid w:val="00D01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37B"/>
    <w:pPr>
      <w:spacing w:before="160"/>
      <w:jc w:val="center"/>
    </w:pPr>
    <w:rPr>
      <w:i/>
      <w:iCs/>
      <w:color w:val="404040" w:themeColor="text1" w:themeTint="BF"/>
    </w:rPr>
  </w:style>
  <w:style w:type="character" w:customStyle="1" w:styleId="QuoteChar">
    <w:name w:val="Quote Char"/>
    <w:basedOn w:val="DefaultParagraphFont"/>
    <w:link w:val="Quote"/>
    <w:uiPriority w:val="29"/>
    <w:rsid w:val="00D0137B"/>
    <w:rPr>
      <w:i/>
      <w:iCs/>
      <w:color w:val="404040" w:themeColor="text1" w:themeTint="BF"/>
    </w:rPr>
  </w:style>
  <w:style w:type="paragraph" w:styleId="ListParagraph">
    <w:name w:val="List Paragraph"/>
    <w:basedOn w:val="Normal"/>
    <w:uiPriority w:val="34"/>
    <w:qFormat/>
    <w:rsid w:val="00D0137B"/>
    <w:pPr>
      <w:ind w:left="720"/>
      <w:contextualSpacing/>
    </w:pPr>
  </w:style>
  <w:style w:type="character" w:styleId="IntenseEmphasis">
    <w:name w:val="Intense Emphasis"/>
    <w:basedOn w:val="DefaultParagraphFont"/>
    <w:uiPriority w:val="21"/>
    <w:qFormat/>
    <w:rsid w:val="00D0137B"/>
    <w:rPr>
      <w:i/>
      <w:iCs/>
      <w:color w:val="2F5496" w:themeColor="accent1" w:themeShade="BF"/>
    </w:rPr>
  </w:style>
  <w:style w:type="paragraph" w:styleId="IntenseQuote">
    <w:name w:val="Intense Quote"/>
    <w:basedOn w:val="Normal"/>
    <w:next w:val="Normal"/>
    <w:link w:val="IntenseQuoteChar"/>
    <w:uiPriority w:val="30"/>
    <w:qFormat/>
    <w:rsid w:val="00D01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137B"/>
    <w:rPr>
      <w:i/>
      <w:iCs/>
      <w:color w:val="2F5496" w:themeColor="accent1" w:themeShade="BF"/>
    </w:rPr>
  </w:style>
  <w:style w:type="character" w:styleId="IntenseReference">
    <w:name w:val="Intense Reference"/>
    <w:basedOn w:val="DefaultParagraphFont"/>
    <w:uiPriority w:val="32"/>
    <w:qFormat/>
    <w:rsid w:val="00D013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682">
      <w:bodyDiv w:val="1"/>
      <w:marLeft w:val="0"/>
      <w:marRight w:val="0"/>
      <w:marTop w:val="0"/>
      <w:marBottom w:val="0"/>
      <w:divBdr>
        <w:top w:val="none" w:sz="0" w:space="0" w:color="auto"/>
        <w:left w:val="none" w:sz="0" w:space="0" w:color="auto"/>
        <w:bottom w:val="none" w:sz="0" w:space="0" w:color="auto"/>
        <w:right w:val="none" w:sz="0" w:space="0" w:color="auto"/>
      </w:divBdr>
    </w:div>
    <w:div w:id="100299828">
      <w:bodyDiv w:val="1"/>
      <w:marLeft w:val="0"/>
      <w:marRight w:val="0"/>
      <w:marTop w:val="0"/>
      <w:marBottom w:val="0"/>
      <w:divBdr>
        <w:top w:val="none" w:sz="0" w:space="0" w:color="auto"/>
        <w:left w:val="none" w:sz="0" w:space="0" w:color="auto"/>
        <w:bottom w:val="none" w:sz="0" w:space="0" w:color="auto"/>
        <w:right w:val="none" w:sz="0" w:space="0" w:color="auto"/>
      </w:divBdr>
    </w:div>
    <w:div w:id="203181418">
      <w:bodyDiv w:val="1"/>
      <w:marLeft w:val="0"/>
      <w:marRight w:val="0"/>
      <w:marTop w:val="0"/>
      <w:marBottom w:val="0"/>
      <w:divBdr>
        <w:top w:val="none" w:sz="0" w:space="0" w:color="auto"/>
        <w:left w:val="none" w:sz="0" w:space="0" w:color="auto"/>
        <w:bottom w:val="none" w:sz="0" w:space="0" w:color="auto"/>
        <w:right w:val="none" w:sz="0" w:space="0" w:color="auto"/>
      </w:divBdr>
    </w:div>
    <w:div w:id="313073697">
      <w:bodyDiv w:val="1"/>
      <w:marLeft w:val="0"/>
      <w:marRight w:val="0"/>
      <w:marTop w:val="0"/>
      <w:marBottom w:val="0"/>
      <w:divBdr>
        <w:top w:val="none" w:sz="0" w:space="0" w:color="auto"/>
        <w:left w:val="none" w:sz="0" w:space="0" w:color="auto"/>
        <w:bottom w:val="none" w:sz="0" w:space="0" w:color="auto"/>
        <w:right w:val="none" w:sz="0" w:space="0" w:color="auto"/>
      </w:divBdr>
    </w:div>
    <w:div w:id="363335378">
      <w:bodyDiv w:val="1"/>
      <w:marLeft w:val="0"/>
      <w:marRight w:val="0"/>
      <w:marTop w:val="0"/>
      <w:marBottom w:val="0"/>
      <w:divBdr>
        <w:top w:val="none" w:sz="0" w:space="0" w:color="auto"/>
        <w:left w:val="none" w:sz="0" w:space="0" w:color="auto"/>
        <w:bottom w:val="none" w:sz="0" w:space="0" w:color="auto"/>
        <w:right w:val="none" w:sz="0" w:space="0" w:color="auto"/>
      </w:divBdr>
    </w:div>
    <w:div w:id="416707838">
      <w:bodyDiv w:val="1"/>
      <w:marLeft w:val="0"/>
      <w:marRight w:val="0"/>
      <w:marTop w:val="0"/>
      <w:marBottom w:val="0"/>
      <w:divBdr>
        <w:top w:val="none" w:sz="0" w:space="0" w:color="auto"/>
        <w:left w:val="none" w:sz="0" w:space="0" w:color="auto"/>
        <w:bottom w:val="none" w:sz="0" w:space="0" w:color="auto"/>
        <w:right w:val="none" w:sz="0" w:space="0" w:color="auto"/>
      </w:divBdr>
    </w:div>
    <w:div w:id="440076338">
      <w:bodyDiv w:val="1"/>
      <w:marLeft w:val="0"/>
      <w:marRight w:val="0"/>
      <w:marTop w:val="0"/>
      <w:marBottom w:val="0"/>
      <w:divBdr>
        <w:top w:val="none" w:sz="0" w:space="0" w:color="auto"/>
        <w:left w:val="none" w:sz="0" w:space="0" w:color="auto"/>
        <w:bottom w:val="none" w:sz="0" w:space="0" w:color="auto"/>
        <w:right w:val="none" w:sz="0" w:space="0" w:color="auto"/>
      </w:divBdr>
    </w:div>
    <w:div w:id="639118704">
      <w:bodyDiv w:val="1"/>
      <w:marLeft w:val="0"/>
      <w:marRight w:val="0"/>
      <w:marTop w:val="0"/>
      <w:marBottom w:val="0"/>
      <w:divBdr>
        <w:top w:val="none" w:sz="0" w:space="0" w:color="auto"/>
        <w:left w:val="none" w:sz="0" w:space="0" w:color="auto"/>
        <w:bottom w:val="none" w:sz="0" w:space="0" w:color="auto"/>
        <w:right w:val="none" w:sz="0" w:space="0" w:color="auto"/>
      </w:divBdr>
    </w:div>
    <w:div w:id="673457241">
      <w:bodyDiv w:val="1"/>
      <w:marLeft w:val="0"/>
      <w:marRight w:val="0"/>
      <w:marTop w:val="0"/>
      <w:marBottom w:val="0"/>
      <w:divBdr>
        <w:top w:val="none" w:sz="0" w:space="0" w:color="auto"/>
        <w:left w:val="none" w:sz="0" w:space="0" w:color="auto"/>
        <w:bottom w:val="none" w:sz="0" w:space="0" w:color="auto"/>
        <w:right w:val="none" w:sz="0" w:space="0" w:color="auto"/>
      </w:divBdr>
    </w:div>
    <w:div w:id="717826879">
      <w:bodyDiv w:val="1"/>
      <w:marLeft w:val="0"/>
      <w:marRight w:val="0"/>
      <w:marTop w:val="0"/>
      <w:marBottom w:val="0"/>
      <w:divBdr>
        <w:top w:val="none" w:sz="0" w:space="0" w:color="auto"/>
        <w:left w:val="none" w:sz="0" w:space="0" w:color="auto"/>
        <w:bottom w:val="none" w:sz="0" w:space="0" w:color="auto"/>
        <w:right w:val="none" w:sz="0" w:space="0" w:color="auto"/>
      </w:divBdr>
    </w:div>
    <w:div w:id="947738268">
      <w:bodyDiv w:val="1"/>
      <w:marLeft w:val="0"/>
      <w:marRight w:val="0"/>
      <w:marTop w:val="0"/>
      <w:marBottom w:val="0"/>
      <w:divBdr>
        <w:top w:val="none" w:sz="0" w:space="0" w:color="auto"/>
        <w:left w:val="none" w:sz="0" w:space="0" w:color="auto"/>
        <w:bottom w:val="none" w:sz="0" w:space="0" w:color="auto"/>
        <w:right w:val="none" w:sz="0" w:space="0" w:color="auto"/>
      </w:divBdr>
    </w:div>
    <w:div w:id="982661891">
      <w:bodyDiv w:val="1"/>
      <w:marLeft w:val="0"/>
      <w:marRight w:val="0"/>
      <w:marTop w:val="0"/>
      <w:marBottom w:val="0"/>
      <w:divBdr>
        <w:top w:val="none" w:sz="0" w:space="0" w:color="auto"/>
        <w:left w:val="none" w:sz="0" w:space="0" w:color="auto"/>
        <w:bottom w:val="none" w:sz="0" w:space="0" w:color="auto"/>
        <w:right w:val="none" w:sz="0" w:space="0" w:color="auto"/>
      </w:divBdr>
    </w:div>
    <w:div w:id="1115321005">
      <w:bodyDiv w:val="1"/>
      <w:marLeft w:val="0"/>
      <w:marRight w:val="0"/>
      <w:marTop w:val="0"/>
      <w:marBottom w:val="0"/>
      <w:divBdr>
        <w:top w:val="none" w:sz="0" w:space="0" w:color="auto"/>
        <w:left w:val="none" w:sz="0" w:space="0" w:color="auto"/>
        <w:bottom w:val="none" w:sz="0" w:space="0" w:color="auto"/>
        <w:right w:val="none" w:sz="0" w:space="0" w:color="auto"/>
      </w:divBdr>
    </w:div>
    <w:div w:id="1130829422">
      <w:bodyDiv w:val="1"/>
      <w:marLeft w:val="0"/>
      <w:marRight w:val="0"/>
      <w:marTop w:val="0"/>
      <w:marBottom w:val="0"/>
      <w:divBdr>
        <w:top w:val="none" w:sz="0" w:space="0" w:color="auto"/>
        <w:left w:val="none" w:sz="0" w:space="0" w:color="auto"/>
        <w:bottom w:val="none" w:sz="0" w:space="0" w:color="auto"/>
        <w:right w:val="none" w:sz="0" w:space="0" w:color="auto"/>
      </w:divBdr>
    </w:div>
    <w:div w:id="1132749205">
      <w:bodyDiv w:val="1"/>
      <w:marLeft w:val="0"/>
      <w:marRight w:val="0"/>
      <w:marTop w:val="0"/>
      <w:marBottom w:val="0"/>
      <w:divBdr>
        <w:top w:val="none" w:sz="0" w:space="0" w:color="auto"/>
        <w:left w:val="none" w:sz="0" w:space="0" w:color="auto"/>
        <w:bottom w:val="none" w:sz="0" w:space="0" w:color="auto"/>
        <w:right w:val="none" w:sz="0" w:space="0" w:color="auto"/>
      </w:divBdr>
    </w:div>
    <w:div w:id="1247156242">
      <w:bodyDiv w:val="1"/>
      <w:marLeft w:val="0"/>
      <w:marRight w:val="0"/>
      <w:marTop w:val="0"/>
      <w:marBottom w:val="0"/>
      <w:divBdr>
        <w:top w:val="none" w:sz="0" w:space="0" w:color="auto"/>
        <w:left w:val="none" w:sz="0" w:space="0" w:color="auto"/>
        <w:bottom w:val="none" w:sz="0" w:space="0" w:color="auto"/>
        <w:right w:val="none" w:sz="0" w:space="0" w:color="auto"/>
      </w:divBdr>
    </w:div>
    <w:div w:id="1253859913">
      <w:bodyDiv w:val="1"/>
      <w:marLeft w:val="0"/>
      <w:marRight w:val="0"/>
      <w:marTop w:val="0"/>
      <w:marBottom w:val="0"/>
      <w:divBdr>
        <w:top w:val="none" w:sz="0" w:space="0" w:color="auto"/>
        <w:left w:val="none" w:sz="0" w:space="0" w:color="auto"/>
        <w:bottom w:val="none" w:sz="0" w:space="0" w:color="auto"/>
        <w:right w:val="none" w:sz="0" w:space="0" w:color="auto"/>
      </w:divBdr>
    </w:div>
    <w:div w:id="1388995704">
      <w:bodyDiv w:val="1"/>
      <w:marLeft w:val="0"/>
      <w:marRight w:val="0"/>
      <w:marTop w:val="0"/>
      <w:marBottom w:val="0"/>
      <w:divBdr>
        <w:top w:val="none" w:sz="0" w:space="0" w:color="auto"/>
        <w:left w:val="none" w:sz="0" w:space="0" w:color="auto"/>
        <w:bottom w:val="none" w:sz="0" w:space="0" w:color="auto"/>
        <w:right w:val="none" w:sz="0" w:space="0" w:color="auto"/>
      </w:divBdr>
    </w:div>
    <w:div w:id="1426531046">
      <w:bodyDiv w:val="1"/>
      <w:marLeft w:val="0"/>
      <w:marRight w:val="0"/>
      <w:marTop w:val="0"/>
      <w:marBottom w:val="0"/>
      <w:divBdr>
        <w:top w:val="none" w:sz="0" w:space="0" w:color="auto"/>
        <w:left w:val="none" w:sz="0" w:space="0" w:color="auto"/>
        <w:bottom w:val="none" w:sz="0" w:space="0" w:color="auto"/>
        <w:right w:val="none" w:sz="0" w:space="0" w:color="auto"/>
      </w:divBdr>
    </w:div>
    <w:div w:id="1482383082">
      <w:bodyDiv w:val="1"/>
      <w:marLeft w:val="0"/>
      <w:marRight w:val="0"/>
      <w:marTop w:val="0"/>
      <w:marBottom w:val="0"/>
      <w:divBdr>
        <w:top w:val="none" w:sz="0" w:space="0" w:color="auto"/>
        <w:left w:val="none" w:sz="0" w:space="0" w:color="auto"/>
        <w:bottom w:val="none" w:sz="0" w:space="0" w:color="auto"/>
        <w:right w:val="none" w:sz="0" w:space="0" w:color="auto"/>
      </w:divBdr>
    </w:div>
    <w:div w:id="1534734682">
      <w:bodyDiv w:val="1"/>
      <w:marLeft w:val="0"/>
      <w:marRight w:val="0"/>
      <w:marTop w:val="0"/>
      <w:marBottom w:val="0"/>
      <w:divBdr>
        <w:top w:val="none" w:sz="0" w:space="0" w:color="auto"/>
        <w:left w:val="none" w:sz="0" w:space="0" w:color="auto"/>
        <w:bottom w:val="none" w:sz="0" w:space="0" w:color="auto"/>
        <w:right w:val="none" w:sz="0" w:space="0" w:color="auto"/>
      </w:divBdr>
    </w:div>
    <w:div w:id="1564177723">
      <w:bodyDiv w:val="1"/>
      <w:marLeft w:val="0"/>
      <w:marRight w:val="0"/>
      <w:marTop w:val="0"/>
      <w:marBottom w:val="0"/>
      <w:divBdr>
        <w:top w:val="none" w:sz="0" w:space="0" w:color="auto"/>
        <w:left w:val="none" w:sz="0" w:space="0" w:color="auto"/>
        <w:bottom w:val="none" w:sz="0" w:space="0" w:color="auto"/>
        <w:right w:val="none" w:sz="0" w:space="0" w:color="auto"/>
      </w:divBdr>
    </w:div>
    <w:div w:id="1565212846">
      <w:bodyDiv w:val="1"/>
      <w:marLeft w:val="0"/>
      <w:marRight w:val="0"/>
      <w:marTop w:val="0"/>
      <w:marBottom w:val="0"/>
      <w:divBdr>
        <w:top w:val="none" w:sz="0" w:space="0" w:color="auto"/>
        <w:left w:val="none" w:sz="0" w:space="0" w:color="auto"/>
        <w:bottom w:val="none" w:sz="0" w:space="0" w:color="auto"/>
        <w:right w:val="none" w:sz="0" w:space="0" w:color="auto"/>
      </w:divBdr>
    </w:div>
    <w:div w:id="1656641128">
      <w:bodyDiv w:val="1"/>
      <w:marLeft w:val="0"/>
      <w:marRight w:val="0"/>
      <w:marTop w:val="0"/>
      <w:marBottom w:val="0"/>
      <w:divBdr>
        <w:top w:val="none" w:sz="0" w:space="0" w:color="auto"/>
        <w:left w:val="none" w:sz="0" w:space="0" w:color="auto"/>
        <w:bottom w:val="none" w:sz="0" w:space="0" w:color="auto"/>
        <w:right w:val="none" w:sz="0" w:space="0" w:color="auto"/>
      </w:divBdr>
    </w:div>
    <w:div w:id="1763911870">
      <w:bodyDiv w:val="1"/>
      <w:marLeft w:val="0"/>
      <w:marRight w:val="0"/>
      <w:marTop w:val="0"/>
      <w:marBottom w:val="0"/>
      <w:divBdr>
        <w:top w:val="none" w:sz="0" w:space="0" w:color="auto"/>
        <w:left w:val="none" w:sz="0" w:space="0" w:color="auto"/>
        <w:bottom w:val="none" w:sz="0" w:space="0" w:color="auto"/>
        <w:right w:val="none" w:sz="0" w:space="0" w:color="auto"/>
      </w:divBdr>
    </w:div>
    <w:div w:id="1770394688">
      <w:bodyDiv w:val="1"/>
      <w:marLeft w:val="0"/>
      <w:marRight w:val="0"/>
      <w:marTop w:val="0"/>
      <w:marBottom w:val="0"/>
      <w:divBdr>
        <w:top w:val="none" w:sz="0" w:space="0" w:color="auto"/>
        <w:left w:val="none" w:sz="0" w:space="0" w:color="auto"/>
        <w:bottom w:val="none" w:sz="0" w:space="0" w:color="auto"/>
        <w:right w:val="none" w:sz="0" w:space="0" w:color="auto"/>
      </w:divBdr>
    </w:div>
    <w:div w:id="1834639022">
      <w:bodyDiv w:val="1"/>
      <w:marLeft w:val="0"/>
      <w:marRight w:val="0"/>
      <w:marTop w:val="0"/>
      <w:marBottom w:val="0"/>
      <w:divBdr>
        <w:top w:val="none" w:sz="0" w:space="0" w:color="auto"/>
        <w:left w:val="none" w:sz="0" w:space="0" w:color="auto"/>
        <w:bottom w:val="none" w:sz="0" w:space="0" w:color="auto"/>
        <w:right w:val="none" w:sz="0" w:space="0" w:color="auto"/>
      </w:divBdr>
    </w:div>
    <w:div w:id="1979264230">
      <w:bodyDiv w:val="1"/>
      <w:marLeft w:val="0"/>
      <w:marRight w:val="0"/>
      <w:marTop w:val="0"/>
      <w:marBottom w:val="0"/>
      <w:divBdr>
        <w:top w:val="none" w:sz="0" w:space="0" w:color="auto"/>
        <w:left w:val="none" w:sz="0" w:space="0" w:color="auto"/>
        <w:bottom w:val="none" w:sz="0" w:space="0" w:color="auto"/>
        <w:right w:val="none" w:sz="0" w:space="0" w:color="auto"/>
      </w:divBdr>
    </w:div>
    <w:div w:id="2053335595">
      <w:bodyDiv w:val="1"/>
      <w:marLeft w:val="0"/>
      <w:marRight w:val="0"/>
      <w:marTop w:val="0"/>
      <w:marBottom w:val="0"/>
      <w:divBdr>
        <w:top w:val="none" w:sz="0" w:space="0" w:color="auto"/>
        <w:left w:val="none" w:sz="0" w:space="0" w:color="auto"/>
        <w:bottom w:val="none" w:sz="0" w:space="0" w:color="auto"/>
        <w:right w:val="none" w:sz="0" w:space="0" w:color="auto"/>
      </w:divBdr>
    </w:div>
    <w:div w:id="207724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charan</dc:creator>
  <cp:keywords/>
  <dc:description/>
  <cp:lastModifiedBy>rupak charan</cp:lastModifiedBy>
  <cp:revision>2</cp:revision>
  <dcterms:created xsi:type="dcterms:W3CDTF">2025-05-16T14:54:00Z</dcterms:created>
  <dcterms:modified xsi:type="dcterms:W3CDTF">2025-05-16T15:20:00Z</dcterms:modified>
</cp:coreProperties>
</file>