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5E24D" w14:textId="77777777" w:rsidR="00DA666D" w:rsidRDefault="00DA666D">
      <w:pPr>
        <w:pStyle w:val="Heading1"/>
        <w:spacing w:before="240" w:after="240"/>
      </w:pPr>
      <w:bookmarkStart w:id="0" w:name="_h0oyghtme69v" w:colFirst="0" w:colLast="0"/>
      <w:bookmarkEnd w:id="0"/>
    </w:p>
    <w:p w14:paraId="71E779C3" w14:textId="77777777" w:rsidR="00DA666D" w:rsidRDefault="00DA666D"/>
    <w:p w14:paraId="58372D37" w14:textId="77777777" w:rsidR="00DA666D" w:rsidRDefault="00DA666D"/>
    <w:p w14:paraId="57CE8F17" w14:textId="77777777" w:rsidR="00DA666D" w:rsidRDefault="00DA666D"/>
    <w:p w14:paraId="2A5445B7" w14:textId="77777777" w:rsidR="00DA666D" w:rsidRDefault="00DA666D"/>
    <w:p w14:paraId="7E034795" w14:textId="77777777" w:rsidR="00DA666D" w:rsidRDefault="00DA666D"/>
    <w:p w14:paraId="5EDE119E" w14:textId="77777777" w:rsidR="00DA666D" w:rsidRDefault="00DA666D"/>
    <w:p w14:paraId="0856C939" w14:textId="77777777" w:rsidR="00DA666D" w:rsidRDefault="00DA666D"/>
    <w:p w14:paraId="047235A0" w14:textId="77777777" w:rsidR="00DA666D" w:rsidRDefault="00DA666D"/>
    <w:p w14:paraId="2C7FEB28" w14:textId="77777777" w:rsidR="00DA666D" w:rsidRDefault="00DA666D"/>
    <w:p w14:paraId="426D2191" w14:textId="77777777" w:rsidR="00DA666D" w:rsidRDefault="00DA666D"/>
    <w:p w14:paraId="6FAD8ED1" w14:textId="77777777" w:rsidR="00DA666D" w:rsidRDefault="00DA666D"/>
    <w:p w14:paraId="704CCB47" w14:textId="498F53AD" w:rsidR="00DA666D" w:rsidRDefault="009C15F4">
      <w:pPr>
        <w:pStyle w:val="Title"/>
        <w:jc w:val="center"/>
        <w:rPr>
          <w:rFonts w:ascii="Raleway" w:eastAsia="Raleway" w:hAnsi="Raleway" w:cs="Raleway"/>
          <w:b/>
          <w:color w:val="4C4A4A"/>
          <w:sz w:val="160"/>
          <w:szCs w:val="160"/>
        </w:rPr>
      </w:pPr>
      <w:bookmarkStart w:id="1" w:name="_dla6r1e9xtwg" w:colFirst="0" w:colLast="0"/>
      <w:bookmarkEnd w:id="1"/>
      <w:r>
        <w:rPr>
          <w:noProof/>
        </w:rPr>
        <w:drawing>
          <wp:inline distT="0" distB="0" distL="0" distR="0" wp14:anchorId="3705B92D" wp14:editId="0165719D">
            <wp:extent cx="4668715" cy="2626152"/>
            <wp:effectExtent l="0" t="0" r="0" b="3175"/>
            <wp:docPr id="3" name="Picture 3" descr="Delta Airlines Logo,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ta Airlines Logo, symbol, meaning, history,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75294" cy="2629853"/>
                    </a:xfrm>
                    <a:prstGeom prst="rect">
                      <a:avLst/>
                    </a:prstGeom>
                    <a:noFill/>
                    <a:ln>
                      <a:noFill/>
                    </a:ln>
                  </pic:spPr>
                </pic:pic>
              </a:graphicData>
            </a:graphic>
          </wp:inline>
        </w:drawing>
      </w:r>
    </w:p>
    <w:p w14:paraId="4D1F5D9A" w14:textId="77777777" w:rsidR="00DA666D" w:rsidRDefault="00DA666D"/>
    <w:p w14:paraId="4756ABB2" w14:textId="458BDB75" w:rsidR="00DA666D" w:rsidRDefault="009C15F4" w:rsidP="009C15F4">
      <w:pPr>
        <w:pStyle w:val="Heading2"/>
        <w:jc w:val="center"/>
      </w:pPr>
      <w:bookmarkStart w:id="2" w:name="_Toc116162672"/>
      <w:r>
        <w:t>Data Driven Efficiency Improvement Proposal</w:t>
      </w:r>
      <w:bookmarkEnd w:id="2"/>
    </w:p>
    <w:p w14:paraId="6305A1D4" w14:textId="77777777" w:rsidR="00DA666D" w:rsidRDefault="00DA666D"/>
    <w:p w14:paraId="6A1E3DDF" w14:textId="77777777" w:rsidR="00DA666D" w:rsidRDefault="00DA666D"/>
    <w:p w14:paraId="25387785" w14:textId="77777777" w:rsidR="00DA666D" w:rsidRDefault="00DA666D">
      <w:pPr>
        <w:pStyle w:val="Title"/>
        <w:jc w:val="center"/>
        <w:rPr>
          <w:rFonts w:ascii="Raleway" w:eastAsia="Raleway" w:hAnsi="Raleway" w:cs="Raleway"/>
          <w:b/>
          <w:color w:val="4C4A4A"/>
          <w:sz w:val="74"/>
          <w:szCs w:val="74"/>
        </w:rPr>
      </w:pPr>
      <w:bookmarkStart w:id="3" w:name="_iy5qqkgp5b2w" w:colFirst="0" w:colLast="0"/>
      <w:bookmarkEnd w:id="3"/>
    </w:p>
    <w:p w14:paraId="024DE530" w14:textId="77777777" w:rsidR="00DA666D" w:rsidRDefault="00DA666D">
      <w:pPr>
        <w:pStyle w:val="Title"/>
        <w:jc w:val="center"/>
        <w:rPr>
          <w:rFonts w:ascii="Raleway" w:eastAsia="Raleway" w:hAnsi="Raleway" w:cs="Raleway"/>
          <w:b/>
          <w:color w:val="4C4A4A"/>
          <w:sz w:val="74"/>
          <w:szCs w:val="74"/>
        </w:rPr>
      </w:pPr>
      <w:bookmarkStart w:id="4" w:name="_s6vj7wau6p92" w:colFirst="0" w:colLast="0"/>
      <w:bookmarkEnd w:id="4"/>
    </w:p>
    <w:p w14:paraId="123C1B05" w14:textId="77777777" w:rsidR="00DA666D" w:rsidRDefault="00000000">
      <w:pPr>
        <w:jc w:val="center"/>
        <w:rPr>
          <w:sz w:val="40"/>
          <w:szCs w:val="40"/>
        </w:rPr>
      </w:pPr>
      <w:bookmarkStart w:id="5" w:name="_g69m99lxo0zv" w:colFirst="0" w:colLast="0"/>
      <w:bookmarkEnd w:id="5"/>
      <w:r>
        <w:rPr>
          <w:sz w:val="40"/>
          <w:szCs w:val="40"/>
        </w:rPr>
        <w:t xml:space="preserve">Project charter </w:t>
      </w:r>
    </w:p>
    <w:p w14:paraId="2D213E23" w14:textId="77777777" w:rsidR="00DA666D" w:rsidRDefault="00000000">
      <w:pPr>
        <w:rPr>
          <w:b/>
          <w:sz w:val="40"/>
          <w:szCs w:val="40"/>
        </w:rPr>
      </w:pPr>
      <w:r>
        <w:rPr>
          <w:b/>
          <w:sz w:val="40"/>
          <w:szCs w:val="40"/>
        </w:rPr>
        <w:lastRenderedPageBreak/>
        <w:t>Table of Contents</w:t>
      </w:r>
    </w:p>
    <w:p w14:paraId="6F59A2F9" w14:textId="77777777" w:rsidR="00DA666D" w:rsidRDefault="00DA666D"/>
    <w:sdt>
      <w:sdtPr>
        <w:id w:val="66545663"/>
        <w:docPartObj>
          <w:docPartGallery w:val="Table of Contents"/>
          <w:docPartUnique/>
        </w:docPartObj>
      </w:sdtPr>
      <w:sdtContent>
        <w:p w14:paraId="2D5F0C7C" w14:textId="3DB62BF0" w:rsidR="002A7CB8" w:rsidRDefault="00000000">
          <w:pPr>
            <w:pStyle w:val="TOC2"/>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116162672" w:history="1">
            <w:r w:rsidR="002A7CB8" w:rsidRPr="00F9407D">
              <w:rPr>
                <w:rStyle w:val="Hyperlink"/>
                <w:noProof/>
              </w:rPr>
              <w:t>Data Driven Efficiency Improvement Proposal</w:t>
            </w:r>
            <w:r w:rsidR="002A7CB8">
              <w:rPr>
                <w:noProof/>
                <w:webHidden/>
              </w:rPr>
              <w:tab/>
            </w:r>
            <w:r w:rsidR="002A7CB8">
              <w:rPr>
                <w:noProof/>
                <w:webHidden/>
              </w:rPr>
              <w:fldChar w:fldCharType="begin"/>
            </w:r>
            <w:r w:rsidR="002A7CB8">
              <w:rPr>
                <w:noProof/>
                <w:webHidden/>
              </w:rPr>
              <w:instrText xml:space="preserve"> PAGEREF _Toc116162672 \h </w:instrText>
            </w:r>
            <w:r w:rsidR="002A7CB8">
              <w:rPr>
                <w:noProof/>
                <w:webHidden/>
              </w:rPr>
            </w:r>
            <w:r w:rsidR="002A7CB8">
              <w:rPr>
                <w:noProof/>
                <w:webHidden/>
              </w:rPr>
              <w:fldChar w:fldCharType="separate"/>
            </w:r>
            <w:r w:rsidR="002A7CB8">
              <w:rPr>
                <w:noProof/>
                <w:webHidden/>
              </w:rPr>
              <w:t>0</w:t>
            </w:r>
            <w:r w:rsidR="002A7CB8">
              <w:rPr>
                <w:noProof/>
                <w:webHidden/>
              </w:rPr>
              <w:fldChar w:fldCharType="end"/>
            </w:r>
          </w:hyperlink>
        </w:p>
        <w:p w14:paraId="326EB2FC" w14:textId="53E1A62F" w:rsidR="002A7CB8" w:rsidRDefault="002A7CB8">
          <w:pPr>
            <w:pStyle w:val="TOC1"/>
            <w:tabs>
              <w:tab w:val="right" w:pos="9350"/>
            </w:tabs>
            <w:rPr>
              <w:rFonts w:asciiTheme="minorHAnsi" w:eastAsiaTheme="minorEastAsia" w:hAnsiTheme="minorHAnsi" w:cstheme="minorBidi"/>
              <w:noProof/>
              <w:lang w:val="en-US"/>
            </w:rPr>
          </w:pPr>
          <w:hyperlink w:anchor="_Toc116162673" w:history="1">
            <w:r w:rsidRPr="00F9407D">
              <w:rPr>
                <w:rStyle w:val="Hyperlink"/>
                <w:noProof/>
              </w:rPr>
              <w:t>Executive Summary</w:t>
            </w:r>
            <w:r>
              <w:rPr>
                <w:noProof/>
                <w:webHidden/>
              </w:rPr>
              <w:tab/>
            </w:r>
            <w:r>
              <w:rPr>
                <w:noProof/>
                <w:webHidden/>
              </w:rPr>
              <w:fldChar w:fldCharType="begin"/>
            </w:r>
            <w:r>
              <w:rPr>
                <w:noProof/>
                <w:webHidden/>
              </w:rPr>
              <w:instrText xml:space="preserve"> PAGEREF _Toc116162673 \h </w:instrText>
            </w:r>
            <w:r>
              <w:rPr>
                <w:noProof/>
                <w:webHidden/>
              </w:rPr>
            </w:r>
            <w:r>
              <w:rPr>
                <w:noProof/>
                <w:webHidden/>
              </w:rPr>
              <w:fldChar w:fldCharType="separate"/>
            </w:r>
            <w:r>
              <w:rPr>
                <w:noProof/>
                <w:webHidden/>
              </w:rPr>
              <w:t>3</w:t>
            </w:r>
            <w:r>
              <w:rPr>
                <w:noProof/>
                <w:webHidden/>
              </w:rPr>
              <w:fldChar w:fldCharType="end"/>
            </w:r>
          </w:hyperlink>
        </w:p>
        <w:p w14:paraId="5BD54164" w14:textId="1F91B4B9" w:rsidR="002A7CB8" w:rsidRDefault="002A7CB8">
          <w:pPr>
            <w:pStyle w:val="TOC1"/>
            <w:tabs>
              <w:tab w:val="right" w:pos="9350"/>
            </w:tabs>
            <w:rPr>
              <w:rFonts w:asciiTheme="minorHAnsi" w:eastAsiaTheme="minorEastAsia" w:hAnsiTheme="minorHAnsi" w:cstheme="minorBidi"/>
              <w:noProof/>
              <w:lang w:val="en-US"/>
            </w:rPr>
          </w:pPr>
          <w:hyperlink w:anchor="_Toc116162674" w:history="1">
            <w:r w:rsidRPr="00F9407D">
              <w:rPr>
                <w:rStyle w:val="Hyperlink"/>
                <w:noProof/>
              </w:rPr>
              <w:t>Business Strategy</w:t>
            </w:r>
            <w:r>
              <w:rPr>
                <w:noProof/>
                <w:webHidden/>
              </w:rPr>
              <w:tab/>
            </w:r>
            <w:r>
              <w:rPr>
                <w:noProof/>
                <w:webHidden/>
              </w:rPr>
              <w:fldChar w:fldCharType="begin"/>
            </w:r>
            <w:r>
              <w:rPr>
                <w:noProof/>
                <w:webHidden/>
              </w:rPr>
              <w:instrText xml:space="preserve"> PAGEREF _Toc116162674 \h </w:instrText>
            </w:r>
            <w:r>
              <w:rPr>
                <w:noProof/>
                <w:webHidden/>
              </w:rPr>
            </w:r>
            <w:r>
              <w:rPr>
                <w:noProof/>
                <w:webHidden/>
              </w:rPr>
              <w:fldChar w:fldCharType="separate"/>
            </w:r>
            <w:r>
              <w:rPr>
                <w:noProof/>
                <w:webHidden/>
              </w:rPr>
              <w:t>4</w:t>
            </w:r>
            <w:r>
              <w:rPr>
                <w:noProof/>
                <w:webHidden/>
              </w:rPr>
              <w:fldChar w:fldCharType="end"/>
            </w:r>
          </w:hyperlink>
        </w:p>
        <w:p w14:paraId="1F3A7CFC" w14:textId="193C0BD7" w:rsidR="002A7CB8" w:rsidRDefault="002A7CB8">
          <w:pPr>
            <w:pStyle w:val="TOC2"/>
            <w:tabs>
              <w:tab w:val="right" w:pos="9350"/>
            </w:tabs>
            <w:rPr>
              <w:rFonts w:asciiTheme="minorHAnsi" w:eastAsiaTheme="minorEastAsia" w:hAnsiTheme="minorHAnsi" w:cstheme="minorBidi"/>
              <w:noProof/>
              <w:lang w:val="en-US"/>
            </w:rPr>
          </w:pPr>
          <w:hyperlink w:anchor="_Toc116162675" w:history="1">
            <w:r w:rsidRPr="00F9407D">
              <w:rPr>
                <w:rStyle w:val="Hyperlink"/>
                <w:noProof/>
              </w:rPr>
              <w:t>Potential Initiatives</w:t>
            </w:r>
            <w:r>
              <w:rPr>
                <w:noProof/>
                <w:webHidden/>
              </w:rPr>
              <w:tab/>
            </w:r>
            <w:r>
              <w:rPr>
                <w:noProof/>
                <w:webHidden/>
              </w:rPr>
              <w:fldChar w:fldCharType="begin"/>
            </w:r>
            <w:r>
              <w:rPr>
                <w:noProof/>
                <w:webHidden/>
              </w:rPr>
              <w:instrText xml:space="preserve"> PAGEREF _Toc116162675 \h </w:instrText>
            </w:r>
            <w:r>
              <w:rPr>
                <w:noProof/>
                <w:webHidden/>
              </w:rPr>
            </w:r>
            <w:r>
              <w:rPr>
                <w:noProof/>
                <w:webHidden/>
              </w:rPr>
              <w:fldChar w:fldCharType="separate"/>
            </w:r>
            <w:r>
              <w:rPr>
                <w:noProof/>
                <w:webHidden/>
              </w:rPr>
              <w:t>4</w:t>
            </w:r>
            <w:r>
              <w:rPr>
                <w:noProof/>
                <w:webHidden/>
              </w:rPr>
              <w:fldChar w:fldCharType="end"/>
            </w:r>
          </w:hyperlink>
        </w:p>
        <w:p w14:paraId="21D9995A" w14:textId="59CFFA37" w:rsidR="002A7CB8" w:rsidRDefault="002A7CB8">
          <w:pPr>
            <w:pStyle w:val="TOC2"/>
            <w:tabs>
              <w:tab w:val="right" w:pos="9350"/>
            </w:tabs>
            <w:rPr>
              <w:rFonts w:asciiTheme="minorHAnsi" w:eastAsiaTheme="minorEastAsia" w:hAnsiTheme="minorHAnsi" w:cstheme="minorBidi"/>
              <w:noProof/>
              <w:lang w:val="en-US"/>
            </w:rPr>
          </w:pPr>
          <w:hyperlink w:anchor="_Toc116162676" w:history="1">
            <w:r w:rsidRPr="00F9407D">
              <w:rPr>
                <w:rStyle w:val="Hyperlink"/>
                <w:noProof/>
              </w:rPr>
              <w:t>Key Entities</w:t>
            </w:r>
            <w:r>
              <w:rPr>
                <w:noProof/>
                <w:webHidden/>
              </w:rPr>
              <w:tab/>
            </w:r>
            <w:r>
              <w:rPr>
                <w:noProof/>
                <w:webHidden/>
              </w:rPr>
              <w:fldChar w:fldCharType="begin"/>
            </w:r>
            <w:r>
              <w:rPr>
                <w:noProof/>
                <w:webHidden/>
              </w:rPr>
              <w:instrText xml:space="preserve"> PAGEREF _Toc116162676 \h </w:instrText>
            </w:r>
            <w:r>
              <w:rPr>
                <w:noProof/>
                <w:webHidden/>
              </w:rPr>
            </w:r>
            <w:r>
              <w:rPr>
                <w:noProof/>
                <w:webHidden/>
              </w:rPr>
              <w:fldChar w:fldCharType="separate"/>
            </w:r>
            <w:r>
              <w:rPr>
                <w:noProof/>
                <w:webHidden/>
              </w:rPr>
              <w:t>4</w:t>
            </w:r>
            <w:r>
              <w:rPr>
                <w:noProof/>
                <w:webHidden/>
              </w:rPr>
              <w:fldChar w:fldCharType="end"/>
            </w:r>
          </w:hyperlink>
        </w:p>
        <w:p w14:paraId="33DCE850" w14:textId="321BFFA7" w:rsidR="002A7CB8" w:rsidRDefault="002A7CB8">
          <w:pPr>
            <w:pStyle w:val="TOC1"/>
            <w:tabs>
              <w:tab w:val="right" w:pos="9350"/>
            </w:tabs>
            <w:rPr>
              <w:rFonts w:asciiTheme="minorHAnsi" w:eastAsiaTheme="minorEastAsia" w:hAnsiTheme="minorHAnsi" w:cstheme="minorBidi"/>
              <w:noProof/>
              <w:lang w:val="en-US"/>
            </w:rPr>
          </w:pPr>
          <w:hyperlink w:anchor="_Toc116162677" w:history="1">
            <w:r w:rsidRPr="00F9407D">
              <w:rPr>
                <w:rStyle w:val="Hyperlink"/>
                <w:noProof/>
              </w:rPr>
              <w:t>Financial Drivers</w:t>
            </w:r>
            <w:r>
              <w:rPr>
                <w:noProof/>
                <w:webHidden/>
              </w:rPr>
              <w:tab/>
            </w:r>
            <w:r>
              <w:rPr>
                <w:noProof/>
                <w:webHidden/>
              </w:rPr>
              <w:fldChar w:fldCharType="begin"/>
            </w:r>
            <w:r>
              <w:rPr>
                <w:noProof/>
                <w:webHidden/>
              </w:rPr>
              <w:instrText xml:space="preserve"> PAGEREF _Toc116162677 \h </w:instrText>
            </w:r>
            <w:r>
              <w:rPr>
                <w:noProof/>
                <w:webHidden/>
              </w:rPr>
            </w:r>
            <w:r>
              <w:rPr>
                <w:noProof/>
                <w:webHidden/>
              </w:rPr>
              <w:fldChar w:fldCharType="separate"/>
            </w:r>
            <w:r>
              <w:rPr>
                <w:noProof/>
                <w:webHidden/>
              </w:rPr>
              <w:t>5</w:t>
            </w:r>
            <w:r>
              <w:rPr>
                <w:noProof/>
                <w:webHidden/>
              </w:rPr>
              <w:fldChar w:fldCharType="end"/>
            </w:r>
          </w:hyperlink>
        </w:p>
        <w:p w14:paraId="3CC91E01" w14:textId="3304C7F1" w:rsidR="002A7CB8" w:rsidRDefault="002A7CB8">
          <w:pPr>
            <w:pStyle w:val="TOC2"/>
            <w:tabs>
              <w:tab w:val="right" w:pos="9350"/>
            </w:tabs>
            <w:rPr>
              <w:rFonts w:asciiTheme="minorHAnsi" w:eastAsiaTheme="minorEastAsia" w:hAnsiTheme="minorHAnsi" w:cstheme="minorBidi"/>
              <w:noProof/>
              <w:lang w:val="en-US"/>
            </w:rPr>
          </w:pPr>
          <w:hyperlink w:anchor="_Toc116162678" w:history="1">
            <w:r w:rsidRPr="00F9407D">
              <w:rPr>
                <w:rStyle w:val="Hyperlink"/>
                <w:noProof/>
              </w:rPr>
              <w:t>High Priority</w:t>
            </w:r>
            <w:r>
              <w:rPr>
                <w:noProof/>
                <w:webHidden/>
              </w:rPr>
              <w:tab/>
            </w:r>
            <w:r>
              <w:rPr>
                <w:noProof/>
                <w:webHidden/>
              </w:rPr>
              <w:fldChar w:fldCharType="begin"/>
            </w:r>
            <w:r>
              <w:rPr>
                <w:noProof/>
                <w:webHidden/>
              </w:rPr>
              <w:instrText xml:space="preserve"> PAGEREF _Toc116162678 \h </w:instrText>
            </w:r>
            <w:r>
              <w:rPr>
                <w:noProof/>
                <w:webHidden/>
              </w:rPr>
            </w:r>
            <w:r>
              <w:rPr>
                <w:noProof/>
                <w:webHidden/>
              </w:rPr>
              <w:fldChar w:fldCharType="separate"/>
            </w:r>
            <w:r>
              <w:rPr>
                <w:noProof/>
                <w:webHidden/>
              </w:rPr>
              <w:t>5</w:t>
            </w:r>
            <w:r>
              <w:rPr>
                <w:noProof/>
                <w:webHidden/>
              </w:rPr>
              <w:fldChar w:fldCharType="end"/>
            </w:r>
          </w:hyperlink>
        </w:p>
        <w:p w14:paraId="0A90D725" w14:textId="56F2A628" w:rsidR="002A7CB8" w:rsidRDefault="002A7CB8">
          <w:pPr>
            <w:pStyle w:val="TOC2"/>
            <w:tabs>
              <w:tab w:val="right" w:pos="9350"/>
            </w:tabs>
            <w:rPr>
              <w:rFonts w:asciiTheme="minorHAnsi" w:eastAsiaTheme="minorEastAsia" w:hAnsiTheme="minorHAnsi" w:cstheme="minorBidi"/>
              <w:noProof/>
              <w:lang w:val="en-US"/>
            </w:rPr>
          </w:pPr>
          <w:hyperlink w:anchor="_Toc116162679" w:history="1">
            <w:r w:rsidRPr="00F9407D">
              <w:rPr>
                <w:rStyle w:val="Hyperlink"/>
                <w:noProof/>
              </w:rPr>
              <w:t>Secondary Use Cases</w:t>
            </w:r>
            <w:r>
              <w:rPr>
                <w:noProof/>
                <w:webHidden/>
              </w:rPr>
              <w:tab/>
            </w:r>
            <w:r>
              <w:rPr>
                <w:noProof/>
                <w:webHidden/>
              </w:rPr>
              <w:fldChar w:fldCharType="begin"/>
            </w:r>
            <w:r>
              <w:rPr>
                <w:noProof/>
                <w:webHidden/>
              </w:rPr>
              <w:instrText xml:space="preserve"> PAGEREF _Toc116162679 \h </w:instrText>
            </w:r>
            <w:r>
              <w:rPr>
                <w:noProof/>
                <w:webHidden/>
              </w:rPr>
            </w:r>
            <w:r>
              <w:rPr>
                <w:noProof/>
                <w:webHidden/>
              </w:rPr>
              <w:fldChar w:fldCharType="separate"/>
            </w:r>
            <w:r>
              <w:rPr>
                <w:noProof/>
                <w:webHidden/>
              </w:rPr>
              <w:t>5</w:t>
            </w:r>
            <w:r>
              <w:rPr>
                <w:noProof/>
                <w:webHidden/>
              </w:rPr>
              <w:fldChar w:fldCharType="end"/>
            </w:r>
          </w:hyperlink>
        </w:p>
        <w:p w14:paraId="719A648E" w14:textId="3ADAE741" w:rsidR="002A7CB8" w:rsidRDefault="002A7CB8">
          <w:pPr>
            <w:pStyle w:val="TOC2"/>
            <w:tabs>
              <w:tab w:val="right" w:pos="9350"/>
            </w:tabs>
            <w:rPr>
              <w:rFonts w:asciiTheme="minorHAnsi" w:eastAsiaTheme="minorEastAsia" w:hAnsiTheme="minorHAnsi" w:cstheme="minorBidi"/>
              <w:noProof/>
              <w:lang w:val="en-US"/>
            </w:rPr>
          </w:pPr>
          <w:hyperlink w:anchor="_Toc116162680" w:history="1">
            <w:r w:rsidRPr="00F9407D">
              <w:rPr>
                <w:rStyle w:val="Hyperlink"/>
                <w:noProof/>
              </w:rPr>
              <w:t>Data Evaluation</w:t>
            </w:r>
            <w:r>
              <w:rPr>
                <w:noProof/>
                <w:webHidden/>
              </w:rPr>
              <w:tab/>
            </w:r>
            <w:r>
              <w:rPr>
                <w:noProof/>
                <w:webHidden/>
              </w:rPr>
              <w:fldChar w:fldCharType="begin"/>
            </w:r>
            <w:r>
              <w:rPr>
                <w:noProof/>
                <w:webHidden/>
              </w:rPr>
              <w:instrText xml:space="preserve"> PAGEREF _Toc116162680 \h </w:instrText>
            </w:r>
            <w:r>
              <w:rPr>
                <w:noProof/>
                <w:webHidden/>
              </w:rPr>
            </w:r>
            <w:r>
              <w:rPr>
                <w:noProof/>
                <w:webHidden/>
              </w:rPr>
              <w:fldChar w:fldCharType="separate"/>
            </w:r>
            <w:r>
              <w:rPr>
                <w:noProof/>
                <w:webHidden/>
              </w:rPr>
              <w:t>6</w:t>
            </w:r>
            <w:r>
              <w:rPr>
                <w:noProof/>
                <w:webHidden/>
              </w:rPr>
              <w:fldChar w:fldCharType="end"/>
            </w:r>
          </w:hyperlink>
        </w:p>
        <w:p w14:paraId="4B108BAE" w14:textId="5F50F08C" w:rsidR="002A7CB8" w:rsidRDefault="002A7CB8">
          <w:pPr>
            <w:pStyle w:val="TOC3"/>
            <w:tabs>
              <w:tab w:val="right" w:pos="9350"/>
            </w:tabs>
            <w:rPr>
              <w:noProof/>
            </w:rPr>
          </w:pPr>
          <w:hyperlink w:anchor="_Toc116162681" w:history="1">
            <w:r w:rsidRPr="00F9407D">
              <w:rPr>
                <w:rStyle w:val="Hyperlink"/>
                <w:noProof/>
              </w:rPr>
              <w:t>Deploying the correct number of self-service &amp; biometric kiosks to airports</w:t>
            </w:r>
            <w:r>
              <w:rPr>
                <w:noProof/>
                <w:webHidden/>
              </w:rPr>
              <w:tab/>
            </w:r>
            <w:r>
              <w:rPr>
                <w:noProof/>
                <w:webHidden/>
              </w:rPr>
              <w:fldChar w:fldCharType="begin"/>
            </w:r>
            <w:r>
              <w:rPr>
                <w:noProof/>
                <w:webHidden/>
              </w:rPr>
              <w:instrText xml:space="preserve"> PAGEREF _Toc116162681 \h </w:instrText>
            </w:r>
            <w:r>
              <w:rPr>
                <w:noProof/>
                <w:webHidden/>
              </w:rPr>
            </w:r>
            <w:r>
              <w:rPr>
                <w:noProof/>
                <w:webHidden/>
              </w:rPr>
              <w:fldChar w:fldCharType="separate"/>
            </w:r>
            <w:r>
              <w:rPr>
                <w:noProof/>
                <w:webHidden/>
              </w:rPr>
              <w:t>6</w:t>
            </w:r>
            <w:r>
              <w:rPr>
                <w:noProof/>
                <w:webHidden/>
              </w:rPr>
              <w:fldChar w:fldCharType="end"/>
            </w:r>
          </w:hyperlink>
        </w:p>
        <w:p w14:paraId="54CB61DC" w14:textId="3AE26FDF" w:rsidR="002A7CB8" w:rsidRDefault="002A7CB8">
          <w:pPr>
            <w:pStyle w:val="TOC3"/>
            <w:tabs>
              <w:tab w:val="right" w:pos="9350"/>
            </w:tabs>
            <w:rPr>
              <w:noProof/>
            </w:rPr>
          </w:pPr>
          <w:hyperlink w:anchor="_Toc116162682" w:history="1">
            <w:r w:rsidRPr="00F9407D">
              <w:rPr>
                <w:rStyle w:val="Hyperlink"/>
                <w:noProof/>
              </w:rPr>
              <w:t>Improve Boarding Pattern to be more efficient</w:t>
            </w:r>
            <w:r>
              <w:rPr>
                <w:noProof/>
                <w:webHidden/>
              </w:rPr>
              <w:tab/>
            </w:r>
            <w:r>
              <w:rPr>
                <w:noProof/>
                <w:webHidden/>
              </w:rPr>
              <w:fldChar w:fldCharType="begin"/>
            </w:r>
            <w:r>
              <w:rPr>
                <w:noProof/>
                <w:webHidden/>
              </w:rPr>
              <w:instrText xml:space="preserve"> PAGEREF _Toc116162682 \h </w:instrText>
            </w:r>
            <w:r>
              <w:rPr>
                <w:noProof/>
                <w:webHidden/>
              </w:rPr>
            </w:r>
            <w:r>
              <w:rPr>
                <w:noProof/>
                <w:webHidden/>
              </w:rPr>
              <w:fldChar w:fldCharType="separate"/>
            </w:r>
            <w:r>
              <w:rPr>
                <w:noProof/>
                <w:webHidden/>
              </w:rPr>
              <w:t>6</w:t>
            </w:r>
            <w:r>
              <w:rPr>
                <w:noProof/>
                <w:webHidden/>
              </w:rPr>
              <w:fldChar w:fldCharType="end"/>
            </w:r>
          </w:hyperlink>
        </w:p>
        <w:p w14:paraId="197611FC" w14:textId="225FCC15" w:rsidR="002A7CB8" w:rsidRDefault="002A7CB8">
          <w:pPr>
            <w:pStyle w:val="TOC3"/>
            <w:tabs>
              <w:tab w:val="right" w:pos="9350"/>
            </w:tabs>
            <w:rPr>
              <w:noProof/>
            </w:rPr>
          </w:pPr>
          <w:hyperlink w:anchor="_Toc116162683" w:history="1">
            <w:r w:rsidRPr="00F9407D">
              <w:rPr>
                <w:rStyle w:val="Hyperlink"/>
                <w:noProof/>
              </w:rPr>
              <w:t>Buying new fuel-efficient aircraft</w:t>
            </w:r>
            <w:r>
              <w:rPr>
                <w:noProof/>
                <w:webHidden/>
              </w:rPr>
              <w:tab/>
            </w:r>
            <w:r>
              <w:rPr>
                <w:noProof/>
                <w:webHidden/>
              </w:rPr>
              <w:fldChar w:fldCharType="begin"/>
            </w:r>
            <w:r>
              <w:rPr>
                <w:noProof/>
                <w:webHidden/>
              </w:rPr>
              <w:instrText xml:space="preserve"> PAGEREF _Toc116162683 \h </w:instrText>
            </w:r>
            <w:r>
              <w:rPr>
                <w:noProof/>
                <w:webHidden/>
              </w:rPr>
            </w:r>
            <w:r>
              <w:rPr>
                <w:noProof/>
                <w:webHidden/>
              </w:rPr>
              <w:fldChar w:fldCharType="separate"/>
            </w:r>
            <w:r>
              <w:rPr>
                <w:noProof/>
                <w:webHidden/>
              </w:rPr>
              <w:t>6</w:t>
            </w:r>
            <w:r>
              <w:rPr>
                <w:noProof/>
                <w:webHidden/>
              </w:rPr>
              <w:fldChar w:fldCharType="end"/>
            </w:r>
          </w:hyperlink>
        </w:p>
        <w:p w14:paraId="619CBAF3" w14:textId="37D0C902" w:rsidR="002A7CB8" w:rsidRDefault="002A7CB8">
          <w:pPr>
            <w:pStyle w:val="TOC3"/>
            <w:tabs>
              <w:tab w:val="right" w:pos="9350"/>
            </w:tabs>
            <w:rPr>
              <w:noProof/>
            </w:rPr>
          </w:pPr>
          <w:hyperlink w:anchor="_Toc116162684" w:history="1">
            <w:r w:rsidRPr="00F9407D">
              <w:rPr>
                <w:rStyle w:val="Hyperlink"/>
                <w:noProof/>
              </w:rPr>
              <w:t>Full Data Value and Feasibility Evaluation Tables</w:t>
            </w:r>
            <w:r>
              <w:rPr>
                <w:noProof/>
                <w:webHidden/>
              </w:rPr>
              <w:tab/>
            </w:r>
            <w:r>
              <w:rPr>
                <w:noProof/>
                <w:webHidden/>
              </w:rPr>
              <w:fldChar w:fldCharType="begin"/>
            </w:r>
            <w:r>
              <w:rPr>
                <w:noProof/>
                <w:webHidden/>
              </w:rPr>
              <w:instrText xml:space="preserve"> PAGEREF _Toc116162684 \h </w:instrText>
            </w:r>
            <w:r>
              <w:rPr>
                <w:noProof/>
                <w:webHidden/>
              </w:rPr>
            </w:r>
            <w:r>
              <w:rPr>
                <w:noProof/>
                <w:webHidden/>
              </w:rPr>
              <w:fldChar w:fldCharType="separate"/>
            </w:r>
            <w:r>
              <w:rPr>
                <w:noProof/>
                <w:webHidden/>
              </w:rPr>
              <w:t>0</w:t>
            </w:r>
            <w:r>
              <w:rPr>
                <w:noProof/>
                <w:webHidden/>
              </w:rPr>
              <w:fldChar w:fldCharType="end"/>
            </w:r>
          </w:hyperlink>
        </w:p>
        <w:p w14:paraId="54BCE447" w14:textId="46CB2322" w:rsidR="002A7CB8" w:rsidRDefault="002A7CB8">
          <w:pPr>
            <w:pStyle w:val="TOC4"/>
            <w:tabs>
              <w:tab w:val="right" w:pos="9350"/>
            </w:tabs>
            <w:rPr>
              <w:noProof/>
            </w:rPr>
          </w:pPr>
          <w:hyperlink w:anchor="_Toc116162685" w:history="1">
            <w:r w:rsidRPr="00F9407D">
              <w:rPr>
                <w:rStyle w:val="Hyperlink"/>
                <w:noProof/>
              </w:rPr>
              <w:t>Increase fuel efficiency of fleet by 2%</w:t>
            </w:r>
            <w:r>
              <w:rPr>
                <w:noProof/>
                <w:webHidden/>
              </w:rPr>
              <w:tab/>
            </w:r>
            <w:r>
              <w:rPr>
                <w:noProof/>
                <w:webHidden/>
              </w:rPr>
              <w:fldChar w:fldCharType="begin"/>
            </w:r>
            <w:r>
              <w:rPr>
                <w:noProof/>
                <w:webHidden/>
              </w:rPr>
              <w:instrText xml:space="preserve"> PAGEREF _Toc116162685 \h </w:instrText>
            </w:r>
            <w:r>
              <w:rPr>
                <w:noProof/>
                <w:webHidden/>
              </w:rPr>
            </w:r>
            <w:r>
              <w:rPr>
                <w:noProof/>
                <w:webHidden/>
              </w:rPr>
              <w:fldChar w:fldCharType="separate"/>
            </w:r>
            <w:r>
              <w:rPr>
                <w:noProof/>
                <w:webHidden/>
              </w:rPr>
              <w:t>0</w:t>
            </w:r>
            <w:r>
              <w:rPr>
                <w:noProof/>
                <w:webHidden/>
              </w:rPr>
              <w:fldChar w:fldCharType="end"/>
            </w:r>
          </w:hyperlink>
        </w:p>
        <w:p w14:paraId="6D8E5620" w14:textId="4A6993A4" w:rsidR="002A7CB8" w:rsidRDefault="002A7CB8">
          <w:pPr>
            <w:pStyle w:val="TOC4"/>
            <w:tabs>
              <w:tab w:val="right" w:pos="9350"/>
            </w:tabs>
            <w:rPr>
              <w:noProof/>
            </w:rPr>
          </w:pPr>
          <w:hyperlink w:anchor="_Toc116162686" w:history="1">
            <w:r w:rsidRPr="00F9407D">
              <w:rPr>
                <w:rStyle w:val="Hyperlink"/>
                <w:noProof/>
              </w:rPr>
              <w:t>Increase the use of self-service kiosks to decrease the in-person service costs by 10%</w:t>
            </w:r>
            <w:r>
              <w:rPr>
                <w:noProof/>
                <w:webHidden/>
              </w:rPr>
              <w:tab/>
            </w:r>
            <w:r>
              <w:rPr>
                <w:noProof/>
                <w:webHidden/>
              </w:rPr>
              <w:fldChar w:fldCharType="begin"/>
            </w:r>
            <w:r>
              <w:rPr>
                <w:noProof/>
                <w:webHidden/>
              </w:rPr>
              <w:instrText xml:space="preserve"> PAGEREF _Toc116162686 \h </w:instrText>
            </w:r>
            <w:r>
              <w:rPr>
                <w:noProof/>
                <w:webHidden/>
              </w:rPr>
            </w:r>
            <w:r>
              <w:rPr>
                <w:noProof/>
                <w:webHidden/>
              </w:rPr>
              <w:fldChar w:fldCharType="separate"/>
            </w:r>
            <w:r>
              <w:rPr>
                <w:noProof/>
                <w:webHidden/>
              </w:rPr>
              <w:t>0</w:t>
            </w:r>
            <w:r>
              <w:rPr>
                <w:noProof/>
                <w:webHidden/>
              </w:rPr>
              <w:fldChar w:fldCharType="end"/>
            </w:r>
          </w:hyperlink>
        </w:p>
        <w:p w14:paraId="088AFDC4" w14:textId="6B13E378" w:rsidR="002A7CB8" w:rsidRDefault="002A7CB8">
          <w:pPr>
            <w:pStyle w:val="TOC4"/>
            <w:tabs>
              <w:tab w:val="right" w:pos="9350"/>
            </w:tabs>
            <w:rPr>
              <w:noProof/>
            </w:rPr>
          </w:pPr>
          <w:hyperlink w:anchor="_Toc116162687" w:history="1">
            <w:r w:rsidRPr="00F9407D">
              <w:rPr>
                <w:rStyle w:val="Hyperlink"/>
                <w:noProof/>
              </w:rPr>
              <w:t>Decrease the number of arrival/departure delay indicators (30+ min) by 10%</w:t>
            </w:r>
            <w:r>
              <w:rPr>
                <w:noProof/>
                <w:webHidden/>
              </w:rPr>
              <w:tab/>
            </w:r>
            <w:r>
              <w:rPr>
                <w:noProof/>
                <w:webHidden/>
              </w:rPr>
              <w:fldChar w:fldCharType="begin"/>
            </w:r>
            <w:r>
              <w:rPr>
                <w:noProof/>
                <w:webHidden/>
              </w:rPr>
              <w:instrText xml:space="preserve"> PAGEREF _Toc116162687 \h </w:instrText>
            </w:r>
            <w:r>
              <w:rPr>
                <w:noProof/>
                <w:webHidden/>
              </w:rPr>
            </w:r>
            <w:r>
              <w:rPr>
                <w:noProof/>
                <w:webHidden/>
              </w:rPr>
              <w:fldChar w:fldCharType="separate"/>
            </w:r>
            <w:r>
              <w:rPr>
                <w:noProof/>
                <w:webHidden/>
              </w:rPr>
              <w:t>2</w:t>
            </w:r>
            <w:r>
              <w:rPr>
                <w:noProof/>
                <w:webHidden/>
              </w:rPr>
              <w:fldChar w:fldCharType="end"/>
            </w:r>
          </w:hyperlink>
        </w:p>
        <w:p w14:paraId="573610A8" w14:textId="399BB7B0" w:rsidR="002A7CB8" w:rsidRDefault="002A7CB8">
          <w:pPr>
            <w:pStyle w:val="TOC1"/>
            <w:tabs>
              <w:tab w:val="right" w:pos="9350"/>
            </w:tabs>
            <w:rPr>
              <w:rFonts w:asciiTheme="minorHAnsi" w:eastAsiaTheme="minorEastAsia" w:hAnsiTheme="minorHAnsi" w:cstheme="minorBidi"/>
              <w:noProof/>
              <w:lang w:val="en-US"/>
            </w:rPr>
          </w:pPr>
          <w:hyperlink w:anchor="_Toc116162688" w:history="1">
            <w:r w:rsidRPr="00F9407D">
              <w:rPr>
                <w:rStyle w:val="Hyperlink"/>
                <w:noProof/>
              </w:rPr>
              <w:t>Solution Benefit</w:t>
            </w:r>
            <w:r>
              <w:rPr>
                <w:noProof/>
                <w:webHidden/>
              </w:rPr>
              <w:tab/>
            </w:r>
            <w:r>
              <w:rPr>
                <w:noProof/>
                <w:webHidden/>
              </w:rPr>
              <w:fldChar w:fldCharType="begin"/>
            </w:r>
            <w:r>
              <w:rPr>
                <w:noProof/>
                <w:webHidden/>
              </w:rPr>
              <w:instrText xml:space="preserve"> PAGEREF _Toc116162688 \h </w:instrText>
            </w:r>
            <w:r>
              <w:rPr>
                <w:noProof/>
                <w:webHidden/>
              </w:rPr>
            </w:r>
            <w:r>
              <w:rPr>
                <w:noProof/>
                <w:webHidden/>
              </w:rPr>
              <w:fldChar w:fldCharType="separate"/>
            </w:r>
            <w:r>
              <w:rPr>
                <w:noProof/>
                <w:webHidden/>
              </w:rPr>
              <w:t>0</w:t>
            </w:r>
            <w:r>
              <w:rPr>
                <w:noProof/>
                <w:webHidden/>
              </w:rPr>
              <w:fldChar w:fldCharType="end"/>
            </w:r>
          </w:hyperlink>
        </w:p>
        <w:p w14:paraId="5029EFAC" w14:textId="41C0E9F3" w:rsidR="002A7CB8" w:rsidRDefault="002A7CB8">
          <w:pPr>
            <w:pStyle w:val="TOC2"/>
            <w:tabs>
              <w:tab w:val="right" w:pos="9350"/>
            </w:tabs>
            <w:rPr>
              <w:rFonts w:asciiTheme="minorHAnsi" w:eastAsiaTheme="minorEastAsia" w:hAnsiTheme="minorHAnsi" w:cstheme="minorBidi"/>
              <w:noProof/>
              <w:lang w:val="en-US"/>
            </w:rPr>
          </w:pPr>
          <w:hyperlink w:anchor="_Toc116162689" w:history="1">
            <w:r w:rsidRPr="00F9407D">
              <w:rPr>
                <w:rStyle w:val="Hyperlink"/>
                <w:noProof/>
              </w:rPr>
              <w:t>Success Measures</w:t>
            </w:r>
            <w:r>
              <w:rPr>
                <w:noProof/>
                <w:webHidden/>
              </w:rPr>
              <w:tab/>
            </w:r>
            <w:r>
              <w:rPr>
                <w:noProof/>
                <w:webHidden/>
              </w:rPr>
              <w:fldChar w:fldCharType="begin"/>
            </w:r>
            <w:r>
              <w:rPr>
                <w:noProof/>
                <w:webHidden/>
              </w:rPr>
              <w:instrText xml:space="preserve"> PAGEREF _Toc116162689 \h </w:instrText>
            </w:r>
            <w:r>
              <w:rPr>
                <w:noProof/>
                <w:webHidden/>
              </w:rPr>
            </w:r>
            <w:r>
              <w:rPr>
                <w:noProof/>
                <w:webHidden/>
              </w:rPr>
              <w:fldChar w:fldCharType="separate"/>
            </w:r>
            <w:r>
              <w:rPr>
                <w:noProof/>
                <w:webHidden/>
              </w:rPr>
              <w:t>0</w:t>
            </w:r>
            <w:r>
              <w:rPr>
                <w:noProof/>
                <w:webHidden/>
              </w:rPr>
              <w:fldChar w:fldCharType="end"/>
            </w:r>
          </w:hyperlink>
        </w:p>
        <w:p w14:paraId="73DC6FE0" w14:textId="216DCE5D" w:rsidR="002A7CB8" w:rsidRDefault="002A7CB8">
          <w:pPr>
            <w:pStyle w:val="TOC2"/>
            <w:tabs>
              <w:tab w:val="right" w:pos="9350"/>
            </w:tabs>
            <w:rPr>
              <w:rFonts w:asciiTheme="minorHAnsi" w:eastAsiaTheme="minorEastAsia" w:hAnsiTheme="minorHAnsi" w:cstheme="minorBidi"/>
              <w:noProof/>
              <w:lang w:val="en-US"/>
            </w:rPr>
          </w:pPr>
          <w:hyperlink w:anchor="_Toc116162690" w:history="1">
            <w:r w:rsidRPr="00F9407D">
              <w:rPr>
                <w:rStyle w:val="Hyperlink"/>
                <w:noProof/>
              </w:rPr>
              <w:t>Tangential benefits</w:t>
            </w:r>
            <w:r>
              <w:rPr>
                <w:noProof/>
                <w:webHidden/>
              </w:rPr>
              <w:tab/>
            </w:r>
            <w:r>
              <w:rPr>
                <w:noProof/>
                <w:webHidden/>
              </w:rPr>
              <w:fldChar w:fldCharType="begin"/>
            </w:r>
            <w:r>
              <w:rPr>
                <w:noProof/>
                <w:webHidden/>
              </w:rPr>
              <w:instrText xml:space="preserve"> PAGEREF _Toc116162690 \h </w:instrText>
            </w:r>
            <w:r>
              <w:rPr>
                <w:noProof/>
                <w:webHidden/>
              </w:rPr>
            </w:r>
            <w:r>
              <w:rPr>
                <w:noProof/>
                <w:webHidden/>
              </w:rPr>
              <w:fldChar w:fldCharType="separate"/>
            </w:r>
            <w:r>
              <w:rPr>
                <w:noProof/>
                <w:webHidden/>
              </w:rPr>
              <w:t>0</w:t>
            </w:r>
            <w:r>
              <w:rPr>
                <w:noProof/>
                <w:webHidden/>
              </w:rPr>
              <w:fldChar w:fldCharType="end"/>
            </w:r>
          </w:hyperlink>
        </w:p>
        <w:p w14:paraId="6ABCCEC5" w14:textId="0D3CC64A" w:rsidR="002A7CB8" w:rsidRDefault="002A7CB8">
          <w:pPr>
            <w:pStyle w:val="TOC2"/>
            <w:tabs>
              <w:tab w:val="right" w:pos="9350"/>
            </w:tabs>
            <w:rPr>
              <w:rFonts w:asciiTheme="minorHAnsi" w:eastAsiaTheme="minorEastAsia" w:hAnsiTheme="minorHAnsi" w:cstheme="minorBidi"/>
              <w:noProof/>
              <w:lang w:val="en-US"/>
            </w:rPr>
          </w:pPr>
          <w:hyperlink w:anchor="_Toc116162691" w:history="1">
            <w:r w:rsidRPr="00F9407D">
              <w:rPr>
                <w:rStyle w:val="Hyperlink"/>
                <w:noProof/>
              </w:rPr>
              <w:t>Return on Investment [optional]</w:t>
            </w:r>
            <w:r>
              <w:rPr>
                <w:noProof/>
                <w:webHidden/>
              </w:rPr>
              <w:tab/>
            </w:r>
            <w:r>
              <w:rPr>
                <w:noProof/>
                <w:webHidden/>
              </w:rPr>
              <w:fldChar w:fldCharType="begin"/>
            </w:r>
            <w:r>
              <w:rPr>
                <w:noProof/>
                <w:webHidden/>
              </w:rPr>
              <w:instrText xml:space="preserve"> PAGEREF _Toc116162691 \h </w:instrText>
            </w:r>
            <w:r>
              <w:rPr>
                <w:noProof/>
                <w:webHidden/>
              </w:rPr>
            </w:r>
            <w:r>
              <w:rPr>
                <w:noProof/>
                <w:webHidden/>
              </w:rPr>
              <w:fldChar w:fldCharType="separate"/>
            </w:r>
            <w:r>
              <w:rPr>
                <w:noProof/>
                <w:webHidden/>
              </w:rPr>
              <w:t>0</w:t>
            </w:r>
            <w:r>
              <w:rPr>
                <w:noProof/>
                <w:webHidden/>
              </w:rPr>
              <w:fldChar w:fldCharType="end"/>
            </w:r>
          </w:hyperlink>
        </w:p>
        <w:p w14:paraId="68555912" w14:textId="6E9B646A" w:rsidR="002A7CB8" w:rsidRDefault="002A7CB8">
          <w:pPr>
            <w:pStyle w:val="TOC1"/>
            <w:tabs>
              <w:tab w:val="right" w:pos="9350"/>
            </w:tabs>
            <w:rPr>
              <w:rFonts w:asciiTheme="minorHAnsi" w:eastAsiaTheme="minorEastAsia" w:hAnsiTheme="minorHAnsi" w:cstheme="minorBidi"/>
              <w:noProof/>
              <w:lang w:val="en-US"/>
            </w:rPr>
          </w:pPr>
          <w:hyperlink w:anchor="_Toc116162692" w:history="1">
            <w:r w:rsidRPr="00F9407D">
              <w:rPr>
                <w:rStyle w:val="Hyperlink"/>
                <w:noProof/>
              </w:rPr>
              <w:t>Project Approach</w:t>
            </w:r>
            <w:r>
              <w:rPr>
                <w:noProof/>
                <w:webHidden/>
              </w:rPr>
              <w:tab/>
            </w:r>
            <w:r>
              <w:rPr>
                <w:noProof/>
                <w:webHidden/>
              </w:rPr>
              <w:fldChar w:fldCharType="begin"/>
            </w:r>
            <w:r>
              <w:rPr>
                <w:noProof/>
                <w:webHidden/>
              </w:rPr>
              <w:instrText xml:space="preserve"> PAGEREF _Toc116162692 \h </w:instrText>
            </w:r>
            <w:r>
              <w:rPr>
                <w:noProof/>
                <w:webHidden/>
              </w:rPr>
            </w:r>
            <w:r>
              <w:rPr>
                <w:noProof/>
                <w:webHidden/>
              </w:rPr>
              <w:fldChar w:fldCharType="separate"/>
            </w:r>
            <w:r>
              <w:rPr>
                <w:noProof/>
                <w:webHidden/>
              </w:rPr>
              <w:t>1</w:t>
            </w:r>
            <w:r>
              <w:rPr>
                <w:noProof/>
                <w:webHidden/>
              </w:rPr>
              <w:fldChar w:fldCharType="end"/>
            </w:r>
          </w:hyperlink>
        </w:p>
        <w:p w14:paraId="2D46EAE5" w14:textId="6FCEA2E7" w:rsidR="002A7CB8" w:rsidRDefault="002A7CB8">
          <w:pPr>
            <w:pStyle w:val="TOC2"/>
            <w:tabs>
              <w:tab w:val="right" w:pos="9350"/>
            </w:tabs>
            <w:rPr>
              <w:rFonts w:asciiTheme="minorHAnsi" w:eastAsiaTheme="minorEastAsia" w:hAnsiTheme="minorHAnsi" w:cstheme="minorBidi"/>
              <w:noProof/>
              <w:lang w:val="en-US"/>
            </w:rPr>
          </w:pPr>
          <w:hyperlink w:anchor="_Toc116162693" w:history="1">
            <w:r w:rsidRPr="00F9407D">
              <w:rPr>
                <w:rStyle w:val="Hyperlink"/>
                <w:noProof/>
              </w:rPr>
              <w:t>Project Roadmap</w:t>
            </w:r>
            <w:r>
              <w:rPr>
                <w:noProof/>
                <w:webHidden/>
              </w:rPr>
              <w:tab/>
            </w:r>
            <w:r>
              <w:rPr>
                <w:noProof/>
                <w:webHidden/>
              </w:rPr>
              <w:fldChar w:fldCharType="begin"/>
            </w:r>
            <w:r>
              <w:rPr>
                <w:noProof/>
                <w:webHidden/>
              </w:rPr>
              <w:instrText xml:space="preserve"> PAGEREF _Toc116162693 \h </w:instrText>
            </w:r>
            <w:r>
              <w:rPr>
                <w:noProof/>
                <w:webHidden/>
              </w:rPr>
            </w:r>
            <w:r>
              <w:rPr>
                <w:noProof/>
                <w:webHidden/>
              </w:rPr>
              <w:fldChar w:fldCharType="separate"/>
            </w:r>
            <w:r>
              <w:rPr>
                <w:noProof/>
                <w:webHidden/>
              </w:rPr>
              <w:t>1</w:t>
            </w:r>
            <w:r>
              <w:rPr>
                <w:noProof/>
                <w:webHidden/>
              </w:rPr>
              <w:fldChar w:fldCharType="end"/>
            </w:r>
          </w:hyperlink>
        </w:p>
        <w:p w14:paraId="14AE277D" w14:textId="5409F41E" w:rsidR="002A7CB8" w:rsidRDefault="002A7CB8">
          <w:pPr>
            <w:pStyle w:val="TOC2"/>
            <w:tabs>
              <w:tab w:val="right" w:pos="9350"/>
            </w:tabs>
            <w:rPr>
              <w:rFonts w:asciiTheme="minorHAnsi" w:eastAsiaTheme="minorEastAsia" w:hAnsiTheme="minorHAnsi" w:cstheme="minorBidi"/>
              <w:noProof/>
              <w:lang w:val="en-US"/>
            </w:rPr>
          </w:pPr>
          <w:hyperlink w:anchor="_Toc116162694" w:history="1">
            <w:r w:rsidRPr="00F9407D">
              <w:rPr>
                <w:rStyle w:val="Hyperlink"/>
                <w:noProof/>
              </w:rPr>
              <w:t>Staff and Communications [optional]</w:t>
            </w:r>
            <w:r>
              <w:rPr>
                <w:noProof/>
                <w:webHidden/>
              </w:rPr>
              <w:tab/>
            </w:r>
            <w:r>
              <w:rPr>
                <w:noProof/>
                <w:webHidden/>
              </w:rPr>
              <w:fldChar w:fldCharType="begin"/>
            </w:r>
            <w:r>
              <w:rPr>
                <w:noProof/>
                <w:webHidden/>
              </w:rPr>
              <w:instrText xml:space="preserve"> PAGEREF _Toc116162694 \h </w:instrText>
            </w:r>
            <w:r>
              <w:rPr>
                <w:noProof/>
                <w:webHidden/>
              </w:rPr>
            </w:r>
            <w:r>
              <w:rPr>
                <w:noProof/>
                <w:webHidden/>
              </w:rPr>
              <w:fldChar w:fldCharType="separate"/>
            </w:r>
            <w:r>
              <w:rPr>
                <w:noProof/>
                <w:webHidden/>
              </w:rPr>
              <w:t>1</w:t>
            </w:r>
            <w:r>
              <w:rPr>
                <w:noProof/>
                <w:webHidden/>
              </w:rPr>
              <w:fldChar w:fldCharType="end"/>
            </w:r>
          </w:hyperlink>
        </w:p>
        <w:p w14:paraId="782DA725" w14:textId="4556F948" w:rsidR="002A7CB8" w:rsidRDefault="002A7CB8">
          <w:pPr>
            <w:pStyle w:val="TOC2"/>
            <w:tabs>
              <w:tab w:val="right" w:pos="9350"/>
            </w:tabs>
            <w:rPr>
              <w:rFonts w:asciiTheme="minorHAnsi" w:eastAsiaTheme="minorEastAsia" w:hAnsiTheme="minorHAnsi" w:cstheme="minorBidi"/>
              <w:noProof/>
              <w:lang w:val="en-US"/>
            </w:rPr>
          </w:pPr>
          <w:hyperlink w:anchor="_Toc116162695" w:history="1">
            <w:r w:rsidRPr="00F9407D">
              <w:rPr>
                <w:rStyle w:val="Hyperlink"/>
                <w:noProof/>
              </w:rPr>
              <w:t>Infrastructure [optional]</w:t>
            </w:r>
            <w:r>
              <w:rPr>
                <w:noProof/>
                <w:webHidden/>
              </w:rPr>
              <w:tab/>
            </w:r>
            <w:r>
              <w:rPr>
                <w:noProof/>
                <w:webHidden/>
              </w:rPr>
              <w:fldChar w:fldCharType="begin"/>
            </w:r>
            <w:r>
              <w:rPr>
                <w:noProof/>
                <w:webHidden/>
              </w:rPr>
              <w:instrText xml:space="preserve"> PAGEREF _Toc116162695 \h </w:instrText>
            </w:r>
            <w:r>
              <w:rPr>
                <w:noProof/>
                <w:webHidden/>
              </w:rPr>
            </w:r>
            <w:r>
              <w:rPr>
                <w:noProof/>
                <w:webHidden/>
              </w:rPr>
              <w:fldChar w:fldCharType="separate"/>
            </w:r>
            <w:r>
              <w:rPr>
                <w:noProof/>
                <w:webHidden/>
              </w:rPr>
              <w:t>1</w:t>
            </w:r>
            <w:r>
              <w:rPr>
                <w:noProof/>
                <w:webHidden/>
              </w:rPr>
              <w:fldChar w:fldCharType="end"/>
            </w:r>
          </w:hyperlink>
        </w:p>
        <w:p w14:paraId="0A723440" w14:textId="01608D73" w:rsidR="002A7CB8" w:rsidRDefault="002A7CB8">
          <w:pPr>
            <w:pStyle w:val="TOC2"/>
            <w:tabs>
              <w:tab w:val="right" w:pos="9350"/>
            </w:tabs>
            <w:rPr>
              <w:rFonts w:asciiTheme="minorHAnsi" w:eastAsiaTheme="minorEastAsia" w:hAnsiTheme="minorHAnsi" w:cstheme="minorBidi"/>
              <w:noProof/>
              <w:lang w:val="en-US"/>
            </w:rPr>
          </w:pPr>
          <w:hyperlink w:anchor="_Toc116162696" w:history="1">
            <w:r w:rsidRPr="00F9407D">
              <w:rPr>
                <w:rStyle w:val="Hyperlink"/>
                <w:noProof/>
              </w:rPr>
              <w:t>Data</w:t>
            </w:r>
            <w:r>
              <w:rPr>
                <w:noProof/>
                <w:webHidden/>
              </w:rPr>
              <w:tab/>
            </w:r>
            <w:r>
              <w:rPr>
                <w:noProof/>
                <w:webHidden/>
              </w:rPr>
              <w:fldChar w:fldCharType="begin"/>
            </w:r>
            <w:r>
              <w:rPr>
                <w:noProof/>
                <w:webHidden/>
              </w:rPr>
              <w:instrText xml:space="preserve"> PAGEREF _Toc116162696 \h </w:instrText>
            </w:r>
            <w:r>
              <w:rPr>
                <w:noProof/>
                <w:webHidden/>
              </w:rPr>
            </w:r>
            <w:r>
              <w:rPr>
                <w:noProof/>
                <w:webHidden/>
              </w:rPr>
              <w:fldChar w:fldCharType="separate"/>
            </w:r>
            <w:r>
              <w:rPr>
                <w:noProof/>
                <w:webHidden/>
              </w:rPr>
              <w:t>1</w:t>
            </w:r>
            <w:r>
              <w:rPr>
                <w:noProof/>
                <w:webHidden/>
              </w:rPr>
              <w:fldChar w:fldCharType="end"/>
            </w:r>
          </w:hyperlink>
        </w:p>
        <w:p w14:paraId="5A4B2DD3" w14:textId="39DA8847" w:rsidR="002A7CB8" w:rsidRDefault="002A7CB8">
          <w:pPr>
            <w:pStyle w:val="TOC1"/>
            <w:tabs>
              <w:tab w:val="right" w:pos="9350"/>
            </w:tabs>
            <w:rPr>
              <w:rFonts w:asciiTheme="minorHAnsi" w:eastAsiaTheme="minorEastAsia" w:hAnsiTheme="minorHAnsi" w:cstheme="minorBidi"/>
              <w:noProof/>
              <w:lang w:val="en-US"/>
            </w:rPr>
          </w:pPr>
          <w:hyperlink w:anchor="_Toc116162697" w:history="1">
            <w:r w:rsidRPr="00F9407D">
              <w:rPr>
                <w:rStyle w:val="Hyperlink"/>
                <w:noProof/>
              </w:rPr>
              <w:t>Appendixes [circumstantial]</w:t>
            </w:r>
            <w:r>
              <w:rPr>
                <w:noProof/>
                <w:webHidden/>
              </w:rPr>
              <w:tab/>
            </w:r>
            <w:r>
              <w:rPr>
                <w:noProof/>
                <w:webHidden/>
              </w:rPr>
              <w:fldChar w:fldCharType="begin"/>
            </w:r>
            <w:r>
              <w:rPr>
                <w:noProof/>
                <w:webHidden/>
              </w:rPr>
              <w:instrText xml:space="preserve"> PAGEREF _Toc116162697 \h </w:instrText>
            </w:r>
            <w:r>
              <w:rPr>
                <w:noProof/>
                <w:webHidden/>
              </w:rPr>
            </w:r>
            <w:r>
              <w:rPr>
                <w:noProof/>
                <w:webHidden/>
              </w:rPr>
              <w:fldChar w:fldCharType="separate"/>
            </w:r>
            <w:r>
              <w:rPr>
                <w:noProof/>
                <w:webHidden/>
              </w:rPr>
              <w:t>3</w:t>
            </w:r>
            <w:r>
              <w:rPr>
                <w:noProof/>
                <w:webHidden/>
              </w:rPr>
              <w:fldChar w:fldCharType="end"/>
            </w:r>
          </w:hyperlink>
        </w:p>
        <w:p w14:paraId="1129E8CC" w14:textId="3153D249" w:rsidR="002A7CB8" w:rsidRDefault="002A7CB8">
          <w:pPr>
            <w:pStyle w:val="TOC2"/>
            <w:tabs>
              <w:tab w:val="right" w:pos="9350"/>
            </w:tabs>
            <w:rPr>
              <w:rFonts w:asciiTheme="minorHAnsi" w:eastAsiaTheme="minorEastAsia" w:hAnsiTheme="minorHAnsi" w:cstheme="minorBidi"/>
              <w:noProof/>
              <w:lang w:val="en-US"/>
            </w:rPr>
          </w:pPr>
          <w:hyperlink w:anchor="_Toc116162698" w:history="1">
            <w:r w:rsidRPr="00F9407D">
              <w:rPr>
                <w:rStyle w:val="Hyperlink"/>
                <w:noProof/>
              </w:rPr>
              <w:t>Initial Backlog</w:t>
            </w:r>
            <w:r>
              <w:rPr>
                <w:noProof/>
                <w:webHidden/>
              </w:rPr>
              <w:tab/>
            </w:r>
            <w:r>
              <w:rPr>
                <w:noProof/>
                <w:webHidden/>
              </w:rPr>
              <w:fldChar w:fldCharType="begin"/>
            </w:r>
            <w:r>
              <w:rPr>
                <w:noProof/>
                <w:webHidden/>
              </w:rPr>
              <w:instrText xml:space="preserve"> PAGEREF _Toc116162698 \h </w:instrText>
            </w:r>
            <w:r>
              <w:rPr>
                <w:noProof/>
                <w:webHidden/>
              </w:rPr>
            </w:r>
            <w:r>
              <w:rPr>
                <w:noProof/>
                <w:webHidden/>
              </w:rPr>
              <w:fldChar w:fldCharType="separate"/>
            </w:r>
            <w:r>
              <w:rPr>
                <w:noProof/>
                <w:webHidden/>
              </w:rPr>
              <w:t>3</w:t>
            </w:r>
            <w:r>
              <w:rPr>
                <w:noProof/>
                <w:webHidden/>
              </w:rPr>
              <w:fldChar w:fldCharType="end"/>
            </w:r>
          </w:hyperlink>
        </w:p>
        <w:p w14:paraId="0FD4983A" w14:textId="54643311" w:rsidR="002A7CB8" w:rsidRDefault="002A7CB8">
          <w:pPr>
            <w:pStyle w:val="TOC2"/>
            <w:tabs>
              <w:tab w:val="right" w:pos="9350"/>
            </w:tabs>
            <w:rPr>
              <w:rFonts w:asciiTheme="minorHAnsi" w:eastAsiaTheme="minorEastAsia" w:hAnsiTheme="minorHAnsi" w:cstheme="minorBidi"/>
              <w:noProof/>
              <w:lang w:val="en-US"/>
            </w:rPr>
          </w:pPr>
          <w:hyperlink w:anchor="_Toc116162699" w:history="1">
            <w:r w:rsidRPr="00F9407D">
              <w:rPr>
                <w:rStyle w:val="Hyperlink"/>
                <w:noProof/>
              </w:rPr>
              <w:t>Financial Assessment</w:t>
            </w:r>
            <w:r>
              <w:rPr>
                <w:noProof/>
                <w:webHidden/>
              </w:rPr>
              <w:tab/>
            </w:r>
            <w:r>
              <w:rPr>
                <w:noProof/>
                <w:webHidden/>
              </w:rPr>
              <w:fldChar w:fldCharType="begin"/>
            </w:r>
            <w:r>
              <w:rPr>
                <w:noProof/>
                <w:webHidden/>
              </w:rPr>
              <w:instrText xml:space="preserve"> PAGEREF _Toc116162699 \h </w:instrText>
            </w:r>
            <w:r>
              <w:rPr>
                <w:noProof/>
                <w:webHidden/>
              </w:rPr>
            </w:r>
            <w:r>
              <w:rPr>
                <w:noProof/>
                <w:webHidden/>
              </w:rPr>
              <w:fldChar w:fldCharType="separate"/>
            </w:r>
            <w:r>
              <w:rPr>
                <w:noProof/>
                <w:webHidden/>
              </w:rPr>
              <w:t>3</w:t>
            </w:r>
            <w:r>
              <w:rPr>
                <w:noProof/>
                <w:webHidden/>
              </w:rPr>
              <w:fldChar w:fldCharType="end"/>
            </w:r>
          </w:hyperlink>
        </w:p>
        <w:p w14:paraId="69E0B2CC" w14:textId="667975FF" w:rsidR="002A7CB8" w:rsidRDefault="002A7CB8">
          <w:pPr>
            <w:pStyle w:val="TOC2"/>
            <w:tabs>
              <w:tab w:val="right" w:pos="9350"/>
            </w:tabs>
            <w:rPr>
              <w:rFonts w:asciiTheme="minorHAnsi" w:eastAsiaTheme="minorEastAsia" w:hAnsiTheme="minorHAnsi" w:cstheme="minorBidi"/>
              <w:noProof/>
              <w:lang w:val="en-US"/>
            </w:rPr>
          </w:pPr>
          <w:hyperlink w:anchor="_Toc116162700" w:history="1">
            <w:r w:rsidRPr="00F9407D">
              <w:rPr>
                <w:rStyle w:val="Hyperlink"/>
                <w:noProof/>
              </w:rPr>
              <w:t>Assumptions and Risks</w:t>
            </w:r>
            <w:r>
              <w:rPr>
                <w:noProof/>
                <w:webHidden/>
              </w:rPr>
              <w:tab/>
            </w:r>
            <w:r>
              <w:rPr>
                <w:noProof/>
                <w:webHidden/>
              </w:rPr>
              <w:fldChar w:fldCharType="begin"/>
            </w:r>
            <w:r>
              <w:rPr>
                <w:noProof/>
                <w:webHidden/>
              </w:rPr>
              <w:instrText xml:space="preserve"> PAGEREF _Toc116162700 \h </w:instrText>
            </w:r>
            <w:r>
              <w:rPr>
                <w:noProof/>
                <w:webHidden/>
              </w:rPr>
            </w:r>
            <w:r>
              <w:rPr>
                <w:noProof/>
                <w:webHidden/>
              </w:rPr>
              <w:fldChar w:fldCharType="separate"/>
            </w:r>
            <w:r>
              <w:rPr>
                <w:noProof/>
                <w:webHidden/>
              </w:rPr>
              <w:t>3</w:t>
            </w:r>
            <w:r>
              <w:rPr>
                <w:noProof/>
                <w:webHidden/>
              </w:rPr>
              <w:fldChar w:fldCharType="end"/>
            </w:r>
          </w:hyperlink>
        </w:p>
        <w:p w14:paraId="6C38321E" w14:textId="291715EA" w:rsidR="002A7CB8" w:rsidRDefault="002A7CB8">
          <w:pPr>
            <w:pStyle w:val="TOC1"/>
            <w:tabs>
              <w:tab w:val="right" w:pos="9350"/>
            </w:tabs>
            <w:rPr>
              <w:rFonts w:asciiTheme="minorHAnsi" w:eastAsiaTheme="minorEastAsia" w:hAnsiTheme="minorHAnsi" w:cstheme="minorBidi"/>
              <w:noProof/>
              <w:lang w:val="en-US"/>
            </w:rPr>
          </w:pPr>
          <w:hyperlink w:anchor="_Toc116162701" w:history="1">
            <w:r w:rsidRPr="00F9407D">
              <w:rPr>
                <w:rStyle w:val="Hyperlink"/>
                <w:noProof/>
              </w:rPr>
              <w:t>Document Version Control [optional]</w:t>
            </w:r>
            <w:r>
              <w:rPr>
                <w:noProof/>
                <w:webHidden/>
              </w:rPr>
              <w:tab/>
            </w:r>
            <w:r>
              <w:rPr>
                <w:noProof/>
                <w:webHidden/>
              </w:rPr>
              <w:fldChar w:fldCharType="begin"/>
            </w:r>
            <w:r>
              <w:rPr>
                <w:noProof/>
                <w:webHidden/>
              </w:rPr>
              <w:instrText xml:space="preserve"> PAGEREF _Toc116162701 \h </w:instrText>
            </w:r>
            <w:r>
              <w:rPr>
                <w:noProof/>
                <w:webHidden/>
              </w:rPr>
            </w:r>
            <w:r>
              <w:rPr>
                <w:noProof/>
                <w:webHidden/>
              </w:rPr>
              <w:fldChar w:fldCharType="separate"/>
            </w:r>
            <w:r>
              <w:rPr>
                <w:noProof/>
                <w:webHidden/>
              </w:rPr>
              <w:t>4</w:t>
            </w:r>
            <w:r>
              <w:rPr>
                <w:noProof/>
                <w:webHidden/>
              </w:rPr>
              <w:fldChar w:fldCharType="end"/>
            </w:r>
          </w:hyperlink>
        </w:p>
        <w:p w14:paraId="6058E0CD" w14:textId="42E7AC53" w:rsidR="00DA666D" w:rsidRDefault="00000000">
          <w:pPr>
            <w:tabs>
              <w:tab w:val="right" w:pos="9360"/>
            </w:tabs>
            <w:spacing w:before="200" w:after="80" w:line="240" w:lineRule="auto"/>
            <w:rPr>
              <w:b/>
              <w:color w:val="000000"/>
            </w:rPr>
          </w:pPr>
          <w:r>
            <w:fldChar w:fldCharType="end"/>
          </w:r>
        </w:p>
      </w:sdtContent>
    </w:sdt>
    <w:p w14:paraId="4CB4F71B" w14:textId="77777777" w:rsidR="00DA666D" w:rsidRDefault="00DA666D"/>
    <w:p w14:paraId="5578B075" w14:textId="77777777" w:rsidR="00DA666D" w:rsidRDefault="00DA666D"/>
    <w:p w14:paraId="121656B1" w14:textId="77777777" w:rsidR="00DA666D" w:rsidRDefault="00000000">
      <w:pPr>
        <w:pStyle w:val="Heading1"/>
      </w:pPr>
      <w:bookmarkStart w:id="6" w:name="_2etwceh2c4et" w:colFirst="0" w:colLast="0"/>
      <w:bookmarkEnd w:id="6"/>
      <w:r>
        <w:br w:type="page"/>
      </w:r>
    </w:p>
    <w:p w14:paraId="7E088423" w14:textId="77777777" w:rsidR="00DA666D" w:rsidRDefault="00000000">
      <w:pPr>
        <w:pStyle w:val="Heading1"/>
      </w:pPr>
      <w:bookmarkStart w:id="7" w:name="_Toc116162673"/>
      <w:r>
        <w:lastRenderedPageBreak/>
        <w:t>Executive Summary</w:t>
      </w:r>
      <w:bookmarkEnd w:id="7"/>
    </w:p>
    <w:p w14:paraId="5CC296D9" w14:textId="77777777" w:rsidR="00CE5FC5" w:rsidRDefault="00CE5FC5">
      <w:pPr>
        <w:rPr>
          <w:i/>
        </w:rPr>
      </w:pPr>
    </w:p>
    <w:p w14:paraId="27C229A1" w14:textId="4E6D1F35" w:rsidR="00DA666D" w:rsidRDefault="00000000">
      <w:pPr>
        <w:rPr>
          <w:i/>
        </w:rPr>
      </w:pPr>
      <w:r>
        <w:rPr>
          <w:i/>
        </w:rPr>
        <w:t>Provide the brief pitch to those who just want a very high view. Include the 4-6 things you want people to remember.</w:t>
      </w:r>
    </w:p>
    <w:p w14:paraId="5EC3C327" w14:textId="177E340A" w:rsidR="00DA666D" w:rsidRDefault="00DA666D"/>
    <w:p w14:paraId="5F9F25CB" w14:textId="44E9B5C8" w:rsidR="00CE5FC5" w:rsidRDefault="00CE5FC5">
      <w:r>
        <w:t xml:space="preserve">With the </w:t>
      </w:r>
    </w:p>
    <w:p w14:paraId="4B0B04DF" w14:textId="00C6C55E" w:rsidR="00CE5FC5" w:rsidRDefault="00CE5FC5"/>
    <w:p w14:paraId="648E5F45" w14:textId="77777777" w:rsidR="00CE5FC5" w:rsidRDefault="00CE5FC5"/>
    <w:p w14:paraId="17229BD1" w14:textId="77777777" w:rsidR="00DA666D" w:rsidRDefault="00000000">
      <w:pPr>
        <w:numPr>
          <w:ilvl w:val="0"/>
          <w:numId w:val="5"/>
        </w:numPr>
        <w:ind w:left="720"/>
      </w:pPr>
      <w:r>
        <w:t>Who are the stakeholders?</w:t>
      </w:r>
    </w:p>
    <w:p w14:paraId="25C062F1" w14:textId="77777777" w:rsidR="00DA666D" w:rsidRDefault="00000000">
      <w:pPr>
        <w:numPr>
          <w:ilvl w:val="0"/>
          <w:numId w:val="5"/>
        </w:numPr>
        <w:ind w:left="720"/>
      </w:pPr>
      <w:r>
        <w:t>What is the problem or opportunity?</w:t>
      </w:r>
    </w:p>
    <w:p w14:paraId="60A06C00" w14:textId="77777777" w:rsidR="00DA666D" w:rsidRDefault="00000000">
      <w:pPr>
        <w:numPr>
          <w:ilvl w:val="0"/>
          <w:numId w:val="5"/>
        </w:numPr>
        <w:ind w:left="720"/>
      </w:pPr>
      <w:r>
        <w:t>What is the solution?</w:t>
      </w:r>
    </w:p>
    <w:p w14:paraId="055C1B8A" w14:textId="77777777" w:rsidR="00DA666D" w:rsidRDefault="00000000">
      <w:pPr>
        <w:numPr>
          <w:ilvl w:val="0"/>
          <w:numId w:val="5"/>
        </w:numPr>
        <w:ind w:left="720"/>
      </w:pPr>
      <w:r>
        <w:t>How long will the solution take to develop / what will it cost?</w:t>
      </w:r>
    </w:p>
    <w:p w14:paraId="399920F3" w14:textId="77777777" w:rsidR="00DA666D" w:rsidRDefault="00000000">
      <w:pPr>
        <w:numPr>
          <w:ilvl w:val="0"/>
          <w:numId w:val="5"/>
        </w:numPr>
        <w:ind w:left="720"/>
      </w:pPr>
      <w:r>
        <w:t>What is the potential and expected value of the project?</w:t>
      </w:r>
    </w:p>
    <w:p w14:paraId="4291DD5F" w14:textId="77777777" w:rsidR="00DA666D" w:rsidRDefault="00000000">
      <w:pPr>
        <w:numPr>
          <w:ilvl w:val="0"/>
          <w:numId w:val="5"/>
        </w:numPr>
        <w:ind w:left="720"/>
      </w:pPr>
      <w:r>
        <w:t>Provide other key info per the situation.</w:t>
      </w:r>
    </w:p>
    <w:p w14:paraId="70E67035" w14:textId="77777777" w:rsidR="00DA666D" w:rsidRDefault="00DA666D"/>
    <w:p w14:paraId="536B9445" w14:textId="77777777" w:rsidR="00DA666D" w:rsidRDefault="00000000">
      <w:pPr>
        <w:pStyle w:val="Heading1"/>
      </w:pPr>
      <w:bookmarkStart w:id="8" w:name="_o5ml7fqrwpo3" w:colFirst="0" w:colLast="0"/>
      <w:bookmarkEnd w:id="8"/>
      <w:r>
        <w:br w:type="page"/>
      </w:r>
    </w:p>
    <w:p w14:paraId="6123EE03" w14:textId="78CE1442" w:rsidR="00DA666D" w:rsidRDefault="001E1ECE">
      <w:pPr>
        <w:pStyle w:val="Heading1"/>
      </w:pPr>
      <w:bookmarkStart w:id="9" w:name="_Toc116162674"/>
      <w:r>
        <w:lastRenderedPageBreak/>
        <w:t>Business Strategy</w:t>
      </w:r>
      <w:bookmarkEnd w:id="9"/>
    </w:p>
    <w:p w14:paraId="3A6EC5DA" w14:textId="5BD25AA1" w:rsidR="00DA666D" w:rsidRPr="001E1ECE" w:rsidRDefault="001E1ECE">
      <w:pPr>
        <w:rPr>
          <w:iCs/>
        </w:rPr>
      </w:pPr>
      <w:r>
        <w:rPr>
          <w:iCs/>
        </w:rPr>
        <w:t>Increase the efficiency of Delta’s utilization of resources</w:t>
      </w:r>
      <w:r w:rsidR="001B6967">
        <w:rPr>
          <w:iCs/>
        </w:rPr>
        <w:t>.</w:t>
      </w:r>
    </w:p>
    <w:p w14:paraId="5790F4EE" w14:textId="07EA131D" w:rsidR="00DA666D" w:rsidRDefault="00C01ADB">
      <w:pPr>
        <w:pStyle w:val="Heading2"/>
        <w:rPr>
          <w:i/>
        </w:rPr>
      </w:pPr>
      <w:bookmarkStart w:id="10" w:name="_Toc116162675"/>
      <w:r>
        <w:t xml:space="preserve">Potential </w:t>
      </w:r>
      <w:r w:rsidR="001B6967">
        <w:t>Initiatives</w:t>
      </w:r>
      <w:bookmarkEnd w:id="10"/>
    </w:p>
    <w:p w14:paraId="4105CCFF" w14:textId="11427295" w:rsidR="00DA666D" w:rsidRDefault="001B6967">
      <w:pPr>
        <w:numPr>
          <w:ilvl w:val="0"/>
          <w:numId w:val="9"/>
        </w:numPr>
      </w:pPr>
      <w:r>
        <w:t>Increase fuel efficiency of fleet by 2%</w:t>
      </w:r>
    </w:p>
    <w:p w14:paraId="3D327953" w14:textId="5FCCCFB5" w:rsidR="001B6967" w:rsidRDefault="001B6967">
      <w:pPr>
        <w:numPr>
          <w:ilvl w:val="0"/>
          <w:numId w:val="9"/>
        </w:numPr>
      </w:pPr>
      <w:r>
        <w:t xml:space="preserve">Increase the use of self-service kiosks to decrease the </w:t>
      </w:r>
      <w:proofErr w:type="gramStart"/>
      <w:r>
        <w:t>in person</w:t>
      </w:r>
      <w:proofErr w:type="gramEnd"/>
      <w:r>
        <w:t xml:space="preserve"> service costs by 10%</w:t>
      </w:r>
    </w:p>
    <w:p w14:paraId="4F494BC3" w14:textId="7B80C14A" w:rsidR="001B6967" w:rsidRDefault="001B6967">
      <w:pPr>
        <w:numPr>
          <w:ilvl w:val="0"/>
          <w:numId w:val="9"/>
        </w:numPr>
      </w:pPr>
      <w:r>
        <w:t>Decrease the number of arrival/departure delay indicators (30+ min) by 10%</w:t>
      </w:r>
    </w:p>
    <w:p w14:paraId="16961C12" w14:textId="43A51EEA" w:rsidR="00DA666D" w:rsidRDefault="001B6967">
      <w:pPr>
        <w:pStyle w:val="Heading2"/>
      </w:pPr>
      <w:bookmarkStart w:id="11" w:name="_Toc116162676"/>
      <w:r>
        <w:t>Key Entities</w:t>
      </w:r>
      <w:bookmarkEnd w:id="11"/>
    </w:p>
    <w:p w14:paraId="1F4AF714" w14:textId="79B62A37" w:rsidR="002B0A56" w:rsidRDefault="002B0A56" w:rsidP="002B0A56">
      <w:r>
        <w:t xml:space="preserve">With the notable exception of customers </w:t>
      </w:r>
      <w:proofErr w:type="gramStart"/>
      <w:r>
        <w:t>all of</w:t>
      </w:r>
      <w:proofErr w:type="gramEnd"/>
      <w:r>
        <w:t xml:space="preserve"> these entities are internal Delta teams. We believe that Delta has a robust data-driven culture and that teams will work together these data-driven projects.</w:t>
      </w:r>
    </w:p>
    <w:p w14:paraId="5C7E7983" w14:textId="7B088867" w:rsidR="002B0A56" w:rsidRDefault="002B0A56" w:rsidP="002B0A56"/>
    <w:p w14:paraId="1165D440" w14:textId="7B150DAA" w:rsidR="002B0A56" w:rsidRPr="002B0A56" w:rsidRDefault="002B0A56" w:rsidP="002B0A56">
      <w:r>
        <w:t xml:space="preserve">Customers can be our passengers for domestic and international flights, as well as our cargo </w:t>
      </w:r>
      <w:r w:rsidR="0076409A">
        <w:t>customers.</w:t>
      </w:r>
    </w:p>
    <w:p w14:paraId="5263E80C" w14:textId="19633CC6" w:rsidR="00612F7C" w:rsidRDefault="00612F7C" w:rsidP="00006366">
      <w:pPr>
        <w:pStyle w:val="ListParagraph"/>
        <w:numPr>
          <w:ilvl w:val="0"/>
          <w:numId w:val="13"/>
        </w:numPr>
      </w:pPr>
      <w:r>
        <w:t>Operations and Analytics Team</w:t>
      </w:r>
    </w:p>
    <w:p w14:paraId="6D421E55" w14:textId="21A858D0" w:rsidR="00DA666D" w:rsidRDefault="00006366" w:rsidP="00006366">
      <w:pPr>
        <w:pStyle w:val="ListParagraph"/>
        <w:numPr>
          <w:ilvl w:val="0"/>
          <w:numId w:val="13"/>
        </w:numPr>
      </w:pPr>
      <w:r>
        <w:t xml:space="preserve">Investor Relations </w:t>
      </w:r>
    </w:p>
    <w:p w14:paraId="7448EEC2" w14:textId="3964A5B2" w:rsidR="00006366" w:rsidRDefault="00006366" w:rsidP="00006366">
      <w:pPr>
        <w:pStyle w:val="ListParagraph"/>
        <w:numPr>
          <w:ilvl w:val="0"/>
          <w:numId w:val="13"/>
        </w:numPr>
      </w:pPr>
      <w:r>
        <w:t>Network Planning</w:t>
      </w:r>
    </w:p>
    <w:p w14:paraId="6535636C" w14:textId="5693E8A1" w:rsidR="00006366" w:rsidRDefault="00006366" w:rsidP="00006366">
      <w:pPr>
        <w:pStyle w:val="ListParagraph"/>
        <w:numPr>
          <w:ilvl w:val="0"/>
          <w:numId w:val="13"/>
        </w:numPr>
      </w:pPr>
      <w:r>
        <w:t>Supply chain management and fleet</w:t>
      </w:r>
    </w:p>
    <w:p w14:paraId="0350494D" w14:textId="5952F4AC" w:rsidR="00006366" w:rsidRDefault="00006366" w:rsidP="00006366">
      <w:pPr>
        <w:pStyle w:val="ListParagraph"/>
        <w:numPr>
          <w:ilvl w:val="0"/>
          <w:numId w:val="13"/>
        </w:numPr>
      </w:pPr>
      <w:r>
        <w:t>HR innovation and workforce technology</w:t>
      </w:r>
    </w:p>
    <w:p w14:paraId="5E813E07" w14:textId="787FE144" w:rsidR="00006366" w:rsidRDefault="00006366" w:rsidP="00006366">
      <w:pPr>
        <w:pStyle w:val="ListParagraph"/>
        <w:numPr>
          <w:ilvl w:val="0"/>
          <w:numId w:val="13"/>
        </w:numPr>
      </w:pPr>
      <w:r>
        <w:t>Customers</w:t>
      </w:r>
    </w:p>
    <w:p w14:paraId="1C928B42" w14:textId="77777777" w:rsidR="00DA666D" w:rsidRDefault="00000000">
      <w:pPr>
        <w:pStyle w:val="Heading1"/>
      </w:pPr>
      <w:bookmarkStart w:id="12" w:name="_mboknccw5hxt" w:colFirst="0" w:colLast="0"/>
      <w:bookmarkEnd w:id="12"/>
      <w:r>
        <w:br w:type="page"/>
      </w:r>
    </w:p>
    <w:p w14:paraId="3CF51780" w14:textId="6492C790" w:rsidR="00DA666D" w:rsidRDefault="00C01ADB">
      <w:pPr>
        <w:pStyle w:val="Heading1"/>
      </w:pPr>
      <w:bookmarkStart w:id="13" w:name="_Toc116162677"/>
      <w:r>
        <w:lastRenderedPageBreak/>
        <w:t>Financial Drivers</w:t>
      </w:r>
      <w:bookmarkEnd w:id="13"/>
    </w:p>
    <w:p w14:paraId="21937001" w14:textId="23095459" w:rsidR="00DA666D" w:rsidRPr="00C01ADB" w:rsidRDefault="00C01ADB">
      <w:pPr>
        <w:rPr>
          <w:iCs/>
        </w:rPr>
      </w:pPr>
      <w:r>
        <w:rPr>
          <w:iCs/>
        </w:rPr>
        <w:t xml:space="preserve">We’ve included 11 use cases that we believe will be financial drivers to achieve our </w:t>
      </w:r>
      <w:r w:rsidR="00D94059" w:rsidRPr="00D94059">
        <w:rPr>
          <w:i/>
        </w:rPr>
        <w:t>P</w:t>
      </w:r>
      <w:r w:rsidRPr="00D94059">
        <w:rPr>
          <w:i/>
        </w:rPr>
        <w:t xml:space="preserve">otential </w:t>
      </w:r>
      <w:r w:rsidR="00D94059" w:rsidRPr="00D94059">
        <w:rPr>
          <w:i/>
        </w:rPr>
        <w:t>I</w:t>
      </w:r>
      <w:r w:rsidRPr="00D94059">
        <w:rPr>
          <w:i/>
        </w:rPr>
        <w:t>nitiatives</w:t>
      </w:r>
      <w:r>
        <w:rPr>
          <w:iCs/>
        </w:rPr>
        <w:t xml:space="preserve">. Our </w:t>
      </w:r>
      <w:r w:rsidR="00D94059">
        <w:rPr>
          <w:iCs/>
        </w:rPr>
        <w:t>three</w:t>
      </w:r>
      <w:r>
        <w:rPr>
          <w:iCs/>
        </w:rPr>
        <w:t xml:space="preserve"> highest priority use cases are presented first. </w:t>
      </w:r>
      <w:r w:rsidR="00D94059">
        <w:rPr>
          <w:iCs/>
        </w:rPr>
        <w:t>Eight additional</w:t>
      </w:r>
      <w:r>
        <w:rPr>
          <w:iCs/>
        </w:rPr>
        <w:t xml:space="preserve"> use cases are below and are presented as secondary goals for our team</w:t>
      </w:r>
      <w:r>
        <w:rPr>
          <w:iCs/>
          <w:lang w:val="en-US"/>
        </w:rPr>
        <w:t>s</w:t>
      </w:r>
      <w:r>
        <w:rPr>
          <w:iCs/>
        </w:rPr>
        <w:t xml:space="preserve"> to investigate once our high priority drivers have been handled.</w:t>
      </w:r>
    </w:p>
    <w:p w14:paraId="303C9C6C" w14:textId="36C83762" w:rsidR="00DA666D" w:rsidRDefault="00C01ADB">
      <w:pPr>
        <w:pStyle w:val="Heading2"/>
      </w:pPr>
      <w:bookmarkStart w:id="14" w:name="_Toc116162678"/>
      <w:r>
        <w:t>High Priority</w:t>
      </w:r>
      <w:bookmarkEnd w:id="14"/>
    </w:p>
    <w:p w14:paraId="2EB889EA" w14:textId="6C4B3132" w:rsidR="00834708" w:rsidRDefault="00834708" w:rsidP="00834708">
      <w:pPr>
        <w:pStyle w:val="ListParagraph"/>
        <w:numPr>
          <w:ilvl w:val="0"/>
          <w:numId w:val="15"/>
        </w:numPr>
      </w:pPr>
      <w:r>
        <w:t>Deploying the correct number of self-service &amp; biometric kiosks to airports</w:t>
      </w:r>
    </w:p>
    <w:p w14:paraId="1FE7503D" w14:textId="2F501814" w:rsidR="00D94059" w:rsidRDefault="00D94059" w:rsidP="00F5499B">
      <w:pPr>
        <w:pStyle w:val="ListParagraph"/>
        <w:numPr>
          <w:ilvl w:val="1"/>
          <w:numId w:val="15"/>
        </w:numPr>
      </w:pPr>
      <w:r w:rsidRPr="00D94059">
        <w:t>We prioritized this as a goal for Delta, adding more self-service kiosks will have a high impact on lowering staffing costs, with a very good chance that a predictive algorithm will be able to determine the best airports and the best number of kiosks. If kiosks are correctly deployed, we can begin to serve our ‘Elite’ customers on kiosks, further reducing the need for staffing in departure areas.</w:t>
      </w:r>
    </w:p>
    <w:p w14:paraId="0D525ADD" w14:textId="5B92B48E" w:rsidR="00D94059" w:rsidRDefault="00D5076B" w:rsidP="00D94059">
      <w:pPr>
        <w:pStyle w:val="ListParagraph"/>
        <w:numPr>
          <w:ilvl w:val="0"/>
          <w:numId w:val="15"/>
        </w:numPr>
      </w:pPr>
      <w:r w:rsidRPr="00D5076B">
        <w:t>Improve Boarding Pattern to be more efficient</w:t>
      </w:r>
    </w:p>
    <w:p w14:paraId="2625A545" w14:textId="3A6E7D4A" w:rsidR="00D5076B" w:rsidRDefault="00D5076B" w:rsidP="00D5076B">
      <w:pPr>
        <w:pStyle w:val="ListParagraph"/>
        <w:numPr>
          <w:ilvl w:val="1"/>
          <w:numId w:val="15"/>
        </w:numPr>
      </w:pPr>
      <w:r w:rsidRPr="00D5076B">
        <w:t>Utilizing both front and aft doors for deplaning and enplaning of passengers. Indigo the leading ULCC in India, utilizes this concept by using PBB (Passenger Boarding Bridges) for front and stairs for the aft door. Sometimes in remote stands both doors can be attached to stairs and passengers will be transported through buses from ramp to arrival gates.</w:t>
      </w:r>
    </w:p>
    <w:p w14:paraId="3BC94F88" w14:textId="32873657" w:rsidR="00D5076B" w:rsidRDefault="00050D12" w:rsidP="00D5076B">
      <w:pPr>
        <w:pStyle w:val="ListParagraph"/>
        <w:numPr>
          <w:ilvl w:val="0"/>
          <w:numId w:val="15"/>
        </w:numPr>
      </w:pPr>
      <w:r>
        <w:t xml:space="preserve">Buying new </w:t>
      </w:r>
      <w:r>
        <w:t>fuel-efficient</w:t>
      </w:r>
      <w:r>
        <w:t xml:space="preserve"> </w:t>
      </w:r>
      <w:commentRangeStart w:id="15"/>
      <w:r>
        <w:t>aircraft</w:t>
      </w:r>
      <w:commentRangeEnd w:id="15"/>
      <w:r>
        <w:rPr>
          <w:rStyle w:val="CommentReference"/>
        </w:rPr>
        <w:commentReference w:id="15"/>
      </w:r>
    </w:p>
    <w:p w14:paraId="4DFE7BDD" w14:textId="77777777" w:rsidR="00050D12" w:rsidRDefault="00050D12" w:rsidP="00050D12">
      <w:pPr>
        <w:pStyle w:val="ListParagraph"/>
        <w:numPr>
          <w:ilvl w:val="1"/>
          <w:numId w:val="15"/>
        </w:numPr>
      </w:pPr>
    </w:p>
    <w:p w14:paraId="6A74CAB3" w14:textId="319D9808" w:rsidR="00DA666D" w:rsidRDefault="00050D12">
      <w:pPr>
        <w:pStyle w:val="Heading2"/>
      </w:pPr>
      <w:bookmarkStart w:id="16" w:name="_Toc116162679"/>
      <w:r>
        <w:t>Secondary Use Cases</w:t>
      </w:r>
      <w:bookmarkEnd w:id="16"/>
    </w:p>
    <w:p w14:paraId="671B6573" w14:textId="6A81A916" w:rsidR="00DA666D" w:rsidRPr="00050D12" w:rsidRDefault="00050D12">
      <w:pPr>
        <w:rPr>
          <w:iCs/>
        </w:rPr>
      </w:pPr>
      <w:r>
        <w:rPr>
          <w:iCs/>
        </w:rPr>
        <w:t xml:space="preserve">These secondary use cases are presented here to help guide further research, after the high priority use cases have been fully considered. We believe all the presented use cases have </w:t>
      </w:r>
      <w:proofErr w:type="gramStart"/>
      <w:r>
        <w:rPr>
          <w:iCs/>
        </w:rPr>
        <w:t>merit</w:t>
      </w:r>
      <w:proofErr w:type="gramEnd"/>
      <w:r>
        <w:rPr>
          <w:iCs/>
        </w:rPr>
        <w:t xml:space="preserve"> but the three high priority ones provide the highest value while maintaining a high feasibility score</w:t>
      </w:r>
      <w:r>
        <w:rPr>
          <w:rStyle w:val="FootnoteReference"/>
          <w:iCs/>
        </w:rPr>
        <w:footnoteReference w:id="1"/>
      </w:r>
      <w:r>
        <w:rPr>
          <w:iCs/>
        </w:rPr>
        <w:t>.</w:t>
      </w:r>
    </w:p>
    <w:p w14:paraId="1BBB7F24" w14:textId="09051424" w:rsidR="00EB0CD2" w:rsidRDefault="00EB0CD2" w:rsidP="00EB0CD2">
      <w:pPr>
        <w:pStyle w:val="ListParagraph"/>
        <w:numPr>
          <w:ilvl w:val="0"/>
          <w:numId w:val="16"/>
        </w:numPr>
      </w:pPr>
      <w:r>
        <w:t>I</w:t>
      </w:r>
      <w:r>
        <w:t>ncrease maintenance efficiency to ensure planes are fuel efficient</w:t>
      </w:r>
    </w:p>
    <w:p w14:paraId="030957E1" w14:textId="4FA691E8" w:rsidR="00EB0CD2" w:rsidRDefault="00EB0CD2" w:rsidP="00EB0CD2">
      <w:pPr>
        <w:pStyle w:val="ListParagraph"/>
        <w:numPr>
          <w:ilvl w:val="0"/>
          <w:numId w:val="16"/>
        </w:numPr>
      </w:pPr>
      <w:r>
        <w:t>Tanker in fuel to more expensive centers</w:t>
      </w:r>
    </w:p>
    <w:p w14:paraId="6D00BF88" w14:textId="1BABF188" w:rsidR="00DA666D" w:rsidRDefault="00EB0CD2" w:rsidP="00EB0CD2">
      <w:pPr>
        <w:pStyle w:val="ListParagraph"/>
        <w:numPr>
          <w:ilvl w:val="0"/>
          <w:numId w:val="16"/>
        </w:numPr>
      </w:pPr>
      <w:r>
        <w:t>Improve routes to increase fuel efficiency</w:t>
      </w:r>
    </w:p>
    <w:p w14:paraId="3EE56CB9" w14:textId="77777777" w:rsidR="00D0714A" w:rsidRDefault="00D0714A" w:rsidP="00D0714A">
      <w:pPr>
        <w:pStyle w:val="ListParagraph"/>
        <w:numPr>
          <w:ilvl w:val="0"/>
          <w:numId w:val="16"/>
        </w:numPr>
      </w:pPr>
      <w:r>
        <w:t>Buying new software to improve customer experience</w:t>
      </w:r>
    </w:p>
    <w:p w14:paraId="2E5D9FEF" w14:textId="27427A50" w:rsidR="00D0714A" w:rsidRDefault="00D0714A" w:rsidP="00D0714A">
      <w:pPr>
        <w:pStyle w:val="ListParagraph"/>
        <w:numPr>
          <w:ilvl w:val="0"/>
          <w:numId w:val="16"/>
        </w:numPr>
      </w:pPr>
      <w:r>
        <w:t>I</w:t>
      </w:r>
      <w:r>
        <w:t>ncrease the number of functions available at the kiosks</w:t>
      </w:r>
    </w:p>
    <w:p w14:paraId="2BDCE662" w14:textId="6E611E57" w:rsidR="00D0714A" w:rsidRDefault="00D0714A" w:rsidP="00D0714A">
      <w:pPr>
        <w:pStyle w:val="ListParagraph"/>
        <w:numPr>
          <w:ilvl w:val="0"/>
          <w:numId w:val="16"/>
        </w:numPr>
      </w:pPr>
      <w:r>
        <w:t>I</w:t>
      </w:r>
      <w:r>
        <w:t>mprove efficiency ground handling operations (baggage, cleaning, refueling)</w:t>
      </w:r>
    </w:p>
    <w:p w14:paraId="547F1245" w14:textId="1F7FBAD2" w:rsidR="00D0714A" w:rsidRDefault="00D0714A" w:rsidP="00D0714A">
      <w:pPr>
        <w:pStyle w:val="ListParagraph"/>
        <w:numPr>
          <w:ilvl w:val="0"/>
          <w:numId w:val="16"/>
        </w:numPr>
      </w:pPr>
      <w:r>
        <w:t>I</w:t>
      </w:r>
      <w:r>
        <w:t>mprove in-airport staff training to handle the pre-flight tasks(??)</w:t>
      </w:r>
    </w:p>
    <w:p w14:paraId="76E5880D" w14:textId="7E1D1C13" w:rsidR="00D0714A" w:rsidRDefault="00D0714A" w:rsidP="00D0714A">
      <w:pPr>
        <w:pStyle w:val="ListParagraph"/>
        <w:numPr>
          <w:ilvl w:val="0"/>
          <w:numId w:val="16"/>
        </w:numPr>
      </w:pPr>
      <w:r>
        <w:t>R</w:t>
      </w:r>
      <w:r>
        <w:t>educe flight delays</w:t>
      </w:r>
    </w:p>
    <w:p w14:paraId="50C0A85C" w14:textId="532904B3" w:rsidR="00DA666D" w:rsidRDefault="00D0714A">
      <w:pPr>
        <w:pStyle w:val="Heading2"/>
      </w:pPr>
      <w:bookmarkStart w:id="17" w:name="_Ref116159251"/>
      <w:bookmarkStart w:id="18" w:name="_Toc116162680"/>
      <w:r>
        <w:lastRenderedPageBreak/>
        <w:t>Data Evaluation</w:t>
      </w:r>
      <w:bookmarkEnd w:id="17"/>
      <w:bookmarkEnd w:id="18"/>
    </w:p>
    <w:p w14:paraId="278B406A" w14:textId="7373BBE1" w:rsidR="00D0714A" w:rsidRDefault="00D0714A">
      <w:pPr>
        <w:rPr>
          <w:iCs/>
        </w:rPr>
      </w:pPr>
      <w:r>
        <w:rPr>
          <w:iCs/>
        </w:rPr>
        <w:t>We assumed all internal Delta data would be readily available and accessible to the data analysis project teams. We also assumed that our airport partners in conjunction with the Network Planning department at Delta would make data available to us at reasonable prices and without any hassles.</w:t>
      </w:r>
      <w:r w:rsidR="00834708">
        <w:rPr>
          <w:iCs/>
        </w:rPr>
        <w:t xml:space="preserve"> </w:t>
      </w:r>
    </w:p>
    <w:p w14:paraId="395A3BEA" w14:textId="39FB90EA" w:rsidR="00834708" w:rsidRDefault="00834708">
      <w:pPr>
        <w:rPr>
          <w:iCs/>
        </w:rPr>
      </w:pPr>
    </w:p>
    <w:p w14:paraId="17709F48" w14:textId="123B4D6F" w:rsidR="00834708" w:rsidRDefault="00834708">
      <w:pPr>
        <w:rPr>
          <w:iCs/>
        </w:rPr>
      </w:pPr>
      <w:r>
        <w:rPr>
          <w:iCs/>
        </w:rPr>
        <w:t xml:space="preserve">We’ll first evaluate the high priority use cases individually and talk about the data’s value and feasibility. Below that we will present a complete value and feasibility table for each of the potential initiatives. </w:t>
      </w:r>
    </w:p>
    <w:p w14:paraId="1C843E9B" w14:textId="011A77C8" w:rsidR="00834708" w:rsidRDefault="00834708" w:rsidP="00834708">
      <w:pPr>
        <w:pStyle w:val="Heading3"/>
      </w:pPr>
      <w:bookmarkStart w:id="19" w:name="_Toc116162681"/>
      <w:r w:rsidRPr="00834708">
        <w:t>Deploying the correct number of self-service &amp; biometric kiosks to airports</w:t>
      </w:r>
      <w:bookmarkEnd w:id="19"/>
    </w:p>
    <w:p w14:paraId="49FA3940" w14:textId="25B0A45A" w:rsidR="00CF6E06" w:rsidRDefault="00834708" w:rsidP="00834708">
      <w:r>
        <w:t xml:space="preserve">We’ve identified </w:t>
      </w:r>
      <w:r w:rsidR="00CF6E06">
        <w:t>eight</w:t>
      </w:r>
      <w:r>
        <w:t xml:space="preserve"> “best” value data sources for this use case, </w:t>
      </w:r>
      <w:r w:rsidR="00CF6E06">
        <w:t>six</w:t>
      </w:r>
      <w:r>
        <w:t xml:space="preserve"> of these source</w:t>
      </w:r>
      <w:r w:rsidR="00CF6E06">
        <w:t>s</w:t>
      </w:r>
      <w:r>
        <w:t xml:space="preserve"> are internal to Delta and can sourced from our data lake, or from</w:t>
      </w:r>
      <w:r w:rsidR="00CF6E06">
        <w:t xml:space="preserve"> the</w:t>
      </w:r>
      <w:r>
        <w:t xml:space="preserve"> </w:t>
      </w:r>
      <w:r w:rsidR="00CF6E06">
        <w:t xml:space="preserve">human resources database. The two external data sources are available from our airport partners and from </w:t>
      </w:r>
      <w:r w:rsidR="008F5FEA">
        <w:t>census data</w:t>
      </w:r>
      <w:r w:rsidR="00CF6E06">
        <w:t>. The data sources, value score and feasibility score are below</w:t>
      </w:r>
      <w:r w:rsidR="008F5FEA">
        <w:t>:</w:t>
      </w:r>
    </w:p>
    <w:p w14:paraId="23D4BE02" w14:textId="77777777" w:rsidR="008F5FEA" w:rsidRDefault="008F5FEA" w:rsidP="008F5FEA">
      <w:pPr>
        <w:pStyle w:val="Caption"/>
        <w:keepNext/>
      </w:pPr>
    </w:p>
    <w:p w14:paraId="559F96A6" w14:textId="43454027" w:rsidR="008F5FEA" w:rsidRDefault="008F5FEA" w:rsidP="008F5FEA">
      <w:pPr>
        <w:pStyle w:val="Caption"/>
        <w:keepNext/>
      </w:pPr>
      <w:r>
        <w:t xml:space="preserve">Table </w:t>
      </w:r>
      <w:fldSimple w:instr=" SEQ Table \* ARABIC ">
        <w:r w:rsidR="002A7CB8">
          <w:rPr>
            <w:noProof/>
          </w:rPr>
          <w:t>1</w:t>
        </w:r>
      </w:fldSimple>
    </w:p>
    <w:tbl>
      <w:tblPr>
        <w:tblStyle w:val="ListTable1Light-Accent3"/>
        <w:tblW w:w="0" w:type="auto"/>
        <w:tblLook w:val="04A0" w:firstRow="1" w:lastRow="0" w:firstColumn="1" w:lastColumn="0" w:noHBand="0" w:noVBand="1"/>
      </w:tblPr>
      <w:tblGrid>
        <w:gridCol w:w="5485"/>
        <w:gridCol w:w="1620"/>
        <w:gridCol w:w="2245"/>
      </w:tblGrid>
      <w:tr w:rsidR="008F5FEA" w:rsidRPr="00CF6E06" w14:paraId="561E4432" w14:textId="77777777" w:rsidTr="008F5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14:paraId="4F5BC8F0" w14:textId="77777777" w:rsidR="008F5FEA" w:rsidRPr="00CF6E06" w:rsidRDefault="008F5FEA" w:rsidP="00834708">
            <w:pPr>
              <w:rPr>
                <w:b w:val="0"/>
                <w:bCs w:val="0"/>
              </w:rPr>
            </w:pPr>
            <w:r w:rsidRPr="00CF6E06">
              <w:rPr>
                <w:b w:val="0"/>
                <w:bCs w:val="0"/>
              </w:rPr>
              <w:t>Data Source</w:t>
            </w:r>
          </w:p>
        </w:tc>
        <w:tc>
          <w:tcPr>
            <w:tcW w:w="1620" w:type="dxa"/>
          </w:tcPr>
          <w:p w14:paraId="0F387668" w14:textId="77777777" w:rsidR="008F5FEA" w:rsidRPr="00CF6E06" w:rsidRDefault="008F5FEA" w:rsidP="00834708">
            <w:pPr>
              <w:cnfStyle w:val="100000000000" w:firstRow="1" w:lastRow="0" w:firstColumn="0" w:lastColumn="0" w:oddVBand="0" w:evenVBand="0" w:oddHBand="0" w:evenHBand="0" w:firstRowFirstColumn="0" w:firstRowLastColumn="0" w:lastRowFirstColumn="0" w:lastRowLastColumn="0"/>
              <w:rPr>
                <w:b w:val="0"/>
                <w:bCs w:val="0"/>
              </w:rPr>
            </w:pPr>
            <w:r w:rsidRPr="00CF6E06">
              <w:rPr>
                <w:b w:val="0"/>
                <w:bCs w:val="0"/>
              </w:rPr>
              <w:t xml:space="preserve">Value </w:t>
            </w:r>
            <w:r w:rsidRPr="00CF6E06">
              <w:rPr>
                <w:b w:val="0"/>
                <w:bCs w:val="0"/>
                <w:sz w:val="16"/>
                <w:szCs w:val="16"/>
              </w:rPr>
              <w:t>(out of 4)</w:t>
            </w:r>
          </w:p>
        </w:tc>
        <w:tc>
          <w:tcPr>
            <w:tcW w:w="2245" w:type="dxa"/>
          </w:tcPr>
          <w:p w14:paraId="042337BF" w14:textId="77777777" w:rsidR="008F5FEA" w:rsidRPr="00CF6E06" w:rsidRDefault="008F5FEA" w:rsidP="00834708">
            <w:pPr>
              <w:cnfStyle w:val="100000000000" w:firstRow="1" w:lastRow="0" w:firstColumn="0" w:lastColumn="0" w:oddVBand="0" w:evenVBand="0" w:oddHBand="0" w:evenHBand="0" w:firstRowFirstColumn="0" w:firstRowLastColumn="0" w:lastRowFirstColumn="0" w:lastRowLastColumn="0"/>
              <w:rPr>
                <w:b w:val="0"/>
                <w:bCs w:val="0"/>
              </w:rPr>
            </w:pPr>
            <w:r w:rsidRPr="00CF6E06">
              <w:rPr>
                <w:b w:val="0"/>
                <w:bCs w:val="0"/>
              </w:rPr>
              <w:t xml:space="preserve">Feasibility </w:t>
            </w:r>
            <w:r w:rsidRPr="00CF6E06">
              <w:rPr>
                <w:b w:val="0"/>
                <w:bCs w:val="0"/>
                <w:sz w:val="16"/>
                <w:szCs w:val="16"/>
              </w:rPr>
              <w:t>(out of 20)</w:t>
            </w:r>
            <w:r w:rsidRPr="00CF6E06">
              <w:rPr>
                <w:rStyle w:val="FootnoteReference"/>
                <w:b w:val="0"/>
                <w:bCs w:val="0"/>
                <w:sz w:val="16"/>
                <w:szCs w:val="16"/>
              </w:rPr>
              <w:footnoteReference w:id="2"/>
            </w:r>
          </w:p>
        </w:tc>
      </w:tr>
      <w:tr w:rsidR="008F5FEA" w14:paraId="2B794486" w14:textId="77777777" w:rsidTr="008F5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14:paraId="622B19A3" w14:textId="77777777" w:rsidR="008F5FEA" w:rsidRPr="00CF6E06" w:rsidRDefault="008F5FEA" w:rsidP="00CF6E06">
            <w:pPr>
              <w:rPr>
                <w:sz w:val="20"/>
                <w:szCs w:val="20"/>
              </w:rPr>
            </w:pPr>
            <w:r w:rsidRPr="00CF6E06">
              <w:rPr>
                <w:sz w:val="20"/>
                <w:szCs w:val="20"/>
              </w:rPr>
              <w:t>revenue production per kiosk (internal)</w:t>
            </w:r>
          </w:p>
        </w:tc>
        <w:tc>
          <w:tcPr>
            <w:tcW w:w="1620" w:type="dxa"/>
          </w:tcPr>
          <w:p w14:paraId="2A837C80" w14:textId="77777777" w:rsidR="008F5FEA" w:rsidRPr="008F5FEA" w:rsidRDefault="008F5FEA" w:rsidP="008F5FE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F5FEA">
              <w:rPr>
                <w:sz w:val="20"/>
                <w:szCs w:val="20"/>
              </w:rPr>
              <w:t>4</w:t>
            </w:r>
          </w:p>
        </w:tc>
        <w:tc>
          <w:tcPr>
            <w:tcW w:w="2245" w:type="dxa"/>
          </w:tcPr>
          <w:p w14:paraId="114BFEC3" w14:textId="77777777" w:rsidR="008F5FEA" w:rsidRPr="008F5FEA" w:rsidRDefault="008F5FEA" w:rsidP="008F5FE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F5FEA">
              <w:rPr>
                <w:sz w:val="20"/>
                <w:szCs w:val="20"/>
              </w:rPr>
              <w:t>20</w:t>
            </w:r>
          </w:p>
        </w:tc>
      </w:tr>
      <w:tr w:rsidR="008F5FEA" w14:paraId="36D1687E" w14:textId="77777777" w:rsidTr="008F5FEA">
        <w:tc>
          <w:tcPr>
            <w:cnfStyle w:val="001000000000" w:firstRow="0" w:lastRow="0" w:firstColumn="1" w:lastColumn="0" w:oddVBand="0" w:evenVBand="0" w:oddHBand="0" w:evenHBand="0" w:firstRowFirstColumn="0" w:firstRowLastColumn="0" w:lastRowFirstColumn="0" w:lastRowLastColumn="0"/>
            <w:tcW w:w="5485" w:type="dxa"/>
          </w:tcPr>
          <w:p w14:paraId="66469FAB" w14:textId="77777777" w:rsidR="008F5FEA" w:rsidRPr="00CF6E06" w:rsidRDefault="008F5FEA" w:rsidP="00CF6E06">
            <w:pPr>
              <w:rPr>
                <w:sz w:val="20"/>
                <w:szCs w:val="20"/>
              </w:rPr>
            </w:pPr>
            <w:r w:rsidRPr="00CF6E06">
              <w:rPr>
                <w:sz w:val="20"/>
                <w:szCs w:val="20"/>
              </w:rPr>
              <w:t>What proportion of people use self-service vs personal service(internal)</w:t>
            </w:r>
          </w:p>
        </w:tc>
        <w:tc>
          <w:tcPr>
            <w:tcW w:w="1620" w:type="dxa"/>
          </w:tcPr>
          <w:p w14:paraId="3E685EE7" w14:textId="77777777" w:rsidR="008F5FEA" w:rsidRPr="008F5FEA" w:rsidRDefault="008F5FEA" w:rsidP="008F5FE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F5FEA">
              <w:rPr>
                <w:sz w:val="20"/>
                <w:szCs w:val="20"/>
              </w:rPr>
              <w:t>4</w:t>
            </w:r>
          </w:p>
        </w:tc>
        <w:tc>
          <w:tcPr>
            <w:tcW w:w="2245" w:type="dxa"/>
          </w:tcPr>
          <w:p w14:paraId="450DA074" w14:textId="77777777" w:rsidR="008F5FEA" w:rsidRPr="008F5FEA" w:rsidRDefault="008F5FEA" w:rsidP="008F5FE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F5FEA">
              <w:rPr>
                <w:sz w:val="20"/>
                <w:szCs w:val="20"/>
              </w:rPr>
              <w:t>19</w:t>
            </w:r>
          </w:p>
        </w:tc>
      </w:tr>
      <w:tr w:rsidR="008F5FEA" w14:paraId="750EE23C" w14:textId="77777777" w:rsidTr="008F5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14:paraId="1AA28843" w14:textId="77777777" w:rsidR="008F5FEA" w:rsidRPr="00CF6E06" w:rsidRDefault="008F5FEA" w:rsidP="00CF6E06">
            <w:pPr>
              <w:rPr>
                <w:sz w:val="20"/>
                <w:szCs w:val="20"/>
              </w:rPr>
            </w:pPr>
            <w:r w:rsidRPr="00CF6E06">
              <w:rPr>
                <w:sz w:val="20"/>
                <w:szCs w:val="20"/>
              </w:rPr>
              <w:t>Airport departure numbers (internal)</w:t>
            </w:r>
          </w:p>
        </w:tc>
        <w:tc>
          <w:tcPr>
            <w:tcW w:w="1620" w:type="dxa"/>
          </w:tcPr>
          <w:p w14:paraId="685227B0" w14:textId="77777777" w:rsidR="008F5FEA" w:rsidRPr="008F5FEA" w:rsidRDefault="008F5FEA" w:rsidP="008F5FE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F5FEA">
              <w:rPr>
                <w:sz w:val="20"/>
                <w:szCs w:val="20"/>
              </w:rPr>
              <w:t>4</w:t>
            </w:r>
          </w:p>
        </w:tc>
        <w:tc>
          <w:tcPr>
            <w:tcW w:w="2245" w:type="dxa"/>
          </w:tcPr>
          <w:p w14:paraId="32C9715E" w14:textId="77777777" w:rsidR="008F5FEA" w:rsidRPr="008F5FEA" w:rsidRDefault="008F5FEA" w:rsidP="008F5FE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F5FEA">
              <w:rPr>
                <w:sz w:val="20"/>
                <w:szCs w:val="20"/>
              </w:rPr>
              <w:t>18</w:t>
            </w:r>
          </w:p>
        </w:tc>
      </w:tr>
      <w:tr w:rsidR="008F5FEA" w14:paraId="3F74B768" w14:textId="77777777" w:rsidTr="008F5FEA">
        <w:tc>
          <w:tcPr>
            <w:cnfStyle w:val="001000000000" w:firstRow="0" w:lastRow="0" w:firstColumn="1" w:lastColumn="0" w:oddVBand="0" w:evenVBand="0" w:oddHBand="0" w:evenHBand="0" w:firstRowFirstColumn="0" w:firstRowLastColumn="0" w:lastRowFirstColumn="0" w:lastRowLastColumn="0"/>
            <w:tcW w:w="5485" w:type="dxa"/>
          </w:tcPr>
          <w:p w14:paraId="570A15C0" w14:textId="77777777" w:rsidR="008F5FEA" w:rsidRPr="00CF6E06" w:rsidRDefault="008F5FEA" w:rsidP="00CF6E06">
            <w:pPr>
              <w:rPr>
                <w:sz w:val="20"/>
                <w:szCs w:val="20"/>
              </w:rPr>
            </w:pPr>
            <w:r w:rsidRPr="00CF6E06">
              <w:rPr>
                <w:sz w:val="20"/>
                <w:szCs w:val="20"/>
              </w:rPr>
              <w:t>customers per hour for self-service (internal)</w:t>
            </w:r>
          </w:p>
        </w:tc>
        <w:tc>
          <w:tcPr>
            <w:tcW w:w="1620" w:type="dxa"/>
          </w:tcPr>
          <w:p w14:paraId="38F14DA1" w14:textId="77777777" w:rsidR="008F5FEA" w:rsidRPr="008F5FEA" w:rsidRDefault="008F5FEA" w:rsidP="008F5FE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F5FEA">
              <w:rPr>
                <w:sz w:val="20"/>
                <w:szCs w:val="20"/>
              </w:rPr>
              <w:t>4</w:t>
            </w:r>
          </w:p>
        </w:tc>
        <w:tc>
          <w:tcPr>
            <w:tcW w:w="2245" w:type="dxa"/>
          </w:tcPr>
          <w:p w14:paraId="1C3BDC07" w14:textId="77777777" w:rsidR="008F5FEA" w:rsidRPr="008F5FEA" w:rsidRDefault="008F5FEA" w:rsidP="008F5FE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F5FEA">
              <w:rPr>
                <w:sz w:val="20"/>
                <w:szCs w:val="20"/>
              </w:rPr>
              <w:t>17</w:t>
            </w:r>
          </w:p>
        </w:tc>
      </w:tr>
      <w:tr w:rsidR="008F5FEA" w14:paraId="4A6D81BD" w14:textId="77777777" w:rsidTr="008F5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14:paraId="7BACF9D4" w14:textId="77777777" w:rsidR="008F5FEA" w:rsidRPr="00CF6E06" w:rsidRDefault="008F5FEA" w:rsidP="00CF6E06">
            <w:pPr>
              <w:rPr>
                <w:sz w:val="20"/>
                <w:szCs w:val="20"/>
              </w:rPr>
            </w:pPr>
            <w:r w:rsidRPr="00CF6E06">
              <w:rPr>
                <w:sz w:val="20"/>
                <w:szCs w:val="20"/>
              </w:rPr>
              <w:t>customers per hour for personal service (internal)</w:t>
            </w:r>
          </w:p>
        </w:tc>
        <w:tc>
          <w:tcPr>
            <w:tcW w:w="1620" w:type="dxa"/>
          </w:tcPr>
          <w:p w14:paraId="35F92D2E" w14:textId="77777777" w:rsidR="008F5FEA" w:rsidRPr="008F5FEA" w:rsidRDefault="008F5FEA" w:rsidP="008F5FE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F5FEA">
              <w:rPr>
                <w:sz w:val="20"/>
                <w:szCs w:val="20"/>
              </w:rPr>
              <w:t>4</w:t>
            </w:r>
          </w:p>
        </w:tc>
        <w:tc>
          <w:tcPr>
            <w:tcW w:w="2245" w:type="dxa"/>
          </w:tcPr>
          <w:p w14:paraId="33471E98" w14:textId="77777777" w:rsidR="008F5FEA" w:rsidRPr="008F5FEA" w:rsidRDefault="008F5FEA" w:rsidP="008F5FE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F5FEA">
              <w:rPr>
                <w:sz w:val="20"/>
                <w:szCs w:val="20"/>
              </w:rPr>
              <w:t>17</w:t>
            </w:r>
          </w:p>
        </w:tc>
      </w:tr>
      <w:tr w:rsidR="008F5FEA" w14:paraId="6FDADFBE" w14:textId="77777777" w:rsidTr="008F5FEA">
        <w:tc>
          <w:tcPr>
            <w:cnfStyle w:val="001000000000" w:firstRow="0" w:lastRow="0" w:firstColumn="1" w:lastColumn="0" w:oddVBand="0" w:evenVBand="0" w:oddHBand="0" w:evenHBand="0" w:firstRowFirstColumn="0" w:firstRowLastColumn="0" w:lastRowFirstColumn="0" w:lastRowLastColumn="0"/>
            <w:tcW w:w="5485" w:type="dxa"/>
          </w:tcPr>
          <w:p w14:paraId="6617054D" w14:textId="77777777" w:rsidR="008F5FEA" w:rsidRPr="00CF6E06" w:rsidRDefault="008F5FEA" w:rsidP="00CF6E06">
            <w:pPr>
              <w:rPr>
                <w:sz w:val="20"/>
                <w:szCs w:val="20"/>
              </w:rPr>
            </w:pPr>
            <w:r w:rsidRPr="00CF6E06">
              <w:rPr>
                <w:sz w:val="20"/>
                <w:szCs w:val="20"/>
              </w:rPr>
              <w:t>staff scheduling (internal)</w:t>
            </w:r>
          </w:p>
        </w:tc>
        <w:tc>
          <w:tcPr>
            <w:tcW w:w="1620" w:type="dxa"/>
          </w:tcPr>
          <w:p w14:paraId="1C334C6B" w14:textId="77777777" w:rsidR="008F5FEA" w:rsidRPr="008F5FEA" w:rsidRDefault="008F5FEA" w:rsidP="008F5FE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F5FEA">
              <w:rPr>
                <w:sz w:val="20"/>
                <w:szCs w:val="20"/>
              </w:rPr>
              <w:t>4</w:t>
            </w:r>
          </w:p>
        </w:tc>
        <w:tc>
          <w:tcPr>
            <w:tcW w:w="2245" w:type="dxa"/>
          </w:tcPr>
          <w:p w14:paraId="7707587E" w14:textId="77777777" w:rsidR="008F5FEA" w:rsidRPr="008F5FEA" w:rsidRDefault="008F5FEA" w:rsidP="008F5FE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F5FEA">
              <w:rPr>
                <w:sz w:val="20"/>
                <w:szCs w:val="20"/>
              </w:rPr>
              <w:t>17</w:t>
            </w:r>
          </w:p>
        </w:tc>
      </w:tr>
      <w:tr w:rsidR="008F5FEA" w14:paraId="189B0B1B" w14:textId="77777777" w:rsidTr="008F5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14:paraId="3AC67389" w14:textId="77777777" w:rsidR="008F5FEA" w:rsidRPr="00CF6E06" w:rsidRDefault="008F5FEA" w:rsidP="00CF6E06">
            <w:pPr>
              <w:rPr>
                <w:sz w:val="20"/>
                <w:szCs w:val="20"/>
              </w:rPr>
            </w:pPr>
            <w:r w:rsidRPr="00CF6E06">
              <w:rPr>
                <w:sz w:val="20"/>
                <w:szCs w:val="20"/>
              </w:rPr>
              <w:t>layout of departure area (external)</w:t>
            </w:r>
          </w:p>
        </w:tc>
        <w:tc>
          <w:tcPr>
            <w:tcW w:w="1620" w:type="dxa"/>
          </w:tcPr>
          <w:p w14:paraId="6A4B1DD1" w14:textId="77777777" w:rsidR="008F5FEA" w:rsidRPr="008F5FEA" w:rsidRDefault="008F5FEA" w:rsidP="008F5FE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F5FEA">
              <w:rPr>
                <w:sz w:val="20"/>
                <w:szCs w:val="20"/>
              </w:rPr>
              <w:t>4</w:t>
            </w:r>
          </w:p>
        </w:tc>
        <w:tc>
          <w:tcPr>
            <w:tcW w:w="2245" w:type="dxa"/>
          </w:tcPr>
          <w:p w14:paraId="5EC3CCF7" w14:textId="77777777" w:rsidR="008F5FEA" w:rsidRPr="008F5FEA" w:rsidRDefault="008F5FEA" w:rsidP="008F5FE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F5FEA">
              <w:rPr>
                <w:sz w:val="20"/>
                <w:szCs w:val="20"/>
              </w:rPr>
              <w:t>15</w:t>
            </w:r>
          </w:p>
        </w:tc>
      </w:tr>
      <w:tr w:rsidR="008F5FEA" w14:paraId="4B88A963" w14:textId="77777777" w:rsidTr="008F5FEA">
        <w:tc>
          <w:tcPr>
            <w:cnfStyle w:val="001000000000" w:firstRow="0" w:lastRow="0" w:firstColumn="1" w:lastColumn="0" w:oddVBand="0" w:evenVBand="0" w:oddHBand="0" w:evenHBand="0" w:firstRowFirstColumn="0" w:firstRowLastColumn="0" w:lastRowFirstColumn="0" w:lastRowLastColumn="0"/>
            <w:tcW w:w="5485" w:type="dxa"/>
          </w:tcPr>
          <w:p w14:paraId="0F05C974" w14:textId="77777777" w:rsidR="008F5FEA" w:rsidRPr="00CF6E06" w:rsidRDefault="008F5FEA" w:rsidP="00CF6E06">
            <w:pPr>
              <w:rPr>
                <w:sz w:val="20"/>
                <w:szCs w:val="20"/>
              </w:rPr>
            </w:pPr>
            <w:r w:rsidRPr="00CF6E06">
              <w:rPr>
                <w:sz w:val="20"/>
                <w:szCs w:val="20"/>
              </w:rPr>
              <w:t>Departure city demographics (external)</w:t>
            </w:r>
          </w:p>
        </w:tc>
        <w:tc>
          <w:tcPr>
            <w:tcW w:w="1620" w:type="dxa"/>
          </w:tcPr>
          <w:p w14:paraId="6C0E14EB" w14:textId="77777777" w:rsidR="008F5FEA" w:rsidRPr="008F5FEA" w:rsidRDefault="008F5FEA" w:rsidP="008F5FE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F5FEA">
              <w:rPr>
                <w:sz w:val="20"/>
                <w:szCs w:val="20"/>
              </w:rPr>
              <w:t>4</w:t>
            </w:r>
          </w:p>
        </w:tc>
        <w:tc>
          <w:tcPr>
            <w:tcW w:w="2245" w:type="dxa"/>
          </w:tcPr>
          <w:p w14:paraId="73457AE5" w14:textId="77777777" w:rsidR="008F5FEA" w:rsidRPr="008F5FEA" w:rsidRDefault="008F5FEA" w:rsidP="008F5FE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F5FEA">
              <w:rPr>
                <w:sz w:val="20"/>
                <w:szCs w:val="20"/>
              </w:rPr>
              <w:t>14</w:t>
            </w:r>
          </w:p>
        </w:tc>
      </w:tr>
    </w:tbl>
    <w:p w14:paraId="2C058CE0" w14:textId="4236F448" w:rsidR="00CF6E06" w:rsidRDefault="00CF6E06" w:rsidP="00834708"/>
    <w:p w14:paraId="51464F56" w14:textId="2080C3D8" w:rsidR="008F5FEA" w:rsidRDefault="008F5FEA" w:rsidP="00834708">
      <w:r>
        <w:t>With the high feasibility and high value data for this use case we think that data analysis of this use case will provide excellent prescriptive results that will allow Delta to manage staff and kiosk costs in our departure cities.</w:t>
      </w:r>
    </w:p>
    <w:p w14:paraId="06E5ECFF" w14:textId="3DC1969A" w:rsidR="008F5FEA" w:rsidRDefault="008F5FEA" w:rsidP="00834708"/>
    <w:p w14:paraId="46BB72FA" w14:textId="7F090954" w:rsidR="008F5FEA" w:rsidRDefault="008F5FEA" w:rsidP="008F5FEA">
      <w:pPr>
        <w:pStyle w:val="Heading3"/>
      </w:pPr>
      <w:bookmarkStart w:id="20" w:name="_Toc116162682"/>
      <w:r w:rsidRPr="00D5076B">
        <w:t>Improve Boarding Pattern to be more efficient</w:t>
      </w:r>
      <w:bookmarkEnd w:id="20"/>
    </w:p>
    <w:p w14:paraId="18B7D2CE" w14:textId="6DFF9F1E" w:rsidR="008F5FEA" w:rsidRDefault="008F5FEA" w:rsidP="008F5FEA">
      <w:pPr>
        <w:pStyle w:val="Heading3"/>
      </w:pPr>
      <w:bookmarkStart w:id="21" w:name="_Toc116162683"/>
      <w:r>
        <w:t xml:space="preserve">Buying new </w:t>
      </w:r>
      <w:r>
        <w:t>fuel-efficient</w:t>
      </w:r>
      <w:r>
        <w:t xml:space="preserve"> aircraft</w:t>
      </w:r>
      <w:bookmarkEnd w:id="21"/>
    </w:p>
    <w:p w14:paraId="45F5CAB2" w14:textId="77777777" w:rsidR="00C115AE" w:rsidRDefault="00C115AE" w:rsidP="008F5FEA">
      <w:pPr>
        <w:sectPr w:rsidR="00C115A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titlePg/>
        </w:sectPr>
      </w:pPr>
    </w:p>
    <w:p w14:paraId="3DE8F6DD" w14:textId="47C54430" w:rsidR="008F5FEA" w:rsidRPr="008F5FEA" w:rsidRDefault="008F5FEA" w:rsidP="008F5FEA">
      <w:pPr>
        <w:pStyle w:val="Heading3"/>
      </w:pPr>
      <w:bookmarkStart w:id="22" w:name="_Toc116162684"/>
      <w:r>
        <w:lastRenderedPageBreak/>
        <w:t>Full Data Value and Feasibility Evaluation Tables</w:t>
      </w:r>
      <w:bookmarkEnd w:id="22"/>
      <w:r>
        <w:t xml:space="preserve"> </w:t>
      </w:r>
    </w:p>
    <w:p w14:paraId="6DDDCEAF" w14:textId="1A428488" w:rsidR="008F5FEA" w:rsidRDefault="008F5FEA" w:rsidP="008F5FEA">
      <w:pPr>
        <w:pStyle w:val="Heading4"/>
      </w:pPr>
      <w:bookmarkStart w:id="23" w:name="_Toc116162685"/>
      <w:r>
        <w:t>Increase fuel efficiency of fleet by 2%</w:t>
      </w:r>
      <w:bookmarkEnd w:id="23"/>
    </w:p>
    <w:p w14:paraId="472B1CF0" w14:textId="588A8C55" w:rsidR="00DA666D" w:rsidRDefault="008F5FEA" w:rsidP="008F5FEA">
      <w:pPr>
        <w:pStyle w:val="Heading4"/>
      </w:pPr>
      <w:bookmarkStart w:id="24" w:name="_Toc116162686"/>
      <w:r>
        <w:t xml:space="preserve">Increase the use of self-service kiosks to decrease the </w:t>
      </w:r>
      <w:r w:rsidR="00AA6486">
        <w:t>in-person</w:t>
      </w:r>
      <w:r>
        <w:t xml:space="preserve"> service costs by 10%</w:t>
      </w:r>
      <w:bookmarkStart w:id="25" w:name="_y119vp3yabkl" w:colFirst="0" w:colLast="0"/>
      <w:bookmarkEnd w:id="24"/>
      <w:bookmarkEnd w:id="25"/>
    </w:p>
    <w:p w14:paraId="0C111B94" w14:textId="3AA027C8" w:rsidR="002A7CB8" w:rsidRDefault="002A7CB8" w:rsidP="002A7CB8">
      <w:pPr>
        <w:pStyle w:val="Caption"/>
        <w:keepNext/>
      </w:pPr>
      <w:r>
        <w:t xml:space="preserve">Table </w:t>
      </w:r>
      <w:fldSimple w:instr=" SEQ Table \* ARABIC ">
        <w:r>
          <w:rPr>
            <w:noProof/>
          </w:rPr>
          <w:t>2</w:t>
        </w:r>
      </w:fldSimple>
      <w:r>
        <w:t xml:space="preserve"> - Value</w:t>
      </w:r>
    </w:p>
    <w:tbl>
      <w:tblPr>
        <w:tblW w:w="0" w:type="auto"/>
        <w:tblInd w:w="-5" w:type="dxa"/>
        <w:tblLook w:val="04A0" w:firstRow="1" w:lastRow="0" w:firstColumn="1" w:lastColumn="0" w:noHBand="0" w:noVBand="1"/>
      </w:tblPr>
      <w:tblGrid>
        <w:gridCol w:w="4219"/>
        <w:gridCol w:w="2975"/>
        <w:gridCol w:w="2704"/>
        <w:gridCol w:w="3057"/>
      </w:tblGrid>
      <w:tr w:rsidR="00C115AE" w:rsidRPr="00C115AE" w14:paraId="7A9658BB" w14:textId="77777777" w:rsidTr="00C115AE">
        <w:trPr>
          <w:trHeight w:val="300"/>
        </w:trPr>
        <w:tc>
          <w:tcPr>
            <w:tcW w:w="0" w:type="auto"/>
            <w:tcBorders>
              <w:top w:val="single" w:sz="4" w:space="0" w:color="ED7D31"/>
              <w:left w:val="single" w:sz="4" w:space="0" w:color="ED7D31"/>
              <w:bottom w:val="single" w:sz="8" w:space="0" w:color="ED7D31"/>
              <w:right w:val="single" w:sz="4" w:space="0" w:color="ED7D31"/>
            </w:tcBorders>
            <w:shd w:val="clear" w:color="auto" w:fill="auto"/>
            <w:noWrap/>
            <w:vAlign w:val="bottom"/>
            <w:hideMark/>
          </w:tcPr>
          <w:p w14:paraId="0CB51199" w14:textId="77777777" w:rsidR="00C115AE" w:rsidRPr="00C115AE" w:rsidRDefault="00C115AE" w:rsidP="00C115AE">
            <w:pPr>
              <w:spacing w:line="240" w:lineRule="auto"/>
              <w:rPr>
                <w:rFonts w:ascii="Calibri" w:eastAsia="Times New Roman" w:hAnsi="Calibri" w:cs="Calibri"/>
                <w:b/>
                <w:bCs/>
                <w:color w:val="000000"/>
                <w:lang w:val="en-US"/>
              </w:rPr>
            </w:pPr>
            <w:r w:rsidRPr="00C115AE">
              <w:rPr>
                <w:rFonts w:ascii="Calibri" w:eastAsia="Times New Roman" w:hAnsi="Calibri" w:cs="Calibri"/>
                <w:b/>
                <w:bCs/>
                <w:color w:val="000000"/>
                <w:lang w:val="en-US"/>
              </w:rPr>
              <w:t>Data source</w:t>
            </w:r>
          </w:p>
        </w:tc>
        <w:tc>
          <w:tcPr>
            <w:tcW w:w="0" w:type="auto"/>
            <w:tcBorders>
              <w:top w:val="single" w:sz="4" w:space="0" w:color="ED7D31"/>
              <w:left w:val="single" w:sz="4" w:space="0" w:color="ED7D31"/>
              <w:bottom w:val="single" w:sz="8" w:space="0" w:color="ED7D31"/>
              <w:right w:val="single" w:sz="4" w:space="0" w:color="ED7D31"/>
            </w:tcBorders>
            <w:shd w:val="clear" w:color="auto" w:fill="auto"/>
            <w:noWrap/>
            <w:vAlign w:val="bottom"/>
            <w:hideMark/>
          </w:tcPr>
          <w:p w14:paraId="1970DF5E" w14:textId="77777777" w:rsidR="00C115AE" w:rsidRPr="00C115AE" w:rsidRDefault="00C115AE" w:rsidP="00C115AE">
            <w:pPr>
              <w:spacing w:line="240" w:lineRule="auto"/>
              <w:rPr>
                <w:rFonts w:ascii="Calibri" w:eastAsia="Times New Roman" w:hAnsi="Calibri" w:cs="Calibri"/>
                <w:b/>
                <w:bCs/>
                <w:color w:val="000000"/>
                <w:lang w:val="en-US"/>
              </w:rPr>
            </w:pPr>
            <w:r w:rsidRPr="00C115AE">
              <w:rPr>
                <w:rFonts w:ascii="Calibri" w:eastAsia="Times New Roman" w:hAnsi="Calibri" w:cs="Calibri"/>
                <w:b/>
                <w:bCs/>
                <w:color w:val="000000"/>
                <w:lang w:val="en-US"/>
              </w:rPr>
              <w:t>Buying new software to improve customer experience</w:t>
            </w:r>
          </w:p>
        </w:tc>
        <w:tc>
          <w:tcPr>
            <w:tcW w:w="0" w:type="auto"/>
            <w:tcBorders>
              <w:top w:val="single" w:sz="4" w:space="0" w:color="ED7D31"/>
              <w:left w:val="single" w:sz="4" w:space="0" w:color="ED7D31"/>
              <w:bottom w:val="single" w:sz="8" w:space="0" w:color="ED7D31"/>
              <w:right w:val="single" w:sz="4" w:space="0" w:color="ED7D31"/>
            </w:tcBorders>
            <w:shd w:val="clear" w:color="auto" w:fill="auto"/>
            <w:noWrap/>
            <w:vAlign w:val="bottom"/>
            <w:hideMark/>
          </w:tcPr>
          <w:p w14:paraId="1A35E940" w14:textId="77777777" w:rsidR="00C115AE" w:rsidRPr="00C115AE" w:rsidRDefault="00C115AE" w:rsidP="00C115AE">
            <w:pPr>
              <w:spacing w:line="240" w:lineRule="auto"/>
              <w:rPr>
                <w:rFonts w:ascii="Calibri" w:eastAsia="Times New Roman" w:hAnsi="Calibri" w:cs="Calibri"/>
                <w:b/>
                <w:bCs/>
                <w:color w:val="000000"/>
                <w:lang w:val="en-US"/>
              </w:rPr>
            </w:pPr>
            <w:r w:rsidRPr="00C115AE">
              <w:rPr>
                <w:rFonts w:ascii="Calibri" w:eastAsia="Times New Roman" w:hAnsi="Calibri" w:cs="Calibri"/>
                <w:b/>
                <w:bCs/>
                <w:color w:val="000000"/>
                <w:lang w:val="en-US"/>
              </w:rPr>
              <w:t>increasing the number of kiosks for busy airports</w:t>
            </w:r>
          </w:p>
        </w:tc>
        <w:tc>
          <w:tcPr>
            <w:tcW w:w="0" w:type="auto"/>
            <w:tcBorders>
              <w:top w:val="single" w:sz="4" w:space="0" w:color="ED7D31"/>
              <w:left w:val="single" w:sz="4" w:space="0" w:color="ED7D31"/>
              <w:bottom w:val="single" w:sz="8" w:space="0" w:color="ED7D31"/>
              <w:right w:val="single" w:sz="4" w:space="0" w:color="ED7D31"/>
            </w:tcBorders>
            <w:shd w:val="clear" w:color="auto" w:fill="auto"/>
            <w:noWrap/>
            <w:vAlign w:val="bottom"/>
            <w:hideMark/>
          </w:tcPr>
          <w:p w14:paraId="2141F666" w14:textId="77777777" w:rsidR="00C115AE" w:rsidRPr="00C115AE" w:rsidRDefault="00C115AE" w:rsidP="00C115AE">
            <w:pPr>
              <w:spacing w:line="240" w:lineRule="auto"/>
              <w:rPr>
                <w:rFonts w:ascii="Calibri" w:eastAsia="Times New Roman" w:hAnsi="Calibri" w:cs="Calibri"/>
                <w:b/>
                <w:bCs/>
                <w:color w:val="000000"/>
                <w:lang w:val="en-US"/>
              </w:rPr>
            </w:pPr>
            <w:r w:rsidRPr="00C115AE">
              <w:rPr>
                <w:rFonts w:ascii="Calibri" w:eastAsia="Times New Roman" w:hAnsi="Calibri" w:cs="Calibri"/>
                <w:b/>
                <w:bCs/>
                <w:color w:val="000000"/>
                <w:lang w:val="en-US"/>
              </w:rPr>
              <w:t>increase the number of functions available at the kiosks</w:t>
            </w:r>
          </w:p>
        </w:tc>
      </w:tr>
      <w:tr w:rsidR="00C115AE" w:rsidRPr="00C115AE" w14:paraId="00C54954" w14:textId="77777777" w:rsidTr="00C115AE">
        <w:trPr>
          <w:trHeight w:val="300"/>
        </w:trPr>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74D6E82E"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Airport departure numbers (internal)</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73961C6D"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60CD7B34"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45FC729A"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r>
      <w:tr w:rsidR="00C115AE" w:rsidRPr="00C115AE" w14:paraId="3E48332B" w14:textId="77777777" w:rsidTr="00C115AE">
        <w:trPr>
          <w:trHeight w:val="300"/>
        </w:trPr>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2B9AC4A7"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revenue production per kiosk (internal)</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6B7709CB"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50BF8EE5"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5FD9B6D7"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r>
      <w:tr w:rsidR="00C115AE" w:rsidRPr="00C115AE" w14:paraId="3B0F4D05" w14:textId="77777777" w:rsidTr="00C115AE">
        <w:trPr>
          <w:trHeight w:val="300"/>
        </w:trPr>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72DFC306"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customers per hour for self-service (internal)</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D49A52F"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5D52B40B"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48D1FE22"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r>
      <w:tr w:rsidR="00C115AE" w:rsidRPr="00C115AE" w14:paraId="79119E5B" w14:textId="77777777" w:rsidTr="00C115AE">
        <w:trPr>
          <w:trHeight w:val="300"/>
        </w:trPr>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550A9D85"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customers per hour for personal service (internal)</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349D5F4"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2A1B4EE"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60A6C648"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r>
      <w:tr w:rsidR="00C115AE" w:rsidRPr="00C115AE" w14:paraId="015ED1D9" w14:textId="77777777" w:rsidTr="00C115AE">
        <w:trPr>
          <w:trHeight w:val="300"/>
        </w:trPr>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33F4FFF9"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staff scheduling (internal)</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590CB11F"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56F3DEE8"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64BB52A8"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r>
      <w:tr w:rsidR="00C115AE" w:rsidRPr="00C115AE" w14:paraId="2682FB6B" w14:textId="77777777" w:rsidTr="00C115AE">
        <w:trPr>
          <w:trHeight w:val="300"/>
        </w:trPr>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2DA52B01"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What proportion of people use self-service vs personal service(internal)</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346F8F8B"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36E2A618"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300AB9B4"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r>
      <w:tr w:rsidR="00C115AE" w:rsidRPr="00C115AE" w14:paraId="7584167E" w14:textId="77777777" w:rsidTr="00C115AE">
        <w:trPr>
          <w:trHeight w:val="300"/>
        </w:trPr>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9F40739"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Departure city demographics (external)</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71C5D6E4"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4DD1EA14"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90DE7D9"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r>
      <w:tr w:rsidR="00C115AE" w:rsidRPr="00C115AE" w14:paraId="684E486A" w14:textId="77777777" w:rsidTr="00C115AE">
        <w:trPr>
          <w:trHeight w:val="300"/>
        </w:trPr>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675FD57C"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layout of departure area (external)</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628DDDAC"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777DF156"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35A078FD"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r>
      <w:tr w:rsidR="00C115AE" w:rsidRPr="00C115AE" w14:paraId="1EB877E5" w14:textId="77777777" w:rsidTr="00C115AE">
        <w:trPr>
          <w:trHeight w:val="300"/>
        </w:trPr>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1E3D07CA"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TSA delays (external)</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26609ED6"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63BA3209"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791E693E"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r>
      <w:tr w:rsidR="00C115AE" w:rsidRPr="00C115AE" w14:paraId="3E1E7901" w14:textId="77777777" w:rsidTr="00C115AE">
        <w:trPr>
          <w:trHeight w:val="300"/>
        </w:trPr>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25DC5626"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Maintenance reports (internal)</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0E1AE00"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3CDCE056"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00970EC6"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r>
      <w:tr w:rsidR="00C115AE" w:rsidRPr="00C115AE" w14:paraId="7E3F80D1" w14:textId="77777777" w:rsidTr="00C115AE">
        <w:trPr>
          <w:trHeight w:val="300"/>
        </w:trPr>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3214E23F" w14:textId="77777777" w:rsidR="00C115AE" w:rsidRPr="00C115AE" w:rsidRDefault="00C115AE" w:rsidP="00C115AE">
            <w:pPr>
              <w:spacing w:line="240" w:lineRule="auto"/>
              <w:rPr>
                <w:rFonts w:ascii="Calibri" w:eastAsia="Times New Roman" w:hAnsi="Calibri" w:cs="Calibri"/>
                <w:color w:val="000000"/>
                <w:lang w:val="en-US"/>
              </w:rPr>
            </w:pPr>
            <w:proofErr w:type="spellStart"/>
            <w:r w:rsidRPr="00C115AE">
              <w:rPr>
                <w:rFonts w:ascii="Calibri" w:eastAsia="Times New Roman" w:hAnsi="Calibri" w:cs="Calibri"/>
                <w:color w:val="000000"/>
                <w:lang w:val="en-US"/>
              </w:rPr>
              <w:t>Competion</w:t>
            </w:r>
            <w:proofErr w:type="spellEnd"/>
            <w:r w:rsidRPr="00C115AE">
              <w:rPr>
                <w:rFonts w:ascii="Calibri" w:eastAsia="Times New Roman" w:hAnsi="Calibri" w:cs="Calibri"/>
                <w:color w:val="000000"/>
                <w:lang w:val="en-US"/>
              </w:rPr>
              <w:t xml:space="preserve"> kiosk usage (external)</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663869BE"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1D3D9C94"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5FACAB96"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r>
      <w:tr w:rsidR="00C115AE" w:rsidRPr="00C115AE" w14:paraId="3E11D243" w14:textId="77777777" w:rsidTr="00C115AE">
        <w:trPr>
          <w:trHeight w:val="300"/>
        </w:trPr>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653DBE45"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Parking lot usage (external)</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0CB95016"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3C420880"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4C4CEC4B"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r>
      <w:tr w:rsidR="00C115AE" w:rsidRPr="00C115AE" w14:paraId="5D6FA866" w14:textId="77777777" w:rsidTr="00C115AE">
        <w:trPr>
          <w:trHeight w:val="300"/>
        </w:trPr>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4CBC2616"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Airport surveillance (external)</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690DFA59"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584A18CC"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2DA63C9A"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r>
      <w:tr w:rsidR="00C115AE" w:rsidRPr="00C115AE" w14:paraId="1D2BEDCC" w14:textId="77777777" w:rsidTr="00C115AE">
        <w:trPr>
          <w:trHeight w:val="300"/>
        </w:trPr>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F9C43B3"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Mobile app (internal)</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48DDDA0E"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0203357D"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5027AD30"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r>
      <w:tr w:rsidR="00C115AE" w:rsidRPr="00C115AE" w14:paraId="2781E623" w14:textId="77777777" w:rsidTr="00C115AE">
        <w:trPr>
          <w:trHeight w:val="300"/>
        </w:trPr>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394E700B"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delay frequency (internal)</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112D3409"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E31EF2D"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2CB143C7"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r>
      <w:tr w:rsidR="00C115AE" w:rsidRPr="00C115AE" w14:paraId="3B8AAEB0" w14:textId="77777777" w:rsidTr="00C115AE">
        <w:trPr>
          <w:trHeight w:val="300"/>
        </w:trPr>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3D669313"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cancellation frequency (internal)</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232508E2"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5ED29CCB"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50D5F7A7"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r>
      <w:tr w:rsidR="00C115AE" w:rsidRPr="00C115AE" w14:paraId="61804C67" w14:textId="77777777" w:rsidTr="00C115AE">
        <w:trPr>
          <w:trHeight w:val="300"/>
        </w:trPr>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525C7ACA" w14:textId="77777777" w:rsidR="00C115AE" w:rsidRPr="00C115AE" w:rsidRDefault="00C115AE" w:rsidP="00C115AE">
            <w:pPr>
              <w:spacing w:line="240" w:lineRule="auto"/>
              <w:rPr>
                <w:rFonts w:ascii="Calibri" w:eastAsia="Times New Roman" w:hAnsi="Calibri" w:cs="Calibri"/>
                <w:color w:val="000000"/>
                <w:lang w:val="en-US"/>
              </w:rPr>
            </w:pPr>
            <w:proofErr w:type="spellStart"/>
            <w:r w:rsidRPr="00C115AE">
              <w:rPr>
                <w:rFonts w:ascii="Calibri" w:eastAsia="Times New Roman" w:hAnsi="Calibri" w:cs="Calibri"/>
                <w:color w:val="000000"/>
                <w:lang w:val="en-US"/>
              </w:rPr>
              <w:t>Crm</w:t>
            </w:r>
            <w:proofErr w:type="spellEnd"/>
            <w:r w:rsidRPr="00C115AE">
              <w:rPr>
                <w:rFonts w:ascii="Calibri" w:eastAsia="Times New Roman" w:hAnsi="Calibri" w:cs="Calibri"/>
                <w:color w:val="000000"/>
                <w:lang w:val="en-US"/>
              </w:rPr>
              <w:t xml:space="preserve"> notes (internal)</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40DF83F4"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59D6090C"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325F04C"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r>
      <w:tr w:rsidR="00C115AE" w:rsidRPr="00C115AE" w14:paraId="4526A8FB" w14:textId="77777777" w:rsidTr="00C115AE">
        <w:trPr>
          <w:trHeight w:val="300"/>
        </w:trPr>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1FFFF7D"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 xml:space="preserve"> customer satisfaction surveys (internal)</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24F91064"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01F685BA"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6974E94A"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r>
      <w:tr w:rsidR="00C115AE" w:rsidRPr="00C115AE" w14:paraId="04984868" w14:textId="77777777" w:rsidTr="00C115AE">
        <w:trPr>
          <w:trHeight w:val="300"/>
        </w:trPr>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772D81A4"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lastRenderedPageBreak/>
              <w:t>Application logs (internal)</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27D37654"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766F30D4"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22B13DB0"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r>
      <w:tr w:rsidR="00C115AE" w:rsidRPr="00C115AE" w14:paraId="249F8C2C" w14:textId="77777777" w:rsidTr="00C115AE">
        <w:trPr>
          <w:trHeight w:val="300"/>
        </w:trPr>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611E6B7C"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 xml:space="preserve"> Development turn-around time (internal) </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670E6C9B"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2F695A1D"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c>
          <w:tcPr>
            <w:tcW w:w="0" w:type="auto"/>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77B2E246"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r>
      <w:tr w:rsidR="00C115AE" w:rsidRPr="00C115AE" w14:paraId="72B60008" w14:textId="77777777" w:rsidTr="00C115AE">
        <w:trPr>
          <w:trHeight w:val="300"/>
        </w:trPr>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17D12777"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 xml:space="preserve">proportion of business/first class </w:t>
            </w:r>
            <w:proofErr w:type="spellStart"/>
            <w:r w:rsidRPr="00C115AE">
              <w:rPr>
                <w:rFonts w:ascii="Calibri" w:eastAsia="Times New Roman" w:hAnsi="Calibri" w:cs="Calibri"/>
                <w:color w:val="000000"/>
                <w:lang w:val="en-US"/>
              </w:rPr>
              <w:t>class</w:t>
            </w:r>
            <w:proofErr w:type="spellEnd"/>
            <w:r w:rsidRPr="00C115AE">
              <w:rPr>
                <w:rFonts w:ascii="Calibri" w:eastAsia="Times New Roman" w:hAnsi="Calibri" w:cs="Calibri"/>
                <w:color w:val="000000"/>
                <w:lang w:val="en-US"/>
              </w:rPr>
              <w:t xml:space="preserve"> passengers who use self-service (internal)</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4DE3AB8A"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3238A686"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c>
          <w:tcPr>
            <w:tcW w:w="0" w:type="auto"/>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425930E8"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r>
      <w:tr w:rsidR="00C115AE" w:rsidRPr="00C115AE" w14:paraId="15DD0985" w14:textId="77777777" w:rsidTr="00C115AE">
        <w:trPr>
          <w:trHeight w:val="300"/>
        </w:trPr>
        <w:tc>
          <w:tcPr>
            <w:tcW w:w="0" w:type="auto"/>
            <w:tcBorders>
              <w:top w:val="double" w:sz="6" w:space="0" w:color="ED7D31"/>
              <w:left w:val="single" w:sz="4" w:space="0" w:color="ED7D31"/>
              <w:bottom w:val="single" w:sz="4" w:space="0" w:color="ED7D31"/>
              <w:right w:val="single" w:sz="4" w:space="0" w:color="ED7D31"/>
            </w:tcBorders>
            <w:shd w:val="clear" w:color="auto" w:fill="auto"/>
            <w:noWrap/>
            <w:vAlign w:val="bottom"/>
            <w:hideMark/>
          </w:tcPr>
          <w:p w14:paraId="4B2C253F" w14:textId="77777777" w:rsidR="00C115AE" w:rsidRPr="00C115AE" w:rsidRDefault="00C115AE" w:rsidP="00C115AE">
            <w:pPr>
              <w:spacing w:line="240" w:lineRule="auto"/>
              <w:jc w:val="right"/>
              <w:rPr>
                <w:rFonts w:ascii="Calibri" w:eastAsia="Times New Roman" w:hAnsi="Calibri" w:cs="Calibri"/>
                <w:color w:val="000000"/>
                <w:lang w:val="en-US"/>
              </w:rPr>
            </w:pPr>
          </w:p>
        </w:tc>
        <w:tc>
          <w:tcPr>
            <w:tcW w:w="0" w:type="auto"/>
            <w:tcBorders>
              <w:top w:val="double" w:sz="6" w:space="0" w:color="ED7D31"/>
              <w:left w:val="single" w:sz="4" w:space="0" w:color="ED7D31"/>
              <w:bottom w:val="single" w:sz="4" w:space="0" w:color="ED7D31"/>
              <w:right w:val="single" w:sz="4" w:space="0" w:color="ED7D31"/>
            </w:tcBorders>
            <w:shd w:val="clear" w:color="auto" w:fill="auto"/>
            <w:noWrap/>
            <w:vAlign w:val="bottom"/>
            <w:hideMark/>
          </w:tcPr>
          <w:p w14:paraId="779DC2EA" w14:textId="77777777" w:rsidR="00C115AE" w:rsidRPr="00C115AE" w:rsidRDefault="00C115AE" w:rsidP="00C115AE">
            <w:pPr>
              <w:spacing w:line="240" w:lineRule="auto"/>
              <w:jc w:val="right"/>
              <w:rPr>
                <w:rFonts w:ascii="Calibri" w:eastAsia="Times New Roman" w:hAnsi="Calibri" w:cs="Calibri"/>
                <w:b/>
                <w:bCs/>
                <w:color w:val="000000"/>
                <w:lang w:val="en-US"/>
              </w:rPr>
            </w:pPr>
            <w:r w:rsidRPr="00C115AE">
              <w:rPr>
                <w:rFonts w:ascii="Calibri" w:eastAsia="Times New Roman" w:hAnsi="Calibri" w:cs="Calibri"/>
                <w:b/>
                <w:bCs/>
                <w:color w:val="000000"/>
                <w:lang w:val="en-US"/>
              </w:rPr>
              <w:t>46</w:t>
            </w:r>
          </w:p>
        </w:tc>
        <w:tc>
          <w:tcPr>
            <w:tcW w:w="0" w:type="auto"/>
            <w:tcBorders>
              <w:top w:val="double" w:sz="6" w:space="0" w:color="ED7D31"/>
              <w:left w:val="single" w:sz="4" w:space="0" w:color="ED7D31"/>
              <w:bottom w:val="single" w:sz="4" w:space="0" w:color="ED7D31"/>
              <w:right w:val="single" w:sz="4" w:space="0" w:color="ED7D31"/>
            </w:tcBorders>
            <w:shd w:val="clear" w:color="auto" w:fill="auto"/>
            <w:noWrap/>
            <w:vAlign w:val="bottom"/>
            <w:hideMark/>
          </w:tcPr>
          <w:p w14:paraId="7A4B93D3" w14:textId="77777777" w:rsidR="00C115AE" w:rsidRPr="00C115AE" w:rsidRDefault="00C115AE" w:rsidP="00C115AE">
            <w:pPr>
              <w:spacing w:line="240" w:lineRule="auto"/>
              <w:jc w:val="right"/>
              <w:rPr>
                <w:rFonts w:ascii="Calibri" w:eastAsia="Times New Roman" w:hAnsi="Calibri" w:cs="Calibri"/>
                <w:b/>
                <w:bCs/>
                <w:color w:val="000000"/>
                <w:lang w:val="en-US"/>
              </w:rPr>
            </w:pPr>
            <w:r w:rsidRPr="00C115AE">
              <w:rPr>
                <w:rFonts w:ascii="Calibri" w:eastAsia="Times New Roman" w:hAnsi="Calibri" w:cs="Calibri"/>
                <w:b/>
                <w:bCs/>
                <w:color w:val="000000"/>
                <w:lang w:val="en-US"/>
              </w:rPr>
              <w:t>59</w:t>
            </w:r>
          </w:p>
        </w:tc>
        <w:tc>
          <w:tcPr>
            <w:tcW w:w="0" w:type="auto"/>
            <w:tcBorders>
              <w:top w:val="double" w:sz="6" w:space="0" w:color="ED7D31"/>
              <w:left w:val="single" w:sz="4" w:space="0" w:color="ED7D31"/>
              <w:bottom w:val="single" w:sz="4" w:space="0" w:color="ED7D31"/>
              <w:right w:val="single" w:sz="4" w:space="0" w:color="ED7D31"/>
            </w:tcBorders>
            <w:shd w:val="clear" w:color="auto" w:fill="auto"/>
            <w:noWrap/>
            <w:vAlign w:val="bottom"/>
            <w:hideMark/>
          </w:tcPr>
          <w:p w14:paraId="4072F991" w14:textId="77777777" w:rsidR="00C115AE" w:rsidRPr="00C115AE" w:rsidRDefault="00C115AE" w:rsidP="00C115AE">
            <w:pPr>
              <w:spacing w:line="240" w:lineRule="auto"/>
              <w:jc w:val="right"/>
              <w:rPr>
                <w:rFonts w:ascii="Calibri" w:eastAsia="Times New Roman" w:hAnsi="Calibri" w:cs="Calibri"/>
                <w:b/>
                <w:bCs/>
                <w:color w:val="000000"/>
                <w:lang w:val="en-US"/>
              </w:rPr>
            </w:pPr>
            <w:r w:rsidRPr="00C115AE">
              <w:rPr>
                <w:rFonts w:ascii="Calibri" w:eastAsia="Times New Roman" w:hAnsi="Calibri" w:cs="Calibri"/>
                <w:b/>
                <w:bCs/>
                <w:color w:val="000000"/>
                <w:lang w:val="en-US"/>
              </w:rPr>
              <w:t>51</w:t>
            </w:r>
          </w:p>
        </w:tc>
      </w:tr>
    </w:tbl>
    <w:p w14:paraId="5636866C" w14:textId="77777777" w:rsidR="00AA6486" w:rsidRPr="00AA6486" w:rsidRDefault="00AA6486" w:rsidP="00AA6486"/>
    <w:p w14:paraId="56A136F8" w14:textId="6FDEF805" w:rsidR="002A7CB8" w:rsidRDefault="002A7CB8" w:rsidP="002A7CB8">
      <w:pPr>
        <w:pStyle w:val="Caption"/>
        <w:keepNext/>
      </w:pPr>
      <w:r>
        <w:t xml:space="preserve">Table </w:t>
      </w:r>
      <w:fldSimple w:instr=" SEQ Table \* ARABIC ">
        <w:r>
          <w:rPr>
            <w:noProof/>
          </w:rPr>
          <w:t>3</w:t>
        </w:r>
      </w:fldSimple>
      <w:r>
        <w:t xml:space="preserve"> - Feasibility</w:t>
      </w:r>
    </w:p>
    <w:tbl>
      <w:tblPr>
        <w:tblW w:w="0" w:type="auto"/>
        <w:tblLook w:val="04A0" w:firstRow="1" w:lastRow="0" w:firstColumn="1" w:lastColumn="0" w:noHBand="0" w:noVBand="1"/>
      </w:tblPr>
      <w:tblGrid>
        <w:gridCol w:w="5981"/>
        <w:gridCol w:w="1632"/>
        <w:gridCol w:w="1150"/>
        <w:gridCol w:w="965"/>
        <w:gridCol w:w="1167"/>
        <w:gridCol w:w="581"/>
        <w:gridCol w:w="1474"/>
      </w:tblGrid>
      <w:tr w:rsidR="00C115AE" w:rsidRPr="00C115AE" w14:paraId="0D7488B3" w14:textId="77777777" w:rsidTr="00C115AE">
        <w:trPr>
          <w:trHeight w:val="300"/>
        </w:trPr>
        <w:tc>
          <w:tcPr>
            <w:tcW w:w="0" w:type="auto"/>
            <w:tcBorders>
              <w:top w:val="single" w:sz="4" w:space="0" w:color="FFC000"/>
              <w:left w:val="single" w:sz="4" w:space="0" w:color="FFC000"/>
              <w:bottom w:val="single" w:sz="8" w:space="0" w:color="FFC000"/>
              <w:right w:val="single" w:sz="4" w:space="0" w:color="FFC000"/>
            </w:tcBorders>
            <w:shd w:val="clear" w:color="auto" w:fill="auto"/>
            <w:noWrap/>
            <w:vAlign w:val="bottom"/>
            <w:hideMark/>
          </w:tcPr>
          <w:p w14:paraId="54B1F00F" w14:textId="77777777" w:rsidR="00C115AE" w:rsidRPr="00C115AE" w:rsidRDefault="00C115AE" w:rsidP="00C115AE">
            <w:pPr>
              <w:spacing w:line="240" w:lineRule="auto"/>
              <w:rPr>
                <w:rFonts w:ascii="Calibri" w:eastAsia="Times New Roman" w:hAnsi="Calibri" w:cs="Calibri"/>
                <w:b/>
                <w:bCs/>
                <w:color w:val="000000"/>
                <w:lang w:val="en-US"/>
              </w:rPr>
            </w:pPr>
            <w:r w:rsidRPr="00C115AE">
              <w:rPr>
                <w:rFonts w:ascii="Calibri" w:eastAsia="Times New Roman" w:hAnsi="Calibri" w:cs="Calibri"/>
                <w:b/>
                <w:bCs/>
                <w:color w:val="000000"/>
                <w:lang w:val="en-US"/>
              </w:rPr>
              <w:t>Data Source</w:t>
            </w:r>
          </w:p>
        </w:tc>
        <w:tc>
          <w:tcPr>
            <w:tcW w:w="0" w:type="auto"/>
            <w:tcBorders>
              <w:top w:val="single" w:sz="4" w:space="0" w:color="FFC000"/>
              <w:left w:val="single" w:sz="4" w:space="0" w:color="FFC000"/>
              <w:bottom w:val="single" w:sz="8" w:space="0" w:color="FFC000"/>
              <w:right w:val="single" w:sz="4" w:space="0" w:color="FFC000"/>
            </w:tcBorders>
            <w:shd w:val="clear" w:color="auto" w:fill="auto"/>
            <w:noWrap/>
            <w:vAlign w:val="bottom"/>
            <w:hideMark/>
          </w:tcPr>
          <w:p w14:paraId="49536490" w14:textId="77777777" w:rsidR="00C115AE" w:rsidRPr="00C115AE" w:rsidRDefault="00C115AE" w:rsidP="00C115AE">
            <w:pPr>
              <w:spacing w:line="240" w:lineRule="auto"/>
              <w:rPr>
                <w:rFonts w:ascii="Calibri" w:eastAsia="Times New Roman" w:hAnsi="Calibri" w:cs="Calibri"/>
                <w:b/>
                <w:bCs/>
                <w:color w:val="000000"/>
                <w:lang w:val="en-US"/>
              </w:rPr>
            </w:pPr>
            <w:r w:rsidRPr="00C115AE">
              <w:rPr>
                <w:rFonts w:ascii="Calibri" w:eastAsia="Times New Roman" w:hAnsi="Calibri" w:cs="Calibri"/>
                <w:b/>
                <w:bCs/>
                <w:color w:val="000000"/>
                <w:lang w:val="en-US"/>
              </w:rPr>
              <w:t>Ease of acquiring</w:t>
            </w:r>
          </w:p>
        </w:tc>
        <w:tc>
          <w:tcPr>
            <w:tcW w:w="0" w:type="auto"/>
            <w:tcBorders>
              <w:top w:val="single" w:sz="4" w:space="0" w:color="FFC000"/>
              <w:left w:val="single" w:sz="4" w:space="0" w:color="FFC000"/>
              <w:bottom w:val="single" w:sz="8" w:space="0" w:color="FFC000"/>
              <w:right w:val="single" w:sz="4" w:space="0" w:color="FFC000"/>
            </w:tcBorders>
            <w:shd w:val="clear" w:color="auto" w:fill="auto"/>
            <w:noWrap/>
            <w:vAlign w:val="bottom"/>
            <w:hideMark/>
          </w:tcPr>
          <w:p w14:paraId="1F45BE7B" w14:textId="77777777" w:rsidR="00C115AE" w:rsidRPr="00C115AE" w:rsidRDefault="00C115AE" w:rsidP="00C115AE">
            <w:pPr>
              <w:spacing w:line="240" w:lineRule="auto"/>
              <w:rPr>
                <w:rFonts w:ascii="Calibri" w:eastAsia="Times New Roman" w:hAnsi="Calibri" w:cs="Calibri"/>
                <w:b/>
                <w:bCs/>
                <w:color w:val="000000"/>
                <w:lang w:val="en-US"/>
              </w:rPr>
            </w:pPr>
            <w:r w:rsidRPr="00C115AE">
              <w:rPr>
                <w:rFonts w:ascii="Calibri" w:eastAsia="Times New Roman" w:hAnsi="Calibri" w:cs="Calibri"/>
                <w:b/>
                <w:bCs/>
                <w:color w:val="000000"/>
                <w:lang w:val="en-US"/>
              </w:rPr>
              <w:t>Cleanliness</w:t>
            </w:r>
          </w:p>
        </w:tc>
        <w:tc>
          <w:tcPr>
            <w:tcW w:w="0" w:type="auto"/>
            <w:tcBorders>
              <w:top w:val="single" w:sz="4" w:space="0" w:color="FFC000"/>
              <w:left w:val="single" w:sz="4" w:space="0" w:color="FFC000"/>
              <w:bottom w:val="single" w:sz="8" w:space="0" w:color="FFC000"/>
              <w:right w:val="single" w:sz="4" w:space="0" w:color="FFC000"/>
            </w:tcBorders>
            <w:shd w:val="clear" w:color="auto" w:fill="auto"/>
            <w:noWrap/>
            <w:vAlign w:val="bottom"/>
            <w:hideMark/>
          </w:tcPr>
          <w:p w14:paraId="51A94A2D" w14:textId="77777777" w:rsidR="00C115AE" w:rsidRPr="00C115AE" w:rsidRDefault="00C115AE" w:rsidP="00C115AE">
            <w:pPr>
              <w:spacing w:line="240" w:lineRule="auto"/>
              <w:rPr>
                <w:rFonts w:ascii="Calibri" w:eastAsia="Times New Roman" w:hAnsi="Calibri" w:cs="Calibri"/>
                <w:b/>
                <w:bCs/>
                <w:color w:val="000000"/>
                <w:lang w:val="en-US"/>
              </w:rPr>
            </w:pPr>
            <w:r w:rsidRPr="00C115AE">
              <w:rPr>
                <w:rFonts w:ascii="Calibri" w:eastAsia="Times New Roman" w:hAnsi="Calibri" w:cs="Calibri"/>
                <w:b/>
                <w:bCs/>
                <w:color w:val="000000"/>
                <w:lang w:val="en-US"/>
              </w:rPr>
              <w:t>Accuracy</w:t>
            </w:r>
          </w:p>
        </w:tc>
        <w:tc>
          <w:tcPr>
            <w:tcW w:w="0" w:type="auto"/>
            <w:tcBorders>
              <w:top w:val="single" w:sz="4" w:space="0" w:color="FFC000"/>
              <w:left w:val="single" w:sz="4" w:space="0" w:color="FFC000"/>
              <w:bottom w:val="single" w:sz="8" w:space="0" w:color="FFC000"/>
              <w:right w:val="single" w:sz="4" w:space="0" w:color="FFC000"/>
            </w:tcBorders>
            <w:shd w:val="clear" w:color="auto" w:fill="auto"/>
            <w:noWrap/>
            <w:vAlign w:val="bottom"/>
            <w:hideMark/>
          </w:tcPr>
          <w:p w14:paraId="668F83DA" w14:textId="77777777" w:rsidR="00C115AE" w:rsidRPr="00C115AE" w:rsidRDefault="00C115AE" w:rsidP="00C115AE">
            <w:pPr>
              <w:spacing w:line="240" w:lineRule="auto"/>
              <w:rPr>
                <w:rFonts w:ascii="Calibri" w:eastAsia="Times New Roman" w:hAnsi="Calibri" w:cs="Calibri"/>
                <w:b/>
                <w:bCs/>
                <w:color w:val="000000"/>
                <w:lang w:val="en-US"/>
              </w:rPr>
            </w:pPr>
            <w:r w:rsidRPr="00C115AE">
              <w:rPr>
                <w:rFonts w:ascii="Calibri" w:eastAsia="Times New Roman" w:hAnsi="Calibri" w:cs="Calibri"/>
                <w:b/>
                <w:bCs/>
                <w:color w:val="000000"/>
                <w:lang w:val="en-US"/>
              </w:rPr>
              <w:t>Granularity</w:t>
            </w:r>
          </w:p>
        </w:tc>
        <w:tc>
          <w:tcPr>
            <w:tcW w:w="0" w:type="auto"/>
            <w:tcBorders>
              <w:top w:val="single" w:sz="4" w:space="0" w:color="FFC000"/>
              <w:left w:val="single" w:sz="4" w:space="0" w:color="FFC000"/>
              <w:bottom w:val="single" w:sz="8" w:space="0" w:color="FFC000"/>
              <w:right w:val="single" w:sz="4" w:space="0" w:color="FFC000"/>
            </w:tcBorders>
            <w:shd w:val="clear" w:color="auto" w:fill="auto"/>
            <w:noWrap/>
            <w:vAlign w:val="bottom"/>
            <w:hideMark/>
          </w:tcPr>
          <w:p w14:paraId="2AC2246E" w14:textId="77777777" w:rsidR="00C115AE" w:rsidRPr="00C115AE" w:rsidRDefault="00C115AE" w:rsidP="00C115AE">
            <w:pPr>
              <w:spacing w:line="240" w:lineRule="auto"/>
              <w:rPr>
                <w:rFonts w:ascii="Calibri" w:eastAsia="Times New Roman" w:hAnsi="Calibri" w:cs="Calibri"/>
                <w:b/>
                <w:bCs/>
                <w:color w:val="000000"/>
                <w:lang w:val="en-US"/>
              </w:rPr>
            </w:pPr>
            <w:r w:rsidRPr="00C115AE">
              <w:rPr>
                <w:rFonts w:ascii="Calibri" w:eastAsia="Times New Roman" w:hAnsi="Calibri" w:cs="Calibri"/>
                <w:b/>
                <w:bCs/>
                <w:color w:val="000000"/>
                <w:lang w:val="en-US"/>
              </w:rPr>
              <w:t>Cost</w:t>
            </w:r>
          </w:p>
        </w:tc>
        <w:tc>
          <w:tcPr>
            <w:tcW w:w="0" w:type="auto"/>
            <w:tcBorders>
              <w:top w:val="single" w:sz="4" w:space="0" w:color="FFC000"/>
              <w:left w:val="single" w:sz="4" w:space="0" w:color="FFC000"/>
              <w:bottom w:val="single" w:sz="8" w:space="0" w:color="FFC000"/>
              <w:right w:val="single" w:sz="4" w:space="0" w:color="FFC000"/>
            </w:tcBorders>
            <w:shd w:val="clear" w:color="auto" w:fill="auto"/>
            <w:noWrap/>
            <w:vAlign w:val="bottom"/>
            <w:hideMark/>
          </w:tcPr>
          <w:p w14:paraId="74FC4874" w14:textId="77777777" w:rsidR="00C115AE" w:rsidRPr="00C115AE" w:rsidRDefault="00C115AE" w:rsidP="00C115AE">
            <w:pPr>
              <w:spacing w:line="240" w:lineRule="auto"/>
              <w:rPr>
                <w:rFonts w:ascii="Calibri" w:eastAsia="Times New Roman" w:hAnsi="Calibri" w:cs="Calibri"/>
                <w:b/>
                <w:bCs/>
                <w:color w:val="000000"/>
                <w:lang w:val="en-US"/>
              </w:rPr>
            </w:pPr>
            <w:r w:rsidRPr="00C115AE">
              <w:rPr>
                <w:rFonts w:ascii="Calibri" w:eastAsia="Times New Roman" w:hAnsi="Calibri" w:cs="Calibri"/>
                <w:b/>
                <w:bCs/>
                <w:color w:val="000000"/>
                <w:lang w:val="en-US"/>
              </w:rPr>
              <w:t>total feasibility</w:t>
            </w:r>
          </w:p>
        </w:tc>
      </w:tr>
      <w:tr w:rsidR="00C115AE" w:rsidRPr="00C115AE" w14:paraId="3354938C" w14:textId="77777777" w:rsidTr="00C115AE">
        <w:trPr>
          <w:trHeight w:val="300"/>
        </w:trPr>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4AACE68F"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revenue production per kiosk</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6615EA3E"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71C834BF"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289C76A1"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157FC00E"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60F78A16"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13796641"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20</w:t>
            </w:r>
          </w:p>
        </w:tc>
      </w:tr>
      <w:tr w:rsidR="00C115AE" w:rsidRPr="00C115AE" w14:paraId="747A28C5" w14:textId="77777777" w:rsidTr="00C115AE">
        <w:trPr>
          <w:trHeight w:val="300"/>
        </w:trPr>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4EAD23B9"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What proportion of people use self-service vs personal service</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63403D15"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32743668"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2F57FD36"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5D99DAC1"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726A0BA8"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694E1B4C"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19</w:t>
            </w:r>
          </w:p>
        </w:tc>
      </w:tr>
      <w:tr w:rsidR="00C115AE" w:rsidRPr="00C115AE" w14:paraId="66C04087" w14:textId="77777777" w:rsidTr="00C115AE">
        <w:trPr>
          <w:trHeight w:val="300"/>
        </w:trPr>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0D7AF891"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 xml:space="preserve">proportion of business/first class </w:t>
            </w:r>
            <w:proofErr w:type="spellStart"/>
            <w:r w:rsidRPr="00C115AE">
              <w:rPr>
                <w:rFonts w:ascii="Calibri" w:eastAsia="Times New Roman" w:hAnsi="Calibri" w:cs="Calibri"/>
                <w:color w:val="000000"/>
                <w:lang w:val="en-US"/>
              </w:rPr>
              <w:t>class</w:t>
            </w:r>
            <w:proofErr w:type="spellEnd"/>
            <w:r w:rsidRPr="00C115AE">
              <w:rPr>
                <w:rFonts w:ascii="Calibri" w:eastAsia="Times New Roman" w:hAnsi="Calibri" w:cs="Calibri"/>
                <w:color w:val="000000"/>
                <w:lang w:val="en-US"/>
              </w:rPr>
              <w:t xml:space="preserve"> passengers who use self-service</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419E94D6"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7BC0BE7D"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2C58BF11"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63A6BA2D"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0E4149BC"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79B66EA9"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19</w:t>
            </w:r>
          </w:p>
        </w:tc>
      </w:tr>
      <w:tr w:rsidR="00C115AE" w:rsidRPr="00C115AE" w14:paraId="0B4667C6" w14:textId="77777777" w:rsidTr="00C115AE">
        <w:trPr>
          <w:trHeight w:val="300"/>
        </w:trPr>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7878740D"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Airport departure numbers</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4008FDF9"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34041EFC"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1D25881C"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43E3567D"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0379DBB8"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74EEE14E"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18</w:t>
            </w:r>
          </w:p>
        </w:tc>
      </w:tr>
      <w:tr w:rsidR="00C115AE" w:rsidRPr="00C115AE" w14:paraId="058B2B00" w14:textId="77777777" w:rsidTr="00C115AE">
        <w:trPr>
          <w:trHeight w:val="300"/>
        </w:trPr>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2707C2EA"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delay frequency</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6FCD5662"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3377E377"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195E1B6F"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4A4F2493"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593AFE88"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47438D29"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18</w:t>
            </w:r>
          </w:p>
        </w:tc>
      </w:tr>
      <w:tr w:rsidR="00C115AE" w:rsidRPr="00C115AE" w14:paraId="658C86C4" w14:textId="77777777" w:rsidTr="00C115AE">
        <w:trPr>
          <w:trHeight w:val="300"/>
        </w:trPr>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46FD4EF4"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cancellation frequency</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7ECACA11"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44B6EFCD"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391A6E9B"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4611EFB3"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39257321"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6CBE8F4E"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18</w:t>
            </w:r>
          </w:p>
        </w:tc>
      </w:tr>
      <w:tr w:rsidR="00C115AE" w:rsidRPr="00C115AE" w14:paraId="462B08D8" w14:textId="77777777" w:rsidTr="00C115AE">
        <w:trPr>
          <w:trHeight w:val="300"/>
        </w:trPr>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5B1AE88A"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customers per hour for self-service</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3257E015"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703C5952"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563B9ADF"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47B12F0F"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73672850"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57828B68"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17</w:t>
            </w:r>
          </w:p>
        </w:tc>
      </w:tr>
      <w:tr w:rsidR="00C115AE" w:rsidRPr="00C115AE" w14:paraId="16106E92" w14:textId="77777777" w:rsidTr="00C115AE">
        <w:trPr>
          <w:trHeight w:val="300"/>
        </w:trPr>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7BFF2E2B"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customers per hour for personal service</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079B1073"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62D2C3BF"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4AAC6A86"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537F8559"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5E2B8C09"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47A813E7"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17</w:t>
            </w:r>
          </w:p>
        </w:tc>
      </w:tr>
      <w:tr w:rsidR="00C115AE" w:rsidRPr="00C115AE" w14:paraId="28E6142E" w14:textId="77777777" w:rsidTr="00C115AE">
        <w:trPr>
          <w:trHeight w:val="300"/>
        </w:trPr>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0F6E8EDD"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staff scheduling</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1F6B7420"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7852C02B"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19A33BF1"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263F4C04"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65540985"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63FE2BE0"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17</w:t>
            </w:r>
          </w:p>
        </w:tc>
      </w:tr>
      <w:tr w:rsidR="00C115AE" w:rsidRPr="00C115AE" w14:paraId="1DB7FC21" w14:textId="77777777" w:rsidTr="00C115AE">
        <w:trPr>
          <w:trHeight w:val="300"/>
        </w:trPr>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1DA10074"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Maintenance reports</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449B3084"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10A111A5"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0E2EAAAE"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2F56907B"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26F18C29"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1B9AD3B1"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17</w:t>
            </w:r>
          </w:p>
        </w:tc>
      </w:tr>
      <w:tr w:rsidR="00C115AE" w:rsidRPr="00C115AE" w14:paraId="2D42F78C" w14:textId="77777777" w:rsidTr="00C115AE">
        <w:trPr>
          <w:trHeight w:val="300"/>
        </w:trPr>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365034C3"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Application logs</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3E04EE36"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5E33717F"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7695F3D8"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71B89615"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5162A421"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503F739C"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15</w:t>
            </w:r>
          </w:p>
        </w:tc>
      </w:tr>
      <w:tr w:rsidR="00C115AE" w:rsidRPr="00C115AE" w14:paraId="29BCDCB4" w14:textId="77777777" w:rsidTr="00C115AE">
        <w:trPr>
          <w:trHeight w:val="300"/>
        </w:trPr>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7D1F8175"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layout of departure area</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3CB67046"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3DFDF031"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51F45B92"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2669CCBA"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43DFC97F"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7B41E360"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15</w:t>
            </w:r>
          </w:p>
        </w:tc>
      </w:tr>
      <w:tr w:rsidR="00C115AE" w:rsidRPr="00C115AE" w14:paraId="2D9D4F84" w14:textId="77777777" w:rsidTr="00C115AE">
        <w:trPr>
          <w:trHeight w:val="300"/>
        </w:trPr>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4D6B9E8F"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TSA delays</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34AEC47E"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2FB4E8DF"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4A567759"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722D5DFB"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517B5F6B"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050861D1"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14</w:t>
            </w:r>
          </w:p>
        </w:tc>
      </w:tr>
      <w:tr w:rsidR="00C115AE" w:rsidRPr="00C115AE" w14:paraId="044885D3" w14:textId="77777777" w:rsidTr="00C115AE">
        <w:trPr>
          <w:trHeight w:val="300"/>
        </w:trPr>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07004476"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Mobile app</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304F1D9D"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662FD318"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53C22F5C"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5B9FCEFC"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1CD48F56"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218B9E66"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14</w:t>
            </w:r>
          </w:p>
        </w:tc>
      </w:tr>
      <w:tr w:rsidR="00C115AE" w:rsidRPr="00C115AE" w14:paraId="3EE646CF" w14:textId="77777777" w:rsidTr="00C115AE">
        <w:trPr>
          <w:trHeight w:val="300"/>
        </w:trPr>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6D42B02A"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departure city demographics</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326D2429"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2010F7C3"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45FDB687"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315025D8"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6AC8B046"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301F6158"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14</w:t>
            </w:r>
          </w:p>
        </w:tc>
      </w:tr>
      <w:tr w:rsidR="00C115AE" w:rsidRPr="00C115AE" w14:paraId="7792F49B" w14:textId="77777777" w:rsidTr="00C115AE">
        <w:trPr>
          <w:trHeight w:val="300"/>
        </w:trPr>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233744E0" w14:textId="77777777" w:rsidR="00C115AE" w:rsidRPr="00C115AE" w:rsidRDefault="00C115AE" w:rsidP="00C115AE">
            <w:pPr>
              <w:spacing w:line="240" w:lineRule="auto"/>
              <w:rPr>
                <w:rFonts w:ascii="Calibri" w:eastAsia="Times New Roman" w:hAnsi="Calibri" w:cs="Calibri"/>
                <w:color w:val="000000"/>
                <w:lang w:val="en-US"/>
              </w:rPr>
            </w:pPr>
            <w:proofErr w:type="spellStart"/>
            <w:r w:rsidRPr="00C115AE">
              <w:rPr>
                <w:rFonts w:ascii="Calibri" w:eastAsia="Times New Roman" w:hAnsi="Calibri" w:cs="Calibri"/>
                <w:color w:val="000000"/>
                <w:lang w:val="en-US"/>
              </w:rPr>
              <w:t>Crm</w:t>
            </w:r>
            <w:proofErr w:type="spellEnd"/>
            <w:r w:rsidRPr="00C115AE">
              <w:rPr>
                <w:rFonts w:ascii="Calibri" w:eastAsia="Times New Roman" w:hAnsi="Calibri" w:cs="Calibri"/>
                <w:color w:val="000000"/>
                <w:lang w:val="en-US"/>
              </w:rPr>
              <w:t xml:space="preserve"> notes</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1A59F867"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089B55A6"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4A3166B2"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643D86A4"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27632276"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212DDD63"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13</w:t>
            </w:r>
          </w:p>
        </w:tc>
      </w:tr>
      <w:tr w:rsidR="00C115AE" w:rsidRPr="00C115AE" w14:paraId="3A2899D0" w14:textId="77777777" w:rsidTr="00C115AE">
        <w:trPr>
          <w:trHeight w:val="300"/>
        </w:trPr>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5BBECFC0"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 xml:space="preserve"> customer satisfaction surveys</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4234D2E4"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7F8B3C02"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1B8A07FF"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19619170"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4F153A52"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7C6B4450"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12</w:t>
            </w:r>
          </w:p>
        </w:tc>
      </w:tr>
      <w:tr w:rsidR="00C115AE" w:rsidRPr="00C115AE" w14:paraId="00620352" w14:textId="77777777" w:rsidTr="00C115AE">
        <w:trPr>
          <w:trHeight w:val="300"/>
        </w:trPr>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42A19801"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 xml:space="preserve"> Development turn-around time</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4C51373A"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62C0963E"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1150B120"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5FA7E1FA"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46952D5B"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4</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63F9C75C"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12</w:t>
            </w:r>
          </w:p>
        </w:tc>
      </w:tr>
      <w:tr w:rsidR="00C115AE" w:rsidRPr="00C115AE" w14:paraId="499F8FCA" w14:textId="77777777" w:rsidTr="00C115AE">
        <w:trPr>
          <w:trHeight w:val="300"/>
        </w:trPr>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4B260DAC" w14:textId="77777777" w:rsidR="00C115AE" w:rsidRPr="00C115AE" w:rsidRDefault="00C115AE" w:rsidP="00C115AE">
            <w:pPr>
              <w:spacing w:line="240" w:lineRule="auto"/>
              <w:rPr>
                <w:rFonts w:ascii="Calibri" w:eastAsia="Times New Roman" w:hAnsi="Calibri" w:cs="Calibri"/>
                <w:color w:val="000000"/>
                <w:lang w:val="en-US"/>
              </w:rPr>
            </w:pPr>
            <w:proofErr w:type="spellStart"/>
            <w:r w:rsidRPr="00C115AE">
              <w:rPr>
                <w:rFonts w:ascii="Calibri" w:eastAsia="Times New Roman" w:hAnsi="Calibri" w:cs="Calibri"/>
                <w:color w:val="000000"/>
                <w:lang w:val="en-US"/>
              </w:rPr>
              <w:t>Competion</w:t>
            </w:r>
            <w:proofErr w:type="spellEnd"/>
            <w:r w:rsidRPr="00C115AE">
              <w:rPr>
                <w:rFonts w:ascii="Calibri" w:eastAsia="Times New Roman" w:hAnsi="Calibri" w:cs="Calibri"/>
                <w:color w:val="000000"/>
                <w:lang w:val="en-US"/>
              </w:rPr>
              <w:t xml:space="preserve"> kiosk usage</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0DE751C3"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7E385245"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51B91641"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449798C0"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06CBCF20"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53D5BC24"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11</w:t>
            </w:r>
          </w:p>
        </w:tc>
      </w:tr>
      <w:tr w:rsidR="00C115AE" w:rsidRPr="00C115AE" w14:paraId="37272CF8" w14:textId="77777777" w:rsidTr="00C115AE">
        <w:trPr>
          <w:trHeight w:val="300"/>
        </w:trPr>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095C02A4"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Parking lot usage</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29DE0148"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44E3E75F"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762FF489"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28C5217C"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2DA25350"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4762DF8E"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8</w:t>
            </w:r>
          </w:p>
        </w:tc>
      </w:tr>
      <w:tr w:rsidR="00C115AE" w:rsidRPr="00C115AE" w14:paraId="29AF1434" w14:textId="77777777" w:rsidTr="00C115AE">
        <w:trPr>
          <w:trHeight w:val="300"/>
        </w:trPr>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74F4EC86"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lastRenderedPageBreak/>
              <w:t>technological prowess of customers</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7322C6FD"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1838D0EC"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56B3AEB2"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4641CF03"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3</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65AF7297"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c>
          <w:tcPr>
            <w:tcW w:w="0" w:type="auto"/>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16CBF628"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8</w:t>
            </w:r>
          </w:p>
        </w:tc>
      </w:tr>
      <w:tr w:rsidR="00C115AE" w:rsidRPr="00C115AE" w14:paraId="00F61A91" w14:textId="77777777" w:rsidTr="00C115AE">
        <w:trPr>
          <w:trHeight w:val="300"/>
        </w:trPr>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3CA6E728" w14:textId="77777777" w:rsidR="00C115AE" w:rsidRPr="00C115AE" w:rsidRDefault="00C115AE" w:rsidP="00C115AE">
            <w:pPr>
              <w:spacing w:line="240" w:lineRule="auto"/>
              <w:rPr>
                <w:rFonts w:ascii="Calibri" w:eastAsia="Times New Roman" w:hAnsi="Calibri" w:cs="Calibri"/>
                <w:color w:val="000000"/>
                <w:lang w:val="en-US"/>
              </w:rPr>
            </w:pPr>
            <w:r w:rsidRPr="00C115AE">
              <w:rPr>
                <w:rFonts w:ascii="Calibri" w:eastAsia="Times New Roman" w:hAnsi="Calibri" w:cs="Calibri"/>
                <w:color w:val="000000"/>
                <w:lang w:val="en-US"/>
              </w:rPr>
              <w:t xml:space="preserve">Airport surveillance </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69FEC252"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6D71A6FE"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3C204AFF"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3DE9E1B1"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2</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508420F6"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1</w:t>
            </w:r>
          </w:p>
        </w:tc>
        <w:tc>
          <w:tcPr>
            <w:tcW w:w="0" w:type="auto"/>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77F15927" w14:textId="77777777" w:rsidR="00C115AE" w:rsidRPr="00C115AE" w:rsidRDefault="00C115AE" w:rsidP="00C115AE">
            <w:pPr>
              <w:spacing w:line="240" w:lineRule="auto"/>
              <w:jc w:val="right"/>
              <w:rPr>
                <w:rFonts w:ascii="Calibri" w:eastAsia="Times New Roman" w:hAnsi="Calibri" w:cs="Calibri"/>
                <w:color w:val="000000"/>
                <w:lang w:val="en-US"/>
              </w:rPr>
            </w:pPr>
            <w:r w:rsidRPr="00C115AE">
              <w:rPr>
                <w:rFonts w:ascii="Calibri" w:eastAsia="Times New Roman" w:hAnsi="Calibri" w:cs="Calibri"/>
                <w:color w:val="000000"/>
                <w:lang w:val="en-US"/>
              </w:rPr>
              <w:t>7</w:t>
            </w:r>
          </w:p>
        </w:tc>
      </w:tr>
    </w:tbl>
    <w:p w14:paraId="5D2FE93A" w14:textId="77777777" w:rsidR="00C115AE" w:rsidRDefault="00C115AE" w:rsidP="008F5FEA">
      <w:pPr>
        <w:pStyle w:val="Heading4"/>
      </w:pPr>
    </w:p>
    <w:p w14:paraId="27654871" w14:textId="07121EB0" w:rsidR="008F5FEA" w:rsidRPr="008F5FEA" w:rsidRDefault="008F5FEA" w:rsidP="008F5FEA">
      <w:pPr>
        <w:pStyle w:val="Heading4"/>
      </w:pPr>
      <w:bookmarkStart w:id="26" w:name="_Toc116162687"/>
      <w:r>
        <w:t>Decrease the number of arrival/departure delay indicators (30+ min) by 10%</w:t>
      </w:r>
      <w:bookmarkEnd w:id="26"/>
    </w:p>
    <w:p w14:paraId="6C06AF38" w14:textId="577CDC1F" w:rsidR="008F5FEA" w:rsidRDefault="008F5FEA" w:rsidP="008F5FEA"/>
    <w:p w14:paraId="7E75C4F6" w14:textId="77777777" w:rsidR="00C115AE" w:rsidRDefault="00C115AE" w:rsidP="008F5FEA">
      <w:pPr>
        <w:sectPr w:rsidR="00C115AE" w:rsidSect="002A7CB8">
          <w:pgSz w:w="15840" w:h="12240" w:orient="landscape"/>
          <w:pgMar w:top="1440" w:right="1440" w:bottom="1440" w:left="1440" w:header="720" w:footer="720" w:gutter="0"/>
          <w:cols w:space="720"/>
          <w:titlePg/>
          <w:docGrid w:linePitch="299"/>
        </w:sectPr>
      </w:pPr>
    </w:p>
    <w:p w14:paraId="1164D845" w14:textId="77777777" w:rsidR="008F5FEA" w:rsidRPr="008F5FEA" w:rsidRDefault="008F5FEA" w:rsidP="008F5FEA"/>
    <w:p w14:paraId="5C01F2D6" w14:textId="77777777" w:rsidR="00DA666D" w:rsidRDefault="00000000">
      <w:pPr>
        <w:pStyle w:val="Heading1"/>
        <w:rPr>
          <w:i/>
        </w:rPr>
      </w:pPr>
      <w:bookmarkStart w:id="27" w:name="_Toc116162688"/>
      <w:r>
        <w:t>Solution Benefit</w:t>
      </w:r>
      <w:bookmarkEnd w:id="27"/>
    </w:p>
    <w:p w14:paraId="51CDD8CD" w14:textId="77777777" w:rsidR="00DA666D" w:rsidRDefault="00000000">
      <w:pPr>
        <w:pStyle w:val="Heading2"/>
      </w:pPr>
      <w:bookmarkStart w:id="28" w:name="_Toc116162689"/>
      <w:r>
        <w:t>Success Measures</w:t>
      </w:r>
      <w:bookmarkEnd w:id="28"/>
    </w:p>
    <w:p w14:paraId="6103213D" w14:textId="77777777" w:rsidR="00DA666D" w:rsidRDefault="00000000">
      <w:pPr>
        <w:rPr>
          <w:i/>
        </w:rPr>
      </w:pPr>
      <w:r>
        <w:rPr>
          <w:i/>
        </w:rPr>
        <w:t>How will success be measured? Specific metrics are listed in</w:t>
      </w:r>
      <w:hyperlink r:id="rId19">
        <w:r>
          <w:rPr>
            <w:i/>
          </w:rPr>
          <w:t xml:space="preserve"> </w:t>
        </w:r>
      </w:hyperlink>
      <w:hyperlink r:id="rId20">
        <w:r>
          <w:rPr>
            <w:i/>
            <w:color w:val="1155CC"/>
            <w:u w:val="single"/>
          </w:rPr>
          <w:t>this post</w:t>
        </w:r>
      </w:hyperlink>
      <w:r>
        <w:rPr>
          <w:i/>
        </w:rPr>
        <w:t xml:space="preserve"> but broadly there are business, model, and system metrics.</w:t>
      </w:r>
    </w:p>
    <w:p w14:paraId="501F0929" w14:textId="77777777" w:rsidR="00DA666D" w:rsidRDefault="00DA666D">
      <w:pPr>
        <w:rPr>
          <w:i/>
        </w:rPr>
      </w:pPr>
    </w:p>
    <w:p w14:paraId="51AF483A" w14:textId="77777777" w:rsidR="00DA666D" w:rsidRDefault="00000000">
      <w:pPr>
        <w:numPr>
          <w:ilvl w:val="0"/>
          <w:numId w:val="7"/>
        </w:numPr>
      </w:pPr>
      <w:r>
        <w:t>Business impact metrics – Typically these are already existing metrics like financial metrics, subscriber churn, or mean-time-to-failure. Include goals if possible.</w:t>
      </w:r>
    </w:p>
    <w:p w14:paraId="4C72CD35" w14:textId="77777777" w:rsidR="00DA666D" w:rsidRDefault="00000000">
      <w:pPr>
        <w:numPr>
          <w:ilvl w:val="0"/>
          <w:numId w:val="7"/>
        </w:numPr>
      </w:pPr>
      <w:r>
        <w:t>Data science metrics – May or may not need to be defined upfront but think of your typical model performance metrics such as specificity, sensitivity, or lift.</w:t>
      </w:r>
    </w:p>
    <w:p w14:paraId="6B3758EC" w14:textId="77777777" w:rsidR="00DA666D" w:rsidRDefault="00000000">
      <w:pPr>
        <w:numPr>
          <w:ilvl w:val="0"/>
          <w:numId w:val="7"/>
        </w:numPr>
      </w:pPr>
      <w:r>
        <w:t>System metrics – Might be covered in the SLA section above.</w:t>
      </w:r>
    </w:p>
    <w:p w14:paraId="455B3A70" w14:textId="77777777" w:rsidR="00DA666D" w:rsidRDefault="00DA666D"/>
    <w:p w14:paraId="57DDB952" w14:textId="77777777" w:rsidR="00DA666D" w:rsidRDefault="00000000">
      <w:pPr>
        <w:pStyle w:val="Heading2"/>
      </w:pPr>
      <w:bookmarkStart w:id="29" w:name="_Toc116162690"/>
      <w:r>
        <w:t>Tangential benefits</w:t>
      </w:r>
      <w:bookmarkEnd w:id="29"/>
    </w:p>
    <w:p w14:paraId="701B686F" w14:textId="77777777" w:rsidR="00DA666D" w:rsidRDefault="00000000">
      <w:pPr>
        <w:rPr>
          <w:i/>
        </w:rPr>
      </w:pPr>
      <w:r>
        <w:rPr>
          <w:i/>
        </w:rPr>
        <w:t>Not every benefit can be measured. Include some indirect benefits</w:t>
      </w:r>
    </w:p>
    <w:p w14:paraId="66826EDF" w14:textId="77777777" w:rsidR="00DA666D" w:rsidRDefault="00DA666D">
      <w:pPr>
        <w:rPr>
          <w:i/>
        </w:rPr>
      </w:pPr>
    </w:p>
    <w:p w14:paraId="34E4474A" w14:textId="77777777" w:rsidR="00DA666D" w:rsidRDefault="00000000">
      <w:pPr>
        <w:numPr>
          <w:ilvl w:val="0"/>
          <w:numId w:val="7"/>
        </w:numPr>
      </w:pPr>
      <w:r>
        <w:t>Organizational knowledge gained</w:t>
      </w:r>
    </w:p>
    <w:p w14:paraId="348FB966" w14:textId="77777777" w:rsidR="00DA666D" w:rsidRDefault="00000000">
      <w:pPr>
        <w:numPr>
          <w:ilvl w:val="0"/>
          <w:numId w:val="7"/>
        </w:numPr>
      </w:pPr>
      <w:r>
        <w:t>Team skillsets gained</w:t>
      </w:r>
    </w:p>
    <w:p w14:paraId="08C85DE4" w14:textId="77777777" w:rsidR="00DA666D" w:rsidRDefault="00000000">
      <w:pPr>
        <w:numPr>
          <w:ilvl w:val="0"/>
          <w:numId w:val="7"/>
        </w:numPr>
      </w:pPr>
      <w:r>
        <w:t>Reusable artifacts created (</w:t>
      </w:r>
      <w:proofErr w:type="gramStart"/>
      <w:r>
        <w:t>e.g.</w:t>
      </w:r>
      <w:proofErr w:type="gramEnd"/>
      <w:r>
        <w:t xml:space="preserve"> new data sets engineered can also be used for different use cases)</w:t>
      </w:r>
    </w:p>
    <w:p w14:paraId="09C6B385" w14:textId="77777777" w:rsidR="00DA666D" w:rsidRDefault="00000000">
      <w:pPr>
        <w:pStyle w:val="Heading2"/>
      </w:pPr>
      <w:bookmarkStart w:id="30" w:name="_Toc116162691"/>
      <w:r>
        <w:t>Return on Investment [optional]</w:t>
      </w:r>
      <w:bookmarkEnd w:id="30"/>
    </w:p>
    <w:p w14:paraId="26E1B7EE" w14:textId="77777777" w:rsidR="00DA666D" w:rsidRDefault="00000000">
      <w:pPr>
        <w:rPr>
          <w:i/>
        </w:rPr>
      </w:pPr>
      <w:r>
        <w:rPr>
          <w:i/>
        </w:rPr>
        <w:t>Might need to be extensive with details in the appendix if seeking funding from an approval committee. Or could be skipped for smaller Proof of Concept or research projects</w:t>
      </w:r>
    </w:p>
    <w:p w14:paraId="3C59EB4B" w14:textId="77777777" w:rsidR="00DA666D" w:rsidRDefault="00DA666D">
      <w:pPr>
        <w:rPr>
          <w:i/>
        </w:rPr>
      </w:pPr>
    </w:p>
    <w:p w14:paraId="60A4812C" w14:textId="77777777" w:rsidR="00DA666D" w:rsidRDefault="00000000">
      <w:pPr>
        <w:numPr>
          <w:ilvl w:val="0"/>
          <w:numId w:val="7"/>
        </w:numPr>
      </w:pPr>
      <w:r>
        <w:t>ROI analysis</w:t>
      </w:r>
    </w:p>
    <w:p w14:paraId="21FC6887" w14:textId="77777777" w:rsidR="00DA666D" w:rsidRDefault="00000000">
      <w:pPr>
        <w:numPr>
          <w:ilvl w:val="0"/>
          <w:numId w:val="7"/>
        </w:numPr>
      </w:pPr>
      <w:r>
        <w:t>Cost-benefit analysis</w:t>
      </w:r>
    </w:p>
    <w:p w14:paraId="6B42B9F7" w14:textId="77777777" w:rsidR="00DA666D" w:rsidRDefault="00000000">
      <w:pPr>
        <w:numPr>
          <w:ilvl w:val="0"/>
          <w:numId w:val="7"/>
        </w:numPr>
      </w:pPr>
      <w:r>
        <w:t>Break-even analysis</w:t>
      </w:r>
    </w:p>
    <w:p w14:paraId="79E51809" w14:textId="77777777" w:rsidR="00DA666D" w:rsidRDefault="00000000">
      <w:pPr>
        <w:numPr>
          <w:ilvl w:val="0"/>
          <w:numId w:val="7"/>
        </w:numPr>
      </w:pPr>
      <w:proofErr w:type="spellStart"/>
      <w:r>
        <w:t>CapEx</w:t>
      </w:r>
      <w:proofErr w:type="spellEnd"/>
      <w:r>
        <w:t xml:space="preserve"> vs </w:t>
      </w:r>
      <w:proofErr w:type="spellStart"/>
      <w:r>
        <w:t>OpEx</w:t>
      </w:r>
      <w:proofErr w:type="spellEnd"/>
      <w:r>
        <w:t xml:space="preserve"> assessment (key for some organizations)</w:t>
      </w:r>
    </w:p>
    <w:p w14:paraId="64D81345" w14:textId="77777777" w:rsidR="00DA666D" w:rsidRDefault="00DA666D"/>
    <w:p w14:paraId="50681D99" w14:textId="77777777" w:rsidR="00DA666D" w:rsidRDefault="00DA666D"/>
    <w:p w14:paraId="45446720" w14:textId="77777777" w:rsidR="00DA666D" w:rsidRDefault="00000000">
      <w:pPr>
        <w:pStyle w:val="Heading1"/>
      </w:pPr>
      <w:bookmarkStart w:id="31" w:name="_lk2qf3ltu78c" w:colFirst="0" w:colLast="0"/>
      <w:bookmarkEnd w:id="31"/>
      <w:r>
        <w:br w:type="page"/>
      </w:r>
    </w:p>
    <w:p w14:paraId="6C3509B8" w14:textId="77777777" w:rsidR="00DA666D" w:rsidRDefault="00000000">
      <w:pPr>
        <w:pStyle w:val="Heading1"/>
      </w:pPr>
      <w:bookmarkStart w:id="32" w:name="_Toc116162692"/>
      <w:r>
        <w:lastRenderedPageBreak/>
        <w:t>Project Approach</w:t>
      </w:r>
      <w:bookmarkEnd w:id="32"/>
    </w:p>
    <w:p w14:paraId="49C2C28B" w14:textId="77777777" w:rsidR="00DA666D" w:rsidRDefault="00000000">
      <w:pPr>
        <w:pStyle w:val="Heading2"/>
      </w:pPr>
      <w:bookmarkStart w:id="33" w:name="_Toc116162693"/>
      <w:r>
        <w:t>Project Roadmap</w:t>
      </w:r>
      <w:bookmarkEnd w:id="33"/>
    </w:p>
    <w:p w14:paraId="4FAE1B26" w14:textId="77777777" w:rsidR="00DA666D" w:rsidRDefault="00000000">
      <w:pPr>
        <w:rPr>
          <w:i/>
        </w:rPr>
      </w:pPr>
      <w:r>
        <w:rPr>
          <w:i/>
        </w:rPr>
        <w:t xml:space="preserve">Avoid Gantt charts. But do provide enough clarification on how the project could progress. A </w:t>
      </w:r>
      <w:hyperlink r:id="rId21">
        <w:r>
          <w:rPr>
            <w:i/>
            <w:color w:val="1155CC"/>
            <w:u w:val="single"/>
          </w:rPr>
          <w:t>project roadmap</w:t>
        </w:r>
      </w:hyperlink>
      <w:r>
        <w:rPr>
          <w:i/>
        </w:rPr>
        <w:t xml:space="preserve"> is recommended.</w:t>
      </w:r>
    </w:p>
    <w:p w14:paraId="655453AC" w14:textId="77777777" w:rsidR="00DA666D" w:rsidRDefault="00DA666D">
      <w:pPr>
        <w:rPr>
          <w:i/>
        </w:rPr>
      </w:pPr>
    </w:p>
    <w:p w14:paraId="6F1AE9A3" w14:textId="77777777" w:rsidR="00DA666D" w:rsidRDefault="00000000">
      <w:pPr>
        <w:numPr>
          <w:ilvl w:val="0"/>
          <w:numId w:val="12"/>
        </w:numPr>
      </w:pPr>
      <w:r>
        <w:t>What is the sequence of possible deliverables?</w:t>
      </w:r>
    </w:p>
    <w:p w14:paraId="76821197" w14:textId="77777777" w:rsidR="00DA666D" w:rsidRDefault="00000000">
      <w:pPr>
        <w:numPr>
          <w:ilvl w:val="0"/>
          <w:numId w:val="12"/>
        </w:numPr>
      </w:pPr>
      <w:r>
        <w:t xml:space="preserve">What </w:t>
      </w:r>
      <w:proofErr w:type="gramStart"/>
      <w:r>
        <w:t>are</w:t>
      </w:r>
      <w:proofErr w:type="gramEnd"/>
      <w:r>
        <w:t xml:space="preserve"> the go/no-go decisions to continue the project?</w:t>
      </w:r>
    </w:p>
    <w:p w14:paraId="76E9C5F6" w14:textId="77777777" w:rsidR="00DA666D" w:rsidRDefault="00000000">
      <w:pPr>
        <w:numPr>
          <w:ilvl w:val="0"/>
          <w:numId w:val="12"/>
        </w:numPr>
      </w:pPr>
      <w:r>
        <w:t>What are the external influencers on the timelines? (</w:t>
      </w:r>
      <w:proofErr w:type="gramStart"/>
      <w:r>
        <w:t>e.g.</w:t>
      </w:r>
      <w:proofErr w:type="gramEnd"/>
      <w:r>
        <w:t xml:space="preserve"> an app launch date or a marketing campaign)</w:t>
      </w:r>
    </w:p>
    <w:p w14:paraId="015C752B" w14:textId="77777777" w:rsidR="00DA666D" w:rsidRDefault="00000000">
      <w:pPr>
        <w:pStyle w:val="Heading2"/>
      </w:pPr>
      <w:bookmarkStart w:id="34" w:name="_Toc116162694"/>
      <w:r>
        <w:t>Staff and Communications [optional]</w:t>
      </w:r>
      <w:bookmarkEnd w:id="34"/>
    </w:p>
    <w:p w14:paraId="53079D68" w14:textId="77777777" w:rsidR="00DA666D" w:rsidRDefault="00000000">
      <w:pPr>
        <w:rPr>
          <w:i/>
        </w:rPr>
      </w:pPr>
      <w:r>
        <w:rPr>
          <w:i/>
        </w:rPr>
        <w:t>If already part of a product team that doesn’t shift with each project, then most of this can be skipped.</w:t>
      </w:r>
    </w:p>
    <w:p w14:paraId="662E6DC1" w14:textId="77777777" w:rsidR="00DA666D" w:rsidRDefault="00DA666D"/>
    <w:p w14:paraId="1E357BA7" w14:textId="77777777" w:rsidR="00DA666D" w:rsidRDefault="00000000">
      <w:pPr>
        <w:numPr>
          <w:ilvl w:val="0"/>
          <w:numId w:val="1"/>
        </w:numPr>
      </w:pPr>
      <w:r>
        <w:t>Staffing - Existing internal, Contractors, Partners, New hires?</w:t>
      </w:r>
    </w:p>
    <w:p w14:paraId="04D576C9" w14:textId="77777777" w:rsidR="00DA666D" w:rsidRDefault="00000000">
      <w:pPr>
        <w:numPr>
          <w:ilvl w:val="0"/>
          <w:numId w:val="1"/>
        </w:numPr>
      </w:pPr>
      <w:r>
        <w:t>What are the anticipated hours or length of effort needed?</w:t>
      </w:r>
    </w:p>
    <w:p w14:paraId="0C3AAA94" w14:textId="77777777" w:rsidR="00DA666D" w:rsidRDefault="00000000">
      <w:pPr>
        <w:numPr>
          <w:ilvl w:val="0"/>
          <w:numId w:val="1"/>
        </w:numPr>
      </w:pPr>
      <w:r>
        <w:t>Broader team members such as Security or Networking or Legal</w:t>
      </w:r>
    </w:p>
    <w:p w14:paraId="41AEB407" w14:textId="77777777" w:rsidR="00DA666D" w:rsidRDefault="00000000">
      <w:pPr>
        <w:numPr>
          <w:ilvl w:val="0"/>
          <w:numId w:val="1"/>
        </w:numPr>
      </w:pPr>
      <w:r>
        <w:t xml:space="preserve">Communication – points of contact, setting up shared drives, chat groups, meetings cadences, </w:t>
      </w:r>
      <w:proofErr w:type="spellStart"/>
      <w:r>
        <w:t>etc</w:t>
      </w:r>
      <w:proofErr w:type="spellEnd"/>
    </w:p>
    <w:p w14:paraId="663D3639" w14:textId="77777777" w:rsidR="00DA666D" w:rsidRDefault="00000000">
      <w:pPr>
        <w:numPr>
          <w:ilvl w:val="0"/>
          <w:numId w:val="1"/>
        </w:numPr>
      </w:pPr>
      <w:r>
        <w:t>Do project team members or stakeholders need training?</w:t>
      </w:r>
    </w:p>
    <w:p w14:paraId="55562610" w14:textId="77777777" w:rsidR="00DA666D" w:rsidRDefault="00DA666D"/>
    <w:p w14:paraId="64FF093B" w14:textId="77777777" w:rsidR="00DA666D" w:rsidRDefault="00000000">
      <w:pPr>
        <w:pStyle w:val="Heading2"/>
      </w:pPr>
      <w:bookmarkStart w:id="35" w:name="_Toc116162695"/>
      <w:r>
        <w:t>Infrastructure [optional]</w:t>
      </w:r>
      <w:bookmarkEnd w:id="35"/>
    </w:p>
    <w:p w14:paraId="2711F8F9" w14:textId="77777777" w:rsidR="00DA666D" w:rsidRDefault="00000000">
      <w:pPr>
        <w:rPr>
          <w:i/>
        </w:rPr>
      </w:pPr>
      <w:r>
        <w:rPr>
          <w:i/>
        </w:rPr>
        <w:t>Some teams might already admin privileges over their own servers or cloud environments. If so, this section could be skipped. Otherwise, ignoring this section could lead to significant blockers later in the project.</w:t>
      </w:r>
    </w:p>
    <w:p w14:paraId="77892871" w14:textId="77777777" w:rsidR="00DA666D" w:rsidRDefault="00DA666D">
      <w:pPr>
        <w:rPr>
          <w:i/>
        </w:rPr>
      </w:pPr>
    </w:p>
    <w:p w14:paraId="63E17BE6" w14:textId="77777777" w:rsidR="00DA666D" w:rsidRDefault="00000000">
      <w:pPr>
        <w:numPr>
          <w:ilvl w:val="0"/>
          <w:numId w:val="1"/>
        </w:numPr>
      </w:pPr>
      <w:r>
        <w:t xml:space="preserve">Licenses vs </w:t>
      </w:r>
      <w:proofErr w:type="gramStart"/>
      <w:r>
        <w:t>open-source</w:t>
      </w:r>
      <w:proofErr w:type="gramEnd"/>
    </w:p>
    <w:p w14:paraId="5C5B0257" w14:textId="77777777" w:rsidR="00DA666D" w:rsidRDefault="00000000">
      <w:pPr>
        <w:numPr>
          <w:ilvl w:val="0"/>
          <w:numId w:val="1"/>
        </w:numPr>
      </w:pPr>
      <w:r>
        <w:t>Cloud vs on-prem services needed</w:t>
      </w:r>
    </w:p>
    <w:p w14:paraId="2A75B101" w14:textId="77777777" w:rsidR="00DA666D" w:rsidRDefault="00000000">
      <w:pPr>
        <w:numPr>
          <w:ilvl w:val="0"/>
          <w:numId w:val="1"/>
        </w:numPr>
      </w:pPr>
      <w:r>
        <w:t>Requests needed such as new accounts or environments</w:t>
      </w:r>
    </w:p>
    <w:p w14:paraId="00142E56" w14:textId="77777777" w:rsidR="00DA666D" w:rsidRDefault="00DA666D"/>
    <w:p w14:paraId="21424AD9" w14:textId="77777777" w:rsidR="00DA666D" w:rsidRDefault="00000000">
      <w:pPr>
        <w:pStyle w:val="Heading2"/>
      </w:pPr>
      <w:bookmarkStart w:id="36" w:name="_Toc116162696"/>
      <w:r>
        <w:t>Data</w:t>
      </w:r>
      <w:bookmarkEnd w:id="36"/>
    </w:p>
    <w:p w14:paraId="073E23C1" w14:textId="77777777" w:rsidR="00DA666D" w:rsidRDefault="00000000">
      <w:pPr>
        <w:rPr>
          <w:i/>
        </w:rPr>
      </w:pPr>
      <w:r>
        <w:rPr>
          <w:i/>
        </w:rPr>
        <w:t>This is often the most unique aspect of data science vs. other project types.</w:t>
      </w:r>
    </w:p>
    <w:p w14:paraId="75EE57B6" w14:textId="77777777" w:rsidR="00DA666D" w:rsidRDefault="00DA666D">
      <w:pPr>
        <w:rPr>
          <w:i/>
        </w:rPr>
      </w:pPr>
    </w:p>
    <w:p w14:paraId="53A7CE96" w14:textId="77777777" w:rsidR="00DA666D" w:rsidRDefault="00000000">
      <w:pPr>
        <w:numPr>
          <w:ilvl w:val="0"/>
          <w:numId w:val="1"/>
        </w:numPr>
      </w:pPr>
      <w:r>
        <w:t>What data do you need?</w:t>
      </w:r>
    </w:p>
    <w:p w14:paraId="67AD38DD" w14:textId="77777777" w:rsidR="00DA666D" w:rsidRDefault="00000000">
      <w:pPr>
        <w:numPr>
          <w:ilvl w:val="1"/>
          <w:numId w:val="1"/>
        </w:numPr>
      </w:pPr>
      <w:r>
        <w:t>Do you already have the data?</w:t>
      </w:r>
    </w:p>
    <w:p w14:paraId="7B6B7775" w14:textId="77777777" w:rsidR="00DA666D" w:rsidRDefault="00000000">
      <w:pPr>
        <w:numPr>
          <w:ilvl w:val="1"/>
          <w:numId w:val="1"/>
        </w:numPr>
      </w:pPr>
      <w:r>
        <w:t>Can you start collecting the data?</w:t>
      </w:r>
    </w:p>
    <w:p w14:paraId="64D2C966" w14:textId="77777777" w:rsidR="00DA666D" w:rsidRDefault="00000000">
      <w:pPr>
        <w:numPr>
          <w:ilvl w:val="1"/>
          <w:numId w:val="1"/>
        </w:numPr>
      </w:pPr>
      <w:r>
        <w:lastRenderedPageBreak/>
        <w:t>Can you purchase the data?</w:t>
      </w:r>
    </w:p>
    <w:p w14:paraId="05853EAD" w14:textId="77777777" w:rsidR="00DA666D" w:rsidRDefault="00000000">
      <w:pPr>
        <w:numPr>
          <w:ilvl w:val="1"/>
          <w:numId w:val="1"/>
        </w:numPr>
      </w:pPr>
      <w:r>
        <w:t>What metadata do you need (</w:t>
      </w:r>
      <w:proofErr w:type="gramStart"/>
      <w:r>
        <w:t>e.g.</w:t>
      </w:r>
      <w:proofErr w:type="gramEnd"/>
      <w:r>
        <w:t xml:space="preserve"> does the data need to be labeled?)</w:t>
      </w:r>
    </w:p>
    <w:p w14:paraId="63C2268C" w14:textId="77777777" w:rsidR="00DA666D" w:rsidRDefault="00000000">
      <w:pPr>
        <w:numPr>
          <w:ilvl w:val="0"/>
          <w:numId w:val="1"/>
        </w:numPr>
      </w:pPr>
      <w:r>
        <w:t>Data privacy and environment</w:t>
      </w:r>
    </w:p>
    <w:p w14:paraId="2A4DAF70" w14:textId="77777777" w:rsidR="00DA666D" w:rsidRDefault="00000000">
      <w:pPr>
        <w:numPr>
          <w:ilvl w:val="1"/>
          <w:numId w:val="1"/>
        </w:numPr>
      </w:pPr>
      <w:r>
        <w:t xml:space="preserve">Classification: PII, CPNI, HIPAA, </w:t>
      </w:r>
      <w:proofErr w:type="spellStart"/>
      <w:r>
        <w:t>etc</w:t>
      </w:r>
      <w:proofErr w:type="spellEnd"/>
    </w:p>
    <w:p w14:paraId="015028B8" w14:textId="77777777" w:rsidR="00DA666D" w:rsidRDefault="00000000">
      <w:pPr>
        <w:numPr>
          <w:ilvl w:val="1"/>
          <w:numId w:val="1"/>
        </w:numPr>
      </w:pPr>
      <w:r>
        <w:t xml:space="preserve">Legal/ethical use: Can you legally or ethically use the intended data? What data can you </w:t>
      </w:r>
      <w:r>
        <w:rPr>
          <w:i/>
        </w:rPr>
        <w:t xml:space="preserve">not </w:t>
      </w:r>
      <w:r>
        <w:t xml:space="preserve">use </w:t>
      </w:r>
    </w:p>
    <w:p w14:paraId="7B36C3D4" w14:textId="77777777" w:rsidR="00DA666D" w:rsidRDefault="00000000">
      <w:pPr>
        <w:numPr>
          <w:ilvl w:val="0"/>
          <w:numId w:val="1"/>
        </w:numPr>
      </w:pPr>
      <w:r>
        <w:t>How clean is this data?</w:t>
      </w:r>
    </w:p>
    <w:p w14:paraId="7F038390" w14:textId="77777777" w:rsidR="00DA666D" w:rsidRDefault="00000000">
      <w:pPr>
        <w:numPr>
          <w:ilvl w:val="1"/>
          <w:numId w:val="1"/>
        </w:numPr>
      </w:pPr>
      <w:r>
        <w:t>Unless your team has already used the intended data source, exploratory data analysis is needed before understanding the data cleanliness.</w:t>
      </w:r>
    </w:p>
    <w:p w14:paraId="44DB381A" w14:textId="77777777" w:rsidR="00DA666D" w:rsidRDefault="00000000">
      <w:pPr>
        <w:numPr>
          <w:ilvl w:val="0"/>
          <w:numId w:val="1"/>
        </w:numPr>
      </w:pPr>
      <w:r>
        <w:t>Big data considerations</w:t>
      </w:r>
    </w:p>
    <w:p w14:paraId="290422FA" w14:textId="77777777" w:rsidR="00DA666D" w:rsidRDefault="00000000">
      <w:pPr>
        <w:numPr>
          <w:ilvl w:val="1"/>
          <w:numId w:val="1"/>
        </w:numPr>
      </w:pPr>
      <w:r>
        <w:t>What is data Volume (size)?</w:t>
      </w:r>
    </w:p>
    <w:p w14:paraId="1EBE8905" w14:textId="77777777" w:rsidR="00DA666D" w:rsidRDefault="00000000">
      <w:pPr>
        <w:numPr>
          <w:ilvl w:val="1"/>
          <w:numId w:val="1"/>
        </w:numPr>
      </w:pPr>
      <w:r>
        <w:t>What is the data Variety (formats?)</w:t>
      </w:r>
    </w:p>
    <w:p w14:paraId="0E9B4123" w14:textId="77777777" w:rsidR="00DA666D" w:rsidRDefault="00000000">
      <w:pPr>
        <w:numPr>
          <w:ilvl w:val="1"/>
          <w:numId w:val="1"/>
        </w:numPr>
      </w:pPr>
      <w:r>
        <w:t>What is the data Velocity (rate of influx?)</w:t>
      </w:r>
    </w:p>
    <w:p w14:paraId="751E97A8" w14:textId="77777777" w:rsidR="00DA666D" w:rsidRDefault="00000000">
      <w:pPr>
        <w:numPr>
          <w:ilvl w:val="1"/>
          <w:numId w:val="1"/>
        </w:numPr>
      </w:pPr>
      <w:r>
        <w:t>How can we process and store this data?</w:t>
      </w:r>
    </w:p>
    <w:p w14:paraId="31ACEDDC" w14:textId="77777777" w:rsidR="00DA666D" w:rsidRDefault="00DA666D">
      <w:pPr>
        <w:rPr>
          <w:rFonts w:ascii="Calibri" w:eastAsia="Calibri" w:hAnsi="Calibri" w:cs="Calibri"/>
        </w:rPr>
      </w:pPr>
    </w:p>
    <w:p w14:paraId="522DE511" w14:textId="77777777" w:rsidR="00DA666D" w:rsidRDefault="00DA666D"/>
    <w:p w14:paraId="45B99657" w14:textId="77777777" w:rsidR="00DA666D" w:rsidRDefault="00000000">
      <w:pPr>
        <w:pStyle w:val="Heading1"/>
      </w:pPr>
      <w:bookmarkStart w:id="37" w:name="_ypr5rs5koyj9" w:colFirst="0" w:colLast="0"/>
      <w:bookmarkEnd w:id="37"/>
      <w:r>
        <w:br w:type="page"/>
      </w:r>
    </w:p>
    <w:p w14:paraId="7BC96749" w14:textId="77777777" w:rsidR="00DA666D" w:rsidRDefault="00000000">
      <w:pPr>
        <w:pStyle w:val="Heading1"/>
      </w:pPr>
      <w:bookmarkStart w:id="38" w:name="_Toc116162697"/>
      <w:r>
        <w:lastRenderedPageBreak/>
        <w:t>Appendixes [circumstantial]</w:t>
      </w:r>
      <w:bookmarkEnd w:id="38"/>
    </w:p>
    <w:p w14:paraId="788C59FF" w14:textId="77777777" w:rsidR="00DA666D" w:rsidRDefault="00000000">
      <w:pPr>
        <w:rPr>
          <w:i/>
        </w:rPr>
      </w:pPr>
      <w:r>
        <w:rPr>
          <w:i/>
        </w:rPr>
        <w:t>The appendices needed are highly circumstantial. Generally, every appendix used should support the statements in the body of the document.</w:t>
      </w:r>
    </w:p>
    <w:p w14:paraId="3B657CDB" w14:textId="77777777" w:rsidR="00DA666D" w:rsidRDefault="00000000">
      <w:pPr>
        <w:pStyle w:val="Heading2"/>
      </w:pPr>
      <w:bookmarkStart w:id="39" w:name="_Toc116162698"/>
      <w:r>
        <w:t>Initial Backlog</w:t>
      </w:r>
      <w:bookmarkEnd w:id="39"/>
    </w:p>
    <w:p w14:paraId="3F73A2B8" w14:textId="77777777" w:rsidR="00DA666D" w:rsidRDefault="00000000">
      <w:pPr>
        <w:numPr>
          <w:ilvl w:val="0"/>
          <w:numId w:val="10"/>
        </w:numPr>
      </w:pPr>
      <w:r>
        <w:t>Stack rank the most promising deliverables. Often focus on the most valuable deliverables relative to their effort.</w:t>
      </w:r>
    </w:p>
    <w:p w14:paraId="5236396B" w14:textId="77777777" w:rsidR="00DA666D" w:rsidRDefault="00000000">
      <w:pPr>
        <w:numPr>
          <w:ilvl w:val="0"/>
          <w:numId w:val="10"/>
        </w:numPr>
      </w:pPr>
      <w:r>
        <w:t>Avoid dependencies among deliverables. But if unavoidable, note these dependencies.</w:t>
      </w:r>
    </w:p>
    <w:p w14:paraId="0545B024" w14:textId="77777777" w:rsidR="00DA666D" w:rsidRDefault="00000000">
      <w:pPr>
        <w:pStyle w:val="Heading2"/>
      </w:pPr>
      <w:bookmarkStart w:id="40" w:name="_Toc116162699"/>
      <w:r>
        <w:t>Financial Assessment</w:t>
      </w:r>
      <w:bookmarkEnd w:id="40"/>
    </w:p>
    <w:p w14:paraId="5D8308A1" w14:textId="77777777" w:rsidR="00DA666D" w:rsidRDefault="00000000">
      <w:pPr>
        <w:numPr>
          <w:ilvl w:val="0"/>
          <w:numId w:val="3"/>
        </w:numPr>
      </w:pPr>
      <w:r>
        <w:t>Break-even analysis calculations</w:t>
      </w:r>
    </w:p>
    <w:p w14:paraId="06EEE122" w14:textId="77777777" w:rsidR="00DA666D" w:rsidRDefault="00000000">
      <w:pPr>
        <w:numPr>
          <w:ilvl w:val="0"/>
          <w:numId w:val="3"/>
        </w:numPr>
      </w:pPr>
      <w:r>
        <w:t>Cash flow analysis chart</w:t>
      </w:r>
    </w:p>
    <w:p w14:paraId="153F8442" w14:textId="77777777" w:rsidR="00DA666D" w:rsidRDefault="00000000">
      <w:pPr>
        <w:numPr>
          <w:ilvl w:val="0"/>
          <w:numId w:val="3"/>
        </w:numPr>
      </w:pPr>
      <w:r>
        <w:t>ROI analysis calculations</w:t>
      </w:r>
    </w:p>
    <w:p w14:paraId="40C1A694" w14:textId="77777777" w:rsidR="00DA666D" w:rsidRDefault="00000000">
      <w:pPr>
        <w:pStyle w:val="Heading2"/>
      </w:pPr>
      <w:bookmarkStart w:id="41" w:name="_Toc116162700"/>
      <w:r>
        <w:t>Assumptions and Risks</w:t>
      </w:r>
      <w:bookmarkEnd w:id="41"/>
    </w:p>
    <w:p w14:paraId="602043FF" w14:textId="77777777" w:rsidR="00DA666D" w:rsidRDefault="00000000">
      <w:pPr>
        <w:numPr>
          <w:ilvl w:val="0"/>
          <w:numId w:val="2"/>
        </w:numPr>
      </w:pPr>
      <w:r>
        <w:t>What key assumptions have you made in this document?</w:t>
      </w:r>
    </w:p>
    <w:p w14:paraId="50DD6B5F" w14:textId="77777777" w:rsidR="00DA666D" w:rsidRDefault="00000000">
      <w:pPr>
        <w:numPr>
          <w:ilvl w:val="1"/>
          <w:numId w:val="2"/>
        </w:numPr>
      </w:pPr>
      <w:r>
        <w:t>What is taken as a given and beyond the project’s ability to influence?</w:t>
      </w:r>
    </w:p>
    <w:p w14:paraId="596CFE44" w14:textId="77777777" w:rsidR="00DA666D" w:rsidRDefault="00000000">
      <w:pPr>
        <w:numPr>
          <w:ilvl w:val="1"/>
          <w:numId w:val="2"/>
        </w:numPr>
      </w:pPr>
      <w:r>
        <w:t>What are variables that you will test as part of the project (</w:t>
      </w:r>
      <w:proofErr w:type="gramStart"/>
      <w:r>
        <w:t>i.e.</w:t>
      </w:r>
      <w:proofErr w:type="gramEnd"/>
      <w:r>
        <w:t xml:space="preserve"> testable hypotheses)?</w:t>
      </w:r>
    </w:p>
    <w:p w14:paraId="45635FFA" w14:textId="77777777" w:rsidR="00DA666D" w:rsidRDefault="00000000">
      <w:pPr>
        <w:numPr>
          <w:ilvl w:val="0"/>
          <w:numId w:val="2"/>
        </w:numPr>
      </w:pPr>
      <w:r>
        <w:t>What are key dependencies?</w:t>
      </w:r>
    </w:p>
    <w:p w14:paraId="1065DB88" w14:textId="77777777" w:rsidR="00DA666D" w:rsidRDefault="00000000">
      <w:pPr>
        <w:numPr>
          <w:ilvl w:val="0"/>
          <w:numId w:val="2"/>
        </w:numPr>
      </w:pPr>
      <w:r>
        <w:t>What are key risks? [risk assessment matrix recommended]</w:t>
      </w:r>
    </w:p>
    <w:p w14:paraId="2EA39E7D" w14:textId="77777777" w:rsidR="00DA666D" w:rsidRDefault="00000000">
      <w:pPr>
        <w:numPr>
          <w:ilvl w:val="1"/>
          <w:numId w:val="4"/>
        </w:numPr>
      </w:pPr>
      <w:r>
        <w:t>Security (</w:t>
      </w:r>
      <w:proofErr w:type="gramStart"/>
      <w:r>
        <w:t>e.g.</w:t>
      </w:r>
      <w:proofErr w:type="gramEnd"/>
      <w:r>
        <w:t xml:space="preserve"> how do I ensure the data or model are not compromised?)</w:t>
      </w:r>
    </w:p>
    <w:p w14:paraId="5603F015" w14:textId="77777777" w:rsidR="00DA666D" w:rsidRDefault="00000000">
      <w:pPr>
        <w:numPr>
          <w:ilvl w:val="1"/>
          <w:numId w:val="4"/>
        </w:numPr>
      </w:pPr>
      <w:r>
        <w:t>Legal (</w:t>
      </w:r>
      <w:proofErr w:type="gramStart"/>
      <w:r>
        <w:t>e.g.</w:t>
      </w:r>
      <w:proofErr w:type="gramEnd"/>
      <w:r>
        <w:t xml:space="preserve"> will data privacy law changes impact our ability to use the intended data?)</w:t>
      </w:r>
    </w:p>
    <w:p w14:paraId="701E4B30" w14:textId="77777777" w:rsidR="00DA666D" w:rsidRDefault="00000000">
      <w:pPr>
        <w:numPr>
          <w:ilvl w:val="1"/>
          <w:numId w:val="4"/>
        </w:numPr>
      </w:pPr>
      <w:r>
        <w:t xml:space="preserve">Ethics (see the </w:t>
      </w:r>
      <w:hyperlink r:id="rId22">
        <w:r>
          <w:rPr>
            <w:color w:val="1155CC"/>
            <w:u w:val="single"/>
          </w:rPr>
          <w:t>Data Science Ethics</w:t>
        </w:r>
      </w:hyperlink>
      <w:r>
        <w:t xml:space="preserve"> post)</w:t>
      </w:r>
    </w:p>
    <w:p w14:paraId="5537706A" w14:textId="77777777" w:rsidR="00DA666D" w:rsidRDefault="00000000">
      <w:pPr>
        <w:numPr>
          <w:ilvl w:val="1"/>
          <w:numId w:val="4"/>
        </w:numPr>
      </w:pPr>
      <w:r>
        <w:t>Business (</w:t>
      </w:r>
      <w:proofErr w:type="gramStart"/>
      <w:r>
        <w:t>e.g.</w:t>
      </w:r>
      <w:proofErr w:type="gramEnd"/>
      <w:r>
        <w:t xml:space="preserve"> market changes, stakeholder turn-over)</w:t>
      </w:r>
    </w:p>
    <w:p w14:paraId="4AE075A3" w14:textId="77777777" w:rsidR="00DA666D" w:rsidRDefault="00000000">
      <w:pPr>
        <w:numPr>
          <w:ilvl w:val="1"/>
          <w:numId w:val="4"/>
        </w:numPr>
      </w:pPr>
      <w:r>
        <w:t>Resources (</w:t>
      </w:r>
      <w:proofErr w:type="gramStart"/>
      <w:r>
        <w:t>e.g.</w:t>
      </w:r>
      <w:proofErr w:type="gramEnd"/>
      <w:r>
        <w:t xml:space="preserve"> team member turn-over, shifts in funding allocation)</w:t>
      </w:r>
    </w:p>
    <w:p w14:paraId="200DD3F8" w14:textId="77777777" w:rsidR="00DA666D" w:rsidRDefault="00000000">
      <w:pPr>
        <w:numPr>
          <w:ilvl w:val="1"/>
          <w:numId w:val="4"/>
        </w:numPr>
      </w:pPr>
      <w:r>
        <w:t>Technical (</w:t>
      </w:r>
      <w:proofErr w:type="gramStart"/>
      <w:r>
        <w:t>e.g.</w:t>
      </w:r>
      <w:proofErr w:type="gramEnd"/>
      <w:r>
        <w:t xml:space="preserve"> data, modeling, computing availability)</w:t>
      </w:r>
    </w:p>
    <w:p w14:paraId="4D899E32" w14:textId="77777777" w:rsidR="00DA666D" w:rsidRDefault="00DA666D"/>
    <w:p w14:paraId="3386BA7C" w14:textId="77777777" w:rsidR="00DA666D" w:rsidRDefault="00DA666D"/>
    <w:p w14:paraId="52ACE41D" w14:textId="77777777" w:rsidR="00DA666D" w:rsidRDefault="00DA666D"/>
    <w:p w14:paraId="4DB807CC" w14:textId="77777777" w:rsidR="00DA666D" w:rsidRDefault="00000000">
      <w:pPr>
        <w:pStyle w:val="Heading1"/>
      </w:pPr>
      <w:bookmarkStart w:id="42" w:name="_kc38itpj91fo" w:colFirst="0" w:colLast="0"/>
      <w:bookmarkEnd w:id="42"/>
      <w:r>
        <w:br w:type="page"/>
      </w:r>
    </w:p>
    <w:p w14:paraId="28100017" w14:textId="77777777" w:rsidR="00DA666D" w:rsidRDefault="00000000">
      <w:pPr>
        <w:pStyle w:val="Heading1"/>
      </w:pPr>
      <w:bookmarkStart w:id="43" w:name="_Toc116162701"/>
      <w:r>
        <w:lastRenderedPageBreak/>
        <w:t>Document Version Control [optional]</w:t>
      </w:r>
      <w:bookmarkEnd w:id="43"/>
    </w:p>
    <w:p w14:paraId="08E04A2D" w14:textId="77777777" w:rsidR="00DA666D" w:rsidRDefault="00DA666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2040"/>
        <w:gridCol w:w="5475"/>
      </w:tblGrid>
      <w:tr w:rsidR="00DA666D" w14:paraId="3A63EA8E" w14:textId="77777777">
        <w:tc>
          <w:tcPr>
            <w:tcW w:w="1845" w:type="dxa"/>
            <w:shd w:val="clear" w:color="auto" w:fill="666666"/>
            <w:tcMar>
              <w:top w:w="100" w:type="dxa"/>
              <w:left w:w="100" w:type="dxa"/>
              <w:bottom w:w="100" w:type="dxa"/>
              <w:right w:w="100" w:type="dxa"/>
            </w:tcMar>
          </w:tcPr>
          <w:p w14:paraId="1F8A4F54" w14:textId="77777777" w:rsidR="00DA666D" w:rsidRDefault="00000000">
            <w:pPr>
              <w:widowControl w:val="0"/>
              <w:spacing w:line="240" w:lineRule="auto"/>
              <w:rPr>
                <w:color w:val="FFFFFF"/>
              </w:rPr>
            </w:pPr>
            <w:r>
              <w:rPr>
                <w:color w:val="FFFFFF"/>
              </w:rPr>
              <w:t>Date / Version</w:t>
            </w:r>
          </w:p>
        </w:tc>
        <w:tc>
          <w:tcPr>
            <w:tcW w:w="2040" w:type="dxa"/>
            <w:shd w:val="clear" w:color="auto" w:fill="666666"/>
            <w:tcMar>
              <w:top w:w="100" w:type="dxa"/>
              <w:left w:w="100" w:type="dxa"/>
              <w:bottom w:w="100" w:type="dxa"/>
              <w:right w:w="100" w:type="dxa"/>
            </w:tcMar>
          </w:tcPr>
          <w:p w14:paraId="18121F16" w14:textId="77777777" w:rsidR="00DA666D" w:rsidRDefault="00000000">
            <w:pPr>
              <w:widowControl w:val="0"/>
              <w:spacing w:line="240" w:lineRule="auto"/>
              <w:rPr>
                <w:color w:val="FFFFFF"/>
              </w:rPr>
            </w:pPr>
            <w:r>
              <w:rPr>
                <w:color w:val="FFFFFF"/>
              </w:rPr>
              <w:t>Edited By</w:t>
            </w:r>
          </w:p>
        </w:tc>
        <w:tc>
          <w:tcPr>
            <w:tcW w:w="5475" w:type="dxa"/>
            <w:shd w:val="clear" w:color="auto" w:fill="666666"/>
            <w:tcMar>
              <w:top w:w="100" w:type="dxa"/>
              <w:left w:w="100" w:type="dxa"/>
              <w:bottom w:w="100" w:type="dxa"/>
              <w:right w:w="100" w:type="dxa"/>
            </w:tcMar>
          </w:tcPr>
          <w:p w14:paraId="0A3F531B" w14:textId="77777777" w:rsidR="00DA666D" w:rsidRDefault="00000000">
            <w:pPr>
              <w:widowControl w:val="0"/>
              <w:spacing w:line="240" w:lineRule="auto"/>
              <w:rPr>
                <w:color w:val="FFFFFF"/>
              </w:rPr>
            </w:pPr>
            <w:r>
              <w:rPr>
                <w:color w:val="FFFFFF"/>
              </w:rPr>
              <w:t>Changes</w:t>
            </w:r>
          </w:p>
        </w:tc>
      </w:tr>
      <w:tr w:rsidR="00DA666D" w14:paraId="3CFAA354" w14:textId="77777777">
        <w:tc>
          <w:tcPr>
            <w:tcW w:w="1845" w:type="dxa"/>
            <w:shd w:val="clear" w:color="auto" w:fill="auto"/>
            <w:tcMar>
              <w:top w:w="100" w:type="dxa"/>
              <w:left w:w="100" w:type="dxa"/>
              <w:bottom w:w="100" w:type="dxa"/>
              <w:right w:w="100" w:type="dxa"/>
            </w:tcMar>
          </w:tcPr>
          <w:p w14:paraId="262A28D2" w14:textId="77777777" w:rsidR="00DA666D" w:rsidRDefault="00DA666D">
            <w:pPr>
              <w:widowControl w:val="0"/>
              <w:spacing w:line="240" w:lineRule="auto"/>
            </w:pPr>
          </w:p>
        </w:tc>
        <w:tc>
          <w:tcPr>
            <w:tcW w:w="2040" w:type="dxa"/>
            <w:shd w:val="clear" w:color="auto" w:fill="auto"/>
            <w:tcMar>
              <w:top w:w="100" w:type="dxa"/>
              <w:left w:w="100" w:type="dxa"/>
              <w:bottom w:w="100" w:type="dxa"/>
              <w:right w:w="100" w:type="dxa"/>
            </w:tcMar>
          </w:tcPr>
          <w:p w14:paraId="3A6CD4F5" w14:textId="77777777" w:rsidR="00DA666D" w:rsidRDefault="00DA666D">
            <w:pPr>
              <w:widowControl w:val="0"/>
              <w:spacing w:line="240" w:lineRule="auto"/>
            </w:pPr>
          </w:p>
        </w:tc>
        <w:tc>
          <w:tcPr>
            <w:tcW w:w="5475" w:type="dxa"/>
            <w:shd w:val="clear" w:color="auto" w:fill="auto"/>
            <w:tcMar>
              <w:top w:w="100" w:type="dxa"/>
              <w:left w:w="100" w:type="dxa"/>
              <w:bottom w:w="100" w:type="dxa"/>
              <w:right w:w="100" w:type="dxa"/>
            </w:tcMar>
          </w:tcPr>
          <w:p w14:paraId="7C329E95" w14:textId="77777777" w:rsidR="00DA666D" w:rsidRDefault="00DA666D">
            <w:pPr>
              <w:widowControl w:val="0"/>
              <w:spacing w:line="240" w:lineRule="auto"/>
            </w:pPr>
          </w:p>
        </w:tc>
      </w:tr>
      <w:tr w:rsidR="00DA666D" w14:paraId="44421A8D" w14:textId="77777777">
        <w:tc>
          <w:tcPr>
            <w:tcW w:w="1845" w:type="dxa"/>
            <w:shd w:val="clear" w:color="auto" w:fill="auto"/>
            <w:tcMar>
              <w:top w:w="100" w:type="dxa"/>
              <w:left w:w="100" w:type="dxa"/>
              <w:bottom w:w="100" w:type="dxa"/>
              <w:right w:w="100" w:type="dxa"/>
            </w:tcMar>
          </w:tcPr>
          <w:p w14:paraId="7658A840" w14:textId="77777777" w:rsidR="00DA666D" w:rsidRDefault="00DA666D">
            <w:pPr>
              <w:widowControl w:val="0"/>
              <w:spacing w:line="240" w:lineRule="auto"/>
            </w:pPr>
          </w:p>
        </w:tc>
        <w:tc>
          <w:tcPr>
            <w:tcW w:w="2040" w:type="dxa"/>
            <w:shd w:val="clear" w:color="auto" w:fill="auto"/>
            <w:tcMar>
              <w:top w:w="100" w:type="dxa"/>
              <w:left w:w="100" w:type="dxa"/>
              <w:bottom w:w="100" w:type="dxa"/>
              <w:right w:w="100" w:type="dxa"/>
            </w:tcMar>
          </w:tcPr>
          <w:p w14:paraId="423B9E2E" w14:textId="77777777" w:rsidR="00DA666D" w:rsidRDefault="00DA666D">
            <w:pPr>
              <w:widowControl w:val="0"/>
              <w:spacing w:line="240" w:lineRule="auto"/>
            </w:pPr>
          </w:p>
        </w:tc>
        <w:tc>
          <w:tcPr>
            <w:tcW w:w="5475" w:type="dxa"/>
            <w:shd w:val="clear" w:color="auto" w:fill="auto"/>
            <w:tcMar>
              <w:top w:w="100" w:type="dxa"/>
              <w:left w:w="100" w:type="dxa"/>
              <w:bottom w:w="100" w:type="dxa"/>
              <w:right w:w="100" w:type="dxa"/>
            </w:tcMar>
          </w:tcPr>
          <w:p w14:paraId="0430192A" w14:textId="77777777" w:rsidR="00DA666D" w:rsidRDefault="00DA666D">
            <w:pPr>
              <w:widowControl w:val="0"/>
              <w:spacing w:line="240" w:lineRule="auto"/>
            </w:pPr>
          </w:p>
        </w:tc>
      </w:tr>
    </w:tbl>
    <w:p w14:paraId="37017933" w14:textId="77777777" w:rsidR="00DA666D" w:rsidRDefault="00DA666D"/>
    <w:p w14:paraId="4E937B88" w14:textId="77777777" w:rsidR="00DA666D" w:rsidRDefault="00DA666D"/>
    <w:p w14:paraId="0AF700BA" w14:textId="77777777" w:rsidR="00DA666D" w:rsidRDefault="00DA666D"/>
    <w:p w14:paraId="40E39DC3" w14:textId="77777777" w:rsidR="00DA666D" w:rsidRDefault="00000000">
      <w:r>
        <w:br w:type="page"/>
      </w:r>
    </w:p>
    <w:sectPr w:rsidR="00DA666D" w:rsidSect="002A7CB8">
      <w:pgSz w:w="12240" w:h="15840"/>
      <w:pgMar w:top="1440" w:right="1440" w:bottom="1440" w:left="1440"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Shaun G McGregor" w:date="2022-10-08T22:01:00Z" w:initials="SGM">
    <w:p w14:paraId="4D0B5BBB" w14:textId="77777777" w:rsidR="00050D12" w:rsidRDefault="00050D12" w:rsidP="00345C09">
      <w:pPr>
        <w:pStyle w:val="CommentText"/>
      </w:pPr>
      <w:r>
        <w:rPr>
          <w:rStyle w:val="CommentReference"/>
        </w:rPr>
        <w:annotationRef/>
      </w:r>
      <w:r>
        <w:t>I just picked one, we can finalize it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0B5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C71A4" w16cex:dateUtc="2022-10-09T0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0B5BBB" w16cid:durableId="26EC71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1CC8C" w14:textId="77777777" w:rsidR="003B1169" w:rsidRDefault="003B1169">
      <w:pPr>
        <w:spacing w:line="240" w:lineRule="auto"/>
      </w:pPr>
      <w:r>
        <w:separator/>
      </w:r>
    </w:p>
  </w:endnote>
  <w:endnote w:type="continuationSeparator" w:id="0">
    <w:p w14:paraId="4B2464AE" w14:textId="77777777" w:rsidR="003B1169" w:rsidRDefault="003B11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6BC45" w14:textId="77777777" w:rsidR="002A7CB8" w:rsidRDefault="002A7C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5FEC" w14:textId="49140CE8" w:rsidR="00DA666D" w:rsidRDefault="005C0858">
    <w:r>
      <w:t>Data Driven Efficiency Improvement Proposal | 2022.10.04</w:t>
    </w:r>
    <w:r>
      <w:tab/>
    </w:r>
    <w:r>
      <w:tab/>
    </w:r>
    <w:r>
      <w:tab/>
    </w:r>
    <w:r>
      <w:tab/>
    </w:r>
    <w:r>
      <w:tab/>
      <w:t xml:space="preserve">       </w:t>
    </w:r>
    <w:r>
      <w:fldChar w:fldCharType="begin"/>
    </w:r>
    <w:r>
      <w:instrText>PAGE</w:instrText>
    </w:r>
    <w:r>
      <w:fldChar w:fldCharType="separate"/>
    </w:r>
    <w:r w:rsidR="009C15F4">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956867"/>
      <w:docPartObj>
        <w:docPartGallery w:val="Page Numbers (Bottom of Page)"/>
        <w:docPartUnique/>
      </w:docPartObj>
    </w:sdtPr>
    <w:sdtEndPr>
      <w:rPr>
        <w:noProof/>
      </w:rPr>
    </w:sdtEndPr>
    <w:sdtContent>
      <w:p w14:paraId="0996363A" w14:textId="77777777" w:rsidR="002A7CB8" w:rsidRDefault="002A7CB8" w:rsidP="002A7CB8"/>
      <w:p w14:paraId="04ED5212" w14:textId="60D0F324" w:rsidR="002A7CB8" w:rsidRDefault="002A7CB8" w:rsidP="002A7CB8">
        <w:r>
          <w:t>Data Driven Efficiency Improvement Proposal | 2022.10.04</w:t>
        </w:r>
        <w:r>
          <w:tab/>
        </w:r>
        <w:r>
          <w:tab/>
        </w:r>
        <w:r>
          <w:tab/>
        </w:r>
        <w:r>
          <w:tab/>
        </w:r>
        <w:r>
          <w:tab/>
          <w:t xml:space="preserve">       </w:t>
        </w:r>
        <w:r>
          <w:fldChar w:fldCharType="begin"/>
        </w:r>
        <w:r>
          <w:instrText>PAGE</w:instrText>
        </w:r>
        <w:r>
          <w:fldChar w:fldCharType="separate"/>
        </w:r>
        <w: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38B0B" w14:textId="77777777" w:rsidR="003B1169" w:rsidRDefault="003B1169">
      <w:pPr>
        <w:spacing w:line="240" w:lineRule="auto"/>
      </w:pPr>
      <w:r>
        <w:separator/>
      </w:r>
    </w:p>
  </w:footnote>
  <w:footnote w:type="continuationSeparator" w:id="0">
    <w:p w14:paraId="59EE4C88" w14:textId="77777777" w:rsidR="003B1169" w:rsidRDefault="003B1169">
      <w:pPr>
        <w:spacing w:line="240" w:lineRule="auto"/>
      </w:pPr>
      <w:r>
        <w:continuationSeparator/>
      </w:r>
    </w:p>
  </w:footnote>
  <w:footnote w:id="1">
    <w:p w14:paraId="0B40A702" w14:textId="3E76AE3E" w:rsidR="00050D12" w:rsidRPr="00050D12" w:rsidRDefault="00050D12">
      <w:pPr>
        <w:pStyle w:val="FootnoteText"/>
        <w:rPr>
          <w:lang w:val="en-US"/>
        </w:rPr>
      </w:pPr>
      <w:r>
        <w:rPr>
          <w:rStyle w:val="FootnoteReference"/>
        </w:rPr>
        <w:footnoteRef/>
      </w:r>
      <w:r>
        <w:t xml:space="preserve"> </w:t>
      </w:r>
      <w:r>
        <w:rPr>
          <w:lang w:val="en-US"/>
        </w:rPr>
        <w:t xml:space="preserve">See </w:t>
      </w:r>
      <w:r w:rsidR="00D0714A">
        <w:rPr>
          <w:lang w:val="en-US"/>
        </w:rPr>
        <w:fldChar w:fldCharType="begin"/>
      </w:r>
      <w:r w:rsidR="00D0714A">
        <w:rPr>
          <w:lang w:val="en-US"/>
        </w:rPr>
        <w:instrText xml:space="preserve"> REF _Ref116159251 \h </w:instrText>
      </w:r>
      <w:r w:rsidR="00D0714A">
        <w:rPr>
          <w:lang w:val="en-US"/>
        </w:rPr>
      </w:r>
      <w:r w:rsidR="00D0714A">
        <w:rPr>
          <w:lang w:val="en-US"/>
        </w:rPr>
        <w:fldChar w:fldCharType="separate"/>
      </w:r>
      <w:r w:rsidR="00D0714A">
        <w:t>Data Evaluation</w:t>
      </w:r>
      <w:r w:rsidR="00D0714A">
        <w:rPr>
          <w:lang w:val="en-US"/>
        </w:rPr>
        <w:fldChar w:fldCharType="end"/>
      </w:r>
      <w:r>
        <w:rPr>
          <w:lang w:val="en-US"/>
        </w:rPr>
        <w:t xml:space="preserve"> section on pg. </w:t>
      </w:r>
      <w:r w:rsidR="00D0714A">
        <w:rPr>
          <w:lang w:val="en-US"/>
        </w:rPr>
        <w:t>5</w:t>
      </w:r>
    </w:p>
  </w:footnote>
  <w:footnote w:id="2">
    <w:p w14:paraId="54D72117" w14:textId="77777777" w:rsidR="008F5FEA" w:rsidRPr="00CF6E06" w:rsidRDefault="008F5FEA">
      <w:pPr>
        <w:pStyle w:val="FootnoteText"/>
        <w:rPr>
          <w:lang w:val="en-US"/>
        </w:rPr>
      </w:pPr>
      <w:r>
        <w:rPr>
          <w:rStyle w:val="FootnoteReference"/>
        </w:rPr>
        <w:footnoteRef/>
      </w:r>
      <w:r>
        <w:t xml:space="preserve"> </w:t>
      </w:r>
      <w:r>
        <w:rPr>
          <w:lang w:val="en-US"/>
        </w:rPr>
        <w:t>The breakdown of the feasibility score is available in table 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4F751" w14:textId="77777777" w:rsidR="002A7CB8" w:rsidRDefault="002A7C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7814A" w14:textId="77777777" w:rsidR="002A7CB8" w:rsidRDefault="002A7C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2FCE" w14:textId="77777777" w:rsidR="002A7CB8" w:rsidRDefault="002A7C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14A"/>
    <w:multiLevelType w:val="multilevel"/>
    <w:tmpl w:val="ABDA8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8C7A78"/>
    <w:multiLevelType w:val="multilevel"/>
    <w:tmpl w:val="6644D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417E6C"/>
    <w:multiLevelType w:val="multilevel"/>
    <w:tmpl w:val="B3DCA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3A3DFA"/>
    <w:multiLevelType w:val="multilevel"/>
    <w:tmpl w:val="3D4A97A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98265E"/>
    <w:multiLevelType w:val="multilevel"/>
    <w:tmpl w:val="24703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3E6450"/>
    <w:multiLevelType w:val="multilevel"/>
    <w:tmpl w:val="2F7AE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D746E7"/>
    <w:multiLevelType w:val="multilevel"/>
    <w:tmpl w:val="AD485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D77B57"/>
    <w:multiLevelType w:val="multilevel"/>
    <w:tmpl w:val="A91E78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0018EA"/>
    <w:multiLevelType w:val="multilevel"/>
    <w:tmpl w:val="FAF67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687DF1"/>
    <w:multiLevelType w:val="multilevel"/>
    <w:tmpl w:val="3D4A97A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8D6783"/>
    <w:multiLevelType w:val="multilevel"/>
    <w:tmpl w:val="B776B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0D1DBE"/>
    <w:multiLevelType w:val="multilevel"/>
    <w:tmpl w:val="52CA68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07E1C50"/>
    <w:multiLevelType w:val="multilevel"/>
    <w:tmpl w:val="A91E78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FC0981"/>
    <w:multiLevelType w:val="hybridMultilevel"/>
    <w:tmpl w:val="77E6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2F5714"/>
    <w:multiLevelType w:val="multilevel"/>
    <w:tmpl w:val="C3786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1B7ED0"/>
    <w:multiLevelType w:val="multilevel"/>
    <w:tmpl w:val="7076D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4386872">
    <w:abstractNumId w:val="6"/>
  </w:num>
  <w:num w:numId="2" w16cid:durableId="1447888780">
    <w:abstractNumId w:val="0"/>
  </w:num>
  <w:num w:numId="3" w16cid:durableId="906766386">
    <w:abstractNumId w:val="15"/>
  </w:num>
  <w:num w:numId="4" w16cid:durableId="1617827309">
    <w:abstractNumId w:val="10"/>
  </w:num>
  <w:num w:numId="5" w16cid:durableId="337466319">
    <w:abstractNumId w:val="11"/>
  </w:num>
  <w:num w:numId="6" w16cid:durableId="2015499678">
    <w:abstractNumId w:val="1"/>
  </w:num>
  <w:num w:numId="7" w16cid:durableId="1144354202">
    <w:abstractNumId w:val="2"/>
  </w:num>
  <w:num w:numId="8" w16cid:durableId="1305894427">
    <w:abstractNumId w:val="4"/>
  </w:num>
  <w:num w:numId="9" w16cid:durableId="18481871">
    <w:abstractNumId w:val="7"/>
  </w:num>
  <w:num w:numId="10" w16cid:durableId="2114394082">
    <w:abstractNumId w:val="8"/>
  </w:num>
  <w:num w:numId="11" w16cid:durableId="1250239121">
    <w:abstractNumId w:val="14"/>
  </w:num>
  <w:num w:numId="12" w16cid:durableId="852955142">
    <w:abstractNumId w:val="5"/>
  </w:num>
  <w:num w:numId="13" w16cid:durableId="1897817190">
    <w:abstractNumId w:val="13"/>
  </w:num>
  <w:num w:numId="14" w16cid:durableId="2035417500">
    <w:abstractNumId w:val="12"/>
  </w:num>
  <w:num w:numId="15" w16cid:durableId="690882725">
    <w:abstractNumId w:val="9"/>
  </w:num>
  <w:num w:numId="16" w16cid:durableId="50177614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un G McGregor">
    <w15:presenceInfo w15:providerId="None" w15:userId="Shaun G McGreg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66D"/>
    <w:rsid w:val="00006366"/>
    <w:rsid w:val="00050D12"/>
    <w:rsid w:val="001B6967"/>
    <w:rsid w:val="001E1ECE"/>
    <w:rsid w:val="002A7CB8"/>
    <w:rsid w:val="002B0A56"/>
    <w:rsid w:val="003B1169"/>
    <w:rsid w:val="00483C0A"/>
    <w:rsid w:val="005C0858"/>
    <w:rsid w:val="00612F7C"/>
    <w:rsid w:val="0076409A"/>
    <w:rsid w:val="00834708"/>
    <w:rsid w:val="008F5FEA"/>
    <w:rsid w:val="009C15F4"/>
    <w:rsid w:val="00A02CDC"/>
    <w:rsid w:val="00AA6486"/>
    <w:rsid w:val="00C01ADB"/>
    <w:rsid w:val="00C115AE"/>
    <w:rsid w:val="00CE5FC5"/>
    <w:rsid w:val="00CF6E06"/>
    <w:rsid w:val="00D0714A"/>
    <w:rsid w:val="00D5076B"/>
    <w:rsid w:val="00D94059"/>
    <w:rsid w:val="00DA666D"/>
    <w:rsid w:val="00EB0CD2"/>
    <w:rsid w:val="00F62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BB0C9"/>
  <w15:docId w15:val="{CB22768C-B282-4EE8-9688-27DF16DB5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C15F4"/>
    <w:pPr>
      <w:tabs>
        <w:tab w:val="center" w:pos="4680"/>
        <w:tab w:val="right" w:pos="9360"/>
      </w:tabs>
      <w:spacing w:line="240" w:lineRule="auto"/>
    </w:pPr>
  </w:style>
  <w:style w:type="character" w:customStyle="1" w:styleId="HeaderChar">
    <w:name w:val="Header Char"/>
    <w:basedOn w:val="DefaultParagraphFont"/>
    <w:link w:val="Header"/>
    <w:uiPriority w:val="99"/>
    <w:rsid w:val="009C15F4"/>
  </w:style>
  <w:style w:type="paragraph" w:styleId="Footer">
    <w:name w:val="footer"/>
    <w:basedOn w:val="Normal"/>
    <w:link w:val="FooterChar"/>
    <w:uiPriority w:val="99"/>
    <w:unhideWhenUsed/>
    <w:rsid w:val="009C15F4"/>
    <w:pPr>
      <w:tabs>
        <w:tab w:val="center" w:pos="4680"/>
        <w:tab w:val="right" w:pos="9360"/>
      </w:tabs>
      <w:spacing w:line="240" w:lineRule="auto"/>
    </w:pPr>
  </w:style>
  <w:style w:type="character" w:customStyle="1" w:styleId="FooterChar">
    <w:name w:val="Footer Char"/>
    <w:basedOn w:val="DefaultParagraphFont"/>
    <w:link w:val="Footer"/>
    <w:uiPriority w:val="99"/>
    <w:rsid w:val="009C15F4"/>
  </w:style>
  <w:style w:type="paragraph" w:styleId="ListParagraph">
    <w:name w:val="List Paragraph"/>
    <w:basedOn w:val="Normal"/>
    <w:uiPriority w:val="34"/>
    <w:qFormat/>
    <w:rsid w:val="00006366"/>
    <w:pPr>
      <w:ind w:left="720"/>
      <w:contextualSpacing/>
    </w:pPr>
  </w:style>
  <w:style w:type="paragraph" w:styleId="TOC2">
    <w:name w:val="toc 2"/>
    <w:basedOn w:val="Normal"/>
    <w:next w:val="Normal"/>
    <w:autoRedefine/>
    <w:uiPriority w:val="39"/>
    <w:unhideWhenUsed/>
    <w:rsid w:val="00D5076B"/>
    <w:pPr>
      <w:spacing w:after="100"/>
      <w:ind w:left="220"/>
    </w:pPr>
  </w:style>
  <w:style w:type="paragraph" w:styleId="TOC1">
    <w:name w:val="toc 1"/>
    <w:basedOn w:val="Normal"/>
    <w:next w:val="Normal"/>
    <w:autoRedefine/>
    <w:uiPriority w:val="39"/>
    <w:unhideWhenUsed/>
    <w:rsid w:val="00D5076B"/>
    <w:pPr>
      <w:spacing w:after="100"/>
    </w:pPr>
  </w:style>
  <w:style w:type="character" w:styleId="Hyperlink">
    <w:name w:val="Hyperlink"/>
    <w:basedOn w:val="DefaultParagraphFont"/>
    <w:uiPriority w:val="99"/>
    <w:unhideWhenUsed/>
    <w:rsid w:val="00D5076B"/>
    <w:rPr>
      <w:color w:val="0000FF" w:themeColor="hyperlink"/>
      <w:u w:val="single"/>
    </w:rPr>
  </w:style>
  <w:style w:type="character" w:styleId="CommentReference">
    <w:name w:val="annotation reference"/>
    <w:basedOn w:val="DefaultParagraphFont"/>
    <w:uiPriority w:val="99"/>
    <w:semiHidden/>
    <w:unhideWhenUsed/>
    <w:rsid w:val="00050D12"/>
    <w:rPr>
      <w:sz w:val="16"/>
      <w:szCs w:val="16"/>
    </w:rPr>
  </w:style>
  <w:style w:type="paragraph" w:styleId="CommentText">
    <w:name w:val="annotation text"/>
    <w:basedOn w:val="Normal"/>
    <w:link w:val="CommentTextChar"/>
    <w:uiPriority w:val="99"/>
    <w:unhideWhenUsed/>
    <w:rsid w:val="00050D12"/>
    <w:pPr>
      <w:spacing w:line="240" w:lineRule="auto"/>
    </w:pPr>
    <w:rPr>
      <w:sz w:val="20"/>
      <w:szCs w:val="20"/>
    </w:rPr>
  </w:style>
  <w:style w:type="character" w:customStyle="1" w:styleId="CommentTextChar">
    <w:name w:val="Comment Text Char"/>
    <w:basedOn w:val="DefaultParagraphFont"/>
    <w:link w:val="CommentText"/>
    <w:uiPriority w:val="99"/>
    <w:rsid w:val="00050D12"/>
    <w:rPr>
      <w:sz w:val="20"/>
      <w:szCs w:val="20"/>
    </w:rPr>
  </w:style>
  <w:style w:type="paragraph" w:styleId="CommentSubject">
    <w:name w:val="annotation subject"/>
    <w:basedOn w:val="CommentText"/>
    <w:next w:val="CommentText"/>
    <w:link w:val="CommentSubjectChar"/>
    <w:uiPriority w:val="99"/>
    <w:semiHidden/>
    <w:unhideWhenUsed/>
    <w:rsid w:val="00050D12"/>
    <w:rPr>
      <w:b/>
      <w:bCs/>
    </w:rPr>
  </w:style>
  <w:style w:type="character" w:customStyle="1" w:styleId="CommentSubjectChar">
    <w:name w:val="Comment Subject Char"/>
    <w:basedOn w:val="CommentTextChar"/>
    <w:link w:val="CommentSubject"/>
    <w:uiPriority w:val="99"/>
    <w:semiHidden/>
    <w:rsid w:val="00050D12"/>
    <w:rPr>
      <w:b/>
      <w:bCs/>
      <w:sz w:val="20"/>
      <w:szCs w:val="20"/>
    </w:rPr>
  </w:style>
  <w:style w:type="paragraph" w:styleId="FootnoteText">
    <w:name w:val="footnote text"/>
    <w:basedOn w:val="Normal"/>
    <w:link w:val="FootnoteTextChar"/>
    <w:uiPriority w:val="99"/>
    <w:semiHidden/>
    <w:unhideWhenUsed/>
    <w:rsid w:val="00050D12"/>
    <w:pPr>
      <w:spacing w:line="240" w:lineRule="auto"/>
    </w:pPr>
    <w:rPr>
      <w:sz w:val="20"/>
      <w:szCs w:val="20"/>
    </w:rPr>
  </w:style>
  <w:style w:type="character" w:customStyle="1" w:styleId="FootnoteTextChar">
    <w:name w:val="Footnote Text Char"/>
    <w:basedOn w:val="DefaultParagraphFont"/>
    <w:link w:val="FootnoteText"/>
    <w:uiPriority w:val="99"/>
    <w:semiHidden/>
    <w:rsid w:val="00050D12"/>
    <w:rPr>
      <w:sz w:val="20"/>
      <w:szCs w:val="20"/>
    </w:rPr>
  </w:style>
  <w:style w:type="character" w:styleId="FootnoteReference">
    <w:name w:val="footnote reference"/>
    <w:basedOn w:val="DefaultParagraphFont"/>
    <w:uiPriority w:val="99"/>
    <w:semiHidden/>
    <w:unhideWhenUsed/>
    <w:rsid w:val="00050D12"/>
    <w:rPr>
      <w:vertAlign w:val="superscript"/>
    </w:rPr>
  </w:style>
  <w:style w:type="table" w:styleId="TableGrid">
    <w:name w:val="Table Grid"/>
    <w:basedOn w:val="TableNormal"/>
    <w:uiPriority w:val="39"/>
    <w:rsid w:val="00CF6E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3">
    <w:name w:val="List Table 1 Light Accent 3"/>
    <w:basedOn w:val="TableNormal"/>
    <w:uiPriority w:val="46"/>
    <w:rsid w:val="008F5FEA"/>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8F5FEA"/>
    <w:pPr>
      <w:spacing w:after="200" w:line="240" w:lineRule="auto"/>
    </w:pPr>
    <w:rPr>
      <w:i/>
      <w:iCs/>
      <w:color w:val="1F497D" w:themeColor="text2"/>
      <w:sz w:val="18"/>
      <w:szCs w:val="18"/>
    </w:rPr>
  </w:style>
  <w:style w:type="paragraph" w:styleId="TOC3">
    <w:name w:val="toc 3"/>
    <w:basedOn w:val="Normal"/>
    <w:next w:val="Normal"/>
    <w:autoRedefine/>
    <w:uiPriority w:val="39"/>
    <w:unhideWhenUsed/>
    <w:rsid w:val="002A7CB8"/>
    <w:pPr>
      <w:spacing w:after="100"/>
      <w:ind w:left="440"/>
    </w:pPr>
  </w:style>
  <w:style w:type="paragraph" w:styleId="TOC4">
    <w:name w:val="toc 4"/>
    <w:basedOn w:val="Normal"/>
    <w:next w:val="Normal"/>
    <w:autoRedefine/>
    <w:uiPriority w:val="39"/>
    <w:unhideWhenUsed/>
    <w:rsid w:val="002A7CB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0435">
      <w:bodyDiv w:val="1"/>
      <w:marLeft w:val="0"/>
      <w:marRight w:val="0"/>
      <w:marTop w:val="0"/>
      <w:marBottom w:val="0"/>
      <w:divBdr>
        <w:top w:val="none" w:sz="0" w:space="0" w:color="auto"/>
        <w:left w:val="none" w:sz="0" w:space="0" w:color="auto"/>
        <w:bottom w:val="none" w:sz="0" w:space="0" w:color="auto"/>
        <w:right w:val="none" w:sz="0" w:space="0" w:color="auto"/>
      </w:divBdr>
    </w:div>
    <w:div w:id="568997655">
      <w:bodyDiv w:val="1"/>
      <w:marLeft w:val="0"/>
      <w:marRight w:val="0"/>
      <w:marTop w:val="0"/>
      <w:marBottom w:val="0"/>
      <w:divBdr>
        <w:top w:val="none" w:sz="0" w:space="0" w:color="auto"/>
        <w:left w:val="none" w:sz="0" w:space="0" w:color="auto"/>
        <w:bottom w:val="none" w:sz="0" w:space="0" w:color="auto"/>
        <w:right w:val="none" w:sz="0" w:space="0" w:color="auto"/>
      </w:divBdr>
    </w:div>
    <w:div w:id="855146475">
      <w:bodyDiv w:val="1"/>
      <w:marLeft w:val="0"/>
      <w:marRight w:val="0"/>
      <w:marTop w:val="0"/>
      <w:marBottom w:val="0"/>
      <w:divBdr>
        <w:top w:val="none" w:sz="0" w:space="0" w:color="auto"/>
        <w:left w:val="none" w:sz="0" w:space="0" w:color="auto"/>
        <w:bottom w:val="none" w:sz="0" w:space="0" w:color="auto"/>
        <w:right w:val="none" w:sz="0" w:space="0" w:color="auto"/>
      </w:divBdr>
    </w:div>
    <w:div w:id="1118338090">
      <w:bodyDiv w:val="1"/>
      <w:marLeft w:val="0"/>
      <w:marRight w:val="0"/>
      <w:marTop w:val="0"/>
      <w:marBottom w:val="0"/>
      <w:divBdr>
        <w:top w:val="none" w:sz="0" w:space="0" w:color="auto"/>
        <w:left w:val="none" w:sz="0" w:space="0" w:color="auto"/>
        <w:bottom w:val="none" w:sz="0" w:space="0" w:color="auto"/>
        <w:right w:val="none" w:sz="0" w:space="0" w:color="auto"/>
      </w:divBdr>
    </w:div>
    <w:div w:id="1887795589">
      <w:bodyDiv w:val="1"/>
      <w:marLeft w:val="0"/>
      <w:marRight w:val="0"/>
      <w:marTop w:val="0"/>
      <w:marBottom w:val="0"/>
      <w:divBdr>
        <w:top w:val="none" w:sz="0" w:space="0" w:color="auto"/>
        <w:left w:val="none" w:sz="0" w:space="0" w:color="auto"/>
        <w:bottom w:val="none" w:sz="0" w:space="0" w:color="auto"/>
        <w:right w:val="none" w:sz="0" w:space="0" w:color="auto"/>
      </w:divBdr>
    </w:div>
    <w:div w:id="2067953017">
      <w:bodyDiv w:val="1"/>
      <w:marLeft w:val="0"/>
      <w:marRight w:val="0"/>
      <w:marTop w:val="0"/>
      <w:marBottom w:val="0"/>
      <w:divBdr>
        <w:top w:val="none" w:sz="0" w:space="0" w:color="auto"/>
        <w:left w:val="none" w:sz="0" w:space="0" w:color="auto"/>
        <w:bottom w:val="none" w:sz="0" w:space="0" w:color="auto"/>
        <w:right w:val="none" w:sz="0" w:space="0" w:color="auto"/>
      </w:divBdr>
    </w:div>
    <w:div w:id="2109815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datascience-pm.com/example-roadmap/"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datascience-pm.com/9-ways-to-measure-data-science-project-perform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www.datascience-pm.com/9-ways-to-measure-data-science-project-performance/"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hyperlink" Target="https://www.datascience-pm.com/10-data-science-ethics-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9E8C1-EF47-48AE-80E0-E07C1A0F8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16</Pages>
  <Words>2255</Words>
  <Characters>12858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Shaun G McGregor</cp:lastModifiedBy>
  <cp:revision>18</cp:revision>
  <dcterms:created xsi:type="dcterms:W3CDTF">2022-10-05T04:56:00Z</dcterms:created>
  <dcterms:modified xsi:type="dcterms:W3CDTF">2022-10-09T05:07:00Z</dcterms:modified>
</cp:coreProperties>
</file>